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09"/>
        </w:tabs>
        <w:spacing w:after="0" w:line="240" w:lineRule="auto"/>
        <w:jc w:val="center"/>
        <w:outlineLvl w:val="0"/>
        <w:rPr>
          <w:rFonts w:ascii="Times New Roman" w:hAnsi="Times New Roman" w:eastAsia="Times New Roman" w:cs="Times New Roman"/>
          <w:b/>
          <w:sz w:val="28"/>
          <w:szCs w:val="28"/>
          <w:lang w:eastAsia="ru-RU"/>
        </w:rPr>
      </w:pPr>
    </w:p>
    <w:p>
      <w:pPr>
        <w:rPr>
          <w:rFonts w:ascii="Times New Roman" w:hAnsi="Times New Roman" w:eastAsia="Calibri" w:cs="Times New Roman"/>
          <w:sz w:val="56"/>
          <w:szCs w:val="56"/>
        </w:rPr>
      </w:pPr>
      <w:r>
        <w:rPr>
          <w:rFonts w:ascii="Times New Roman" w:hAnsi="Times New Roman" w:eastAsia="Calibri" w:cs="Times New Roman"/>
          <w:sz w:val="56"/>
          <w:szCs w:val="56"/>
        </w:rPr>
        <w:t xml:space="preserve">ИНФОРМАЦИОННЫЙ БЮЛЛЕТЕНЬ </w:t>
      </w:r>
    </w:p>
    <w:p>
      <w:pPr>
        <w:rPr>
          <w:rFonts w:ascii="Times New Roman" w:hAnsi="Times New Roman" w:eastAsia="Calibri" w:cs="Times New Roman"/>
          <w:sz w:val="44"/>
          <w:szCs w:val="44"/>
        </w:rPr>
      </w:pPr>
      <w:r>
        <w:rPr>
          <w:rFonts w:ascii="Times New Roman" w:hAnsi="Times New Roman" w:eastAsia="Calibri" w:cs="Times New Roman"/>
          <w:sz w:val="44"/>
          <w:szCs w:val="44"/>
        </w:rPr>
        <w:t>ПАРАМОНОВСКОГО СЕЛЬСКОГО ПОСЕЛЕНИЯ</w:t>
      </w:r>
    </w:p>
    <w:p>
      <w:pPr>
        <w:spacing w:after="0" w:line="240" w:lineRule="auto"/>
        <w:jc w:val="both"/>
        <w:rPr>
          <w:rFonts w:ascii="Times New Roman" w:hAnsi="Times New Roman" w:eastAsia="Calibri" w:cs="Times New Roman"/>
          <w:b/>
          <w:sz w:val="40"/>
          <w:szCs w:val="40"/>
          <w:lang w:val="ru-RU"/>
        </w:rPr>
      </w:pPr>
      <w:r>
        <w:rPr>
          <w:rFonts w:ascii="Times New Roman" w:hAnsi="Times New Roman" w:eastAsia="Calibri" w:cs="Times New Roman"/>
          <w:b/>
          <w:sz w:val="28"/>
          <w:szCs w:val="28"/>
        </w:rPr>
        <w:t xml:space="preserve">Учредители:                                                                                       </w:t>
      </w:r>
      <w:r>
        <w:rPr>
          <w:rFonts w:ascii="Times New Roman" w:hAnsi="Times New Roman" w:eastAsia="Calibri" w:cs="Times New Roman"/>
          <w:b/>
          <w:sz w:val="40"/>
          <w:szCs w:val="40"/>
        </w:rPr>
        <w:t xml:space="preserve">№ </w:t>
      </w:r>
      <w:r>
        <w:rPr>
          <w:rFonts w:ascii="Times New Roman" w:hAnsi="Times New Roman" w:eastAsia="Calibri" w:cs="Times New Roman"/>
          <w:b/>
          <w:sz w:val="40"/>
          <w:szCs w:val="40"/>
          <w:lang w:val="ru-RU"/>
        </w:rPr>
        <w:t>17</w:t>
      </w:r>
    </w:p>
    <w:p>
      <w:pPr>
        <w:spacing w:after="0" w:line="240" w:lineRule="auto"/>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Собрание депутатов Парамоновского сельского поселения            </w:t>
      </w:r>
    </w:p>
    <w:p>
      <w:pPr>
        <w:spacing w:after="0" w:line="240" w:lineRule="auto"/>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Администрация Парамоновского сельского поселения         </w:t>
      </w:r>
      <w:r>
        <w:rPr>
          <w:rFonts w:ascii="Times New Roman" w:hAnsi="Times New Roman" w:eastAsia="Calibri" w:cs="Times New Roman"/>
          <w:sz w:val="28"/>
          <w:szCs w:val="28"/>
          <w:lang w:val="ru-RU"/>
        </w:rPr>
        <w:t>27</w:t>
      </w:r>
      <w:r>
        <w:rPr>
          <w:rFonts w:ascii="Times New Roman" w:hAnsi="Times New Roman" w:eastAsia="Calibri" w:cs="Times New Roman"/>
          <w:b/>
          <w:sz w:val="28"/>
          <w:szCs w:val="28"/>
        </w:rPr>
        <w:t>.</w:t>
      </w:r>
      <w:r>
        <w:rPr>
          <w:rFonts w:ascii="Times New Roman" w:hAnsi="Times New Roman" w:eastAsia="Calibri" w:cs="Times New Roman"/>
          <w:b/>
          <w:sz w:val="28"/>
          <w:szCs w:val="28"/>
          <w:lang w:val="ru-RU"/>
        </w:rPr>
        <w:t>12</w:t>
      </w:r>
      <w:r>
        <w:rPr>
          <w:rFonts w:ascii="Times New Roman" w:hAnsi="Times New Roman" w:eastAsia="Calibri" w:cs="Times New Roman"/>
          <w:b/>
          <w:sz w:val="28"/>
          <w:szCs w:val="28"/>
        </w:rPr>
        <w:t>.2018 года</w:t>
      </w:r>
    </w:p>
    <w:p>
      <w:pPr>
        <w:spacing w:after="0" w:line="240" w:lineRule="auto"/>
        <w:jc w:val="both"/>
        <w:rPr>
          <w:rFonts w:ascii="Times New Roman" w:hAnsi="Times New Roman" w:eastAsia="Calibri" w:cs="Times New Roman"/>
          <w:b/>
          <w:sz w:val="28"/>
          <w:szCs w:val="28"/>
        </w:rPr>
      </w:pPr>
    </w:p>
    <w:p>
      <w:pPr>
        <w:spacing w:after="0" w:line="240" w:lineRule="auto"/>
        <w:jc w:val="both"/>
        <w:rPr>
          <w:rFonts w:ascii="Times New Roman" w:hAnsi="Times New Roman" w:eastAsia="Calibri" w:cs="Times New Roman"/>
          <w:sz w:val="28"/>
          <w:szCs w:val="28"/>
        </w:rPr>
      </w:pPr>
      <w:r>
        <w:rPr>
          <w:rFonts w:ascii="Times New Roman" w:hAnsi="Times New Roman" w:eastAsia="Calibri" w:cs="Times New Roman"/>
          <w:b/>
          <w:sz w:val="28"/>
          <w:szCs w:val="28"/>
        </w:rPr>
        <w:t xml:space="preserve">Ответственный за выпуск: </w:t>
      </w:r>
      <w:r>
        <w:rPr>
          <w:rFonts w:ascii="Times New Roman" w:hAnsi="Times New Roman" w:eastAsia="Calibri" w:cs="Times New Roman"/>
          <w:sz w:val="32"/>
          <w:szCs w:val="32"/>
        </w:rPr>
        <w:t xml:space="preserve">главный </w:t>
      </w:r>
      <w:r>
        <w:rPr>
          <w:rFonts w:ascii="Times New Roman" w:hAnsi="Times New Roman" w:eastAsia="Calibri" w:cs="Times New Roman"/>
          <w:sz w:val="28"/>
          <w:szCs w:val="28"/>
        </w:rPr>
        <w:t>специалист  Администрации Парамоновского сельского поселения Вдовенко Г.М.</w:t>
      </w:r>
    </w:p>
    <w:p>
      <w:pPr>
        <w:spacing w:after="0" w:line="240" w:lineRule="auto"/>
        <w:jc w:val="both"/>
        <w:rPr>
          <w:rFonts w:ascii="Times New Roman" w:hAnsi="Times New Roman" w:eastAsia="Calibri" w:cs="Times New Roman"/>
          <w:sz w:val="36"/>
          <w:szCs w:val="36"/>
        </w:rPr>
      </w:pPr>
      <w:r>
        <w:rPr>
          <w:rFonts w:ascii="Times New Roman" w:hAnsi="Times New Roman" w:eastAsia="Calibri" w:cs="Times New Roman"/>
          <w:sz w:val="28"/>
          <w:szCs w:val="28"/>
        </w:rPr>
        <w:t xml:space="preserve">Тираж – 10 экземпляров                «Бесплатно»                                       </w:t>
      </w:r>
      <w:r>
        <w:rPr>
          <w:rFonts w:ascii="Times New Roman" w:hAnsi="Times New Roman" w:eastAsia="Calibri" w:cs="Times New Roman"/>
          <w:sz w:val="36"/>
          <w:szCs w:val="36"/>
        </w:rPr>
        <w:t>16+</w:t>
      </w:r>
    </w:p>
    <w:p>
      <w:pPr>
        <w:spacing w:after="0"/>
        <w:rPr>
          <w:rFonts w:ascii="Times New Roman" w:hAnsi="Times New Roman" w:eastAsia="Calibri" w:cs="Times New Roman"/>
          <w:sz w:val="28"/>
        </w:rPr>
      </w:pPr>
      <w:r>
        <w:rPr>
          <w:rFonts w:ascii="Times New Roman" w:hAnsi="Times New Roman" w:eastAsia="Calibri" w:cs="Times New Roman"/>
          <w:b/>
          <w:sz w:val="28"/>
          <w:szCs w:val="28"/>
        </w:rPr>
        <w:t>Адрес  издателя:</w:t>
      </w:r>
      <w:r>
        <w:rPr>
          <w:rFonts w:ascii="Times New Roman" w:hAnsi="Times New Roman" w:eastAsia="Calibri" w:cs="Times New Roman"/>
          <w:sz w:val="28"/>
        </w:rPr>
        <w:t xml:space="preserve">               347235,  ул. Центральная,28,  х.Парамонов</w:t>
      </w:r>
    </w:p>
    <w:p>
      <w:pPr>
        <w:spacing w:after="0"/>
        <w:rPr>
          <w:rFonts w:ascii="Times New Roman" w:hAnsi="Times New Roman" w:eastAsia="Calibri" w:cs="Times New Roman"/>
          <w:sz w:val="28"/>
        </w:rPr>
      </w:pPr>
      <w:r>
        <w:rPr>
          <w:rFonts w:ascii="Times New Roman" w:hAnsi="Times New Roman" w:eastAsia="Calibri" w:cs="Times New Roman"/>
          <w:sz w:val="28"/>
        </w:rPr>
        <w:t xml:space="preserve">                                                 Морозовского района Ростовской области                                                                            </w:t>
      </w:r>
    </w:p>
    <w:p>
      <w:pPr>
        <w:rPr>
          <w:rFonts w:ascii="Times New Roman" w:hAnsi="Times New Roman" w:eastAsia="Calibri" w:cs="Times New Roman"/>
          <w:sz w:val="32"/>
          <w:szCs w:val="32"/>
        </w:rPr>
      </w:pPr>
      <w:r>
        <w:rPr>
          <w:rFonts w:ascii="Times New Roman" w:hAnsi="Times New Roman" w:eastAsia="Calibri" w:cs="Times New Roman"/>
          <w:sz w:val="28"/>
        </w:rPr>
        <w:t xml:space="preserve">Официальный сайт Парамоновского  сельского поселения в сети Интернет:                 </w:t>
      </w:r>
      <w:r>
        <w:rPr>
          <w:rFonts w:ascii="Times New Roman" w:hAnsi="Times New Roman" w:eastAsia="Calibri" w:cs="Times New Roman"/>
          <w:b/>
          <w:sz w:val="32"/>
          <w:szCs w:val="32"/>
          <w:lang w:val="en-US"/>
        </w:rPr>
        <w:t>http</w:t>
      </w:r>
      <w:r>
        <w:rPr>
          <w:rFonts w:ascii="Times New Roman" w:hAnsi="Times New Roman" w:eastAsia="Calibri" w:cs="Times New Roman"/>
          <w:b/>
          <w:sz w:val="32"/>
          <w:szCs w:val="32"/>
        </w:rPr>
        <w:t>://</w:t>
      </w:r>
      <w:r>
        <w:rPr>
          <w:rFonts w:ascii="Times New Roman" w:hAnsi="Times New Roman" w:eastAsia="Calibri" w:cs="Times New Roman"/>
          <w:b/>
          <w:sz w:val="32"/>
          <w:szCs w:val="32"/>
          <w:lang w:val="en-US"/>
        </w:rPr>
        <w:t>paramonovskoe</w:t>
      </w:r>
      <w:r>
        <w:rPr>
          <w:rFonts w:ascii="Times New Roman" w:hAnsi="Times New Roman" w:eastAsia="Calibri" w:cs="Times New Roman"/>
          <w:b/>
          <w:sz w:val="32"/>
          <w:szCs w:val="32"/>
        </w:rPr>
        <w:t>.</w:t>
      </w:r>
      <w:r>
        <w:rPr>
          <w:rFonts w:ascii="Times New Roman" w:hAnsi="Times New Roman" w:eastAsia="Calibri" w:cs="Times New Roman"/>
          <w:b/>
          <w:sz w:val="32"/>
          <w:szCs w:val="32"/>
          <w:lang w:val="en-US"/>
        </w:rPr>
        <w:t>ru</w:t>
      </w:r>
      <w:r>
        <w:rPr>
          <w:rFonts w:ascii="Times New Roman" w:hAnsi="Times New Roman" w:eastAsia="Calibri" w:cs="Times New Roman"/>
          <w:b/>
          <w:sz w:val="28"/>
        </w:rPr>
        <w:t xml:space="preserve">                                 Телефон:   </w:t>
      </w:r>
      <w:r>
        <w:rPr>
          <w:rFonts w:ascii="Times New Roman" w:hAnsi="Times New Roman" w:eastAsia="Calibri" w:cs="Times New Roman"/>
          <w:sz w:val="32"/>
          <w:szCs w:val="32"/>
        </w:rPr>
        <w:t>8 (863 84) 3-55-42</w:t>
      </w:r>
    </w:p>
    <w:p>
      <w:pPr>
        <w:tabs>
          <w:tab w:val="left" w:pos="0"/>
        </w:tabs>
        <w:spacing w:line="360" w:lineRule="auto"/>
        <w:jc w:val="both"/>
        <w:rPr>
          <w:rFonts w:ascii="Times New Roman" w:hAnsi="Times New Roman" w:eastAsia="Calibri" w:cs="Times New Roman"/>
          <w:b/>
          <w:sz w:val="32"/>
          <w:szCs w:val="32"/>
        </w:rPr>
      </w:pPr>
    </w:p>
    <w:p>
      <w:pPr>
        <w:rPr>
          <w:rFonts w:ascii="Times New Roman" w:hAnsi="Times New Roman" w:eastAsia="Calibri" w:cs="Times New Roman"/>
          <w:b/>
          <w:sz w:val="32"/>
          <w:szCs w:val="32"/>
        </w:rPr>
      </w:pPr>
    </w:p>
    <w:p>
      <w:pPr>
        <w:rPr>
          <w:rFonts w:ascii="Calibri" w:hAnsi="Calibri" w:eastAsia="Calibri" w:cs="Times New Roman"/>
        </w:rPr>
      </w:pPr>
    </w:p>
    <w:p>
      <w:pPr>
        <w:tabs>
          <w:tab w:val="left" w:pos="709"/>
        </w:tabs>
        <w:spacing w:after="0" w:line="240" w:lineRule="auto"/>
        <w:jc w:val="center"/>
        <w:outlineLvl w:val="0"/>
        <w:rPr>
          <w:rFonts w:ascii="Times New Roman" w:hAnsi="Times New Roman" w:eastAsia="Times New Roman" w:cs="Times New Roman"/>
          <w:b/>
          <w:sz w:val="28"/>
          <w:szCs w:val="28"/>
          <w:lang w:eastAsia="ru-RU"/>
        </w:rPr>
      </w:pPr>
    </w:p>
    <w:p>
      <w:pPr>
        <w:tabs>
          <w:tab w:val="left" w:pos="709"/>
        </w:tabs>
        <w:spacing w:after="0" w:line="240" w:lineRule="auto"/>
        <w:jc w:val="center"/>
        <w:outlineLvl w:val="0"/>
        <w:rPr>
          <w:rFonts w:ascii="Times New Roman" w:hAnsi="Times New Roman" w:eastAsia="Times New Roman" w:cs="Times New Roman"/>
          <w:b/>
          <w:sz w:val="28"/>
          <w:szCs w:val="28"/>
          <w:lang w:eastAsia="ru-RU"/>
        </w:rPr>
      </w:pPr>
    </w:p>
    <w:p>
      <w:pPr>
        <w:tabs>
          <w:tab w:val="left" w:pos="709"/>
        </w:tabs>
        <w:spacing w:after="0" w:line="240" w:lineRule="auto"/>
        <w:jc w:val="center"/>
        <w:outlineLvl w:val="0"/>
        <w:rPr>
          <w:rFonts w:ascii="Times New Roman" w:hAnsi="Times New Roman" w:eastAsia="Times New Roman" w:cs="Times New Roman"/>
          <w:b/>
          <w:sz w:val="28"/>
          <w:szCs w:val="28"/>
          <w:lang w:eastAsia="ru-RU"/>
        </w:rPr>
      </w:pPr>
    </w:p>
    <w:p>
      <w:pPr>
        <w:tabs>
          <w:tab w:val="left" w:pos="709"/>
        </w:tabs>
        <w:spacing w:after="0" w:line="240" w:lineRule="auto"/>
        <w:jc w:val="center"/>
        <w:outlineLvl w:val="0"/>
        <w:rPr>
          <w:rFonts w:ascii="Times New Roman" w:hAnsi="Times New Roman" w:eastAsia="Times New Roman" w:cs="Times New Roman"/>
          <w:b/>
          <w:sz w:val="28"/>
          <w:szCs w:val="28"/>
          <w:lang w:eastAsia="ru-RU"/>
        </w:rPr>
      </w:pPr>
    </w:p>
    <w:p>
      <w:pPr>
        <w:tabs>
          <w:tab w:val="left" w:pos="709"/>
        </w:tabs>
        <w:spacing w:after="0" w:line="240" w:lineRule="auto"/>
        <w:jc w:val="center"/>
        <w:outlineLvl w:val="0"/>
        <w:rPr>
          <w:rFonts w:ascii="Times New Roman" w:hAnsi="Times New Roman" w:eastAsia="Times New Roman" w:cs="Times New Roman"/>
          <w:b/>
          <w:sz w:val="28"/>
          <w:szCs w:val="28"/>
          <w:lang w:eastAsia="ru-RU"/>
        </w:rPr>
      </w:pPr>
    </w:p>
    <w:p>
      <w:pPr>
        <w:tabs>
          <w:tab w:val="left" w:pos="709"/>
        </w:tabs>
        <w:spacing w:after="0" w:line="240" w:lineRule="auto"/>
        <w:jc w:val="center"/>
        <w:outlineLvl w:val="0"/>
        <w:rPr>
          <w:rFonts w:ascii="Times New Roman" w:hAnsi="Times New Roman" w:eastAsia="Times New Roman" w:cs="Times New Roman"/>
          <w:b/>
          <w:sz w:val="28"/>
          <w:szCs w:val="28"/>
          <w:lang w:eastAsia="ru-RU"/>
        </w:rPr>
      </w:pPr>
    </w:p>
    <w:p>
      <w:pPr>
        <w:tabs>
          <w:tab w:val="left" w:pos="709"/>
        </w:tabs>
        <w:spacing w:after="0" w:line="240" w:lineRule="auto"/>
        <w:jc w:val="center"/>
        <w:outlineLvl w:val="0"/>
        <w:rPr>
          <w:rFonts w:ascii="Times New Roman" w:hAnsi="Times New Roman" w:eastAsia="Times New Roman" w:cs="Times New Roman"/>
          <w:b/>
          <w:sz w:val="28"/>
          <w:szCs w:val="28"/>
          <w:lang w:eastAsia="ru-RU"/>
        </w:rPr>
      </w:pPr>
    </w:p>
    <w:p>
      <w:pPr>
        <w:tabs>
          <w:tab w:val="left" w:pos="709"/>
        </w:tabs>
        <w:spacing w:after="0" w:line="240" w:lineRule="auto"/>
        <w:jc w:val="center"/>
        <w:outlineLvl w:val="0"/>
        <w:rPr>
          <w:rFonts w:ascii="Times New Roman" w:hAnsi="Times New Roman" w:eastAsia="Times New Roman" w:cs="Times New Roman"/>
          <w:b/>
          <w:sz w:val="28"/>
          <w:szCs w:val="28"/>
          <w:lang w:eastAsia="ru-RU"/>
        </w:rPr>
      </w:pPr>
    </w:p>
    <w:p>
      <w:pPr>
        <w:tabs>
          <w:tab w:val="left" w:pos="709"/>
        </w:tabs>
        <w:spacing w:after="0" w:line="240" w:lineRule="auto"/>
        <w:jc w:val="center"/>
        <w:outlineLvl w:val="0"/>
        <w:rPr>
          <w:rFonts w:ascii="Times New Roman" w:hAnsi="Times New Roman" w:eastAsia="Times New Roman" w:cs="Times New Roman"/>
          <w:b/>
          <w:sz w:val="28"/>
          <w:szCs w:val="28"/>
          <w:lang w:eastAsia="ru-RU"/>
        </w:rPr>
      </w:pPr>
    </w:p>
    <w:p>
      <w:pPr>
        <w:tabs>
          <w:tab w:val="left" w:pos="709"/>
        </w:tabs>
        <w:spacing w:after="0" w:line="240" w:lineRule="auto"/>
        <w:jc w:val="center"/>
        <w:outlineLvl w:val="0"/>
        <w:rPr>
          <w:rFonts w:ascii="Times New Roman" w:hAnsi="Times New Roman" w:eastAsia="Times New Roman" w:cs="Times New Roman"/>
          <w:b/>
          <w:sz w:val="28"/>
          <w:szCs w:val="28"/>
          <w:lang w:eastAsia="ru-RU"/>
        </w:rPr>
      </w:pPr>
    </w:p>
    <w:p>
      <w:pPr>
        <w:tabs>
          <w:tab w:val="left" w:pos="709"/>
        </w:tabs>
        <w:spacing w:after="0" w:line="240" w:lineRule="auto"/>
        <w:jc w:val="center"/>
        <w:outlineLvl w:val="0"/>
        <w:rPr>
          <w:rFonts w:ascii="Times New Roman" w:hAnsi="Times New Roman" w:eastAsia="Times New Roman" w:cs="Times New Roman"/>
          <w:b/>
          <w:sz w:val="28"/>
          <w:szCs w:val="28"/>
          <w:lang w:eastAsia="ru-RU"/>
        </w:rPr>
      </w:pPr>
    </w:p>
    <w:p>
      <w:pPr>
        <w:tabs>
          <w:tab w:val="left" w:pos="709"/>
        </w:tabs>
        <w:spacing w:after="0" w:line="240" w:lineRule="auto"/>
        <w:jc w:val="center"/>
        <w:outlineLvl w:val="0"/>
        <w:rPr>
          <w:rFonts w:ascii="Times New Roman" w:hAnsi="Times New Roman" w:eastAsia="Times New Roman" w:cs="Times New Roman"/>
          <w:b/>
          <w:sz w:val="28"/>
          <w:szCs w:val="28"/>
          <w:lang w:eastAsia="ru-RU"/>
        </w:rPr>
      </w:pPr>
    </w:p>
    <w:p>
      <w:pPr>
        <w:tabs>
          <w:tab w:val="left" w:pos="709"/>
        </w:tabs>
        <w:spacing w:after="0" w:line="240" w:lineRule="auto"/>
        <w:jc w:val="center"/>
        <w:outlineLvl w:val="0"/>
        <w:rPr>
          <w:rFonts w:ascii="Times New Roman" w:hAnsi="Times New Roman" w:eastAsia="Times New Roman" w:cs="Times New Roman"/>
          <w:b/>
          <w:sz w:val="28"/>
          <w:szCs w:val="28"/>
          <w:lang w:eastAsia="ru-RU"/>
        </w:rPr>
      </w:pPr>
    </w:p>
    <w:p>
      <w:pPr>
        <w:tabs>
          <w:tab w:val="left" w:pos="709"/>
        </w:tabs>
        <w:spacing w:after="0" w:line="240" w:lineRule="auto"/>
        <w:jc w:val="center"/>
        <w:outlineLvl w:val="0"/>
        <w:rPr>
          <w:rFonts w:ascii="Times New Roman" w:hAnsi="Times New Roman" w:eastAsia="Times New Roman" w:cs="Times New Roman"/>
          <w:b/>
          <w:sz w:val="28"/>
          <w:szCs w:val="28"/>
          <w:lang w:eastAsia="ru-RU"/>
        </w:rPr>
      </w:pPr>
    </w:p>
    <w:p>
      <w:pPr>
        <w:tabs>
          <w:tab w:val="left" w:pos="709"/>
        </w:tabs>
        <w:spacing w:after="0" w:line="240" w:lineRule="auto"/>
        <w:jc w:val="center"/>
        <w:outlineLvl w:val="0"/>
        <w:rPr>
          <w:rFonts w:ascii="Times New Roman" w:hAnsi="Times New Roman" w:eastAsia="Times New Roman" w:cs="Times New Roman"/>
          <w:b/>
          <w:sz w:val="28"/>
          <w:szCs w:val="28"/>
          <w:lang w:eastAsia="ru-RU"/>
        </w:rPr>
      </w:pPr>
    </w:p>
    <w:p>
      <w:pPr>
        <w:tabs>
          <w:tab w:val="left" w:pos="709"/>
        </w:tabs>
        <w:spacing w:after="0" w:line="240" w:lineRule="auto"/>
        <w:jc w:val="center"/>
        <w:outlineLvl w:val="0"/>
        <w:rPr>
          <w:rFonts w:ascii="Times New Roman" w:hAnsi="Times New Roman" w:eastAsia="Times New Roman" w:cs="Times New Roman"/>
          <w:b/>
          <w:sz w:val="28"/>
          <w:szCs w:val="28"/>
          <w:lang w:eastAsia="ru-RU"/>
        </w:rPr>
      </w:pPr>
    </w:p>
    <w:p>
      <w:pPr>
        <w:tabs>
          <w:tab w:val="left" w:pos="709"/>
        </w:tabs>
        <w:spacing w:after="0" w:line="240" w:lineRule="auto"/>
        <w:jc w:val="center"/>
        <w:outlineLvl w:val="0"/>
        <w:rPr>
          <w:rFonts w:ascii="Times New Roman" w:hAnsi="Times New Roman" w:eastAsia="Times New Roman" w:cs="Times New Roman"/>
          <w:b/>
          <w:sz w:val="28"/>
          <w:szCs w:val="28"/>
          <w:lang w:eastAsia="ru-RU"/>
        </w:rPr>
      </w:pPr>
    </w:p>
    <w:p>
      <w:pPr>
        <w:tabs>
          <w:tab w:val="left" w:pos="709"/>
        </w:tabs>
        <w:spacing w:after="0" w:line="240" w:lineRule="auto"/>
        <w:jc w:val="center"/>
        <w:outlineLvl w:val="0"/>
        <w:rPr>
          <w:rFonts w:ascii="Times New Roman" w:hAnsi="Times New Roman" w:eastAsia="Times New Roman" w:cs="Times New Roman"/>
          <w:b/>
          <w:sz w:val="28"/>
          <w:szCs w:val="28"/>
          <w:lang w:eastAsia="ru-RU"/>
        </w:rPr>
      </w:pPr>
    </w:p>
    <w:p>
      <w:pPr>
        <w:tabs>
          <w:tab w:val="left" w:pos="709"/>
        </w:tabs>
        <w:spacing w:after="0" w:line="240" w:lineRule="auto"/>
        <w:jc w:val="center"/>
        <w:outlineLvl w:val="0"/>
        <w:rPr>
          <w:rFonts w:ascii="Times New Roman" w:hAnsi="Times New Roman" w:eastAsia="Times New Roman" w:cs="Times New Roman"/>
          <w:b/>
          <w:sz w:val="28"/>
          <w:szCs w:val="28"/>
          <w:lang w:eastAsia="ru-RU"/>
        </w:rPr>
      </w:pPr>
    </w:p>
    <w:p>
      <w:pPr>
        <w:tabs>
          <w:tab w:val="center" w:pos="5102"/>
          <w:tab w:val="left" w:pos="8685"/>
        </w:tabs>
        <w:ind w:firstLine="3782" w:firstLineChars="1350"/>
        <w:rPr>
          <w:b/>
          <w:sz w:val="28"/>
          <w:szCs w:val="28"/>
        </w:rPr>
      </w:pPr>
      <w:r>
        <w:rPr>
          <w:b/>
          <w:sz w:val="28"/>
          <w:szCs w:val="28"/>
        </w:rPr>
        <w:t xml:space="preserve">РОССИЙСКАЯ ФЕДЕРАЦИЯ  </w:t>
      </w:r>
      <w:r>
        <w:rPr>
          <w:b/>
          <w:sz w:val="28"/>
          <w:szCs w:val="28"/>
        </w:rPr>
        <w:tab/>
      </w:r>
    </w:p>
    <w:p>
      <w:pPr>
        <w:jc w:val="center"/>
        <w:rPr>
          <w:b/>
          <w:sz w:val="28"/>
          <w:szCs w:val="28"/>
        </w:rPr>
      </w:pPr>
      <w:r>
        <w:rPr>
          <w:b/>
          <w:sz w:val="28"/>
          <w:szCs w:val="28"/>
        </w:rPr>
        <w:t>РОСТОВСКАЯ ОБЛАСТЬ</w:t>
      </w:r>
    </w:p>
    <w:p>
      <w:pPr>
        <w:jc w:val="center"/>
        <w:rPr>
          <w:b/>
          <w:sz w:val="28"/>
          <w:szCs w:val="28"/>
        </w:rPr>
      </w:pPr>
      <w:r>
        <w:rPr>
          <w:b/>
          <w:sz w:val="28"/>
          <w:szCs w:val="28"/>
        </w:rPr>
        <w:t>МОРОЗОВСКИЙ РАЙОН</w:t>
      </w:r>
    </w:p>
    <w:p>
      <w:pPr>
        <w:jc w:val="center"/>
        <w:rPr>
          <w:b/>
          <w:sz w:val="28"/>
          <w:szCs w:val="28"/>
        </w:rPr>
      </w:pPr>
      <w:r>
        <w:rPr>
          <w:b/>
          <w:sz w:val="28"/>
          <w:szCs w:val="28"/>
        </w:rPr>
        <w:t>МУНИЦИПАЛЬНОЕ ОБРАЗОВАНИЕ</w:t>
      </w:r>
    </w:p>
    <w:p>
      <w:pPr>
        <w:jc w:val="center"/>
        <w:rPr>
          <w:b/>
          <w:sz w:val="28"/>
          <w:szCs w:val="28"/>
        </w:rPr>
      </w:pPr>
      <w:r>
        <w:rPr>
          <w:b/>
          <w:sz w:val="28"/>
          <w:szCs w:val="28"/>
        </w:rPr>
        <w:t>«ПАРАМОНОВСКОЕ СЕЛЬСКОЕ ПОСЕЛЕНИЕ»</w:t>
      </w:r>
    </w:p>
    <w:p>
      <w:pPr>
        <w:jc w:val="center"/>
        <w:outlineLvl w:val="0"/>
        <w:rPr>
          <w:b/>
          <w:sz w:val="28"/>
          <w:szCs w:val="28"/>
        </w:rPr>
      </w:pPr>
      <w:r>
        <w:rPr>
          <w:b/>
          <w:sz w:val="28"/>
          <w:szCs w:val="28"/>
        </w:rPr>
        <w:t>СОБРАНИЕ ДЕПУТАТОВ ПАРАМОНОВСКОГО СЕЛЬСКОГО ПОСЕЛЕНИЯ</w:t>
      </w:r>
    </w:p>
    <w:p>
      <w:pPr>
        <w:jc w:val="center"/>
        <w:rPr>
          <w:b/>
          <w:sz w:val="28"/>
          <w:szCs w:val="28"/>
        </w:rPr>
      </w:pPr>
    </w:p>
    <w:p>
      <w:pPr>
        <w:jc w:val="center"/>
        <w:outlineLvl w:val="0"/>
        <w:rPr>
          <w:sz w:val="28"/>
          <w:szCs w:val="28"/>
        </w:rPr>
      </w:pPr>
      <w:r>
        <w:rPr>
          <w:b/>
          <w:sz w:val="28"/>
          <w:szCs w:val="28"/>
        </w:rPr>
        <w:t>РЕШЕНИЕ</w:t>
      </w:r>
    </w:p>
    <w:p>
      <w:pPr>
        <w:jc w:val="center"/>
        <w:rPr>
          <w:rFonts w:eastAsia="Arial"/>
          <w:b/>
          <w:bCs/>
          <w:sz w:val="28"/>
          <w:szCs w:val="28"/>
          <w:lang w:eastAsia="ar-SA"/>
        </w:rPr>
      </w:pPr>
      <w:r>
        <w:rPr>
          <w:rFonts w:eastAsia="Arial"/>
          <w:b/>
          <w:bCs/>
          <w:sz w:val="28"/>
          <w:szCs w:val="28"/>
          <w:lang w:eastAsia="ar-SA"/>
        </w:rPr>
        <w:t xml:space="preserve">          «О бюджете Парамоновского сельского поселения Морозовского района на 2019 год и на плановый период 2020 и 2021 годов»</w:t>
      </w:r>
    </w:p>
    <w:tbl>
      <w:tblPr>
        <w:tblStyle w:val="23"/>
        <w:tblW w:w="9571" w:type="dxa"/>
        <w:tblInd w:w="0" w:type="dxa"/>
        <w:tblLayout w:type="fixed"/>
        <w:tblCellMar>
          <w:top w:w="0" w:type="dxa"/>
          <w:left w:w="108" w:type="dxa"/>
          <w:bottom w:w="0" w:type="dxa"/>
          <w:right w:w="108" w:type="dxa"/>
        </w:tblCellMar>
      </w:tblPr>
      <w:tblGrid>
        <w:gridCol w:w="3216"/>
        <w:gridCol w:w="1796"/>
        <w:gridCol w:w="4559"/>
      </w:tblGrid>
      <w:tr>
        <w:tblPrEx>
          <w:tblLayout w:type="fixed"/>
          <w:tblCellMar>
            <w:top w:w="0" w:type="dxa"/>
            <w:left w:w="108" w:type="dxa"/>
            <w:bottom w:w="0" w:type="dxa"/>
            <w:right w:w="108" w:type="dxa"/>
          </w:tblCellMar>
        </w:tblPrEx>
        <w:tc>
          <w:tcPr>
            <w:tcW w:w="3216" w:type="dxa"/>
            <w:vAlign w:val="top"/>
          </w:tcPr>
          <w:p>
            <w:pPr>
              <w:jc w:val="center"/>
              <w:rPr>
                <w:b/>
                <w:sz w:val="28"/>
                <w:szCs w:val="28"/>
              </w:rPr>
            </w:pPr>
          </w:p>
          <w:p>
            <w:pPr>
              <w:jc w:val="center"/>
              <w:rPr>
                <w:b/>
                <w:sz w:val="28"/>
                <w:szCs w:val="28"/>
              </w:rPr>
            </w:pPr>
            <w:r>
              <w:rPr>
                <w:b/>
                <w:sz w:val="28"/>
                <w:szCs w:val="28"/>
              </w:rPr>
              <w:t>Принято</w:t>
            </w:r>
          </w:p>
          <w:p>
            <w:pPr>
              <w:jc w:val="center"/>
              <w:rPr>
                <w:b/>
                <w:sz w:val="28"/>
                <w:szCs w:val="28"/>
              </w:rPr>
            </w:pPr>
            <w:r>
              <w:rPr>
                <w:b/>
                <w:sz w:val="28"/>
                <w:szCs w:val="28"/>
              </w:rPr>
              <w:t>Собранием депутатов</w:t>
            </w:r>
          </w:p>
        </w:tc>
        <w:tc>
          <w:tcPr>
            <w:tcW w:w="1796" w:type="dxa"/>
            <w:vAlign w:val="top"/>
          </w:tcPr>
          <w:p>
            <w:pPr>
              <w:jc w:val="center"/>
              <w:rPr>
                <w:b/>
                <w:sz w:val="28"/>
                <w:szCs w:val="28"/>
              </w:rPr>
            </w:pPr>
          </w:p>
        </w:tc>
        <w:tc>
          <w:tcPr>
            <w:tcW w:w="4559" w:type="dxa"/>
            <w:vAlign w:val="center"/>
          </w:tcPr>
          <w:p>
            <w:pPr>
              <w:jc w:val="center"/>
              <w:rPr>
                <w:b/>
                <w:sz w:val="28"/>
                <w:szCs w:val="28"/>
              </w:rPr>
            </w:pPr>
            <w:r>
              <w:rPr>
                <w:b/>
                <w:sz w:val="28"/>
                <w:szCs w:val="28"/>
              </w:rPr>
              <w:t xml:space="preserve">             </w:t>
            </w:r>
          </w:p>
          <w:p>
            <w:pPr>
              <w:jc w:val="center"/>
              <w:rPr>
                <w:b/>
                <w:sz w:val="28"/>
                <w:szCs w:val="28"/>
              </w:rPr>
            </w:pPr>
          </w:p>
          <w:p>
            <w:pPr>
              <w:jc w:val="center"/>
              <w:rPr>
                <w:b/>
                <w:sz w:val="28"/>
                <w:szCs w:val="28"/>
              </w:rPr>
            </w:pPr>
            <w:r>
              <w:rPr>
                <w:b/>
                <w:sz w:val="28"/>
                <w:szCs w:val="28"/>
              </w:rPr>
              <w:t xml:space="preserve">« 27 » </w:t>
            </w:r>
            <w:r>
              <w:rPr>
                <w:b/>
                <w:sz w:val="28"/>
                <w:szCs w:val="28"/>
                <w:lang w:val="en-US"/>
              </w:rPr>
              <w:t xml:space="preserve"> </w:t>
            </w:r>
            <w:r>
              <w:rPr>
                <w:b/>
                <w:sz w:val="28"/>
                <w:szCs w:val="28"/>
              </w:rPr>
              <w:t>декабря   2018 года</w:t>
            </w:r>
          </w:p>
        </w:tc>
      </w:tr>
    </w:tbl>
    <w:p>
      <w:pPr>
        <w:widowControl w:val="0"/>
        <w:autoSpaceDE w:val="0"/>
        <w:autoSpaceDN w:val="0"/>
        <w:adjustRightInd w:val="0"/>
        <w:ind w:firstLine="900"/>
        <w:jc w:val="both"/>
        <w:outlineLvl w:val="1"/>
        <w:rPr>
          <w:color w:val="000000"/>
          <w:sz w:val="28"/>
          <w:szCs w:val="28"/>
        </w:rPr>
      </w:pPr>
    </w:p>
    <w:p>
      <w:pPr>
        <w:widowControl w:val="0"/>
        <w:autoSpaceDE w:val="0"/>
        <w:autoSpaceDN w:val="0"/>
        <w:adjustRightInd w:val="0"/>
        <w:ind w:firstLine="900"/>
        <w:jc w:val="both"/>
        <w:outlineLvl w:val="1"/>
        <w:rPr>
          <w:sz w:val="28"/>
          <w:szCs w:val="28"/>
        </w:rPr>
      </w:pPr>
      <w:r>
        <w:rPr>
          <w:sz w:val="28"/>
          <w:szCs w:val="28"/>
        </w:rPr>
        <w:t>В соответствии со статьей 24 Устава муниципального образования «Парамоновское сельское поселение» и статьей 10 решения Собрания депутатов  Парамоновского сельского поселения от 09.09.2015 № 80 «Об утверждении Положения о бюджетном процессе в Парамоновском сельском поселении Собрание депутатов Парамоновского сельского поселения</w:t>
      </w:r>
    </w:p>
    <w:p>
      <w:pPr>
        <w:widowControl w:val="0"/>
        <w:autoSpaceDE w:val="0"/>
        <w:autoSpaceDN w:val="0"/>
        <w:adjustRightInd w:val="0"/>
        <w:ind w:firstLine="900"/>
        <w:outlineLvl w:val="1"/>
        <w:rPr>
          <w:sz w:val="28"/>
          <w:szCs w:val="28"/>
        </w:rPr>
      </w:pPr>
      <w:r>
        <w:rPr>
          <w:sz w:val="28"/>
          <w:szCs w:val="28"/>
        </w:rPr>
        <w:t xml:space="preserve">                                                  РЕШИЛО:</w:t>
      </w:r>
    </w:p>
    <w:p>
      <w:pPr>
        <w:jc w:val="center"/>
        <w:rPr>
          <w:color w:val="000000"/>
          <w:sz w:val="28"/>
          <w:szCs w:val="28"/>
        </w:rPr>
      </w:pPr>
      <w:r>
        <w:rPr>
          <w:iCs/>
          <w:color w:val="000000"/>
          <w:sz w:val="28"/>
          <w:szCs w:val="28"/>
        </w:rPr>
        <w:t xml:space="preserve">Статья 1. </w:t>
      </w:r>
      <w:r>
        <w:rPr>
          <w:b/>
          <w:iCs/>
          <w:color w:val="000000"/>
          <w:sz w:val="28"/>
          <w:szCs w:val="28"/>
        </w:rPr>
        <w:t xml:space="preserve">Основные характеристики бюджета Парамоновского сельского поселения (далее местный бюджет) на 2019 год  </w:t>
      </w:r>
      <w:r>
        <w:rPr>
          <w:b/>
          <w:sz w:val="28"/>
          <w:szCs w:val="28"/>
        </w:rPr>
        <w:t>и на плановый период 2020 и 2021 годов</w:t>
      </w:r>
    </w:p>
    <w:p>
      <w:pPr>
        <w:widowControl w:val="0"/>
        <w:autoSpaceDE w:val="0"/>
        <w:autoSpaceDN w:val="0"/>
        <w:adjustRightInd w:val="0"/>
        <w:ind w:firstLine="851"/>
        <w:jc w:val="both"/>
        <w:rPr>
          <w:iCs/>
          <w:color w:val="000000"/>
          <w:sz w:val="28"/>
          <w:szCs w:val="28"/>
        </w:rPr>
      </w:pPr>
      <w:r>
        <w:rPr>
          <w:iCs/>
          <w:color w:val="000000"/>
          <w:sz w:val="28"/>
          <w:szCs w:val="28"/>
        </w:rPr>
        <w:t>1. Утвердить основные характеристики бюджета Парамоновского сельского поселения Морозовского района на 2019 год, определенные с учетом уровня инфляции, не превышающего 4,3 процента (декабрь 2019 года к декабрю 2018 года):</w:t>
      </w:r>
    </w:p>
    <w:p>
      <w:pPr>
        <w:widowControl w:val="0"/>
        <w:autoSpaceDE w:val="0"/>
        <w:autoSpaceDN w:val="0"/>
        <w:adjustRightInd w:val="0"/>
        <w:ind w:firstLine="851"/>
        <w:jc w:val="both"/>
        <w:rPr>
          <w:iCs/>
          <w:color w:val="000000"/>
          <w:sz w:val="28"/>
          <w:szCs w:val="28"/>
        </w:rPr>
      </w:pPr>
      <w:r>
        <w:rPr>
          <w:iCs/>
          <w:color w:val="000000"/>
          <w:sz w:val="28"/>
          <w:szCs w:val="28"/>
        </w:rPr>
        <w:t>1) прогнозируемый общий объем доходов бюджета Парамоновского сельского поселения Морозовского района в сумме 10 857,9 тыс. рублей;</w:t>
      </w:r>
    </w:p>
    <w:p>
      <w:pPr>
        <w:widowControl w:val="0"/>
        <w:autoSpaceDE w:val="0"/>
        <w:autoSpaceDN w:val="0"/>
        <w:adjustRightInd w:val="0"/>
        <w:ind w:firstLine="851"/>
        <w:jc w:val="both"/>
        <w:rPr>
          <w:iCs/>
          <w:color w:val="000000"/>
          <w:sz w:val="28"/>
          <w:szCs w:val="28"/>
        </w:rPr>
      </w:pPr>
      <w:r>
        <w:rPr>
          <w:iCs/>
          <w:color w:val="000000"/>
          <w:sz w:val="28"/>
          <w:szCs w:val="28"/>
        </w:rPr>
        <w:t>2) общий объем расходов бюджета Парамоновского сельского поселения Морозовского района в сумме 10 857,9 тыс. рублей;</w:t>
      </w:r>
    </w:p>
    <w:p>
      <w:pPr>
        <w:widowControl w:val="0"/>
        <w:autoSpaceDE w:val="0"/>
        <w:autoSpaceDN w:val="0"/>
        <w:adjustRightInd w:val="0"/>
        <w:ind w:firstLine="851"/>
        <w:jc w:val="both"/>
        <w:rPr>
          <w:iCs/>
          <w:color w:val="000000"/>
          <w:sz w:val="28"/>
          <w:szCs w:val="28"/>
        </w:rPr>
      </w:pPr>
      <w:r>
        <w:rPr>
          <w:iCs/>
          <w:color w:val="000000"/>
          <w:sz w:val="28"/>
          <w:szCs w:val="28"/>
        </w:rPr>
        <w:t>3) верхний предел муниципального внутреннего долга Парамоновского сельского поселения на 1 января 2020 года в сумме 0,0 тыс. рублей, в том числе верхний предел долга по муниципальным гарантиям Парамоновского сельского поселения в сумме 0,0 тыс. рублей;</w:t>
      </w:r>
    </w:p>
    <w:p>
      <w:pPr>
        <w:widowControl w:val="0"/>
        <w:autoSpaceDE w:val="0"/>
        <w:autoSpaceDN w:val="0"/>
        <w:adjustRightInd w:val="0"/>
        <w:ind w:firstLine="851"/>
        <w:jc w:val="both"/>
        <w:rPr>
          <w:iCs/>
          <w:color w:val="000000"/>
          <w:sz w:val="28"/>
          <w:szCs w:val="28"/>
        </w:rPr>
      </w:pPr>
      <w:r>
        <w:rPr>
          <w:iCs/>
          <w:color w:val="000000"/>
          <w:sz w:val="28"/>
          <w:szCs w:val="28"/>
        </w:rPr>
        <w:t>4) предельный объем муниципального долга Парамоновского сельского поселения в сумме    2 934,8 тыс. рублей;</w:t>
      </w:r>
    </w:p>
    <w:p>
      <w:pPr>
        <w:widowControl w:val="0"/>
        <w:autoSpaceDE w:val="0"/>
        <w:autoSpaceDN w:val="0"/>
        <w:adjustRightInd w:val="0"/>
        <w:ind w:firstLine="851"/>
        <w:jc w:val="both"/>
        <w:rPr>
          <w:iCs/>
          <w:color w:val="000000"/>
          <w:sz w:val="28"/>
          <w:szCs w:val="28"/>
        </w:rPr>
      </w:pPr>
      <w:r>
        <w:rPr>
          <w:iCs/>
          <w:color w:val="000000"/>
          <w:sz w:val="28"/>
          <w:szCs w:val="28"/>
        </w:rPr>
        <w:t>5) объем расходов на обслуживание муниципального долга Парамоновского сельского поселения в сумме 0,0 тыс. рублей;</w:t>
      </w:r>
    </w:p>
    <w:p>
      <w:pPr>
        <w:widowControl w:val="0"/>
        <w:autoSpaceDE w:val="0"/>
        <w:autoSpaceDN w:val="0"/>
        <w:adjustRightInd w:val="0"/>
        <w:ind w:firstLine="851"/>
        <w:jc w:val="both"/>
        <w:rPr>
          <w:iCs/>
          <w:color w:val="000000"/>
          <w:sz w:val="28"/>
          <w:szCs w:val="28"/>
        </w:rPr>
      </w:pPr>
      <w:r>
        <w:rPr>
          <w:iCs/>
          <w:color w:val="000000"/>
          <w:sz w:val="28"/>
          <w:szCs w:val="28"/>
        </w:rPr>
        <w:t>6) прогнозируемый  дефицит бюджета Парамоновского сельского поселения Морозовского района в сумме 0,0 тыс. рублей.</w:t>
      </w:r>
    </w:p>
    <w:p>
      <w:pPr>
        <w:widowControl w:val="0"/>
        <w:autoSpaceDE w:val="0"/>
        <w:autoSpaceDN w:val="0"/>
        <w:adjustRightInd w:val="0"/>
        <w:ind w:firstLine="851"/>
        <w:jc w:val="both"/>
        <w:rPr>
          <w:iCs/>
          <w:color w:val="000000"/>
          <w:sz w:val="28"/>
          <w:szCs w:val="28"/>
        </w:rPr>
      </w:pPr>
      <w:r>
        <w:rPr>
          <w:iCs/>
          <w:color w:val="000000"/>
          <w:sz w:val="28"/>
          <w:szCs w:val="28"/>
        </w:rPr>
        <w:t>2. Утвердить основные характеристики бюджета Парамоновского сельского поселения Морозовского района на плановый период  2020 и 2021 годов, определенные с учетом уровня инфляции, не превышающего 3,8 процентов (декабрь 2020 года к декабрю 2019 года) и 4,0 процента (декабрь 2021 года к декабрю 2020 года) соответственно:</w:t>
      </w:r>
    </w:p>
    <w:p>
      <w:pPr>
        <w:widowControl w:val="0"/>
        <w:autoSpaceDE w:val="0"/>
        <w:autoSpaceDN w:val="0"/>
        <w:adjustRightInd w:val="0"/>
        <w:ind w:firstLine="851"/>
        <w:jc w:val="both"/>
        <w:rPr>
          <w:iCs/>
          <w:color w:val="000000"/>
          <w:sz w:val="28"/>
          <w:szCs w:val="28"/>
        </w:rPr>
      </w:pPr>
      <w:r>
        <w:rPr>
          <w:iCs/>
          <w:color w:val="000000"/>
          <w:sz w:val="28"/>
          <w:szCs w:val="28"/>
        </w:rPr>
        <w:t>1) прогнозируемый общий объем доходов бюджета Парамоновского сельского поселения Морозовского района на 2020 год в сумме 5 294,1 тыс. рублей и на 2021 год в сумме 5 530,2 тыс. рублей;</w:t>
      </w:r>
    </w:p>
    <w:p>
      <w:pPr>
        <w:widowControl w:val="0"/>
        <w:autoSpaceDE w:val="0"/>
        <w:autoSpaceDN w:val="0"/>
        <w:adjustRightInd w:val="0"/>
        <w:ind w:firstLine="851"/>
        <w:jc w:val="both"/>
        <w:rPr>
          <w:iCs/>
          <w:color w:val="000000"/>
          <w:sz w:val="28"/>
          <w:szCs w:val="28"/>
        </w:rPr>
      </w:pPr>
      <w:r>
        <w:rPr>
          <w:iCs/>
          <w:color w:val="000000"/>
          <w:sz w:val="28"/>
          <w:szCs w:val="28"/>
        </w:rPr>
        <w:t>2) общий объем расходов бюджета Парамоновского сельского поселения Морозовского района на 2020 год в сумме 5 294,1 тыс. рублей, в том числе условно утвержденные расходы в сумме 108,7 тыс</w:t>
      </w:r>
      <w:r>
        <w:rPr>
          <w:iCs/>
          <w:color w:val="000000"/>
        </w:rPr>
        <w:t xml:space="preserve">. </w:t>
      </w:r>
      <w:r>
        <w:rPr>
          <w:iCs/>
          <w:color w:val="000000"/>
          <w:sz w:val="28"/>
          <w:szCs w:val="28"/>
        </w:rPr>
        <w:t>рублей и на 2021 год в сумме 5 530,2 тыс. рублей, в том числе условно утвержденные расходы в сумме 230,7 тыс</w:t>
      </w:r>
      <w:r>
        <w:rPr>
          <w:iCs/>
          <w:color w:val="000000"/>
        </w:rPr>
        <w:t xml:space="preserve">. </w:t>
      </w:r>
      <w:r>
        <w:rPr>
          <w:iCs/>
          <w:color w:val="000000"/>
          <w:sz w:val="28"/>
          <w:szCs w:val="28"/>
        </w:rPr>
        <w:t>рублей;</w:t>
      </w:r>
    </w:p>
    <w:p>
      <w:pPr>
        <w:widowControl w:val="0"/>
        <w:autoSpaceDE w:val="0"/>
        <w:autoSpaceDN w:val="0"/>
        <w:adjustRightInd w:val="0"/>
        <w:ind w:firstLine="851"/>
        <w:jc w:val="both"/>
        <w:rPr>
          <w:iCs/>
          <w:color w:val="000000"/>
          <w:sz w:val="28"/>
          <w:szCs w:val="28"/>
        </w:rPr>
      </w:pPr>
      <w:r>
        <w:rPr>
          <w:iCs/>
          <w:color w:val="000000"/>
          <w:sz w:val="28"/>
          <w:szCs w:val="28"/>
        </w:rPr>
        <w:t>3) верхний предел муниципального внутреннего долга Парамоновского сельского поселения на 1 января 2021 года в сумме 0,0 тыс. рублей, в том числе верхний предел долга по муниципальным гарантиям Парамоновского сельского поселения в сумме 0,0 тыс. рублей, и верхний предел муниципального внутреннего долга Парамоновского сельского поселения на 1 января 2022 года в сумме 0,0 тыс. рублей, в том числе верхний предел долга по муниципальным гарантиям Парамоновского сельского поселения в сумме 0,0 тыс. рублей;</w:t>
      </w:r>
    </w:p>
    <w:p>
      <w:pPr>
        <w:widowControl w:val="0"/>
        <w:autoSpaceDE w:val="0"/>
        <w:autoSpaceDN w:val="0"/>
        <w:adjustRightInd w:val="0"/>
        <w:ind w:firstLine="851"/>
        <w:jc w:val="both"/>
        <w:rPr>
          <w:iCs/>
          <w:color w:val="000000"/>
          <w:sz w:val="28"/>
          <w:szCs w:val="28"/>
        </w:rPr>
      </w:pPr>
      <w:r>
        <w:rPr>
          <w:iCs/>
          <w:color w:val="000000"/>
          <w:sz w:val="28"/>
          <w:szCs w:val="28"/>
        </w:rPr>
        <w:t>4) предельный объем муниципального долга Парамоновского сельского поселения на 2020 год в сумме 3 056,2</w:t>
      </w:r>
      <w:r>
        <w:rPr>
          <w:sz w:val="28"/>
          <w:szCs w:val="28"/>
        </w:rPr>
        <w:t xml:space="preserve"> </w:t>
      </w:r>
      <w:r>
        <w:rPr>
          <w:iCs/>
          <w:color w:val="000000"/>
          <w:sz w:val="28"/>
          <w:szCs w:val="28"/>
        </w:rPr>
        <w:t>тыс. рублей и на 2021 год в сумме 3 192,9 тыс. рублей;</w:t>
      </w:r>
    </w:p>
    <w:p>
      <w:pPr>
        <w:widowControl w:val="0"/>
        <w:autoSpaceDE w:val="0"/>
        <w:autoSpaceDN w:val="0"/>
        <w:adjustRightInd w:val="0"/>
        <w:ind w:firstLine="851"/>
        <w:jc w:val="both"/>
        <w:rPr>
          <w:iCs/>
          <w:color w:val="000000"/>
          <w:sz w:val="28"/>
          <w:szCs w:val="28"/>
        </w:rPr>
      </w:pPr>
      <w:r>
        <w:rPr>
          <w:iCs/>
          <w:color w:val="000000"/>
          <w:sz w:val="28"/>
          <w:szCs w:val="28"/>
        </w:rPr>
        <w:t>5) объем расходов на обслуживание муниципального долга Парамоновского сельского поселения на 2020 год в сумме 0</w:t>
      </w:r>
      <w:r>
        <w:rPr>
          <w:iCs/>
          <w:sz w:val="28"/>
          <w:szCs w:val="28"/>
        </w:rPr>
        <w:t>,0</w:t>
      </w:r>
      <w:r>
        <w:rPr>
          <w:iCs/>
          <w:color w:val="000000"/>
          <w:sz w:val="28"/>
          <w:szCs w:val="28"/>
        </w:rPr>
        <w:t xml:space="preserve"> тыс. рублей и на 2021 год в сумме 0</w:t>
      </w:r>
      <w:r>
        <w:rPr>
          <w:iCs/>
          <w:sz w:val="28"/>
          <w:szCs w:val="28"/>
        </w:rPr>
        <w:t>,0</w:t>
      </w:r>
      <w:r>
        <w:rPr>
          <w:iCs/>
          <w:color w:val="000000"/>
          <w:sz w:val="28"/>
          <w:szCs w:val="28"/>
        </w:rPr>
        <w:t xml:space="preserve"> тыс. рублей;</w:t>
      </w:r>
    </w:p>
    <w:p>
      <w:pPr>
        <w:widowControl w:val="0"/>
        <w:autoSpaceDE w:val="0"/>
        <w:autoSpaceDN w:val="0"/>
        <w:adjustRightInd w:val="0"/>
        <w:ind w:firstLine="851"/>
        <w:jc w:val="both"/>
        <w:rPr>
          <w:iCs/>
          <w:color w:val="000000"/>
          <w:sz w:val="28"/>
          <w:szCs w:val="28"/>
        </w:rPr>
      </w:pPr>
      <w:r>
        <w:rPr>
          <w:iCs/>
          <w:color w:val="000000"/>
          <w:sz w:val="28"/>
          <w:szCs w:val="28"/>
        </w:rPr>
        <w:t>6) прогнозируемый дефицит бюджета Парамоновского сельского поселения Морозовского района на 2020 год в сумме 0,0 тыс. рублей и на 2021 год в сумме 0,0 тыс. рублей.</w:t>
      </w:r>
    </w:p>
    <w:p>
      <w:pPr>
        <w:widowControl w:val="0"/>
        <w:autoSpaceDE w:val="0"/>
        <w:autoSpaceDN w:val="0"/>
        <w:adjustRightInd w:val="0"/>
        <w:jc w:val="both"/>
        <w:outlineLvl w:val="0"/>
        <w:rPr>
          <w:sz w:val="28"/>
          <w:szCs w:val="28"/>
        </w:rPr>
      </w:pPr>
      <w:r>
        <w:rPr>
          <w:sz w:val="28"/>
          <w:szCs w:val="28"/>
        </w:rPr>
        <w:t xml:space="preserve">            3. Учесть в бюджете Парамоновского сельского поселения Морозовского района объем поступлений доходов на 2019 год и на плановый период 2020 и 2021 годов согласно приложению 1 к настоящему Решению.</w:t>
      </w:r>
    </w:p>
    <w:p>
      <w:pPr>
        <w:widowControl w:val="0"/>
        <w:autoSpaceDE w:val="0"/>
        <w:autoSpaceDN w:val="0"/>
        <w:adjustRightInd w:val="0"/>
        <w:jc w:val="both"/>
        <w:outlineLvl w:val="0"/>
        <w:rPr>
          <w:sz w:val="28"/>
          <w:szCs w:val="28"/>
        </w:rPr>
      </w:pPr>
      <w:r>
        <w:rPr>
          <w:sz w:val="28"/>
          <w:szCs w:val="28"/>
        </w:rPr>
        <w:t xml:space="preserve">            4. Утвердить источники финансирования дефицита бюджета Парамоновского сельского поселения Морозовского района на 2019 год и на плановый период 2020 и 2021 годов согласно приложению 2 к настоящему Решению</w:t>
      </w:r>
    </w:p>
    <w:p>
      <w:pPr>
        <w:widowControl w:val="0"/>
        <w:autoSpaceDE w:val="0"/>
        <w:autoSpaceDN w:val="0"/>
        <w:adjustRightInd w:val="0"/>
        <w:ind w:firstLine="851"/>
        <w:jc w:val="both"/>
        <w:outlineLvl w:val="0"/>
        <w:rPr>
          <w:sz w:val="28"/>
          <w:szCs w:val="28"/>
        </w:rPr>
      </w:pPr>
      <w:r>
        <w:rPr>
          <w:iCs/>
          <w:color w:val="000000"/>
          <w:sz w:val="28"/>
          <w:szCs w:val="28"/>
        </w:rPr>
        <w:t xml:space="preserve">Статья 2. </w:t>
      </w:r>
      <w:r>
        <w:rPr>
          <w:b/>
          <w:iCs/>
          <w:color w:val="000000"/>
          <w:sz w:val="28"/>
          <w:szCs w:val="28"/>
        </w:rPr>
        <w:t>Главные администраторы доходов местного бюджета и главные администраторы источников финансирования дефицита местного бюджета</w:t>
      </w:r>
    </w:p>
    <w:p>
      <w:pPr>
        <w:widowControl w:val="0"/>
        <w:autoSpaceDE w:val="0"/>
        <w:autoSpaceDN w:val="0"/>
        <w:adjustRightInd w:val="0"/>
        <w:jc w:val="both"/>
        <w:outlineLvl w:val="0"/>
        <w:rPr>
          <w:iCs/>
          <w:color w:val="000000"/>
          <w:sz w:val="28"/>
          <w:szCs w:val="28"/>
        </w:rPr>
      </w:pPr>
      <w:r>
        <w:rPr>
          <w:sz w:val="28"/>
          <w:szCs w:val="28"/>
        </w:rPr>
        <w:t xml:space="preserve">            1. </w:t>
      </w:r>
      <w:r>
        <w:rPr>
          <w:iCs/>
          <w:color w:val="000000"/>
          <w:sz w:val="28"/>
          <w:szCs w:val="28"/>
        </w:rPr>
        <w:t xml:space="preserve">Утвердить </w:t>
      </w:r>
      <w:r>
        <w:fldChar w:fldCharType="begin"/>
      </w:r>
      <w:r>
        <w:instrText xml:space="preserve">HYPERLINK "consultantplus://offline/ref=5F2899041A1E022FD608256F7E2705920B71C001482963471634E41CBF24815B8BF9D26833BA6A38E2D425P0V6M"</w:instrText>
      </w:r>
      <w:r>
        <w:fldChar w:fldCharType="separate"/>
      </w:r>
      <w:r>
        <w:rPr>
          <w:iCs/>
          <w:color w:val="000000"/>
          <w:sz w:val="28"/>
          <w:szCs w:val="28"/>
        </w:rPr>
        <w:t>перечень</w:t>
      </w:r>
      <w:r>
        <w:fldChar w:fldCharType="end"/>
      </w:r>
      <w:r>
        <w:rPr>
          <w:iCs/>
          <w:color w:val="000000"/>
          <w:sz w:val="28"/>
          <w:szCs w:val="28"/>
        </w:rPr>
        <w:t xml:space="preserve"> главных администраторов доходов бюджета Парамоновского сельского поселения Морозовского района – органов местного самоуправления Парамоновского сельского поселения согласно приложению 3 к настоящему Решению.</w:t>
      </w:r>
    </w:p>
    <w:p>
      <w:pPr>
        <w:widowControl w:val="0"/>
        <w:autoSpaceDE w:val="0"/>
        <w:autoSpaceDN w:val="0"/>
        <w:adjustRightInd w:val="0"/>
        <w:jc w:val="both"/>
        <w:outlineLvl w:val="0"/>
        <w:rPr>
          <w:iCs/>
          <w:color w:val="000000"/>
          <w:sz w:val="28"/>
          <w:szCs w:val="28"/>
        </w:rPr>
      </w:pPr>
      <w:r>
        <w:rPr>
          <w:iCs/>
          <w:color w:val="000000"/>
          <w:sz w:val="28"/>
          <w:szCs w:val="28"/>
        </w:rPr>
        <w:t xml:space="preserve">           2. Утвердить перечень главных администраторов доходов бюджета Парамоновского сельского поселения Морозовского района – органов государственной власти Российской Федерации и государственных органов Ростовской области согласно приложению 4 к настоящему Решению.</w:t>
      </w:r>
    </w:p>
    <w:p>
      <w:pPr>
        <w:widowControl w:val="0"/>
        <w:autoSpaceDE w:val="0"/>
        <w:autoSpaceDN w:val="0"/>
        <w:adjustRightInd w:val="0"/>
        <w:ind w:firstLine="851"/>
        <w:jc w:val="both"/>
        <w:rPr>
          <w:iCs/>
          <w:color w:val="000000"/>
          <w:sz w:val="28"/>
          <w:szCs w:val="28"/>
        </w:rPr>
      </w:pPr>
      <w:r>
        <w:rPr>
          <w:iCs/>
          <w:color w:val="000000"/>
          <w:sz w:val="28"/>
          <w:szCs w:val="28"/>
        </w:rPr>
        <w:t xml:space="preserve">3. Утвердить </w:t>
      </w:r>
      <w:r>
        <w:fldChar w:fldCharType="begin"/>
      </w:r>
      <w:r>
        <w:instrText xml:space="preserve">HYPERLINK "consultantplus://offline/ref=5F2899041A1E022FD608256F7E2705920B71C001482963471634E41CBF24815B8BF9D26833BA6A38E3D523P0V2M"</w:instrText>
      </w:r>
      <w:r>
        <w:fldChar w:fldCharType="separate"/>
      </w:r>
      <w:r>
        <w:rPr>
          <w:iCs/>
          <w:color w:val="000000"/>
          <w:sz w:val="28"/>
          <w:szCs w:val="28"/>
        </w:rPr>
        <w:t>перечень</w:t>
      </w:r>
      <w:r>
        <w:fldChar w:fldCharType="end"/>
      </w:r>
      <w:r>
        <w:rPr>
          <w:iCs/>
          <w:color w:val="000000"/>
          <w:sz w:val="28"/>
          <w:szCs w:val="28"/>
        </w:rPr>
        <w:t xml:space="preserve"> главных администраторов источников финансирования  дефицита бюджета Парамоновского сельского поселения Морозовского района согласно приложению 5 к настоящему Решению.</w:t>
      </w:r>
    </w:p>
    <w:p>
      <w:pPr>
        <w:widowControl w:val="0"/>
        <w:autoSpaceDE w:val="0"/>
        <w:autoSpaceDN w:val="0"/>
        <w:adjustRightInd w:val="0"/>
        <w:ind w:firstLine="851"/>
        <w:jc w:val="both"/>
        <w:outlineLvl w:val="0"/>
        <w:rPr>
          <w:iCs/>
          <w:color w:val="000000"/>
          <w:sz w:val="28"/>
          <w:szCs w:val="28"/>
        </w:rPr>
      </w:pPr>
      <w:r>
        <w:rPr>
          <w:iCs/>
          <w:color w:val="000000"/>
          <w:sz w:val="28"/>
          <w:szCs w:val="28"/>
        </w:rPr>
        <w:t xml:space="preserve">Статья 3. </w:t>
      </w:r>
      <w:r>
        <w:rPr>
          <w:b/>
          <w:iCs/>
          <w:color w:val="000000"/>
          <w:sz w:val="28"/>
          <w:szCs w:val="28"/>
        </w:rPr>
        <w:t xml:space="preserve">Бюджетные ассигнования местного бюджета на 2019 год и </w:t>
      </w:r>
      <w:r>
        <w:rPr>
          <w:iCs/>
          <w:color w:val="000000"/>
          <w:sz w:val="28"/>
          <w:szCs w:val="28"/>
        </w:rPr>
        <w:t xml:space="preserve"> </w:t>
      </w:r>
      <w:r>
        <w:rPr>
          <w:b/>
          <w:iCs/>
          <w:color w:val="000000"/>
          <w:sz w:val="28"/>
          <w:szCs w:val="28"/>
        </w:rPr>
        <w:t>на плановый период 2020 и 2021 годов</w:t>
      </w:r>
    </w:p>
    <w:p>
      <w:pPr>
        <w:widowControl w:val="0"/>
        <w:autoSpaceDE w:val="0"/>
        <w:autoSpaceDN w:val="0"/>
        <w:adjustRightInd w:val="0"/>
        <w:ind w:firstLine="851"/>
        <w:jc w:val="both"/>
        <w:rPr>
          <w:iCs/>
          <w:color w:val="000000"/>
          <w:sz w:val="28"/>
          <w:szCs w:val="28"/>
        </w:rPr>
      </w:pPr>
      <w:r>
        <w:rPr>
          <w:iCs/>
          <w:color w:val="000000"/>
          <w:sz w:val="28"/>
          <w:szCs w:val="28"/>
        </w:rPr>
        <w:t>1. Утвердить:</w:t>
      </w:r>
    </w:p>
    <w:p>
      <w:pPr>
        <w:widowControl w:val="0"/>
        <w:autoSpaceDE w:val="0"/>
        <w:autoSpaceDN w:val="0"/>
        <w:adjustRightInd w:val="0"/>
        <w:ind w:firstLine="851"/>
        <w:jc w:val="both"/>
        <w:rPr>
          <w:iCs/>
          <w:color w:val="000000"/>
          <w:sz w:val="28"/>
          <w:szCs w:val="28"/>
        </w:rPr>
      </w:pPr>
      <w:r>
        <w:rPr>
          <w:iCs/>
          <w:color w:val="000000"/>
          <w:sz w:val="28"/>
          <w:szCs w:val="28"/>
        </w:rPr>
        <w:t>1) распределение бюджетных ассигнований по разделам, подразделам, целевым статьям (муниципальным программам Парамоновского сельского поселения и не программным направлениям деятельности), группам и подгруппам видов расходов классификации расходов бюджета на 2019 и на плановый период 2020 и 2021 годов согласно приложению 6 к настоящему Решению;</w:t>
      </w:r>
    </w:p>
    <w:p>
      <w:pPr>
        <w:widowControl w:val="0"/>
        <w:autoSpaceDE w:val="0"/>
        <w:autoSpaceDN w:val="0"/>
        <w:adjustRightInd w:val="0"/>
        <w:ind w:firstLine="851"/>
        <w:jc w:val="both"/>
        <w:rPr>
          <w:iCs/>
          <w:color w:val="000000"/>
          <w:sz w:val="28"/>
          <w:szCs w:val="28"/>
        </w:rPr>
      </w:pPr>
      <w:r>
        <w:rPr>
          <w:iCs/>
          <w:color w:val="000000"/>
          <w:sz w:val="28"/>
          <w:szCs w:val="28"/>
        </w:rPr>
        <w:t xml:space="preserve">2) ведомственную </w:t>
      </w:r>
      <w:r>
        <w:fldChar w:fldCharType="begin"/>
      </w:r>
      <w:r>
        <w:instrText xml:space="preserve">HYPERLINK "consultantplus://offline/ref=5F2899041A1E022FD608256F7E2705920B71C001482963471634E41CBF24815B8BF9D26833BA6A3AE5D92BP0V5M"</w:instrText>
      </w:r>
      <w:r>
        <w:fldChar w:fldCharType="separate"/>
      </w:r>
      <w:r>
        <w:rPr>
          <w:iCs/>
          <w:color w:val="000000"/>
          <w:sz w:val="28"/>
          <w:szCs w:val="28"/>
        </w:rPr>
        <w:t>структуру</w:t>
      </w:r>
      <w:r>
        <w:fldChar w:fldCharType="end"/>
      </w:r>
      <w:r>
        <w:rPr>
          <w:iCs/>
          <w:color w:val="000000"/>
          <w:sz w:val="28"/>
          <w:szCs w:val="28"/>
        </w:rPr>
        <w:t xml:space="preserve"> расходов бюджета Парамоновского сельского поселения Морозовского района на 2019 год и на плановый период 2020 и 2021 годов согласно приложению 7 к настоящему Решению;</w:t>
      </w:r>
    </w:p>
    <w:p>
      <w:pPr>
        <w:widowControl w:val="0"/>
        <w:autoSpaceDE w:val="0"/>
        <w:autoSpaceDN w:val="0"/>
        <w:adjustRightInd w:val="0"/>
        <w:ind w:firstLine="851"/>
        <w:jc w:val="both"/>
        <w:rPr>
          <w:iCs/>
          <w:color w:val="000000"/>
          <w:sz w:val="28"/>
          <w:szCs w:val="28"/>
        </w:rPr>
      </w:pPr>
      <w:r>
        <w:rPr>
          <w:iCs/>
          <w:color w:val="000000"/>
          <w:sz w:val="28"/>
          <w:szCs w:val="28"/>
        </w:rPr>
        <w:t xml:space="preserve">3) распределение бюджетных ассигнований по целевым статьям (муниципальным программам Парамоновского сельского поселения и не программным направлениям деятельности), группам и подгруппам видов расходов, разделам, подразделам классификации расходов бюджета на 2019 год и на плановый период 2020 и 2021 годов согласно приложению 8 к настоящему Решению. </w:t>
      </w:r>
    </w:p>
    <w:p>
      <w:pPr>
        <w:ind w:right="-2"/>
        <w:jc w:val="both"/>
        <w:rPr>
          <w:b/>
          <w:sz w:val="28"/>
          <w:szCs w:val="28"/>
        </w:rPr>
      </w:pPr>
      <w:r>
        <w:rPr>
          <w:sz w:val="28"/>
          <w:szCs w:val="28"/>
        </w:rPr>
        <w:t xml:space="preserve">              Статья 4.</w:t>
      </w:r>
      <w:r>
        <w:rPr>
          <w:b/>
          <w:sz w:val="28"/>
          <w:szCs w:val="28"/>
        </w:rPr>
        <w:t xml:space="preserve"> Особенности использования бюджетных ассигнований на обеспечение деятельности</w:t>
      </w:r>
      <w:r>
        <w:rPr>
          <w:color w:val="000000"/>
          <w:szCs w:val="28"/>
        </w:rPr>
        <w:t xml:space="preserve"> </w:t>
      </w:r>
      <w:r>
        <w:rPr>
          <w:b/>
          <w:sz w:val="28"/>
          <w:szCs w:val="28"/>
        </w:rPr>
        <w:t>муниципальных учреждений Парамоновского сельского поселения</w:t>
      </w:r>
    </w:p>
    <w:p>
      <w:pPr>
        <w:pStyle w:val="30"/>
        <w:spacing w:after="120"/>
        <w:ind w:firstLine="737"/>
        <w:jc w:val="both"/>
        <w:rPr>
          <w:rFonts w:ascii="Times New Roman" w:hAnsi="Times New Roman" w:cs="Times New Roman"/>
          <w:sz w:val="28"/>
          <w:szCs w:val="28"/>
        </w:rPr>
      </w:pPr>
      <w:r>
        <w:rPr>
          <w:rFonts w:ascii="Times New Roman" w:hAnsi="Times New Roman" w:cs="Times New Roman"/>
          <w:sz w:val="28"/>
          <w:szCs w:val="28"/>
        </w:rPr>
        <w:t>Установить, что размеры должностных окладов (ставок заработной платы) работников муниципальных учреждений Парамоновского сельского поселения, на которые не распространяется действие указов Президента Российской Федерации 2012 года,   индексируются с 1 октября 2019 года на 4,3 процента.</w:t>
      </w:r>
    </w:p>
    <w:p>
      <w:pPr>
        <w:ind w:right="-2"/>
        <w:jc w:val="both"/>
        <w:rPr>
          <w:b/>
          <w:sz w:val="28"/>
          <w:szCs w:val="28"/>
        </w:rPr>
      </w:pPr>
      <w:r>
        <w:rPr>
          <w:sz w:val="28"/>
          <w:szCs w:val="28"/>
        </w:rPr>
        <w:t xml:space="preserve">           Статья 5.</w:t>
      </w:r>
      <w:r>
        <w:rPr>
          <w:b/>
          <w:sz w:val="28"/>
          <w:szCs w:val="28"/>
        </w:rPr>
        <w:t xml:space="preserve"> Особенности использования бюджетных ассигнований на обеспечение деятельности</w:t>
      </w:r>
      <w:r>
        <w:rPr>
          <w:color w:val="000000"/>
          <w:szCs w:val="28"/>
        </w:rPr>
        <w:t xml:space="preserve"> </w:t>
      </w:r>
      <w:r>
        <w:rPr>
          <w:b/>
          <w:sz w:val="28"/>
          <w:szCs w:val="28"/>
        </w:rPr>
        <w:t>муниципальных органов Парамоновского сельского поселения</w:t>
      </w:r>
    </w:p>
    <w:p>
      <w:pPr>
        <w:ind w:right="-2"/>
        <w:jc w:val="both"/>
        <w:rPr>
          <w:sz w:val="28"/>
          <w:szCs w:val="28"/>
        </w:rPr>
      </w:pPr>
      <w:r>
        <w:rPr>
          <w:sz w:val="28"/>
          <w:szCs w:val="28"/>
        </w:rPr>
        <w:t xml:space="preserve">           Установить, что размеры должностных окладов (ставок заработной платы) технического и обслуживающего персонала Администрации Парамоновского сельского поселения индексируются с 1 октября 2019 года на 4,3 процента.</w:t>
      </w:r>
    </w:p>
    <w:p>
      <w:pPr>
        <w:ind w:firstLine="900"/>
        <w:jc w:val="both"/>
        <w:rPr>
          <w:sz w:val="28"/>
          <w:szCs w:val="28"/>
        </w:rPr>
      </w:pPr>
      <w:r>
        <w:rPr>
          <w:iCs/>
          <w:color w:val="000000"/>
          <w:sz w:val="28"/>
          <w:szCs w:val="28"/>
        </w:rPr>
        <w:t xml:space="preserve">Статья 6. </w:t>
      </w:r>
      <w:r>
        <w:rPr>
          <w:b/>
          <w:sz w:val="28"/>
          <w:szCs w:val="28"/>
        </w:rPr>
        <w:t>Межбюджетные трансферты бюджету поселения</w:t>
      </w:r>
    </w:p>
    <w:p>
      <w:pPr>
        <w:ind w:firstLine="900"/>
        <w:jc w:val="both"/>
        <w:rPr>
          <w:sz w:val="28"/>
          <w:szCs w:val="28"/>
        </w:rPr>
      </w:pPr>
      <w:r>
        <w:rPr>
          <w:sz w:val="28"/>
          <w:szCs w:val="28"/>
        </w:rPr>
        <w:t>1. Утвердить распределение субвенций, предоставляемых бюджету  Парамоновского сельского поселения из областного бюджета на 2019 год и на плановый период 2020 и 2021 годов согласно приложению 9 к настоящему решению.</w:t>
      </w:r>
    </w:p>
    <w:p>
      <w:pPr>
        <w:autoSpaceDE w:val="0"/>
        <w:autoSpaceDN w:val="0"/>
        <w:adjustRightInd w:val="0"/>
        <w:ind w:firstLine="600"/>
        <w:jc w:val="both"/>
        <w:rPr>
          <w:iCs/>
          <w:color w:val="000000"/>
          <w:sz w:val="28"/>
          <w:szCs w:val="28"/>
        </w:rPr>
      </w:pPr>
      <w:r>
        <w:rPr>
          <w:sz w:val="28"/>
          <w:szCs w:val="28"/>
        </w:rPr>
        <w:t xml:space="preserve">    2. Утвердить объем межбюджетных трансфертов, предоставляемых из бюджета Морозовского района  бюджету Парамоновского сельского поселения и направлений расходования на 2019 год и на плановый период 2020 и 2021 годов согласно приложению 10 к настоящему решению</w:t>
      </w:r>
    </w:p>
    <w:p>
      <w:pPr>
        <w:ind w:firstLine="900"/>
        <w:jc w:val="both"/>
        <w:rPr>
          <w:sz w:val="28"/>
          <w:szCs w:val="28"/>
        </w:rPr>
      </w:pPr>
      <w:r>
        <w:rPr>
          <w:sz w:val="28"/>
          <w:szCs w:val="28"/>
        </w:rPr>
        <w:t>Статья 7.</w:t>
      </w:r>
      <w:r>
        <w:rPr>
          <w:b/>
          <w:sz w:val="28"/>
          <w:szCs w:val="28"/>
        </w:rPr>
        <w:t xml:space="preserve"> Особенности исполнения бюджета поселения в 2019 году</w:t>
      </w:r>
    </w:p>
    <w:p>
      <w:pPr>
        <w:autoSpaceDE w:val="0"/>
        <w:autoSpaceDN w:val="0"/>
        <w:adjustRightInd w:val="0"/>
        <w:ind w:firstLine="851"/>
        <w:jc w:val="both"/>
        <w:rPr>
          <w:iCs/>
          <w:color w:val="000000"/>
          <w:sz w:val="28"/>
          <w:szCs w:val="28"/>
        </w:rPr>
      </w:pPr>
      <w:r>
        <w:rPr>
          <w:sz w:val="28"/>
          <w:szCs w:val="28"/>
        </w:rPr>
        <w:t xml:space="preserve">1. </w:t>
      </w:r>
      <w:r>
        <w:rPr>
          <w:rFonts w:eastAsia="Calibri"/>
          <w:sz w:val="28"/>
          <w:szCs w:val="28"/>
        </w:rPr>
        <w:t>Установить в соответствии со статьей 96 и пунктом 3 статьи 217 Бюджетного кодекса Российской Федерации, что основанием для внесения в 2019 году изменений в показатели сводной бюджетной росписи бюджета поселения</w:t>
      </w:r>
      <w:r>
        <w:rPr>
          <w:bCs/>
          <w:sz w:val="28"/>
          <w:szCs w:val="28"/>
        </w:rPr>
        <w:t xml:space="preserve"> является увеличение бюджетных ассигнований на оплату заключенных от имени </w:t>
      </w:r>
      <w:r>
        <w:rPr>
          <w:sz w:val="28"/>
          <w:szCs w:val="28"/>
        </w:rPr>
        <w:t>Парамоновского сельского поселения</w:t>
      </w:r>
      <w:r>
        <w:rPr>
          <w:bCs/>
          <w:sz w:val="28"/>
          <w:szCs w:val="28"/>
        </w:rPr>
        <w:t xml:space="preserve"> Морозовского района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w:t>
      </w:r>
    </w:p>
    <w:p>
      <w:pPr>
        <w:ind w:firstLine="900"/>
        <w:jc w:val="both"/>
        <w:rPr>
          <w:iCs/>
          <w:color w:val="000000"/>
          <w:sz w:val="28"/>
          <w:szCs w:val="28"/>
        </w:rPr>
      </w:pPr>
      <w:r>
        <w:rPr>
          <w:sz w:val="28"/>
          <w:szCs w:val="28"/>
        </w:rPr>
        <w:t>Статья 8.</w:t>
      </w:r>
      <w:r>
        <w:rPr>
          <w:b/>
          <w:sz w:val="28"/>
          <w:szCs w:val="28"/>
        </w:rPr>
        <w:t xml:space="preserve"> Вступление в силу настоящего решения</w:t>
      </w:r>
    </w:p>
    <w:p>
      <w:pPr>
        <w:jc w:val="both"/>
        <w:rPr>
          <w:sz w:val="28"/>
          <w:szCs w:val="28"/>
        </w:rPr>
      </w:pPr>
      <w:r>
        <w:rPr>
          <w:iCs/>
          <w:color w:val="000000"/>
          <w:sz w:val="28"/>
          <w:szCs w:val="28"/>
        </w:rPr>
        <w:t xml:space="preserve">       </w:t>
      </w:r>
      <w:r>
        <w:rPr>
          <w:sz w:val="28"/>
          <w:szCs w:val="28"/>
        </w:rPr>
        <w:t xml:space="preserve">     Настоящее решение вступает в силу с 1 января 2019 года, подлежит официальному опубликованию и размещению на официальном сайте Администрации Парамоновского сельского поселения.</w:t>
      </w:r>
    </w:p>
    <w:p>
      <w:pPr>
        <w:ind w:firstLine="900"/>
        <w:jc w:val="both"/>
        <w:rPr>
          <w:sz w:val="28"/>
          <w:szCs w:val="28"/>
        </w:rPr>
      </w:pPr>
      <w:r>
        <w:rPr>
          <w:sz w:val="28"/>
          <w:szCs w:val="28"/>
        </w:rPr>
        <w:t xml:space="preserve">Статья 9. </w:t>
      </w:r>
      <w:r>
        <w:rPr>
          <w:b/>
          <w:sz w:val="28"/>
          <w:szCs w:val="28"/>
        </w:rPr>
        <w:t>Контроль за исполнением настоящего решения</w:t>
      </w:r>
    </w:p>
    <w:p>
      <w:pPr>
        <w:jc w:val="both"/>
        <w:rPr>
          <w:sz w:val="28"/>
          <w:szCs w:val="28"/>
        </w:rPr>
      </w:pPr>
      <w:r>
        <w:rPr>
          <w:color w:val="000000"/>
          <w:sz w:val="28"/>
          <w:szCs w:val="28"/>
        </w:rPr>
        <w:t xml:space="preserve">             </w:t>
      </w:r>
      <w:r>
        <w:rPr>
          <w:sz w:val="28"/>
          <w:szCs w:val="28"/>
        </w:rPr>
        <w:t xml:space="preserve">Контроль за исполнением настоящего решения возложить на постоянную комиссию Собрания депутатов Парамоновского сельского поселения по бюджету, налогам и строительству (Медведеву Т.А.).   </w:t>
      </w:r>
    </w:p>
    <w:p>
      <w:pPr>
        <w:widowControl w:val="0"/>
        <w:autoSpaceDE w:val="0"/>
        <w:autoSpaceDN w:val="0"/>
        <w:adjustRightInd w:val="0"/>
        <w:rPr>
          <w:color w:val="000000"/>
          <w:sz w:val="28"/>
          <w:szCs w:val="28"/>
        </w:rPr>
      </w:pPr>
    </w:p>
    <w:p>
      <w:pPr>
        <w:widowControl w:val="0"/>
        <w:autoSpaceDE w:val="0"/>
        <w:autoSpaceDN w:val="0"/>
        <w:adjustRightInd w:val="0"/>
        <w:ind w:firstLine="851"/>
        <w:jc w:val="both"/>
        <w:outlineLvl w:val="0"/>
        <w:rPr>
          <w:iCs/>
          <w:sz w:val="28"/>
          <w:szCs w:val="28"/>
        </w:rPr>
      </w:pPr>
    </w:p>
    <w:p>
      <w:pPr>
        <w:tabs>
          <w:tab w:val="left" w:pos="1245"/>
          <w:tab w:val="left" w:pos="1515"/>
          <w:tab w:val="center" w:pos="5187"/>
        </w:tabs>
        <w:rPr>
          <w:sz w:val="28"/>
        </w:rPr>
      </w:pPr>
      <w:r>
        <w:rPr>
          <w:sz w:val="28"/>
        </w:rPr>
        <w:t>Председатель Собрания депутатов –</w:t>
      </w:r>
    </w:p>
    <w:p>
      <w:pPr>
        <w:tabs>
          <w:tab w:val="left" w:pos="1245"/>
          <w:tab w:val="left" w:pos="1515"/>
          <w:tab w:val="center" w:pos="5187"/>
        </w:tabs>
        <w:rPr>
          <w:sz w:val="28"/>
          <w:szCs w:val="28"/>
        </w:rPr>
      </w:pPr>
      <w:r>
        <w:rPr>
          <w:sz w:val="28"/>
          <w:szCs w:val="28"/>
        </w:rPr>
        <w:t xml:space="preserve">Глава Парамоновского сельского поселения                         В. Г. Грицаев </w:t>
      </w:r>
    </w:p>
    <w:p>
      <w:pPr>
        <w:tabs>
          <w:tab w:val="left" w:pos="1245"/>
          <w:tab w:val="left" w:pos="1515"/>
          <w:tab w:val="center" w:pos="5187"/>
        </w:tabs>
        <w:rPr>
          <w:sz w:val="28"/>
          <w:szCs w:val="28"/>
        </w:rPr>
      </w:pPr>
    </w:p>
    <w:p>
      <w:pPr>
        <w:jc w:val="both"/>
        <w:rPr>
          <w:sz w:val="28"/>
          <w:szCs w:val="28"/>
        </w:rPr>
      </w:pPr>
      <w:r>
        <w:rPr>
          <w:sz w:val="28"/>
          <w:szCs w:val="28"/>
        </w:rPr>
        <w:t>хутор Парамонов</w:t>
      </w:r>
    </w:p>
    <w:p>
      <w:pPr>
        <w:jc w:val="both"/>
        <w:rPr>
          <w:sz w:val="28"/>
          <w:szCs w:val="28"/>
        </w:rPr>
      </w:pPr>
    </w:p>
    <w:p>
      <w:pPr>
        <w:rPr>
          <w:sz w:val="28"/>
          <w:szCs w:val="28"/>
        </w:rPr>
      </w:pPr>
      <w:r>
        <w:rPr>
          <w:sz w:val="28"/>
          <w:szCs w:val="28"/>
        </w:rPr>
        <w:t>« 27 » декабря 2018</w:t>
      </w:r>
    </w:p>
    <w:p>
      <w:pPr>
        <w:rPr>
          <w:sz w:val="28"/>
          <w:szCs w:val="28"/>
          <w:u w:val="single"/>
        </w:rPr>
      </w:pPr>
      <w:r>
        <w:rPr>
          <w:sz w:val="28"/>
          <w:szCs w:val="28"/>
          <w:u w:val="single"/>
        </w:rPr>
        <w:t>№ 90</w:t>
      </w:r>
    </w:p>
    <w:p>
      <w:pPr>
        <w:pStyle w:val="58"/>
        <w:rPr>
          <w:rFonts w:ascii="Times New Roman" w:hAnsi="Times New Roman"/>
          <w:b/>
          <w:sz w:val="28"/>
          <w:szCs w:val="28"/>
          <w:lang w:eastAsia="ru-RU"/>
        </w:rPr>
      </w:pPr>
    </w:p>
    <w:p>
      <w:pPr>
        <w:pStyle w:val="58"/>
        <w:rPr>
          <w:rFonts w:ascii="Times New Roman" w:hAnsi="Times New Roman"/>
          <w:b/>
          <w:sz w:val="28"/>
          <w:szCs w:val="28"/>
          <w:lang w:eastAsia="ru-RU"/>
        </w:rPr>
      </w:pPr>
    </w:p>
    <w:p>
      <w:pPr>
        <w:rPr>
          <w:b/>
          <w:sz w:val="28"/>
          <w:szCs w:val="28"/>
        </w:rPr>
      </w:pPr>
    </w:p>
    <w:p>
      <w:pPr>
        <w:jc w:val="right"/>
      </w:pPr>
      <w:r>
        <w:t>Приложение  1</w:t>
      </w:r>
    </w:p>
    <w:p>
      <w:pPr>
        <w:widowControl w:val="0"/>
        <w:autoSpaceDE w:val="0"/>
        <w:autoSpaceDN w:val="0"/>
        <w:adjustRightInd w:val="0"/>
        <w:ind w:right="72"/>
        <w:jc w:val="right"/>
      </w:pPr>
      <w:r>
        <w:t>к решению  Собрания депутатов</w:t>
      </w:r>
    </w:p>
    <w:p>
      <w:pPr>
        <w:widowControl w:val="0"/>
        <w:autoSpaceDE w:val="0"/>
        <w:autoSpaceDN w:val="0"/>
        <w:adjustRightInd w:val="0"/>
        <w:ind w:right="72"/>
        <w:jc w:val="right"/>
      </w:pPr>
      <w:r>
        <w:t xml:space="preserve">«О   бюджете Парамоновского сельского поселения </w:t>
      </w:r>
    </w:p>
    <w:p>
      <w:pPr>
        <w:widowControl w:val="0"/>
        <w:autoSpaceDE w:val="0"/>
        <w:autoSpaceDN w:val="0"/>
        <w:adjustRightInd w:val="0"/>
        <w:ind w:right="72"/>
        <w:jc w:val="right"/>
      </w:pPr>
      <w:r>
        <w:t>Морозовского района на 2019 год</w:t>
      </w:r>
    </w:p>
    <w:p>
      <w:pPr>
        <w:widowControl w:val="0"/>
        <w:autoSpaceDE w:val="0"/>
        <w:autoSpaceDN w:val="0"/>
        <w:adjustRightInd w:val="0"/>
        <w:ind w:right="72"/>
        <w:jc w:val="right"/>
      </w:pPr>
      <w:r>
        <w:t>и на плановый период 2020 и 2021 годов»</w:t>
      </w:r>
    </w:p>
    <w:p>
      <w:pPr>
        <w:autoSpaceDE w:val="0"/>
        <w:autoSpaceDN w:val="0"/>
        <w:adjustRightInd w:val="0"/>
        <w:ind w:firstLine="600"/>
        <w:jc w:val="both"/>
        <w:rPr>
          <w:sz w:val="28"/>
          <w:szCs w:val="28"/>
        </w:rPr>
      </w:pPr>
    </w:p>
    <w:p>
      <w:pPr>
        <w:widowControl w:val="0"/>
        <w:autoSpaceDE w:val="0"/>
        <w:autoSpaceDN w:val="0"/>
        <w:adjustRightInd w:val="0"/>
        <w:ind w:right="72"/>
        <w:jc w:val="center"/>
        <w:rPr>
          <w:b/>
        </w:rPr>
      </w:pPr>
      <w:r>
        <w:rPr>
          <w:b/>
          <w:bCs/>
          <w:color w:val="000000"/>
          <w:sz w:val="28"/>
          <w:szCs w:val="28"/>
        </w:rPr>
        <w:t xml:space="preserve">Объем поступлений доходов местного бюджета на </w:t>
      </w:r>
      <w:r>
        <w:rPr>
          <w:b/>
        </w:rPr>
        <w:t>2019 год</w:t>
      </w:r>
    </w:p>
    <w:p>
      <w:pPr>
        <w:widowControl w:val="0"/>
        <w:tabs>
          <w:tab w:val="center" w:pos="7623"/>
        </w:tabs>
        <w:autoSpaceDE w:val="0"/>
        <w:autoSpaceDN w:val="0"/>
        <w:adjustRightInd w:val="0"/>
        <w:ind w:hanging="360"/>
        <w:jc w:val="center"/>
        <w:rPr>
          <w:b/>
        </w:rPr>
      </w:pPr>
      <w:r>
        <w:rPr>
          <w:b/>
        </w:rPr>
        <w:t>и на плановый период 2020 и 2021 годов</w:t>
      </w:r>
    </w:p>
    <w:p>
      <w:pPr>
        <w:widowControl w:val="0"/>
        <w:tabs>
          <w:tab w:val="center" w:pos="7623"/>
        </w:tabs>
        <w:autoSpaceDE w:val="0"/>
        <w:autoSpaceDN w:val="0"/>
        <w:adjustRightInd w:val="0"/>
        <w:ind w:hanging="360"/>
        <w:jc w:val="center"/>
        <w:rPr>
          <w:b/>
        </w:rPr>
      </w:pPr>
      <w:r>
        <w:rPr>
          <w:b/>
        </w:rPr>
        <w:t xml:space="preserve">                                                                                                                                            тыс. рублей</w:t>
      </w:r>
    </w:p>
    <w:tbl>
      <w:tblPr>
        <w:tblStyle w:val="23"/>
        <w:tblW w:w="10785" w:type="dxa"/>
        <w:tblInd w:w="96" w:type="dxa"/>
        <w:tblLayout w:type="fixed"/>
        <w:tblCellMar>
          <w:top w:w="0" w:type="dxa"/>
          <w:left w:w="108" w:type="dxa"/>
          <w:bottom w:w="0" w:type="dxa"/>
          <w:right w:w="108" w:type="dxa"/>
        </w:tblCellMar>
      </w:tblPr>
      <w:tblGrid>
        <w:gridCol w:w="3132"/>
        <w:gridCol w:w="3916"/>
        <w:gridCol w:w="1270"/>
        <w:gridCol w:w="1271"/>
        <w:gridCol w:w="1196"/>
      </w:tblGrid>
      <w:tr>
        <w:tblPrEx>
          <w:tblLayout w:type="fixed"/>
          <w:tblCellMar>
            <w:top w:w="0" w:type="dxa"/>
            <w:left w:w="108" w:type="dxa"/>
            <w:bottom w:w="0" w:type="dxa"/>
            <w:right w:w="108" w:type="dxa"/>
          </w:tblCellMar>
        </w:tblPrEx>
        <w:trPr>
          <w:trHeight w:val="276" w:hRule="atLeast"/>
        </w:trPr>
        <w:tc>
          <w:tcPr>
            <w:tcW w:w="313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color w:val="000000"/>
              </w:rPr>
            </w:pPr>
            <w:r>
              <w:rPr>
                <w:b/>
                <w:bCs/>
                <w:color w:val="000000"/>
              </w:rPr>
              <w:t>Код бюджетной классификации Российской Федерации</w:t>
            </w:r>
          </w:p>
        </w:tc>
        <w:tc>
          <w:tcPr>
            <w:tcW w:w="39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color w:val="000000"/>
              </w:rPr>
            </w:pPr>
            <w:r>
              <w:rPr>
                <w:b/>
                <w:bCs/>
                <w:color w:val="000000"/>
              </w:rPr>
              <w:t>Наименование кода поступлений в бюджет, группы, подгруппы, статьи, подстатьи, элемента, подвида доходов, классификации операций сектора государственного управления</w:t>
            </w:r>
          </w:p>
        </w:tc>
        <w:tc>
          <w:tcPr>
            <w:tcW w:w="127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color w:val="000000"/>
              </w:rPr>
            </w:pPr>
            <w:r>
              <w:rPr>
                <w:b/>
                <w:bCs/>
                <w:color w:val="000000"/>
              </w:rPr>
              <w:t>2019 год</w:t>
            </w:r>
          </w:p>
        </w:tc>
        <w:tc>
          <w:tcPr>
            <w:tcW w:w="127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color w:val="000000"/>
              </w:rPr>
            </w:pPr>
            <w:r>
              <w:rPr>
                <w:b/>
                <w:bCs/>
                <w:color w:val="000000"/>
              </w:rPr>
              <w:t>2020 год</w:t>
            </w:r>
          </w:p>
        </w:tc>
        <w:tc>
          <w:tcPr>
            <w:tcW w:w="119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color w:val="000000"/>
              </w:rPr>
            </w:pPr>
            <w:r>
              <w:rPr>
                <w:b/>
                <w:bCs/>
                <w:color w:val="000000"/>
              </w:rPr>
              <w:t>2021 год</w:t>
            </w:r>
          </w:p>
        </w:tc>
      </w:tr>
      <w:tr>
        <w:tblPrEx>
          <w:tblLayout w:type="fixed"/>
          <w:tblCellMar>
            <w:top w:w="0" w:type="dxa"/>
            <w:left w:w="108" w:type="dxa"/>
            <w:bottom w:w="0" w:type="dxa"/>
            <w:right w:w="108" w:type="dxa"/>
          </w:tblCellMar>
        </w:tblPrEx>
        <w:trPr>
          <w:trHeight w:val="276" w:hRule="atLeast"/>
        </w:trPr>
        <w:tc>
          <w:tcPr>
            <w:tcW w:w="3132" w:type="dxa"/>
            <w:vMerge w:val="continue"/>
            <w:tcBorders>
              <w:top w:val="single" w:color="auto" w:sz="4" w:space="0"/>
              <w:left w:val="single" w:color="auto" w:sz="4" w:space="0"/>
              <w:bottom w:val="single" w:color="auto" w:sz="4" w:space="0"/>
              <w:right w:val="single" w:color="auto" w:sz="4" w:space="0"/>
            </w:tcBorders>
            <w:vAlign w:val="center"/>
          </w:tcPr>
          <w:p>
            <w:pPr>
              <w:rPr>
                <w:b/>
                <w:bCs/>
                <w:color w:val="000000"/>
              </w:rPr>
            </w:pPr>
          </w:p>
        </w:tc>
        <w:tc>
          <w:tcPr>
            <w:tcW w:w="3916" w:type="dxa"/>
            <w:vMerge w:val="continue"/>
            <w:tcBorders>
              <w:top w:val="single" w:color="auto" w:sz="4" w:space="0"/>
              <w:left w:val="single" w:color="auto" w:sz="4" w:space="0"/>
              <w:bottom w:val="single" w:color="auto" w:sz="4" w:space="0"/>
              <w:right w:val="single" w:color="auto" w:sz="4" w:space="0"/>
            </w:tcBorders>
            <w:vAlign w:val="center"/>
          </w:tcPr>
          <w:p>
            <w:pPr>
              <w:rPr>
                <w:b/>
                <w:bCs/>
                <w:color w:val="000000"/>
              </w:rPr>
            </w:pPr>
          </w:p>
        </w:tc>
        <w:tc>
          <w:tcPr>
            <w:tcW w:w="1270" w:type="dxa"/>
            <w:vMerge w:val="continue"/>
            <w:tcBorders>
              <w:top w:val="single" w:color="auto" w:sz="4" w:space="0"/>
              <w:left w:val="single" w:color="auto" w:sz="4" w:space="0"/>
              <w:bottom w:val="single" w:color="auto" w:sz="4" w:space="0"/>
              <w:right w:val="single" w:color="auto" w:sz="4" w:space="0"/>
            </w:tcBorders>
            <w:vAlign w:val="center"/>
          </w:tcPr>
          <w:p>
            <w:pPr>
              <w:rPr>
                <w:b/>
                <w:bCs/>
                <w:color w:val="000000"/>
              </w:rPr>
            </w:pPr>
          </w:p>
        </w:tc>
        <w:tc>
          <w:tcPr>
            <w:tcW w:w="1271" w:type="dxa"/>
            <w:vMerge w:val="continue"/>
            <w:tcBorders>
              <w:top w:val="single" w:color="auto" w:sz="4" w:space="0"/>
              <w:left w:val="single" w:color="auto" w:sz="4" w:space="0"/>
              <w:bottom w:val="single" w:color="auto" w:sz="4" w:space="0"/>
              <w:right w:val="single" w:color="auto" w:sz="4" w:space="0"/>
            </w:tcBorders>
            <w:vAlign w:val="center"/>
          </w:tcPr>
          <w:p>
            <w:pPr>
              <w:rPr>
                <w:b/>
                <w:bCs/>
                <w:color w:val="000000"/>
              </w:rPr>
            </w:pPr>
          </w:p>
        </w:tc>
        <w:tc>
          <w:tcPr>
            <w:tcW w:w="1196" w:type="dxa"/>
            <w:vMerge w:val="continue"/>
            <w:tcBorders>
              <w:top w:val="single" w:color="auto" w:sz="4" w:space="0"/>
              <w:left w:val="single" w:color="auto" w:sz="4" w:space="0"/>
              <w:bottom w:val="single" w:color="auto" w:sz="4" w:space="0"/>
              <w:right w:val="single" w:color="auto" w:sz="4" w:space="0"/>
            </w:tcBorders>
            <w:vAlign w:val="center"/>
          </w:tcPr>
          <w:p>
            <w:pPr>
              <w:rPr>
                <w:b/>
                <w:bCs/>
                <w:color w:val="000000"/>
              </w:rPr>
            </w:pPr>
          </w:p>
        </w:tc>
      </w:tr>
      <w:tr>
        <w:tblPrEx>
          <w:tblLayout w:type="fixed"/>
          <w:tblCellMar>
            <w:top w:w="0" w:type="dxa"/>
            <w:left w:w="108" w:type="dxa"/>
            <w:bottom w:w="0" w:type="dxa"/>
            <w:right w:w="108" w:type="dxa"/>
          </w:tblCellMar>
        </w:tblPrEx>
        <w:trPr>
          <w:trHeight w:val="816" w:hRule="atLeast"/>
        </w:trPr>
        <w:tc>
          <w:tcPr>
            <w:tcW w:w="3132" w:type="dxa"/>
            <w:vMerge w:val="continue"/>
            <w:tcBorders>
              <w:top w:val="single" w:color="auto" w:sz="4" w:space="0"/>
              <w:left w:val="single" w:color="auto" w:sz="4" w:space="0"/>
              <w:bottom w:val="single" w:color="auto" w:sz="4" w:space="0"/>
              <w:right w:val="single" w:color="auto" w:sz="4" w:space="0"/>
            </w:tcBorders>
            <w:vAlign w:val="center"/>
          </w:tcPr>
          <w:p>
            <w:pPr>
              <w:rPr>
                <w:b/>
                <w:bCs/>
                <w:color w:val="000000"/>
              </w:rPr>
            </w:pPr>
          </w:p>
        </w:tc>
        <w:tc>
          <w:tcPr>
            <w:tcW w:w="3916" w:type="dxa"/>
            <w:vMerge w:val="continue"/>
            <w:tcBorders>
              <w:top w:val="single" w:color="auto" w:sz="4" w:space="0"/>
              <w:left w:val="single" w:color="auto" w:sz="4" w:space="0"/>
              <w:bottom w:val="single" w:color="auto" w:sz="4" w:space="0"/>
              <w:right w:val="single" w:color="auto" w:sz="4" w:space="0"/>
            </w:tcBorders>
            <w:vAlign w:val="center"/>
          </w:tcPr>
          <w:p>
            <w:pPr>
              <w:rPr>
                <w:b/>
                <w:bCs/>
                <w:color w:val="000000"/>
              </w:rPr>
            </w:pPr>
          </w:p>
        </w:tc>
        <w:tc>
          <w:tcPr>
            <w:tcW w:w="1270" w:type="dxa"/>
            <w:vMerge w:val="continue"/>
            <w:tcBorders>
              <w:top w:val="single" w:color="auto" w:sz="4" w:space="0"/>
              <w:left w:val="single" w:color="auto" w:sz="4" w:space="0"/>
              <w:bottom w:val="single" w:color="auto" w:sz="4" w:space="0"/>
              <w:right w:val="single" w:color="auto" w:sz="4" w:space="0"/>
            </w:tcBorders>
            <w:vAlign w:val="center"/>
          </w:tcPr>
          <w:p>
            <w:pPr>
              <w:rPr>
                <w:b/>
                <w:bCs/>
                <w:color w:val="000000"/>
              </w:rPr>
            </w:pPr>
          </w:p>
        </w:tc>
        <w:tc>
          <w:tcPr>
            <w:tcW w:w="1271" w:type="dxa"/>
            <w:vMerge w:val="continue"/>
            <w:tcBorders>
              <w:top w:val="single" w:color="auto" w:sz="4" w:space="0"/>
              <w:left w:val="single" w:color="auto" w:sz="4" w:space="0"/>
              <w:bottom w:val="single" w:color="auto" w:sz="4" w:space="0"/>
              <w:right w:val="single" w:color="auto" w:sz="4" w:space="0"/>
            </w:tcBorders>
            <w:vAlign w:val="center"/>
          </w:tcPr>
          <w:p>
            <w:pPr>
              <w:rPr>
                <w:b/>
                <w:bCs/>
                <w:color w:val="000000"/>
              </w:rPr>
            </w:pPr>
          </w:p>
        </w:tc>
        <w:tc>
          <w:tcPr>
            <w:tcW w:w="1196" w:type="dxa"/>
            <w:vMerge w:val="continue"/>
            <w:tcBorders>
              <w:top w:val="single" w:color="auto" w:sz="4" w:space="0"/>
              <w:left w:val="single" w:color="auto" w:sz="4" w:space="0"/>
              <w:bottom w:val="single" w:color="auto" w:sz="4" w:space="0"/>
              <w:right w:val="single" w:color="auto" w:sz="4" w:space="0"/>
            </w:tcBorders>
            <w:vAlign w:val="center"/>
          </w:tcPr>
          <w:p>
            <w:pPr>
              <w:rPr>
                <w:b/>
                <w:bCs/>
                <w:color w:val="000000"/>
              </w:rPr>
            </w:pPr>
          </w:p>
        </w:tc>
      </w:tr>
      <w:tr>
        <w:tblPrEx>
          <w:tblLayout w:type="fixed"/>
          <w:tblCellMar>
            <w:top w:w="0" w:type="dxa"/>
            <w:left w:w="108" w:type="dxa"/>
            <w:bottom w:w="0" w:type="dxa"/>
            <w:right w:w="108" w:type="dxa"/>
          </w:tblCellMar>
        </w:tblPrEx>
        <w:trPr>
          <w:trHeight w:val="390" w:hRule="atLeast"/>
        </w:trPr>
        <w:tc>
          <w:tcPr>
            <w:tcW w:w="3132" w:type="dxa"/>
            <w:tcBorders>
              <w:top w:val="nil"/>
              <w:left w:val="single" w:color="auto" w:sz="4" w:space="0"/>
              <w:bottom w:val="single" w:color="auto" w:sz="4" w:space="0"/>
              <w:right w:val="single" w:color="auto" w:sz="4" w:space="0"/>
            </w:tcBorders>
            <w:shd w:val="clear" w:color="auto" w:fill="auto"/>
            <w:vAlign w:val="center"/>
          </w:tcPr>
          <w:p>
            <w:pPr>
              <w:jc w:val="center"/>
              <w:rPr>
                <w:b/>
                <w:bCs/>
                <w:color w:val="000000"/>
              </w:rPr>
            </w:pPr>
            <w:r>
              <w:rPr>
                <w:b/>
                <w:bCs/>
                <w:color w:val="000000"/>
              </w:rPr>
              <w:t xml:space="preserve"> 1 00 00000 00 0000 000 </w:t>
            </w:r>
          </w:p>
        </w:tc>
        <w:tc>
          <w:tcPr>
            <w:tcW w:w="3916" w:type="dxa"/>
            <w:tcBorders>
              <w:top w:val="nil"/>
              <w:left w:val="nil"/>
              <w:bottom w:val="single" w:color="auto" w:sz="4" w:space="0"/>
              <w:right w:val="single" w:color="auto" w:sz="4" w:space="0"/>
            </w:tcBorders>
            <w:shd w:val="clear" w:color="auto" w:fill="auto"/>
            <w:vAlign w:val="center"/>
          </w:tcPr>
          <w:p>
            <w:pPr>
              <w:jc w:val="both"/>
              <w:rPr>
                <w:b/>
                <w:bCs/>
                <w:color w:val="000000"/>
              </w:rPr>
            </w:pPr>
            <w:r>
              <w:rPr>
                <w:b/>
                <w:bCs/>
                <w:color w:val="000000"/>
              </w:rPr>
              <w:t>НАЛОГОВЫЕ И НЕНАЛОГОВЫЕ ДОХОДЫ</w:t>
            </w:r>
          </w:p>
        </w:tc>
        <w:tc>
          <w:tcPr>
            <w:tcW w:w="1270" w:type="dxa"/>
            <w:tcBorders>
              <w:top w:val="nil"/>
              <w:left w:val="nil"/>
              <w:bottom w:val="single" w:color="auto" w:sz="4" w:space="0"/>
              <w:right w:val="single" w:color="auto" w:sz="4" w:space="0"/>
            </w:tcBorders>
            <w:shd w:val="clear" w:color="auto" w:fill="auto"/>
            <w:vAlign w:val="bottom"/>
          </w:tcPr>
          <w:p>
            <w:pPr>
              <w:jc w:val="right"/>
              <w:rPr>
                <w:b/>
                <w:color w:val="000000"/>
                <w:sz w:val="28"/>
                <w:szCs w:val="28"/>
              </w:rPr>
            </w:pPr>
            <w:r>
              <w:rPr>
                <w:b/>
                <w:color w:val="000000"/>
                <w:sz w:val="28"/>
                <w:szCs w:val="28"/>
              </w:rPr>
              <w:t>2 934,8</w:t>
            </w:r>
          </w:p>
        </w:tc>
        <w:tc>
          <w:tcPr>
            <w:tcW w:w="1271" w:type="dxa"/>
            <w:tcBorders>
              <w:top w:val="nil"/>
              <w:left w:val="nil"/>
              <w:bottom w:val="single" w:color="auto" w:sz="4" w:space="0"/>
              <w:right w:val="single" w:color="auto" w:sz="4" w:space="0"/>
            </w:tcBorders>
            <w:shd w:val="clear" w:color="auto" w:fill="auto"/>
            <w:vAlign w:val="bottom"/>
          </w:tcPr>
          <w:p>
            <w:pPr>
              <w:jc w:val="right"/>
              <w:rPr>
                <w:b/>
                <w:color w:val="000000"/>
                <w:sz w:val="28"/>
                <w:szCs w:val="28"/>
              </w:rPr>
            </w:pPr>
            <w:r>
              <w:rPr>
                <w:b/>
                <w:color w:val="000000"/>
                <w:sz w:val="28"/>
                <w:szCs w:val="28"/>
              </w:rPr>
              <w:t>3 056,2</w:t>
            </w:r>
          </w:p>
        </w:tc>
        <w:tc>
          <w:tcPr>
            <w:tcW w:w="1196" w:type="dxa"/>
            <w:tcBorders>
              <w:top w:val="nil"/>
              <w:left w:val="nil"/>
              <w:bottom w:val="single" w:color="auto" w:sz="4" w:space="0"/>
              <w:right w:val="single" w:color="auto" w:sz="4" w:space="0"/>
            </w:tcBorders>
            <w:shd w:val="clear" w:color="auto" w:fill="auto"/>
            <w:vAlign w:val="bottom"/>
          </w:tcPr>
          <w:p>
            <w:pPr>
              <w:jc w:val="right"/>
              <w:rPr>
                <w:b/>
                <w:color w:val="000000"/>
                <w:sz w:val="28"/>
                <w:szCs w:val="28"/>
              </w:rPr>
            </w:pPr>
            <w:r>
              <w:rPr>
                <w:b/>
                <w:color w:val="000000"/>
                <w:sz w:val="28"/>
                <w:szCs w:val="28"/>
              </w:rPr>
              <w:t>3 192,9</w:t>
            </w:r>
          </w:p>
        </w:tc>
      </w:tr>
      <w:tr>
        <w:tblPrEx>
          <w:tblLayout w:type="fixed"/>
          <w:tblCellMar>
            <w:top w:w="0" w:type="dxa"/>
            <w:left w:w="108" w:type="dxa"/>
            <w:bottom w:w="0" w:type="dxa"/>
            <w:right w:w="108" w:type="dxa"/>
          </w:tblCellMar>
        </w:tblPrEx>
        <w:trPr>
          <w:trHeight w:val="390" w:hRule="atLeast"/>
        </w:trPr>
        <w:tc>
          <w:tcPr>
            <w:tcW w:w="3132"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CYR" w:hAnsi="Times New Roman CYR" w:cs="Times New Roman CYR"/>
                <w:sz w:val="28"/>
                <w:szCs w:val="28"/>
              </w:rPr>
            </w:pPr>
            <w:r>
              <w:rPr>
                <w:rFonts w:ascii="Times New Roman CYR" w:hAnsi="Times New Roman CYR" w:cs="Times New Roman CYR"/>
                <w:sz w:val="28"/>
                <w:szCs w:val="28"/>
              </w:rPr>
              <w:t> </w:t>
            </w:r>
          </w:p>
        </w:tc>
        <w:tc>
          <w:tcPr>
            <w:tcW w:w="3916" w:type="dxa"/>
            <w:tcBorders>
              <w:top w:val="nil"/>
              <w:left w:val="nil"/>
              <w:bottom w:val="single" w:color="auto" w:sz="4" w:space="0"/>
              <w:right w:val="single" w:color="auto" w:sz="4" w:space="0"/>
            </w:tcBorders>
            <w:shd w:val="clear" w:color="auto" w:fill="auto"/>
            <w:vAlign w:val="center"/>
          </w:tcPr>
          <w:p>
            <w:pPr>
              <w:jc w:val="both"/>
              <w:rPr>
                <w:rFonts w:ascii="Times New Roman CYR" w:hAnsi="Times New Roman CYR" w:cs="Times New Roman CYR"/>
                <w:sz w:val="28"/>
                <w:szCs w:val="28"/>
              </w:rPr>
            </w:pPr>
            <w:r>
              <w:rPr>
                <w:rFonts w:ascii="Times New Roman CYR" w:hAnsi="Times New Roman CYR" w:cs="Times New Roman CYR"/>
                <w:sz w:val="28"/>
                <w:szCs w:val="28"/>
              </w:rPr>
              <w:t>Налоговые доходы</w:t>
            </w:r>
          </w:p>
        </w:tc>
        <w:tc>
          <w:tcPr>
            <w:tcW w:w="1270" w:type="dxa"/>
            <w:tcBorders>
              <w:top w:val="nil"/>
              <w:left w:val="nil"/>
              <w:bottom w:val="single" w:color="auto" w:sz="4" w:space="0"/>
              <w:right w:val="single" w:color="auto" w:sz="4" w:space="0"/>
            </w:tcBorders>
            <w:shd w:val="clear" w:color="auto" w:fill="auto"/>
            <w:vAlign w:val="bottom"/>
          </w:tcPr>
          <w:p>
            <w:pPr>
              <w:jc w:val="right"/>
              <w:rPr>
                <w:rFonts w:ascii="Times New Roman CYR" w:hAnsi="Times New Roman CYR" w:cs="Times New Roman CYR"/>
                <w:sz w:val="28"/>
                <w:szCs w:val="28"/>
              </w:rPr>
            </w:pPr>
            <w:r>
              <w:rPr>
                <w:rFonts w:ascii="Times New Roman CYR" w:hAnsi="Times New Roman CYR" w:cs="Times New Roman CYR"/>
                <w:sz w:val="28"/>
                <w:szCs w:val="28"/>
              </w:rPr>
              <w:t>2 905,1</w:t>
            </w:r>
          </w:p>
        </w:tc>
        <w:tc>
          <w:tcPr>
            <w:tcW w:w="1271" w:type="dxa"/>
            <w:tcBorders>
              <w:top w:val="nil"/>
              <w:left w:val="nil"/>
              <w:bottom w:val="single" w:color="auto" w:sz="4" w:space="0"/>
              <w:right w:val="single" w:color="auto" w:sz="4" w:space="0"/>
            </w:tcBorders>
            <w:shd w:val="clear" w:color="auto" w:fill="auto"/>
            <w:vAlign w:val="bottom"/>
          </w:tcPr>
          <w:p>
            <w:pPr>
              <w:jc w:val="right"/>
              <w:rPr>
                <w:rFonts w:ascii="Times New Roman CYR" w:hAnsi="Times New Roman CYR" w:cs="Times New Roman CYR"/>
                <w:sz w:val="28"/>
                <w:szCs w:val="28"/>
              </w:rPr>
            </w:pPr>
            <w:r>
              <w:rPr>
                <w:rFonts w:ascii="Times New Roman CYR" w:hAnsi="Times New Roman CYR" w:cs="Times New Roman CYR"/>
                <w:sz w:val="28"/>
                <w:szCs w:val="28"/>
              </w:rPr>
              <w:t>3 025,8</w:t>
            </w:r>
          </w:p>
        </w:tc>
        <w:tc>
          <w:tcPr>
            <w:tcW w:w="1196" w:type="dxa"/>
            <w:tcBorders>
              <w:top w:val="nil"/>
              <w:left w:val="nil"/>
              <w:bottom w:val="single" w:color="auto" w:sz="4" w:space="0"/>
              <w:right w:val="single" w:color="auto" w:sz="4" w:space="0"/>
            </w:tcBorders>
            <w:shd w:val="clear" w:color="auto" w:fill="auto"/>
            <w:vAlign w:val="bottom"/>
          </w:tcPr>
          <w:p>
            <w:pPr>
              <w:jc w:val="right"/>
              <w:rPr>
                <w:rFonts w:ascii="Times New Roman CYR" w:hAnsi="Times New Roman CYR" w:cs="Times New Roman CYR"/>
                <w:sz w:val="28"/>
                <w:szCs w:val="28"/>
              </w:rPr>
            </w:pPr>
            <w:r>
              <w:rPr>
                <w:rFonts w:ascii="Times New Roman CYR" w:hAnsi="Times New Roman CYR" w:cs="Times New Roman CYR"/>
                <w:sz w:val="28"/>
                <w:szCs w:val="28"/>
              </w:rPr>
              <w:t> 3 161,2</w:t>
            </w:r>
          </w:p>
        </w:tc>
      </w:tr>
      <w:tr>
        <w:tblPrEx>
          <w:tblLayout w:type="fixed"/>
          <w:tblCellMar>
            <w:top w:w="0" w:type="dxa"/>
            <w:left w:w="108" w:type="dxa"/>
            <w:bottom w:w="0" w:type="dxa"/>
            <w:right w:w="108" w:type="dxa"/>
          </w:tblCellMar>
        </w:tblPrEx>
        <w:trPr>
          <w:trHeight w:val="624" w:hRule="atLeast"/>
        </w:trPr>
        <w:tc>
          <w:tcPr>
            <w:tcW w:w="3132" w:type="dxa"/>
            <w:tcBorders>
              <w:top w:val="nil"/>
              <w:left w:val="single" w:color="auto" w:sz="4" w:space="0"/>
              <w:bottom w:val="single" w:color="auto" w:sz="4" w:space="0"/>
              <w:right w:val="single" w:color="auto" w:sz="4" w:space="0"/>
            </w:tcBorders>
            <w:shd w:val="clear" w:color="auto" w:fill="auto"/>
            <w:vAlign w:val="center"/>
          </w:tcPr>
          <w:p>
            <w:pPr>
              <w:jc w:val="center"/>
              <w:rPr>
                <w:b/>
                <w:bCs/>
                <w:color w:val="000000"/>
              </w:rPr>
            </w:pPr>
            <w:r>
              <w:rPr>
                <w:b/>
                <w:bCs/>
                <w:color w:val="000000"/>
              </w:rPr>
              <w:t xml:space="preserve"> 1 01 00000 00 0000 000 </w:t>
            </w:r>
          </w:p>
        </w:tc>
        <w:tc>
          <w:tcPr>
            <w:tcW w:w="3916" w:type="dxa"/>
            <w:tcBorders>
              <w:top w:val="nil"/>
              <w:left w:val="nil"/>
              <w:bottom w:val="single" w:color="auto" w:sz="4" w:space="0"/>
              <w:right w:val="single" w:color="auto" w:sz="4" w:space="0"/>
            </w:tcBorders>
            <w:shd w:val="clear" w:color="auto" w:fill="auto"/>
            <w:vAlign w:val="center"/>
          </w:tcPr>
          <w:p>
            <w:pPr>
              <w:jc w:val="both"/>
              <w:rPr>
                <w:b/>
                <w:bCs/>
                <w:color w:val="000000"/>
              </w:rPr>
            </w:pPr>
            <w:r>
              <w:rPr>
                <w:b/>
                <w:bCs/>
                <w:color w:val="000000"/>
              </w:rPr>
              <w:t>НАЛОГИ НА ПРИБЫЛЬ, ДОХОДЫ</w:t>
            </w:r>
          </w:p>
        </w:tc>
        <w:tc>
          <w:tcPr>
            <w:tcW w:w="1270" w:type="dxa"/>
            <w:tcBorders>
              <w:top w:val="nil"/>
              <w:left w:val="nil"/>
              <w:bottom w:val="single" w:color="auto" w:sz="4" w:space="0"/>
              <w:right w:val="single" w:color="auto" w:sz="4" w:space="0"/>
            </w:tcBorders>
            <w:shd w:val="clear" w:color="auto" w:fill="auto"/>
            <w:vAlign w:val="bottom"/>
          </w:tcPr>
          <w:p>
            <w:pPr>
              <w:jc w:val="right"/>
              <w:rPr>
                <w:color w:val="000000"/>
              </w:rPr>
            </w:pPr>
            <w:r>
              <w:rPr>
                <w:color w:val="000000"/>
              </w:rPr>
              <w:t>459,5</w:t>
            </w:r>
          </w:p>
        </w:tc>
        <w:tc>
          <w:tcPr>
            <w:tcW w:w="1271" w:type="dxa"/>
            <w:tcBorders>
              <w:top w:val="nil"/>
              <w:left w:val="nil"/>
              <w:bottom w:val="single" w:color="auto" w:sz="4" w:space="0"/>
              <w:right w:val="single" w:color="auto" w:sz="4" w:space="0"/>
            </w:tcBorders>
            <w:shd w:val="clear" w:color="auto" w:fill="auto"/>
            <w:vAlign w:val="bottom"/>
          </w:tcPr>
          <w:p>
            <w:pPr>
              <w:jc w:val="right"/>
              <w:rPr>
                <w:color w:val="000000"/>
              </w:rPr>
            </w:pPr>
            <w:r>
              <w:rPr>
                <w:color w:val="000000"/>
              </w:rPr>
              <w:t>490,7</w:t>
            </w:r>
          </w:p>
        </w:tc>
        <w:tc>
          <w:tcPr>
            <w:tcW w:w="1196" w:type="dxa"/>
            <w:tcBorders>
              <w:top w:val="nil"/>
              <w:left w:val="nil"/>
              <w:bottom w:val="single" w:color="auto" w:sz="4" w:space="0"/>
              <w:right w:val="single" w:color="auto" w:sz="4" w:space="0"/>
            </w:tcBorders>
            <w:shd w:val="clear" w:color="auto" w:fill="auto"/>
            <w:vAlign w:val="bottom"/>
          </w:tcPr>
          <w:p>
            <w:pPr>
              <w:jc w:val="right"/>
              <w:rPr>
                <w:color w:val="000000"/>
              </w:rPr>
            </w:pPr>
            <w:r>
              <w:rPr>
                <w:color w:val="000000"/>
              </w:rPr>
              <w:t>525,1</w:t>
            </w:r>
          </w:p>
        </w:tc>
      </w:tr>
      <w:tr>
        <w:tblPrEx>
          <w:tblLayout w:type="fixed"/>
          <w:tblCellMar>
            <w:top w:w="0" w:type="dxa"/>
            <w:left w:w="108" w:type="dxa"/>
            <w:bottom w:w="0" w:type="dxa"/>
            <w:right w:w="108" w:type="dxa"/>
          </w:tblCellMar>
        </w:tblPrEx>
        <w:trPr>
          <w:trHeight w:val="624" w:hRule="atLeast"/>
        </w:trPr>
        <w:tc>
          <w:tcPr>
            <w:tcW w:w="3132" w:type="dxa"/>
            <w:tcBorders>
              <w:top w:val="nil"/>
              <w:left w:val="single" w:color="auto" w:sz="4" w:space="0"/>
              <w:bottom w:val="single" w:color="auto" w:sz="4" w:space="0"/>
              <w:right w:val="single" w:color="auto" w:sz="4" w:space="0"/>
            </w:tcBorders>
            <w:shd w:val="clear" w:color="auto" w:fill="auto"/>
            <w:vAlign w:val="center"/>
          </w:tcPr>
          <w:p>
            <w:pPr>
              <w:jc w:val="center"/>
              <w:rPr>
                <w:color w:val="000000"/>
              </w:rPr>
            </w:pPr>
            <w:r>
              <w:rPr>
                <w:color w:val="000000"/>
              </w:rPr>
              <w:t xml:space="preserve"> 1 01 02000 01 0000 110 </w:t>
            </w:r>
          </w:p>
        </w:tc>
        <w:tc>
          <w:tcPr>
            <w:tcW w:w="3916" w:type="dxa"/>
            <w:tcBorders>
              <w:top w:val="nil"/>
              <w:left w:val="nil"/>
              <w:bottom w:val="single" w:color="auto" w:sz="4" w:space="0"/>
              <w:right w:val="single" w:color="auto" w:sz="4" w:space="0"/>
            </w:tcBorders>
            <w:shd w:val="clear" w:color="auto" w:fill="auto"/>
            <w:vAlign w:val="center"/>
          </w:tcPr>
          <w:p>
            <w:pPr>
              <w:jc w:val="both"/>
              <w:rPr>
                <w:color w:val="000000"/>
              </w:rPr>
            </w:pPr>
            <w:r>
              <w:rPr>
                <w:color w:val="000000"/>
              </w:rPr>
              <w:t>Налог на доходы физических лиц</w:t>
            </w:r>
          </w:p>
        </w:tc>
        <w:tc>
          <w:tcPr>
            <w:tcW w:w="1270" w:type="dxa"/>
            <w:tcBorders>
              <w:top w:val="nil"/>
              <w:left w:val="nil"/>
              <w:bottom w:val="single" w:color="auto" w:sz="4" w:space="0"/>
              <w:right w:val="single" w:color="auto" w:sz="4" w:space="0"/>
            </w:tcBorders>
            <w:shd w:val="clear" w:color="auto" w:fill="auto"/>
            <w:vAlign w:val="bottom"/>
          </w:tcPr>
          <w:p>
            <w:pPr>
              <w:jc w:val="right"/>
              <w:rPr>
                <w:color w:val="000000"/>
              </w:rPr>
            </w:pPr>
            <w:r>
              <w:rPr>
                <w:color w:val="000000"/>
              </w:rPr>
              <w:t>459,5</w:t>
            </w:r>
          </w:p>
        </w:tc>
        <w:tc>
          <w:tcPr>
            <w:tcW w:w="1271" w:type="dxa"/>
            <w:tcBorders>
              <w:top w:val="nil"/>
              <w:left w:val="nil"/>
              <w:bottom w:val="single" w:color="auto" w:sz="4" w:space="0"/>
              <w:right w:val="single" w:color="auto" w:sz="4" w:space="0"/>
            </w:tcBorders>
            <w:shd w:val="clear" w:color="auto" w:fill="auto"/>
            <w:vAlign w:val="bottom"/>
          </w:tcPr>
          <w:p>
            <w:pPr>
              <w:jc w:val="right"/>
              <w:rPr>
                <w:color w:val="000000"/>
              </w:rPr>
            </w:pPr>
            <w:r>
              <w:rPr>
                <w:color w:val="000000"/>
              </w:rPr>
              <w:t>490,7</w:t>
            </w:r>
          </w:p>
        </w:tc>
        <w:tc>
          <w:tcPr>
            <w:tcW w:w="1196" w:type="dxa"/>
            <w:tcBorders>
              <w:top w:val="nil"/>
              <w:left w:val="nil"/>
              <w:bottom w:val="single" w:color="auto" w:sz="4" w:space="0"/>
              <w:right w:val="single" w:color="auto" w:sz="4" w:space="0"/>
            </w:tcBorders>
            <w:shd w:val="clear" w:color="auto" w:fill="auto"/>
            <w:vAlign w:val="bottom"/>
          </w:tcPr>
          <w:p>
            <w:pPr>
              <w:jc w:val="right"/>
              <w:rPr>
                <w:color w:val="000000"/>
              </w:rPr>
            </w:pPr>
            <w:r>
              <w:rPr>
                <w:color w:val="000000"/>
              </w:rPr>
              <w:t>525,1</w:t>
            </w:r>
          </w:p>
        </w:tc>
      </w:tr>
      <w:tr>
        <w:tblPrEx>
          <w:tblLayout w:type="fixed"/>
          <w:tblCellMar>
            <w:top w:w="0" w:type="dxa"/>
            <w:left w:w="108" w:type="dxa"/>
            <w:bottom w:w="0" w:type="dxa"/>
            <w:right w:w="108" w:type="dxa"/>
          </w:tblCellMar>
        </w:tblPrEx>
        <w:trPr>
          <w:trHeight w:val="1674" w:hRule="atLeast"/>
        </w:trPr>
        <w:tc>
          <w:tcPr>
            <w:tcW w:w="3132" w:type="dxa"/>
            <w:tcBorders>
              <w:top w:val="nil"/>
              <w:left w:val="single" w:color="auto" w:sz="4" w:space="0"/>
              <w:bottom w:val="single" w:color="auto" w:sz="4" w:space="0"/>
              <w:right w:val="single" w:color="auto" w:sz="4" w:space="0"/>
            </w:tcBorders>
            <w:shd w:val="clear" w:color="auto" w:fill="auto"/>
            <w:vAlign w:val="center"/>
          </w:tcPr>
          <w:p>
            <w:pPr>
              <w:jc w:val="center"/>
              <w:rPr>
                <w:color w:val="000000"/>
              </w:rPr>
            </w:pPr>
            <w:r>
              <w:rPr>
                <w:color w:val="000000"/>
              </w:rPr>
              <w:t xml:space="preserve"> 1 01 02010 01 0000 110 </w:t>
            </w:r>
          </w:p>
        </w:tc>
        <w:tc>
          <w:tcPr>
            <w:tcW w:w="3916" w:type="dxa"/>
            <w:tcBorders>
              <w:top w:val="nil"/>
              <w:left w:val="nil"/>
              <w:bottom w:val="single" w:color="auto" w:sz="4" w:space="0"/>
              <w:right w:val="single" w:color="auto" w:sz="4" w:space="0"/>
            </w:tcBorders>
            <w:shd w:val="clear" w:color="auto" w:fill="auto"/>
            <w:vAlign w:val="center"/>
          </w:tcPr>
          <w:p>
            <w:pPr>
              <w:jc w:val="both"/>
              <w:rPr>
                <w:color w:val="000000"/>
              </w:rPr>
            </w:pPr>
            <w:r>
              <w:rPr>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0" w:type="dxa"/>
            <w:tcBorders>
              <w:top w:val="nil"/>
              <w:left w:val="nil"/>
              <w:bottom w:val="single" w:color="auto" w:sz="4" w:space="0"/>
              <w:right w:val="single" w:color="auto" w:sz="4" w:space="0"/>
            </w:tcBorders>
            <w:shd w:val="clear" w:color="auto" w:fill="auto"/>
            <w:vAlign w:val="bottom"/>
          </w:tcPr>
          <w:p>
            <w:pPr>
              <w:jc w:val="right"/>
              <w:rPr>
                <w:color w:val="000000"/>
              </w:rPr>
            </w:pPr>
            <w:r>
              <w:rPr>
                <w:color w:val="000000"/>
              </w:rPr>
              <w:t>459,5</w:t>
            </w:r>
          </w:p>
        </w:tc>
        <w:tc>
          <w:tcPr>
            <w:tcW w:w="1271" w:type="dxa"/>
            <w:tcBorders>
              <w:top w:val="nil"/>
              <w:left w:val="nil"/>
              <w:bottom w:val="single" w:color="auto" w:sz="4" w:space="0"/>
              <w:right w:val="single" w:color="auto" w:sz="4" w:space="0"/>
            </w:tcBorders>
            <w:shd w:val="clear" w:color="auto" w:fill="auto"/>
            <w:vAlign w:val="bottom"/>
          </w:tcPr>
          <w:p>
            <w:pPr>
              <w:jc w:val="right"/>
              <w:rPr>
                <w:color w:val="000000"/>
              </w:rPr>
            </w:pPr>
            <w:r>
              <w:rPr>
                <w:color w:val="000000"/>
              </w:rPr>
              <w:t>490,7</w:t>
            </w:r>
          </w:p>
        </w:tc>
        <w:tc>
          <w:tcPr>
            <w:tcW w:w="1196" w:type="dxa"/>
            <w:tcBorders>
              <w:top w:val="nil"/>
              <w:left w:val="nil"/>
              <w:bottom w:val="single" w:color="auto" w:sz="4" w:space="0"/>
              <w:right w:val="single" w:color="auto" w:sz="4" w:space="0"/>
            </w:tcBorders>
            <w:shd w:val="clear" w:color="auto" w:fill="auto"/>
            <w:vAlign w:val="bottom"/>
          </w:tcPr>
          <w:p>
            <w:pPr>
              <w:jc w:val="right"/>
              <w:rPr>
                <w:color w:val="000000"/>
              </w:rPr>
            </w:pPr>
            <w:r>
              <w:rPr>
                <w:color w:val="000000"/>
              </w:rPr>
              <w:t>525,1</w:t>
            </w:r>
          </w:p>
        </w:tc>
      </w:tr>
      <w:tr>
        <w:tblPrEx>
          <w:tblLayout w:type="fixed"/>
          <w:tblCellMar>
            <w:top w:w="0" w:type="dxa"/>
            <w:left w:w="108" w:type="dxa"/>
            <w:bottom w:w="0" w:type="dxa"/>
            <w:right w:w="108" w:type="dxa"/>
          </w:tblCellMar>
        </w:tblPrEx>
        <w:trPr>
          <w:trHeight w:val="624" w:hRule="atLeast"/>
        </w:trPr>
        <w:tc>
          <w:tcPr>
            <w:tcW w:w="3132" w:type="dxa"/>
            <w:tcBorders>
              <w:top w:val="nil"/>
              <w:left w:val="single" w:color="auto" w:sz="4" w:space="0"/>
              <w:bottom w:val="single" w:color="auto" w:sz="4" w:space="0"/>
              <w:right w:val="single" w:color="auto" w:sz="4" w:space="0"/>
            </w:tcBorders>
            <w:shd w:val="clear" w:color="auto" w:fill="auto"/>
            <w:vAlign w:val="center"/>
          </w:tcPr>
          <w:p>
            <w:pPr>
              <w:jc w:val="center"/>
              <w:rPr>
                <w:b/>
                <w:bCs/>
                <w:color w:val="000000"/>
              </w:rPr>
            </w:pPr>
            <w:r>
              <w:rPr>
                <w:b/>
                <w:bCs/>
                <w:color w:val="000000"/>
              </w:rPr>
              <w:t xml:space="preserve"> 1 05 00000 00 0000 000 </w:t>
            </w:r>
          </w:p>
        </w:tc>
        <w:tc>
          <w:tcPr>
            <w:tcW w:w="3916" w:type="dxa"/>
            <w:tcBorders>
              <w:top w:val="nil"/>
              <w:left w:val="nil"/>
              <w:bottom w:val="single" w:color="auto" w:sz="4" w:space="0"/>
              <w:right w:val="single" w:color="auto" w:sz="4" w:space="0"/>
            </w:tcBorders>
            <w:shd w:val="clear" w:color="auto" w:fill="auto"/>
            <w:vAlign w:val="center"/>
          </w:tcPr>
          <w:p>
            <w:pPr>
              <w:jc w:val="both"/>
              <w:rPr>
                <w:b/>
                <w:bCs/>
                <w:color w:val="000000"/>
              </w:rPr>
            </w:pPr>
            <w:r>
              <w:rPr>
                <w:b/>
                <w:bCs/>
                <w:color w:val="000000"/>
              </w:rPr>
              <w:t>НАЛОГИ НА СОВОКУПНЫЙ ДОХОД</w:t>
            </w:r>
          </w:p>
        </w:tc>
        <w:tc>
          <w:tcPr>
            <w:tcW w:w="1270" w:type="dxa"/>
            <w:tcBorders>
              <w:top w:val="nil"/>
              <w:left w:val="nil"/>
              <w:bottom w:val="single" w:color="auto" w:sz="4" w:space="0"/>
              <w:right w:val="single" w:color="auto" w:sz="4" w:space="0"/>
            </w:tcBorders>
            <w:shd w:val="clear" w:color="auto" w:fill="auto"/>
            <w:vAlign w:val="bottom"/>
          </w:tcPr>
          <w:p>
            <w:pPr>
              <w:jc w:val="right"/>
              <w:rPr>
                <w:color w:val="000000"/>
              </w:rPr>
            </w:pPr>
            <w:r>
              <w:rPr>
                <w:color w:val="000000"/>
              </w:rPr>
              <w:t>244,7</w:t>
            </w:r>
          </w:p>
        </w:tc>
        <w:tc>
          <w:tcPr>
            <w:tcW w:w="1271" w:type="dxa"/>
            <w:tcBorders>
              <w:top w:val="nil"/>
              <w:left w:val="nil"/>
              <w:bottom w:val="single" w:color="auto" w:sz="4" w:space="0"/>
              <w:right w:val="single" w:color="auto" w:sz="4" w:space="0"/>
            </w:tcBorders>
            <w:shd w:val="clear" w:color="auto" w:fill="auto"/>
            <w:vAlign w:val="bottom"/>
          </w:tcPr>
          <w:p>
            <w:pPr>
              <w:jc w:val="right"/>
              <w:rPr>
                <w:color w:val="000000"/>
              </w:rPr>
            </w:pPr>
            <w:r>
              <w:rPr>
                <w:color w:val="000000"/>
              </w:rPr>
              <w:t>254,0</w:t>
            </w:r>
          </w:p>
        </w:tc>
        <w:tc>
          <w:tcPr>
            <w:tcW w:w="1196" w:type="dxa"/>
            <w:tcBorders>
              <w:top w:val="nil"/>
              <w:left w:val="nil"/>
              <w:bottom w:val="single" w:color="auto" w:sz="4" w:space="0"/>
              <w:right w:val="single" w:color="auto" w:sz="4" w:space="0"/>
            </w:tcBorders>
            <w:shd w:val="clear" w:color="auto" w:fill="auto"/>
            <w:vAlign w:val="bottom"/>
          </w:tcPr>
          <w:p>
            <w:pPr>
              <w:jc w:val="right"/>
              <w:rPr>
                <w:color w:val="000000"/>
              </w:rPr>
            </w:pPr>
            <w:r>
              <w:rPr>
                <w:color w:val="000000"/>
              </w:rPr>
              <w:t>264,2</w:t>
            </w:r>
          </w:p>
        </w:tc>
      </w:tr>
      <w:tr>
        <w:tblPrEx>
          <w:tblLayout w:type="fixed"/>
          <w:tblCellMar>
            <w:top w:w="0" w:type="dxa"/>
            <w:left w:w="108" w:type="dxa"/>
            <w:bottom w:w="0" w:type="dxa"/>
            <w:right w:w="108" w:type="dxa"/>
          </w:tblCellMar>
        </w:tblPrEx>
        <w:trPr>
          <w:trHeight w:val="624" w:hRule="atLeast"/>
        </w:trPr>
        <w:tc>
          <w:tcPr>
            <w:tcW w:w="3132" w:type="dxa"/>
            <w:tcBorders>
              <w:top w:val="nil"/>
              <w:left w:val="single" w:color="auto" w:sz="4" w:space="0"/>
              <w:bottom w:val="single" w:color="auto" w:sz="4" w:space="0"/>
              <w:right w:val="single" w:color="auto" w:sz="4" w:space="0"/>
            </w:tcBorders>
            <w:shd w:val="clear" w:color="auto" w:fill="auto"/>
            <w:vAlign w:val="center"/>
          </w:tcPr>
          <w:p>
            <w:pPr>
              <w:jc w:val="center"/>
              <w:rPr>
                <w:color w:val="000000"/>
              </w:rPr>
            </w:pPr>
            <w:r>
              <w:rPr>
                <w:color w:val="000000"/>
              </w:rPr>
              <w:t xml:space="preserve"> 1 05 03000 01 0000 110 </w:t>
            </w:r>
          </w:p>
        </w:tc>
        <w:tc>
          <w:tcPr>
            <w:tcW w:w="3916" w:type="dxa"/>
            <w:tcBorders>
              <w:top w:val="nil"/>
              <w:left w:val="nil"/>
              <w:bottom w:val="single" w:color="auto" w:sz="4" w:space="0"/>
              <w:right w:val="single" w:color="auto" w:sz="4" w:space="0"/>
            </w:tcBorders>
            <w:shd w:val="clear" w:color="auto" w:fill="auto"/>
            <w:vAlign w:val="center"/>
          </w:tcPr>
          <w:p>
            <w:pPr>
              <w:jc w:val="both"/>
              <w:rPr>
                <w:color w:val="000000"/>
              </w:rPr>
            </w:pPr>
            <w:r>
              <w:rPr>
                <w:color w:val="000000"/>
              </w:rPr>
              <w:t>Единый сельскохозяйственный налог</w:t>
            </w:r>
          </w:p>
        </w:tc>
        <w:tc>
          <w:tcPr>
            <w:tcW w:w="1270" w:type="dxa"/>
            <w:tcBorders>
              <w:top w:val="nil"/>
              <w:left w:val="nil"/>
              <w:bottom w:val="single" w:color="auto" w:sz="4" w:space="0"/>
              <w:right w:val="single" w:color="auto" w:sz="4" w:space="0"/>
            </w:tcBorders>
            <w:shd w:val="clear" w:color="auto" w:fill="auto"/>
            <w:vAlign w:val="bottom"/>
          </w:tcPr>
          <w:p>
            <w:pPr>
              <w:jc w:val="right"/>
              <w:rPr>
                <w:color w:val="000000"/>
              </w:rPr>
            </w:pPr>
            <w:r>
              <w:rPr>
                <w:color w:val="000000"/>
              </w:rPr>
              <w:t>244,7</w:t>
            </w:r>
          </w:p>
        </w:tc>
        <w:tc>
          <w:tcPr>
            <w:tcW w:w="1271" w:type="dxa"/>
            <w:tcBorders>
              <w:top w:val="nil"/>
              <w:left w:val="nil"/>
              <w:bottom w:val="single" w:color="auto" w:sz="4" w:space="0"/>
              <w:right w:val="single" w:color="auto" w:sz="4" w:space="0"/>
            </w:tcBorders>
            <w:shd w:val="clear" w:color="auto" w:fill="auto"/>
            <w:vAlign w:val="bottom"/>
          </w:tcPr>
          <w:p>
            <w:pPr>
              <w:jc w:val="right"/>
              <w:rPr>
                <w:color w:val="000000"/>
              </w:rPr>
            </w:pPr>
            <w:r>
              <w:rPr>
                <w:color w:val="000000"/>
              </w:rPr>
              <w:t>254,0</w:t>
            </w:r>
          </w:p>
        </w:tc>
        <w:tc>
          <w:tcPr>
            <w:tcW w:w="1196" w:type="dxa"/>
            <w:tcBorders>
              <w:top w:val="nil"/>
              <w:left w:val="nil"/>
              <w:bottom w:val="single" w:color="auto" w:sz="4" w:space="0"/>
              <w:right w:val="single" w:color="auto" w:sz="4" w:space="0"/>
            </w:tcBorders>
            <w:shd w:val="clear" w:color="auto" w:fill="auto"/>
            <w:vAlign w:val="bottom"/>
          </w:tcPr>
          <w:p>
            <w:pPr>
              <w:jc w:val="center"/>
              <w:rPr>
                <w:color w:val="000000"/>
              </w:rPr>
            </w:pPr>
            <w:r>
              <w:rPr>
                <w:color w:val="000000"/>
              </w:rPr>
              <w:t xml:space="preserve">     264,2</w:t>
            </w:r>
          </w:p>
        </w:tc>
      </w:tr>
      <w:tr>
        <w:tblPrEx>
          <w:tblLayout w:type="fixed"/>
          <w:tblCellMar>
            <w:top w:w="0" w:type="dxa"/>
            <w:left w:w="108" w:type="dxa"/>
            <w:bottom w:w="0" w:type="dxa"/>
            <w:right w:w="108" w:type="dxa"/>
          </w:tblCellMar>
        </w:tblPrEx>
        <w:trPr>
          <w:trHeight w:val="624" w:hRule="atLeast"/>
        </w:trPr>
        <w:tc>
          <w:tcPr>
            <w:tcW w:w="3132" w:type="dxa"/>
            <w:tcBorders>
              <w:top w:val="nil"/>
              <w:left w:val="single" w:color="auto" w:sz="4" w:space="0"/>
              <w:bottom w:val="single" w:color="auto" w:sz="4" w:space="0"/>
              <w:right w:val="single" w:color="auto" w:sz="4" w:space="0"/>
            </w:tcBorders>
            <w:shd w:val="clear" w:color="auto" w:fill="auto"/>
            <w:vAlign w:val="center"/>
          </w:tcPr>
          <w:p>
            <w:pPr>
              <w:jc w:val="center"/>
              <w:rPr>
                <w:color w:val="000000"/>
              </w:rPr>
            </w:pPr>
            <w:r>
              <w:rPr>
                <w:color w:val="000000"/>
              </w:rPr>
              <w:t xml:space="preserve"> 1 05 03010 01 0000 110 </w:t>
            </w:r>
          </w:p>
        </w:tc>
        <w:tc>
          <w:tcPr>
            <w:tcW w:w="3916" w:type="dxa"/>
            <w:tcBorders>
              <w:top w:val="nil"/>
              <w:left w:val="nil"/>
              <w:bottom w:val="single" w:color="auto" w:sz="4" w:space="0"/>
              <w:right w:val="single" w:color="auto" w:sz="4" w:space="0"/>
            </w:tcBorders>
            <w:shd w:val="clear" w:color="auto" w:fill="auto"/>
            <w:vAlign w:val="center"/>
          </w:tcPr>
          <w:p>
            <w:pPr>
              <w:jc w:val="both"/>
              <w:rPr>
                <w:color w:val="000000"/>
              </w:rPr>
            </w:pPr>
            <w:r>
              <w:rPr>
                <w:color w:val="000000"/>
              </w:rPr>
              <w:t>Единый сельскохозяйственный налог</w:t>
            </w:r>
          </w:p>
        </w:tc>
        <w:tc>
          <w:tcPr>
            <w:tcW w:w="1270" w:type="dxa"/>
            <w:tcBorders>
              <w:top w:val="nil"/>
              <w:left w:val="nil"/>
              <w:bottom w:val="single" w:color="auto" w:sz="4" w:space="0"/>
              <w:right w:val="single" w:color="auto" w:sz="4" w:space="0"/>
            </w:tcBorders>
            <w:shd w:val="clear" w:color="auto" w:fill="auto"/>
            <w:vAlign w:val="bottom"/>
          </w:tcPr>
          <w:p>
            <w:pPr>
              <w:jc w:val="right"/>
              <w:rPr>
                <w:color w:val="000000"/>
              </w:rPr>
            </w:pPr>
            <w:r>
              <w:rPr>
                <w:color w:val="000000"/>
              </w:rPr>
              <w:t>244,7</w:t>
            </w:r>
          </w:p>
        </w:tc>
        <w:tc>
          <w:tcPr>
            <w:tcW w:w="1271" w:type="dxa"/>
            <w:tcBorders>
              <w:top w:val="nil"/>
              <w:left w:val="nil"/>
              <w:bottom w:val="single" w:color="auto" w:sz="4" w:space="0"/>
              <w:right w:val="single" w:color="auto" w:sz="4" w:space="0"/>
            </w:tcBorders>
            <w:shd w:val="clear" w:color="auto" w:fill="auto"/>
            <w:vAlign w:val="bottom"/>
          </w:tcPr>
          <w:p>
            <w:pPr>
              <w:jc w:val="right"/>
              <w:rPr>
                <w:color w:val="000000"/>
              </w:rPr>
            </w:pPr>
            <w:r>
              <w:rPr>
                <w:color w:val="000000"/>
              </w:rPr>
              <w:t>254,0</w:t>
            </w:r>
          </w:p>
        </w:tc>
        <w:tc>
          <w:tcPr>
            <w:tcW w:w="1196" w:type="dxa"/>
            <w:tcBorders>
              <w:top w:val="nil"/>
              <w:left w:val="nil"/>
              <w:bottom w:val="single" w:color="auto" w:sz="4" w:space="0"/>
              <w:right w:val="single" w:color="auto" w:sz="4" w:space="0"/>
            </w:tcBorders>
            <w:shd w:val="clear" w:color="auto" w:fill="auto"/>
            <w:vAlign w:val="bottom"/>
          </w:tcPr>
          <w:p>
            <w:pPr>
              <w:jc w:val="right"/>
              <w:rPr>
                <w:color w:val="000000"/>
              </w:rPr>
            </w:pPr>
            <w:r>
              <w:rPr>
                <w:color w:val="000000"/>
              </w:rPr>
              <w:t xml:space="preserve">                                264,2</w:t>
            </w:r>
          </w:p>
        </w:tc>
      </w:tr>
      <w:tr>
        <w:tblPrEx>
          <w:tblLayout w:type="fixed"/>
          <w:tblCellMar>
            <w:top w:w="0" w:type="dxa"/>
            <w:left w:w="108" w:type="dxa"/>
            <w:bottom w:w="0" w:type="dxa"/>
            <w:right w:w="108" w:type="dxa"/>
          </w:tblCellMar>
        </w:tblPrEx>
        <w:trPr>
          <w:trHeight w:val="624" w:hRule="atLeast"/>
        </w:trPr>
        <w:tc>
          <w:tcPr>
            <w:tcW w:w="3132" w:type="dxa"/>
            <w:tcBorders>
              <w:top w:val="nil"/>
              <w:left w:val="single" w:color="auto" w:sz="4" w:space="0"/>
              <w:bottom w:val="single" w:color="auto" w:sz="4" w:space="0"/>
              <w:right w:val="single" w:color="auto" w:sz="4" w:space="0"/>
            </w:tcBorders>
            <w:shd w:val="clear" w:color="auto" w:fill="auto"/>
            <w:vAlign w:val="center"/>
          </w:tcPr>
          <w:p>
            <w:pPr>
              <w:jc w:val="center"/>
              <w:rPr>
                <w:b/>
                <w:bCs/>
                <w:color w:val="000000"/>
              </w:rPr>
            </w:pPr>
            <w:r>
              <w:rPr>
                <w:b/>
                <w:bCs/>
                <w:color w:val="000000"/>
              </w:rPr>
              <w:t xml:space="preserve"> 1 06 00000 00 0000 000 </w:t>
            </w:r>
          </w:p>
        </w:tc>
        <w:tc>
          <w:tcPr>
            <w:tcW w:w="3916" w:type="dxa"/>
            <w:tcBorders>
              <w:top w:val="nil"/>
              <w:left w:val="nil"/>
              <w:bottom w:val="single" w:color="auto" w:sz="4" w:space="0"/>
              <w:right w:val="single" w:color="auto" w:sz="4" w:space="0"/>
            </w:tcBorders>
            <w:shd w:val="clear" w:color="auto" w:fill="auto"/>
            <w:vAlign w:val="center"/>
          </w:tcPr>
          <w:p>
            <w:pPr>
              <w:jc w:val="both"/>
              <w:rPr>
                <w:b/>
                <w:bCs/>
                <w:color w:val="000000"/>
              </w:rPr>
            </w:pPr>
            <w:r>
              <w:rPr>
                <w:b/>
                <w:bCs/>
                <w:color w:val="000000"/>
              </w:rPr>
              <w:t>НАЛОГИ НА ИМУЩЕСТВО</w:t>
            </w:r>
          </w:p>
        </w:tc>
        <w:tc>
          <w:tcPr>
            <w:tcW w:w="1270" w:type="dxa"/>
            <w:tcBorders>
              <w:top w:val="nil"/>
              <w:left w:val="nil"/>
              <w:bottom w:val="single" w:color="auto" w:sz="4" w:space="0"/>
              <w:right w:val="single" w:color="auto" w:sz="4" w:space="0"/>
            </w:tcBorders>
            <w:shd w:val="clear" w:color="auto" w:fill="auto"/>
            <w:vAlign w:val="bottom"/>
          </w:tcPr>
          <w:p>
            <w:pPr>
              <w:jc w:val="right"/>
              <w:rPr>
                <w:color w:val="000000"/>
              </w:rPr>
            </w:pPr>
            <w:r>
              <w:rPr>
                <w:color w:val="000000"/>
              </w:rPr>
              <w:t>2 188,1</w:t>
            </w:r>
          </w:p>
        </w:tc>
        <w:tc>
          <w:tcPr>
            <w:tcW w:w="1271" w:type="dxa"/>
            <w:tcBorders>
              <w:top w:val="nil"/>
              <w:left w:val="nil"/>
              <w:bottom w:val="single" w:color="auto" w:sz="4" w:space="0"/>
              <w:right w:val="single" w:color="auto" w:sz="4" w:space="0"/>
            </w:tcBorders>
            <w:shd w:val="clear" w:color="auto" w:fill="auto"/>
            <w:vAlign w:val="bottom"/>
          </w:tcPr>
          <w:p>
            <w:pPr>
              <w:jc w:val="right"/>
              <w:rPr>
                <w:color w:val="000000"/>
              </w:rPr>
            </w:pPr>
            <w:r>
              <w:rPr>
                <w:color w:val="000000"/>
              </w:rPr>
              <w:t>2 278,8</w:t>
            </w:r>
          </w:p>
        </w:tc>
        <w:tc>
          <w:tcPr>
            <w:tcW w:w="1196" w:type="dxa"/>
            <w:tcBorders>
              <w:top w:val="nil"/>
              <w:left w:val="nil"/>
              <w:bottom w:val="single" w:color="auto" w:sz="4" w:space="0"/>
              <w:right w:val="single" w:color="auto" w:sz="4" w:space="0"/>
            </w:tcBorders>
            <w:shd w:val="clear" w:color="auto" w:fill="auto"/>
            <w:vAlign w:val="bottom"/>
          </w:tcPr>
          <w:p>
            <w:pPr>
              <w:jc w:val="right"/>
              <w:rPr>
                <w:color w:val="000000"/>
              </w:rPr>
            </w:pPr>
            <w:r>
              <w:rPr>
                <w:color w:val="000000"/>
              </w:rPr>
              <w:t>2369,6</w:t>
            </w:r>
          </w:p>
        </w:tc>
      </w:tr>
      <w:tr>
        <w:tblPrEx>
          <w:tblLayout w:type="fixed"/>
          <w:tblCellMar>
            <w:top w:w="0" w:type="dxa"/>
            <w:left w:w="108" w:type="dxa"/>
            <w:bottom w:w="0" w:type="dxa"/>
            <w:right w:w="108" w:type="dxa"/>
          </w:tblCellMar>
        </w:tblPrEx>
        <w:trPr>
          <w:trHeight w:val="542" w:hRule="atLeast"/>
        </w:trPr>
        <w:tc>
          <w:tcPr>
            <w:tcW w:w="3132" w:type="dxa"/>
            <w:tcBorders>
              <w:top w:val="nil"/>
              <w:left w:val="single" w:color="auto" w:sz="4" w:space="0"/>
              <w:bottom w:val="single" w:color="auto" w:sz="4" w:space="0"/>
              <w:right w:val="single" w:color="auto" w:sz="4" w:space="0"/>
            </w:tcBorders>
            <w:shd w:val="clear" w:color="auto" w:fill="auto"/>
            <w:vAlign w:val="center"/>
          </w:tcPr>
          <w:p>
            <w:pPr>
              <w:jc w:val="center"/>
              <w:rPr>
                <w:color w:val="000000"/>
              </w:rPr>
            </w:pPr>
            <w:r>
              <w:rPr>
                <w:color w:val="000000"/>
              </w:rPr>
              <w:t xml:space="preserve"> 1 06 01000 00 0000 110 </w:t>
            </w:r>
          </w:p>
        </w:tc>
        <w:tc>
          <w:tcPr>
            <w:tcW w:w="3916" w:type="dxa"/>
            <w:tcBorders>
              <w:top w:val="nil"/>
              <w:left w:val="nil"/>
              <w:bottom w:val="single" w:color="auto" w:sz="4" w:space="0"/>
              <w:right w:val="single" w:color="auto" w:sz="4" w:space="0"/>
            </w:tcBorders>
            <w:shd w:val="clear" w:color="auto" w:fill="auto"/>
            <w:vAlign w:val="center"/>
          </w:tcPr>
          <w:p>
            <w:pPr>
              <w:jc w:val="both"/>
              <w:rPr>
                <w:color w:val="000000"/>
              </w:rPr>
            </w:pPr>
            <w:r>
              <w:rPr>
                <w:color w:val="000000"/>
              </w:rPr>
              <w:t>Налог на имущество физических лиц</w:t>
            </w:r>
          </w:p>
        </w:tc>
        <w:tc>
          <w:tcPr>
            <w:tcW w:w="1270" w:type="dxa"/>
            <w:tcBorders>
              <w:top w:val="nil"/>
              <w:left w:val="nil"/>
              <w:bottom w:val="single" w:color="auto" w:sz="4" w:space="0"/>
              <w:right w:val="single" w:color="auto" w:sz="4" w:space="0"/>
            </w:tcBorders>
            <w:shd w:val="clear" w:color="auto" w:fill="auto"/>
            <w:vAlign w:val="bottom"/>
          </w:tcPr>
          <w:p>
            <w:pPr>
              <w:jc w:val="right"/>
              <w:rPr>
                <w:color w:val="000000"/>
              </w:rPr>
            </w:pPr>
            <w:r>
              <w:rPr>
                <w:color w:val="000000"/>
              </w:rPr>
              <w:t>174,3</w:t>
            </w:r>
          </w:p>
        </w:tc>
        <w:tc>
          <w:tcPr>
            <w:tcW w:w="1271" w:type="dxa"/>
            <w:tcBorders>
              <w:top w:val="nil"/>
              <w:left w:val="nil"/>
              <w:bottom w:val="single" w:color="auto" w:sz="4" w:space="0"/>
              <w:right w:val="single" w:color="auto" w:sz="4" w:space="0"/>
            </w:tcBorders>
            <w:shd w:val="clear" w:color="auto" w:fill="auto"/>
            <w:vAlign w:val="bottom"/>
          </w:tcPr>
          <w:p>
            <w:pPr>
              <w:jc w:val="right"/>
              <w:rPr>
                <w:color w:val="000000"/>
              </w:rPr>
            </w:pPr>
            <w:r>
              <w:rPr>
                <w:color w:val="000000"/>
              </w:rPr>
              <w:t>265,0</w:t>
            </w:r>
          </w:p>
        </w:tc>
        <w:tc>
          <w:tcPr>
            <w:tcW w:w="1196" w:type="dxa"/>
            <w:tcBorders>
              <w:top w:val="nil"/>
              <w:left w:val="nil"/>
              <w:bottom w:val="single" w:color="auto" w:sz="4" w:space="0"/>
              <w:right w:val="single" w:color="auto" w:sz="4" w:space="0"/>
            </w:tcBorders>
            <w:shd w:val="clear" w:color="auto" w:fill="auto"/>
            <w:vAlign w:val="bottom"/>
          </w:tcPr>
          <w:p>
            <w:pPr>
              <w:jc w:val="right"/>
              <w:rPr>
                <w:color w:val="000000"/>
              </w:rPr>
            </w:pPr>
            <w:r>
              <w:rPr>
                <w:color w:val="000000"/>
              </w:rPr>
              <w:t>355,8</w:t>
            </w:r>
          </w:p>
        </w:tc>
      </w:tr>
      <w:tr>
        <w:tblPrEx>
          <w:tblLayout w:type="fixed"/>
          <w:tblCellMar>
            <w:top w:w="0" w:type="dxa"/>
            <w:left w:w="108" w:type="dxa"/>
            <w:bottom w:w="0" w:type="dxa"/>
            <w:right w:w="108" w:type="dxa"/>
          </w:tblCellMar>
        </w:tblPrEx>
        <w:trPr>
          <w:trHeight w:val="1002" w:hRule="atLeast"/>
        </w:trPr>
        <w:tc>
          <w:tcPr>
            <w:tcW w:w="3132" w:type="dxa"/>
            <w:tcBorders>
              <w:top w:val="nil"/>
              <w:left w:val="single" w:color="auto" w:sz="4" w:space="0"/>
              <w:bottom w:val="single" w:color="auto" w:sz="4" w:space="0"/>
              <w:right w:val="single" w:color="auto" w:sz="4" w:space="0"/>
            </w:tcBorders>
            <w:shd w:val="clear" w:color="auto" w:fill="auto"/>
            <w:vAlign w:val="center"/>
          </w:tcPr>
          <w:p>
            <w:pPr>
              <w:jc w:val="center"/>
              <w:rPr>
                <w:color w:val="000000"/>
              </w:rPr>
            </w:pPr>
            <w:r>
              <w:rPr>
                <w:color w:val="000000"/>
              </w:rPr>
              <w:t xml:space="preserve"> 1 06 01030 10 0000 110 </w:t>
            </w:r>
          </w:p>
        </w:tc>
        <w:tc>
          <w:tcPr>
            <w:tcW w:w="3916" w:type="dxa"/>
            <w:tcBorders>
              <w:top w:val="nil"/>
              <w:left w:val="nil"/>
              <w:bottom w:val="single" w:color="auto" w:sz="4" w:space="0"/>
              <w:right w:val="single" w:color="auto" w:sz="4" w:space="0"/>
            </w:tcBorders>
            <w:shd w:val="clear" w:color="auto" w:fill="auto"/>
            <w:vAlign w:val="center"/>
          </w:tcPr>
          <w:p>
            <w:pPr>
              <w:jc w:val="both"/>
              <w:rPr>
                <w:color w:val="000000"/>
              </w:rPr>
            </w:pPr>
            <w:r>
              <w:rPr>
                <w:color w:val="00000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70" w:type="dxa"/>
            <w:tcBorders>
              <w:top w:val="nil"/>
              <w:left w:val="nil"/>
              <w:bottom w:val="single" w:color="auto" w:sz="4" w:space="0"/>
              <w:right w:val="single" w:color="auto" w:sz="4" w:space="0"/>
            </w:tcBorders>
            <w:shd w:val="clear" w:color="auto" w:fill="auto"/>
            <w:vAlign w:val="bottom"/>
          </w:tcPr>
          <w:p>
            <w:pPr>
              <w:jc w:val="right"/>
              <w:rPr>
                <w:color w:val="000000"/>
              </w:rPr>
            </w:pPr>
            <w:r>
              <w:rPr>
                <w:color w:val="000000"/>
              </w:rPr>
              <w:t>174,3</w:t>
            </w:r>
          </w:p>
        </w:tc>
        <w:tc>
          <w:tcPr>
            <w:tcW w:w="1271" w:type="dxa"/>
            <w:tcBorders>
              <w:top w:val="nil"/>
              <w:left w:val="nil"/>
              <w:bottom w:val="single" w:color="auto" w:sz="4" w:space="0"/>
              <w:right w:val="single" w:color="auto" w:sz="4" w:space="0"/>
            </w:tcBorders>
            <w:shd w:val="clear" w:color="auto" w:fill="auto"/>
            <w:vAlign w:val="bottom"/>
          </w:tcPr>
          <w:p>
            <w:pPr>
              <w:jc w:val="right"/>
              <w:rPr>
                <w:color w:val="000000"/>
              </w:rPr>
            </w:pPr>
            <w:r>
              <w:rPr>
                <w:color w:val="000000"/>
              </w:rPr>
              <w:t>265,0</w:t>
            </w:r>
          </w:p>
        </w:tc>
        <w:tc>
          <w:tcPr>
            <w:tcW w:w="1196" w:type="dxa"/>
            <w:tcBorders>
              <w:top w:val="nil"/>
              <w:left w:val="nil"/>
              <w:bottom w:val="single" w:color="auto" w:sz="4" w:space="0"/>
              <w:right w:val="single" w:color="auto" w:sz="4" w:space="0"/>
            </w:tcBorders>
            <w:shd w:val="clear" w:color="auto" w:fill="auto"/>
            <w:vAlign w:val="bottom"/>
          </w:tcPr>
          <w:p>
            <w:pPr>
              <w:jc w:val="right"/>
              <w:rPr>
                <w:color w:val="000000"/>
              </w:rPr>
            </w:pPr>
            <w:r>
              <w:rPr>
                <w:color w:val="000000"/>
              </w:rPr>
              <w:t>355,8</w:t>
            </w:r>
          </w:p>
        </w:tc>
      </w:tr>
      <w:tr>
        <w:tblPrEx>
          <w:tblLayout w:type="fixed"/>
          <w:tblCellMar>
            <w:top w:w="0" w:type="dxa"/>
            <w:left w:w="108" w:type="dxa"/>
            <w:bottom w:w="0" w:type="dxa"/>
            <w:right w:w="108" w:type="dxa"/>
          </w:tblCellMar>
        </w:tblPrEx>
        <w:trPr>
          <w:trHeight w:val="624" w:hRule="atLeast"/>
        </w:trPr>
        <w:tc>
          <w:tcPr>
            <w:tcW w:w="3132" w:type="dxa"/>
            <w:tcBorders>
              <w:top w:val="nil"/>
              <w:left w:val="single" w:color="auto" w:sz="4" w:space="0"/>
              <w:bottom w:val="single" w:color="auto" w:sz="4" w:space="0"/>
              <w:right w:val="single" w:color="auto" w:sz="4" w:space="0"/>
            </w:tcBorders>
            <w:shd w:val="clear" w:color="auto" w:fill="auto"/>
            <w:vAlign w:val="center"/>
          </w:tcPr>
          <w:p>
            <w:pPr>
              <w:jc w:val="center"/>
              <w:rPr>
                <w:color w:val="000000"/>
              </w:rPr>
            </w:pPr>
            <w:r>
              <w:rPr>
                <w:color w:val="000000"/>
              </w:rPr>
              <w:t xml:space="preserve"> 1 06 06000 00 0000 110 </w:t>
            </w:r>
          </w:p>
        </w:tc>
        <w:tc>
          <w:tcPr>
            <w:tcW w:w="3916" w:type="dxa"/>
            <w:tcBorders>
              <w:top w:val="nil"/>
              <w:left w:val="nil"/>
              <w:bottom w:val="single" w:color="auto" w:sz="4" w:space="0"/>
              <w:right w:val="single" w:color="auto" w:sz="4" w:space="0"/>
            </w:tcBorders>
            <w:shd w:val="clear" w:color="auto" w:fill="auto"/>
            <w:vAlign w:val="center"/>
          </w:tcPr>
          <w:p>
            <w:pPr>
              <w:jc w:val="both"/>
              <w:rPr>
                <w:color w:val="000000"/>
              </w:rPr>
            </w:pPr>
            <w:r>
              <w:rPr>
                <w:color w:val="000000"/>
              </w:rPr>
              <w:t>Земельный налог</w:t>
            </w:r>
          </w:p>
        </w:tc>
        <w:tc>
          <w:tcPr>
            <w:tcW w:w="1270" w:type="dxa"/>
            <w:tcBorders>
              <w:top w:val="nil"/>
              <w:left w:val="nil"/>
              <w:bottom w:val="single" w:color="auto" w:sz="4" w:space="0"/>
              <w:right w:val="single" w:color="auto" w:sz="4" w:space="0"/>
            </w:tcBorders>
            <w:shd w:val="clear" w:color="auto" w:fill="auto"/>
            <w:vAlign w:val="bottom"/>
          </w:tcPr>
          <w:p>
            <w:pPr>
              <w:jc w:val="right"/>
              <w:rPr>
                <w:color w:val="000000"/>
              </w:rPr>
            </w:pPr>
            <w:r>
              <w:rPr>
                <w:color w:val="000000"/>
              </w:rPr>
              <w:t>2 013,8</w:t>
            </w:r>
          </w:p>
        </w:tc>
        <w:tc>
          <w:tcPr>
            <w:tcW w:w="1271" w:type="dxa"/>
            <w:tcBorders>
              <w:top w:val="nil"/>
              <w:left w:val="nil"/>
              <w:bottom w:val="single" w:color="auto" w:sz="4" w:space="0"/>
              <w:right w:val="single" w:color="auto" w:sz="4" w:space="0"/>
            </w:tcBorders>
            <w:shd w:val="clear" w:color="auto" w:fill="auto"/>
            <w:vAlign w:val="bottom"/>
          </w:tcPr>
          <w:p>
            <w:pPr>
              <w:jc w:val="right"/>
              <w:rPr>
                <w:color w:val="000000"/>
              </w:rPr>
            </w:pPr>
            <w:r>
              <w:rPr>
                <w:color w:val="000000"/>
              </w:rPr>
              <w:t>2013,8</w:t>
            </w:r>
          </w:p>
        </w:tc>
        <w:tc>
          <w:tcPr>
            <w:tcW w:w="1196" w:type="dxa"/>
            <w:tcBorders>
              <w:top w:val="nil"/>
              <w:left w:val="nil"/>
              <w:bottom w:val="single" w:color="auto" w:sz="4" w:space="0"/>
              <w:right w:val="single" w:color="auto" w:sz="4" w:space="0"/>
            </w:tcBorders>
            <w:shd w:val="clear" w:color="auto" w:fill="auto"/>
            <w:vAlign w:val="bottom"/>
          </w:tcPr>
          <w:p>
            <w:pPr>
              <w:jc w:val="right"/>
              <w:rPr>
                <w:color w:val="000000"/>
              </w:rPr>
            </w:pPr>
            <w:r>
              <w:rPr>
                <w:color w:val="000000"/>
              </w:rPr>
              <w:t>2013,8</w:t>
            </w:r>
          </w:p>
        </w:tc>
      </w:tr>
      <w:tr>
        <w:tblPrEx>
          <w:tblLayout w:type="fixed"/>
          <w:tblCellMar>
            <w:top w:w="0" w:type="dxa"/>
            <w:left w:w="108" w:type="dxa"/>
            <w:bottom w:w="0" w:type="dxa"/>
            <w:right w:w="108" w:type="dxa"/>
          </w:tblCellMar>
        </w:tblPrEx>
        <w:trPr>
          <w:trHeight w:val="624" w:hRule="atLeast"/>
        </w:trPr>
        <w:tc>
          <w:tcPr>
            <w:tcW w:w="3132" w:type="dxa"/>
            <w:tcBorders>
              <w:top w:val="nil"/>
              <w:left w:val="single" w:color="auto" w:sz="4" w:space="0"/>
              <w:bottom w:val="single" w:color="auto" w:sz="4" w:space="0"/>
              <w:right w:val="single" w:color="auto" w:sz="4" w:space="0"/>
            </w:tcBorders>
            <w:shd w:val="clear" w:color="auto" w:fill="auto"/>
            <w:vAlign w:val="center"/>
          </w:tcPr>
          <w:p>
            <w:pPr>
              <w:jc w:val="center"/>
              <w:rPr>
                <w:color w:val="000000"/>
              </w:rPr>
            </w:pPr>
            <w:r>
              <w:rPr>
                <w:color w:val="000000"/>
              </w:rPr>
              <w:t xml:space="preserve"> 1 06 06030 00 0000 110 </w:t>
            </w:r>
          </w:p>
        </w:tc>
        <w:tc>
          <w:tcPr>
            <w:tcW w:w="3916" w:type="dxa"/>
            <w:tcBorders>
              <w:top w:val="nil"/>
              <w:left w:val="nil"/>
              <w:bottom w:val="single" w:color="auto" w:sz="4" w:space="0"/>
              <w:right w:val="single" w:color="auto" w:sz="4" w:space="0"/>
            </w:tcBorders>
            <w:shd w:val="clear" w:color="auto" w:fill="auto"/>
            <w:vAlign w:val="center"/>
          </w:tcPr>
          <w:p>
            <w:pPr>
              <w:jc w:val="both"/>
              <w:rPr>
                <w:color w:val="000000"/>
              </w:rPr>
            </w:pPr>
            <w:r>
              <w:rPr>
                <w:color w:val="000000"/>
              </w:rPr>
              <w:t>Земельный налог с организаций</w:t>
            </w:r>
          </w:p>
        </w:tc>
        <w:tc>
          <w:tcPr>
            <w:tcW w:w="1270" w:type="dxa"/>
            <w:tcBorders>
              <w:top w:val="nil"/>
              <w:left w:val="nil"/>
              <w:bottom w:val="single" w:color="auto" w:sz="4" w:space="0"/>
              <w:right w:val="single" w:color="auto" w:sz="4" w:space="0"/>
            </w:tcBorders>
            <w:shd w:val="clear" w:color="auto" w:fill="auto"/>
            <w:vAlign w:val="bottom"/>
          </w:tcPr>
          <w:p>
            <w:pPr>
              <w:jc w:val="right"/>
              <w:rPr>
                <w:color w:val="000000"/>
              </w:rPr>
            </w:pPr>
            <w:r>
              <w:rPr>
                <w:color w:val="000000"/>
              </w:rPr>
              <w:t>125,2</w:t>
            </w:r>
          </w:p>
        </w:tc>
        <w:tc>
          <w:tcPr>
            <w:tcW w:w="1271" w:type="dxa"/>
            <w:tcBorders>
              <w:top w:val="nil"/>
              <w:left w:val="nil"/>
              <w:bottom w:val="single" w:color="auto" w:sz="4" w:space="0"/>
              <w:right w:val="single" w:color="auto" w:sz="4" w:space="0"/>
            </w:tcBorders>
            <w:shd w:val="clear" w:color="auto" w:fill="auto"/>
            <w:vAlign w:val="bottom"/>
          </w:tcPr>
          <w:p>
            <w:pPr>
              <w:jc w:val="right"/>
              <w:rPr>
                <w:color w:val="000000"/>
              </w:rPr>
            </w:pPr>
            <w:r>
              <w:rPr>
                <w:color w:val="000000"/>
              </w:rPr>
              <w:t>125,2</w:t>
            </w:r>
          </w:p>
        </w:tc>
        <w:tc>
          <w:tcPr>
            <w:tcW w:w="1196" w:type="dxa"/>
            <w:tcBorders>
              <w:top w:val="nil"/>
              <w:left w:val="nil"/>
              <w:bottom w:val="single" w:color="auto" w:sz="4" w:space="0"/>
              <w:right w:val="single" w:color="auto" w:sz="4" w:space="0"/>
            </w:tcBorders>
            <w:shd w:val="clear" w:color="auto" w:fill="auto"/>
            <w:vAlign w:val="bottom"/>
          </w:tcPr>
          <w:p>
            <w:pPr>
              <w:jc w:val="right"/>
              <w:rPr>
                <w:color w:val="000000"/>
              </w:rPr>
            </w:pPr>
            <w:r>
              <w:rPr>
                <w:color w:val="000000"/>
              </w:rPr>
              <w:t>125,2</w:t>
            </w:r>
          </w:p>
        </w:tc>
      </w:tr>
      <w:tr>
        <w:tblPrEx>
          <w:tblLayout w:type="fixed"/>
          <w:tblCellMar>
            <w:top w:w="0" w:type="dxa"/>
            <w:left w:w="108" w:type="dxa"/>
            <w:bottom w:w="0" w:type="dxa"/>
            <w:right w:w="108" w:type="dxa"/>
          </w:tblCellMar>
        </w:tblPrEx>
        <w:trPr>
          <w:trHeight w:val="669" w:hRule="atLeast"/>
        </w:trPr>
        <w:tc>
          <w:tcPr>
            <w:tcW w:w="3132" w:type="dxa"/>
            <w:tcBorders>
              <w:top w:val="nil"/>
              <w:left w:val="single" w:color="auto" w:sz="4" w:space="0"/>
              <w:bottom w:val="single" w:color="auto" w:sz="4" w:space="0"/>
              <w:right w:val="single" w:color="auto" w:sz="4" w:space="0"/>
            </w:tcBorders>
            <w:shd w:val="clear" w:color="auto" w:fill="auto"/>
            <w:vAlign w:val="center"/>
          </w:tcPr>
          <w:p>
            <w:pPr>
              <w:jc w:val="center"/>
              <w:rPr>
                <w:color w:val="000000"/>
              </w:rPr>
            </w:pPr>
            <w:r>
              <w:rPr>
                <w:color w:val="000000"/>
              </w:rPr>
              <w:t xml:space="preserve"> 1 06 06033 10 0000 110 </w:t>
            </w:r>
          </w:p>
        </w:tc>
        <w:tc>
          <w:tcPr>
            <w:tcW w:w="3916" w:type="dxa"/>
            <w:tcBorders>
              <w:top w:val="nil"/>
              <w:left w:val="nil"/>
              <w:bottom w:val="single" w:color="auto" w:sz="4" w:space="0"/>
              <w:right w:val="single" w:color="auto" w:sz="4" w:space="0"/>
            </w:tcBorders>
            <w:shd w:val="clear" w:color="auto" w:fill="auto"/>
            <w:vAlign w:val="center"/>
          </w:tcPr>
          <w:p>
            <w:pPr>
              <w:jc w:val="both"/>
              <w:rPr>
                <w:color w:val="000000"/>
              </w:rPr>
            </w:pPr>
            <w:r>
              <w:rPr>
                <w:color w:val="000000"/>
              </w:rPr>
              <w:t>Земельный налог с организаций, обладающих земельным участком, расположенным в границах сельских поселений</w:t>
            </w:r>
          </w:p>
        </w:tc>
        <w:tc>
          <w:tcPr>
            <w:tcW w:w="1270" w:type="dxa"/>
            <w:tcBorders>
              <w:top w:val="nil"/>
              <w:left w:val="nil"/>
              <w:bottom w:val="single" w:color="auto" w:sz="4" w:space="0"/>
              <w:right w:val="single" w:color="auto" w:sz="4" w:space="0"/>
            </w:tcBorders>
            <w:shd w:val="clear" w:color="auto" w:fill="auto"/>
            <w:vAlign w:val="bottom"/>
          </w:tcPr>
          <w:p>
            <w:pPr>
              <w:jc w:val="right"/>
              <w:rPr>
                <w:color w:val="000000"/>
              </w:rPr>
            </w:pPr>
            <w:r>
              <w:rPr>
                <w:color w:val="000000"/>
              </w:rPr>
              <w:t>125,2</w:t>
            </w:r>
          </w:p>
        </w:tc>
        <w:tc>
          <w:tcPr>
            <w:tcW w:w="1271" w:type="dxa"/>
            <w:tcBorders>
              <w:top w:val="nil"/>
              <w:left w:val="nil"/>
              <w:bottom w:val="single" w:color="auto" w:sz="4" w:space="0"/>
              <w:right w:val="single" w:color="auto" w:sz="4" w:space="0"/>
            </w:tcBorders>
            <w:shd w:val="clear" w:color="auto" w:fill="auto"/>
            <w:vAlign w:val="bottom"/>
          </w:tcPr>
          <w:p>
            <w:pPr>
              <w:jc w:val="right"/>
              <w:rPr>
                <w:color w:val="000000"/>
              </w:rPr>
            </w:pPr>
            <w:r>
              <w:rPr>
                <w:color w:val="000000"/>
              </w:rPr>
              <w:t>125,2</w:t>
            </w:r>
          </w:p>
        </w:tc>
        <w:tc>
          <w:tcPr>
            <w:tcW w:w="1196" w:type="dxa"/>
            <w:tcBorders>
              <w:top w:val="nil"/>
              <w:left w:val="nil"/>
              <w:bottom w:val="single" w:color="auto" w:sz="4" w:space="0"/>
              <w:right w:val="single" w:color="auto" w:sz="4" w:space="0"/>
            </w:tcBorders>
            <w:shd w:val="clear" w:color="auto" w:fill="auto"/>
            <w:vAlign w:val="bottom"/>
          </w:tcPr>
          <w:p>
            <w:pPr>
              <w:jc w:val="right"/>
              <w:rPr>
                <w:color w:val="000000"/>
              </w:rPr>
            </w:pPr>
            <w:r>
              <w:rPr>
                <w:color w:val="000000"/>
              </w:rPr>
              <w:t>125,2</w:t>
            </w:r>
          </w:p>
        </w:tc>
      </w:tr>
      <w:tr>
        <w:tblPrEx>
          <w:tblLayout w:type="fixed"/>
          <w:tblCellMar>
            <w:top w:w="0" w:type="dxa"/>
            <w:left w:w="108" w:type="dxa"/>
            <w:bottom w:w="0" w:type="dxa"/>
            <w:right w:w="108" w:type="dxa"/>
          </w:tblCellMar>
        </w:tblPrEx>
        <w:trPr>
          <w:trHeight w:val="624" w:hRule="atLeast"/>
        </w:trPr>
        <w:tc>
          <w:tcPr>
            <w:tcW w:w="3132" w:type="dxa"/>
            <w:tcBorders>
              <w:top w:val="nil"/>
              <w:left w:val="single" w:color="auto" w:sz="4" w:space="0"/>
              <w:bottom w:val="single" w:color="auto" w:sz="4" w:space="0"/>
              <w:right w:val="single" w:color="auto" w:sz="4" w:space="0"/>
            </w:tcBorders>
            <w:shd w:val="clear" w:color="auto" w:fill="auto"/>
            <w:vAlign w:val="center"/>
          </w:tcPr>
          <w:p>
            <w:pPr>
              <w:jc w:val="center"/>
              <w:rPr>
                <w:color w:val="000000"/>
              </w:rPr>
            </w:pPr>
            <w:r>
              <w:rPr>
                <w:color w:val="000000"/>
              </w:rPr>
              <w:t xml:space="preserve"> 1 06 06040 00 0000 110 </w:t>
            </w:r>
          </w:p>
        </w:tc>
        <w:tc>
          <w:tcPr>
            <w:tcW w:w="3916" w:type="dxa"/>
            <w:tcBorders>
              <w:top w:val="nil"/>
              <w:left w:val="nil"/>
              <w:bottom w:val="single" w:color="auto" w:sz="4" w:space="0"/>
              <w:right w:val="single" w:color="auto" w:sz="4" w:space="0"/>
            </w:tcBorders>
            <w:shd w:val="clear" w:color="auto" w:fill="auto"/>
            <w:vAlign w:val="center"/>
          </w:tcPr>
          <w:p>
            <w:pPr>
              <w:jc w:val="both"/>
              <w:rPr>
                <w:color w:val="000000"/>
              </w:rPr>
            </w:pPr>
            <w:r>
              <w:rPr>
                <w:color w:val="000000"/>
              </w:rPr>
              <w:t>Земельный налог с физических лиц</w:t>
            </w:r>
          </w:p>
        </w:tc>
        <w:tc>
          <w:tcPr>
            <w:tcW w:w="1270" w:type="dxa"/>
            <w:tcBorders>
              <w:top w:val="nil"/>
              <w:left w:val="nil"/>
              <w:bottom w:val="single" w:color="auto" w:sz="4" w:space="0"/>
              <w:right w:val="single" w:color="auto" w:sz="4" w:space="0"/>
            </w:tcBorders>
            <w:shd w:val="clear" w:color="auto" w:fill="auto"/>
            <w:vAlign w:val="bottom"/>
          </w:tcPr>
          <w:p>
            <w:pPr>
              <w:jc w:val="right"/>
              <w:rPr>
                <w:color w:val="000000"/>
              </w:rPr>
            </w:pPr>
            <w:r>
              <w:rPr>
                <w:color w:val="000000"/>
              </w:rPr>
              <w:t>1 888,6</w:t>
            </w:r>
          </w:p>
        </w:tc>
        <w:tc>
          <w:tcPr>
            <w:tcW w:w="1271" w:type="dxa"/>
            <w:tcBorders>
              <w:top w:val="nil"/>
              <w:left w:val="nil"/>
              <w:bottom w:val="single" w:color="auto" w:sz="4" w:space="0"/>
              <w:right w:val="single" w:color="auto" w:sz="4" w:space="0"/>
            </w:tcBorders>
            <w:shd w:val="clear" w:color="auto" w:fill="auto"/>
            <w:vAlign w:val="bottom"/>
          </w:tcPr>
          <w:p>
            <w:pPr>
              <w:jc w:val="right"/>
              <w:rPr>
                <w:color w:val="000000"/>
              </w:rPr>
            </w:pPr>
            <w:r>
              <w:rPr>
                <w:color w:val="000000"/>
              </w:rPr>
              <w:t>1 888,6</w:t>
            </w:r>
          </w:p>
        </w:tc>
        <w:tc>
          <w:tcPr>
            <w:tcW w:w="1196" w:type="dxa"/>
            <w:tcBorders>
              <w:top w:val="nil"/>
              <w:left w:val="nil"/>
              <w:bottom w:val="single" w:color="auto" w:sz="4" w:space="0"/>
              <w:right w:val="single" w:color="auto" w:sz="4" w:space="0"/>
            </w:tcBorders>
            <w:shd w:val="clear" w:color="auto" w:fill="auto"/>
            <w:vAlign w:val="bottom"/>
          </w:tcPr>
          <w:p>
            <w:pPr>
              <w:jc w:val="right"/>
              <w:rPr>
                <w:color w:val="000000"/>
              </w:rPr>
            </w:pPr>
            <w:r>
              <w:rPr>
                <w:color w:val="000000"/>
              </w:rPr>
              <w:t>1 888,6</w:t>
            </w:r>
          </w:p>
        </w:tc>
      </w:tr>
      <w:tr>
        <w:tblPrEx>
          <w:tblLayout w:type="fixed"/>
          <w:tblCellMar>
            <w:top w:w="0" w:type="dxa"/>
            <w:left w:w="108" w:type="dxa"/>
            <w:bottom w:w="0" w:type="dxa"/>
            <w:right w:w="108" w:type="dxa"/>
          </w:tblCellMar>
        </w:tblPrEx>
        <w:trPr>
          <w:trHeight w:val="669" w:hRule="atLeast"/>
        </w:trPr>
        <w:tc>
          <w:tcPr>
            <w:tcW w:w="3132" w:type="dxa"/>
            <w:tcBorders>
              <w:top w:val="nil"/>
              <w:left w:val="single" w:color="auto" w:sz="4" w:space="0"/>
              <w:bottom w:val="single" w:color="auto" w:sz="4" w:space="0"/>
              <w:right w:val="single" w:color="auto" w:sz="4" w:space="0"/>
            </w:tcBorders>
            <w:shd w:val="clear" w:color="auto" w:fill="auto"/>
            <w:vAlign w:val="center"/>
          </w:tcPr>
          <w:p>
            <w:pPr>
              <w:jc w:val="center"/>
              <w:rPr>
                <w:color w:val="000000"/>
              </w:rPr>
            </w:pPr>
            <w:r>
              <w:rPr>
                <w:color w:val="000000"/>
              </w:rPr>
              <w:t xml:space="preserve"> 1 06 06043 10 0000 110 </w:t>
            </w:r>
          </w:p>
        </w:tc>
        <w:tc>
          <w:tcPr>
            <w:tcW w:w="3916" w:type="dxa"/>
            <w:tcBorders>
              <w:top w:val="nil"/>
              <w:left w:val="nil"/>
              <w:bottom w:val="single" w:color="auto" w:sz="4" w:space="0"/>
              <w:right w:val="single" w:color="auto" w:sz="4" w:space="0"/>
            </w:tcBorders>
            <w:shd w:val="clear" w:color="auto" w:fill="auto"/>
            <w:vAlign w:val="center"/>
          </w:tcPr>
          <w:p>
            <w:pPr>
              <w:jc w:val="both"/>
              <w:rPr>
                <w:color w:val="000000"/>
              </w:rPr>
            </w:pPr>
            <w:r>
              <w:rPr>
                <w:color w:val="000000"/>
              </w:rPr>
              <w:t>Земельный налог с физических лиц, обладающих земельным участком, расположенным в границах сельских поселений</w:t>
            </w:r>
          </w:p>
        </w:tc>
        <w:tc>
          <w:tcPr>
            <w:tcW w:w="1270" w:type="dxa"/>
            <w:tcBorders>
              <w:top w:val="nil"/>
              <w:left w:val="nil"/>
              <w:bottom w:val="single" w:color="auto" w:sz="4" w:space="0"/>
              <w:right w:val="single" w:color="auto" w:sz="4" w:space="0"/>
            </w:tcBorders>
            <w:shd w:val="clear" w:color="auto" w:fill="auto"/>
            <w:vAlign w:val="bottom"/>
          </w:tcPr>
          <w:p>
            <w:pPr>
              <w:jc w:val="right"/>
              <w:rPr>
                <w:color w:val="000000"/>
              </w:rPr>
            </w:pPr>
            <w:r>
              <w:rPr>
                <w:color w:val="000000"/>
              </w:rPr>
              <w:t>1 888,6</w:t>
            </w:r>
          </w:p>
        </w:tc>
        <w:tc>
          <w:tcPr>
            <w:tcW w:w="1271" w:type="dxa"/>
            <w:tcBorders>
              <w:top w:val="nil"/>
              <w:left w:val="nil"/>
              <w:bottom w:val="single" w:color="auto" w:sz="4" w:space="0"/>
              <w:right w:val="single" w:color="auto" w:sz="4" w:space="0"/>
            </w:tcBorders>
            <w:shd w:val="clear" w:color="auto" w:fill="auto"/>
            <w:vAlign w:val="bottom"/>
          </w:tcPr>
          <w:p>
            <w:pPr>
              <w:jc w:val="right"/>
              <w:rPr>
                <w:color w:val="000000"/>
              </w:rPr>
            </w:pPr>
            <w:r>
              <w:rPr>
                <w:color w:val="000000"/>
              </w:rPr>
              <w:t>1 888,6</w:t>
            </w:r>
          </w:p>
        </w:tc>
        <w:tc>
          <w:tcPr>
            <w:tcW w:w="1196" w:type="dxa"/>
            <w:tcBorders>
              <w:top w:val="nil"/>
              <w:left w:val="nil"/>
              <w:bottom w:val="single" w:color="auto" w:sz="4" w:space="0"/>
              <w:right w:val="single" w:color="auto" w:sz="4" w:space="0"/>
            </w:tcBorders>
            <w:shd w:val="clear" w:color="auto" w:fill="auto"/>
            <w:vAlign w:val="bottom"/>
          </w:tcPr>
          <w:p>
            <w:pPr>
              <w:jc w:val="right"/>
              <w:rPr>
                <w:color w:val="000000"/>
              </w:rPr>
            </w:pPr>
            <w:r>
              <w:rPr>
                <w:color w:val="000000"/>
              </w:rPr>
              <w:t>1 888,6</w:t>
            </w:r>
          </w:p>
        </w:tc>
      </w:tr>
      <w:tr>
        <w:tblPrEx>
          <w:tblLayout w:type="fixed"/>
          <w:tblCellMar>
            <w:top w:w="0" w:type="dxa"/>
            <w:left w:w="108" w:type="dxa"/>
            <w:bottom w:w="0" w:type="dxa"/>
            <w:right w:w="108" w:type="dxa"/>
          </w:tblCellMar>
        </w:tblPrEx>
        <w:trPr>
          <w:trHeight w:val="624" w:hRule="atLeast"/>
        </w:trPr>
        <w:tc>
          <w:tcPr>
            <w:tcW w:w="3132" w:type="dxa"/>
            <w:tcBorders>
              <w:top w:val="nil"/>
              <w:left w:val="single" w:color="auto" w:sz="4" w:space="0"/>
              <w:bottom w:val="single" w:color="auto" w:sz="4" w:space="0"/>
              <w:right w:val="single" w:color="auto" w:sz="4" w:space="0"/>
            </w:tcBorders>
            <w:shd w:val="clear" w:color="auto" w:fill="auto"/>
            <w:vAlign w:val="center"/>
          </w:tcPr>
          <w:p>
            <w:pPr>
              <w:jc w:val="center"/>
              <w:rPr>
                <w:b/>
                <w:bCs/>
                <w:color w:val="000000"/>
              </w:rPr>
            </w:pPr>
            <w:r>
              <w:rPr>
                <w:b/>
                <w:bCs/>
                <w:color w:val="000000"/>
              </w:rPr>
              <w:t xml:space="preserve"> 1 08 00000 00 0000 000 </w:t>
            </w:r>
          </w:p>
        </w:tc>
        <w:tc>
          <w:tcPr>
            <w:tcW w:w="3916" w:type="dxa"/>
            <w:tcBorders>
              <w:top w:val="nil"/>
              <w:left w:val="nil"/>
              <w:bottom w:val="single" w:color="auto" w:sz="4" w:space="0"/>
              <w:right w:val="single" w:color="auto" w:sz="4" w:space="0"/>
            </w:tcBorders>
            <w:shd w:val="clear" w:color="auto" w:fill="auto"/>
            <w:vAlign w:val="center"/>
          </w:tcPr>
          <w:p>
            <w:pPr>
              <w:jc w:val="both"/>
              <w:rPr>
                <w:b/>
                <w:bCs/>
                <w:color w:val="000000"/>
              </w:rPr>
            </w:pPr>
            <w:r>
              <w:rPr>
                <w:b/>
                <w:bCs/>
                <w:color w:val="000000"/>
              </w:rPr>
              <w:t>ГОСУДАРСТВЕННАЯ ПОШЛИНА</w:t>
            </w:r>
          </w:p>
        </w:tc>
        <w:tc>
          <w:tcPr>
            <w:tcW w:w="1270" w:type="dxa"/>
            <w:tcBorders>
              <w:top w:val="nil"/>
              <w:left w:val="nil"/>
              <w:bottom w:val="single" w:color="auto" w:sz="4" w:space="0"/>
              <w:right w:val="single" w:color="auto" w:sz="4" w:space="0"/>
            </w:tcBorders>
            <w:shd w:val="clear" w:color="auto" w:fill="auto"/>
            <w:vAlign w:val="bottom"/>
          </w:tcPr>
          <w:p>
            <w:pPr>
              <w:jc w:val="right"/>
              <w:rPr>
                <w:color w:val="000000"/>
              </w:rPr>
            </w:pPr>
            <w:r>
              <w:rPr>
                <w:color w:val="000000"/>
              </w:rPr>
              <w:t>12,8</w:t>
            </w:r>
          </w:p>
        </w:tc>
        <w:tc>
          <w:tcPr>
            <w:tcW w:w="1271" w:type="dxa"/>
            <w:tcBorders>
              <w:top w:val="nil"/>
              <w:left w:val="nil"/>
              <w:bottom w:val="single" w:color="auto" w:sz="4" w:space="0"/>
              <w:right w:val="single" w:color="auto" w:sz="4" w:space="0"/>
            </w:tcBorders>
            <w:shd w:val="clear" w:color="auto" w:fill="auto"/>
            <w:vAlign w:val="bottom"/>
          </w:tcPr>
          <w:p>
            <w:pPr>
              <w:jc w:val="right"/>
              <w:rPr>
                <w:color w:val="000000"/>
              </w:rPr>
            </w:pPr>
            <w:r>
              <w:rPr>
                <w:color w:val="000000"/>
              </w:rPr>
              <w:t>13,3</w:t>
            </w:r>
          </w:p>
        </w:tc>
        <w:tc>
          <w:tcPr>
            <w:tcW w:w="1196" w:type="dxa"/>
            <w:tcBorders>
              <w:top w:val="nil"/>
              <w:left w:val="nil"/>
              <w:bottom w:val="single" w:color="auto" w:sz="4" w:space="0"/>
              <w:right w:val="single" w:color="auto" w:sz="4" w:space="0"/>
            </w:tcBorders>
            <w:shd w:val="clear" w:color="auto" w:fill="auto"/>
            <w:vAlign w:val="bottom"/>
          </w:tcPr>
          <w:p>
            <w:pPr>
              <w:jc w:val="right"/>
              <w:rPr>
                <w:color w:val="000000"/>
              </w:rPr>
            </w:pPr>
            <w:r>
              <w:rPr>
                <w:color w:val="000000"/>
              </w:rPr>
              <w:t>13,8</w:t>
            </w:r>
          </w:p>
        </w:tc>
      </w:tr>
      <w:tr>
        <w:tblPrEx>
          <w:tblLayout w:type="fixed"/>
          <w:tblCellMar>
            <w:top w:w="0" w:type="dxa"/>
            <w:left w:w="108" w:type="dxa"/>
            <w:bottom w:w="0" w:type="dxa"/>
            <w:right w:w="108" w:type="dxa"/>
          </w:tblCellMar>
        </w:tblPrEx>
        <w:trPr>
          <w:trHeight w:val="1002" w:hRule="atLeast"/>
        </w:trPr>
        <w:tc>
          <w:tcPr>
            <w:tcW w:w="3132" w:type="dxa"/>
            <w:tcBorders>
              <w:top w:val="nil"/>
              <w:left w:val="single" w:color="auto" w:sz="4" w:space="0"/>
              <w:bottom w:val="single" w:color="auto" w:sz="4" w:space="0"/>
              <w:right w:val="single" w:color="auto" w:sz="4" w:space="0"/>
            </w:tcBorders>
            <w:shd w:val="clear" w:color="auto" w:fill="auto"/>
            <w:vAlign w:val="center"/>
          </w:tcPr>
          <w:p>
            <w:pPr>
              <w:jc w:val="center"/>
              <w:rPr>
                <w:color w:val="000000"/>
              </w:rPr>
            </w:pPr>
            <w:r>
              <w:rPr>
                <w:color w:val="000000"/>
              </w:rPr>
              <w:t xml:space="preserve"> 1 08 04000 01 0000 110 </w:t>
            </w:r>
          </w:p>
        </w:tc>
        <w:tc>
          <w:tcPr>
            <w:tcW w:w="3916" w:type="dxa"/>
            <w:tcBorders>
              <w:top w:val="nil"/>
              <w:left w:val="nil"/>
              <w:bottom w:val="single" w:color="auto" w:sz="4" w:space="0"/>
              <w:right w:val="single" w:color="auto" w:sz="4" w:space="0"/>
            </w:tcBorders>
            <w:shd w:val="clear" w:color="auto" w:fill="auto"/>
            <w:vAlign w:val="center"/>
          </w:tcPr>
          <w:p>
            <w:pPr>
              <w:jc w:val="both"/>
              <w:rPr>
                <w:color w:val="000000"/>
              </w:rPr>
            </w:pPr>
            <w:r>
              <w:rPr>
                <w:color w:val="00000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270" w:type="dxa"/>
            <w:tcBorders>
              <w:top w:val="nil"/>
              <w:left w:val="nil"/>
              <w:bottom w:val="single" w:color="auto" w:sz="4" w:space="0"/>
              <w:right w:val="single" w:color="auto" w:sz="4" w:space="0"/>
            </w:tcBorders>
            <w:shd w:val="clear" w:color="auto" w:fill="auto"/>
            <w:vAlign w:val="bottom"/>
          </w:tcPr>
          <w:p>
            <w:pPr>
              <w:jc w:val="right"/>
              <w:rPr>
                <w:color w:val="000000"/>
              </w:rPr>
            </w:pPr>
            <w:r>
              <w:rPr>
                <w:color w:val="000000"/>
              </w:rPr>
              <w:t>12,8</w:t>
            </w:r>
          </w:p>
        </w:tc>
        <w:tc>
          <w:tcPr>
            <w:tcW w:w="1271" w:type="dxa"/>
            <w:tcBorders>
              <w:top w:val="nil"/>
              <w:left w:val="nil"/>
              <w:bottom w:val="single" w:color="auto" w:sz="4" w:space="0"/>
              <w:right w:val="single" w:color="auto" w:sz="4" w:space="0"/>
            </w:tcBorders>
            <w:shd w:val="clear" w:color="auto" w:fill="auto"/>
            <w:vAlign w:val="bottom"/>
          </w:tcPr>
          <w:p>
            <w:pPr>
              <w:jc w:val="right"/>
              <w:rPr>
                <w:color w:val="000000"/>
              </w:rPr>
            </w:pPr>
            <w:r>
              <w:rPr>
                <w:color w:val="000000"/>
              </w:rPr>
              <w:t>13,3</w:t>
            </w:r>
          </w:p>
        </w:tc>
        <w:tc>
          <w:tcPr>
            <w:tcW w:w="1196" w:type="dxa"/>
            <w:tcBorders>
              <w:top w:val="nil"/>
              <w:left w:val="nil"/>
              <w:bottom w:val="single" w:color="auto" w:sz="4" w:space="0"/>
              <w:right w:val="single" w:color="auto" w:sz="4" w:space="0"/>
            </w:tcBorders>
            <w:shd w:val="clear" w:color="auto" w:fill="auto"/>
            <w:vAlign w:val="bottom"/>
          </w:tcPr>
          <w:p>
            <w:pPr>
              <w:jc w:val="right"/>
              <w:rPr>
                <w:color w:val="000000"/>
              </w:rPr>
            </w:pPr>
            <w:r>
              <w:rPr>
                <w:color w:val="000000"/>
              </w:rPr>
              <w:t>13,8</w:t>
            </w:r>
          </w:p>
        </w:tc>
      </w:tr>
      <w:tr>
        <w:tblPrEx>
          <w:tblLayout w:type="fixed"/>
          <w:tblCellMar>
            <w:top w:w="0" w:type="dxa"/>
            <w:left w:w="108" w:type="dxa"/>
            <w:bottom w:w="0" w:type="dxa"/>
            <w:right w:w="108" w:type="dxa"/>
          </w:tblCellMar>
        </w:tblPrEx>
        <w:trPr>
          <w:trHeight w:val="1338" w:hRule="atLeast"/>
        </w:trPr>
        <w:tc>
          <w:tcPr>
            <w:tcW w:w="3132" w:type="dxa"/>
            <w:tcBorders>
              <w:top w:val="nil"/>
              <w:left w:val="single" w:color="auto" w:sz="4" w:space="0"/>
              <w:bottom w:val="single" w:color="auto" w:sz="4" w:space="0"/>
              <w:right w:val="single" w:color="auto" w:sz="4" w:space="0"/>
            </w:tcBorders>
            <w:shd w:val="clear" w:color="auto" w:fill="auto"/>
            <w:vAlign w:val="center"/>
          </w:tcPr>
          <w:p>
            <w:pPr>
              <w:jc w:val="center"/>
              <w:rPr>
                <w:color w:val="000000"/>
              </w:rPr>
            </w:pPr>
            <w:r>
              <w:rPr>
                <w:color w:val="000000"/>
              </w:rPr>
              <w:t xml:space="preserve"> 1 08 04020 01 0000 110 </w:t>
            </w:r>
          </w:p>
        </w:tc>
        <w:tc>
          <w:tcPr>
            <w:tcW w:w="3916" w:type="dxa"/>
            <w:tcBorders>
              <w:top w:val="nil"/>
              <w:left w:val="nil"/>
              <w:bottom w:val="single" w:color="auto" w:sz="4" w:space="0"/>
              <w:right w:val="single" w:color="auto" w:sz="4" w:space="0"/>
            </w:tcBorders>
            <w:shd w:val="clear" w:color="auto" w:fill="auto"/>
            <w:vAlign w:val="center"/>
          </w:tcPr>
          <w:p>
            <w:pPr>
              <w:jc w:val="both"/>
              <w:rPr>
                <w:color w:val="000000"/>
              </w:rPr>
            </w:pPr>
            <w:r>
              <w:rPr>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70" w:type="dxa"/>
            <w:tcBorders>
              <w:top w:val="nil"/>
              <w:left w:val="nil"/>
              <w:bottom w:val="single" w:color="auto" w:sz="4" w:space="0"/>
              <w:right w:val="single" w:color="auto" w:sz="4" w:space="0"/>
            </w:tcBorders>
            <w:shd w:val="clear" w:color="auto" w:fill="auto"/>
            <w:vAlign w:val="bottom"/>
          </w:tcPr>
          <w:p>
            <w:pPr>
              <w:jc w:val="right"/>
              <w:rPr>
                <w:color w:val="000000"/>
              </w:rPr>
            </w:pPr>
            <w:r>
              <w:rPr>
                <w:color w:val="000000"/>
              </w:rPr>
              <w:t>12,8</w:t>
            </w:r>
          </w:p>
        </w:tc>
        <w:tc>
          <w:tcPr>
            <w:tcW w:w="1271" w:type="dxa"/>
            <w:tcBorders>
              <w:top w:val="nil"/>
              <w:left w:val="nil"/>
              <w:bottom w:val="single" w:color="auto" w:sz="4" w:space="0"/>
              <w:right w:val="single" w:color="auto" w:sz="4" w:space="0"/>
            </w:tcBorders>
            <w:shd w:val="clear" w:color="auto" w:fill="auto"/>
            <w:vAlign w:val="bottom"/>
          </w:tcPr>
          <w:p>
            <w:pPr>
              <w:jc w:val="right"/>
              <w:rPr>
                <w:color w:val="000000"/>
              </w:rPr>
            </w:pPr>
            <w:r>
              <w:rPr>
                <w:color w:val="000000"/>
              </w:rPr>
              <w:t>13,3</w:t>
            </w:r>
          </w:p>
        </w:tc>
        <w:tc>
          <w:tcPr>
            <w:tcW w:w="1196" w:type="dxa"/>
            <w:tcBorders>
              <w:top w:val="nil"/>
              <w:left w:val="nil"/>
              <w:bottom w:val="single" w:color="auto" w:sz="4" w:space="0"/>
              <w:right w:val="single" w:color="auto" w:sz="4" w:space="0"/>
            </w:tcBorders>
            <w:shd w:val="clear" w:color="auto" w:fill="auto"/>
            <w:vAlign w:val="bottom"/>
          </w:tcPr>
          <w:p>
            <w:pPr>
              <w:jc w:val="right"/>
              <w:rPr>
                <w:color w:val="000000"/>
              </w:rPr>
            </w:pPr>
            <w:r>
              <w:rPr>
                <w:color w:val="000000"/>
              </w:rPr>
              <w:t>13,8</w:t>
            </w:r>
          </w:p>
        </w:tc>
      </w:tr>
      <w:tr>
        <w:tblPrEx>
          <w:tblLayout w:type="fixed"/>
          <w:tblCellMar>
            <w:top w:w="0" w:type="dxa"/>
            <w:left w:w="108" w:type="dxa"/>
            <w:bottom w:w="0" w:type="dxa"/>
            <w:right w:w="108" w:type="dxa"/>
          </w:tblCellMar>
        </w:tblPrEx>
        <w:trPr>
          <w:trHeight w:val="390" w:hRule="atLeast"/>
        </w:trPr>
        <w:tc>
          <w:tcPr>
            <w:tcW w:w="3132"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CYR" w:hAnsi="Times New Roman CYR" w:cs="Times New Roman CYR"/>
                <w:sz w:val="28"/>
                <w:szCs w:val="28"/>
              </w:rPr>
            </w:pPr>
            <w:r>
              <w:rPr>
                <w:rFonts w:ascii="Times New Roman CYR" w:hAnsi="Times New Roman CYR" w:cs="Times New Roman CYR"/>
                <w:sz w:val="28"/>
                <w:szCs w:val="28"/>
              </w:rPr>
              <w:t> </w:t>
            </w:r>
          </w:p>
        </w:tc>
        <w:tc>
          <w:tcPr>
            <w:tcW w:w="3916" w:type="dxa"/>
            <w:tcBorders>
              <w:top w:val="nil"/>
              <w:left w:val="nil"/>
              <w:bottom w:val="single" w:color="auto" w:sz="4" w:space="0"/>
              <w:right w:val="single" w:color="auto" w:sz="4" w:space="0"/>
            </w:tcBorders>
            <w:shd w:val="clear" w:color="auto" w:fill="auto"/>
            <w:vAlign w:val="center"/>
          </w:tcPr>
          <w:p>
            <w:pPr>
              <w:jc w:val="both"/>
              <w:rPr>
                <w:rFonts w:ascii="Times New Roman CYR" w:hAnsi="Times New Roman CYR" w:cs="Times New Roman CYR"/>
                <w:sz w:val="28"/>
                <w:szCs w:val="28"/>
              </w:rPr>
            </w:pPr>
            <w:r>
              <w:rPr>
                <w:rFonts w:ascii="Times New Roman CYR" w:hAnsi="Times New Roman CYR" w:cs="Times New Roman CYR"/>
                <w:sz w:val="28"/>
                <w:szCs w:val="28"/>
              </w:rPr>
              <w:t>Неналоговые доходы</w:t>
            </w:r>
          </w:p>
        </w:tc>
        <w:tc>
          <w:tcPr>
            <w:tcW w:w="1270" w:type="dxa"/>
            <w:tcBorders>
              <w:top w:val="nil"/>
              <w:left w:val="nil"/>
              <w:bottom w:val="single" w:color="auto" w:sz="4" w:space="0"/>
              <w:right w:val="single" w:color="auto" w:sz="4" w:space="0"/>
            </w:tcBorders>
            <w:shd w:val="clear" w:color="auto" w:fill="auto"/>
            <w:vAlign w:val="bottom"/>
          </w:tcPr>
          <w:p>
            <w:pPr>
              <w:jc w:val="right"/>
              <w:rPr>
                <w:rFonts w:ascii="Times New Roman CYR" w:hAnsi="Times New Roman CYR" w:cs="Times New Roman CYR"/>
              </w:rPr>
            </w:pPr>
            <w:r>
              <w:rPr>
                <w:rFonts w:ascii="Times New Roman CYR" w:hAnsi="Times New Roman CYR" w:cs="Times New Roman CYR"/>
              </w:rPr>
              <w:t>29,7</w:t>
            </w:r>
          </w:p>
        </w:tc>
        <w:tc>
          <w:tcPr>
            <w:tcW w:w="1271" w:type="dxa"/>
            <w:tcBorders>
              <w:top w:val="nil"/>
              <w:left w:val="nil"/>
              <w:bottom w:val="single" w:color="auto" w:sz="4" w:space="0"/>
              <w:right w:val="single" w:color="auto" w:sz="4" w:space="0"/>
            </w:tcBorders>
            <w:shd w:val="clear" w:color="auto" w:fill="auto"/>
            <w:vAlign w:val="bottom"/>
          </w:tcPr>
          <w:p>
            <w:pPr>
              <w:jc w:val="right"/>
              <w:rPr>
                <w:rFonts w:ascii="Times New Roman CYR" w:hAnsi="Times New Roman CYR" w:cs="Times New Roman CYR"/>
              </w:rPr>
            </w:pPr>
            <w:r>
              <w:rPr>
                <w:rFonts w:ascii="Times New Roman CYR" w:hAnsi="Times New Roman CYR" w:cs="Times New Roman CYR"/>
              </w:rPr>
              <w:t>30,4</w:t>
            </w:r>
          </w:p>
        </w:tc>
        <w:tc>
          <w:tcPr>
            <w:tcW w:w="1196" w:type="dxa"/>
            <w:tcBorders>
              <w:top w:val="nil"/>
              <w:left w:val="nil"/>
              <w:bottom w:val="single" w:color="auto" w:sz="4" w:space="0"/>
              <w:right w:val="single" w:color="auto" w:sz="4" w:space="0"/>
            </w:tcBorders>
            <w:shd w:val="clear" w:color="auto" w:fill="auto"/>
            <w:vAlign w:val="bottom"/>
          </w:tcPr>
          <w:p>
            <w:pPr>
              <w:jc w:val="right"/>
              <w:rPr>
                <w:rFonts w:ascii="Times New Roman CYR" w:hAnsi="Times New Roman CYR" w:cs="Times New Roman CYR"/>
              </w:rPr>
            </w:pPr>
            <w:r>
              <w:rPr>
                <w:rFonts w:ascii="Times New Roman CYR" w:hAnsi="Times New Roman CYR" w:cs="Times New Roman CYR"/>
              </w:rPr>
              <w:t>31,7</w:t>
            </w:r>
          </w:p>
        </w:tc>
      </w:tr>
      <w:tr>
        <w:tblPrEx>
          <w:tblLayout w:type="fixed"/>
          <w:tblCellMar>
            <w:top w:w="0" w:type="dxa"/>
            <w:left w:w="108" w:type="dxa"/>
            <w:bottom w:w="0" w:type="dxa"/>
            <w:right w:w="108" w:type="dxa"/>
          </w:tblCellMar>
        </w:tblPrEx>
        <w:trPr>
          <w:trHeight w:val="669" w:hRule="atLeast"/>
        </w:trPr>
        <w:tc>
          <w:tcPr>
            <w:tcW w:w="3132" w:type="dxa"/>
            <w:tcBorders>
              <w:top w:val="nil"/>
              <w:left w:val="single" w:color="auto" w:sz="4" w:space="0"/>
              <w:bottom w:val="single" w:color="auto" w:sz="4" w:space="0"/>
              <w:right w:val="single" w:color="auto" w:sz="4" w:space="0"/>
            </w:tcBorders>
            <w:shd w:val="clear" w:color="auto" w:fill="auto"/>
            <w:vAlign w:val="center"/>
          </w:tcPr>
          <w:p>
            <w:pPr>
              <w:jc w:val="center"/>
              <w:rPr>
                <w:b/>
                <w:bCs/>
                <w:color w:val="000000"/>
              </w:rPr>
            </w:pPr>
            <w:r>
              <w:rPr>
                <w:b/>
                <w:bCs/>
                <w:color w:val="000000"/>
              </w:rPr>
              <w:t xml:space="preserve"> 1 11 00000 00 0000 000 </w:t>
            </w:r>
          </w:p>
        </w:tc>
        <w:tc>
          <w:tcPr>
            <w:tcW w:w="3916" w:type="dxa"/>
            <w:tcBorders>
              <w:top w:val="nil"/>
              <w:left w:val="nil"/>
              <w:bottom w:val="single" w:color="auto" w:sz="4" w:space="0"/>
              <w:right w:val="single" w:color="auto" w:sz="4" w:space="0"/>
            </w:tcBorders>
            <w:shd w:val="clear" w:color="auto" w:fill="auto"/>
            <w:vAlign w:val="center"/>
          </w:tcPr>
          <w:p>
            <w:pPr>
              <w:jc w:val="both"/>
              <w:rPr>
                <w:b/>
                <w:bCs/>
                <w:color w:val="000000"/>
              </w:rPr>
            </w:pPr>
            <w:r>
              <w:rPr>
                <w:b/>
                <w:bCs/>
                <w:color w:val="000000"/>
              </w:rPr>
              <w:t>ДОХОДЫ ОТ ИСПОЛЬЗОВАНИЯ ИМУЩЕСТВА, НАХОДЯЩЕГОСЯ В ГОСУДАРСТВЕННОЙ И МУНИЦИПАЛЬНОЙ СОБСТВЕННОСТИ</w:t>
            </w:r>
          </w:p>
        </w:tc>
        <w:tc>
          <w:tcPr>
            <w:tcW w:w="1270" w:type="dxa"/>
            <w:tcBorders>
              <w:top w:val="nil"/>
              <w:left w:val="nil"/>
              <w:bottom w:val="single" w:color="auto" w:sz="4" w:space="0"/>
              <w:right w:val="single" w:color="auto" w:sz="4" w:space="0"/>
            </w:tcBorders>
            <w:shd w:val="clear" w:color="auto" w:fill="auto"/>
            <w:vAlign w:val="bottom"/>
          </w:tcPr>
          <w:p>
            <w:pPr>
              <w:jc w:val="right"/>
              <w:rPr>
                <w:b/>
                <w:bCs/>
                <w:color w:val="000000"/>
              </w:rPr>
            </w:pPr>
            <w:r>
              <w:rPr>
                <w:b/>
                <w:bCs/>
                <w:color w:val="000000"/>
              </w:rPr>
              <w:t>0,3</w:t>
            </w:r>
          </w:p>
        </w:tc>
        <w:tc>
          <w:tcPr>
            <w:tcW w:w="1271" w:type="dxa"/>
            <w:tcBorders>
              <w:top w:val="nil"/>
              <w:left w:val="nil"/>
              <w:bottom w:val="single" w:color="auto" w:sz="4" w:space="0"/>
              <w:right w:val="single" w:color="auto" w:sz="4" w:space="0"/>
            </w:tcBorders>
            <w:shd w:val="clear" w:color="auto" w:fill="auto"/>
            <w:vAlign w:val="bottom"/>
          </w:tcPr>
          <w:p>
            <w:pPr>
              <w:jc w:val="right"/>
              <w:rPr>
                <w:b/>
                <w:bCs/>
                <w:color w:val="000000"/>
              </w:rPr>
            </w:pPr>
            <w:r>
              <w:rPr>
                <w:b/>
                <w:bCs/>
                <w:color w:val="000000"/>
              </w:rPr>
              <w:t>0,0</w:t>
            </w:r>
          </w:p>
        </w:tc>
        <w:tc>
          <w:tcPr>
            <w:tcW w:w="1196" w:type="dxa"/>
            <w:tcBorders>
              <w:top w:val="nil"/>
              <w:left w:val="nil"/>
              <w:bottom w:val="single" w:color="auto" w:sz="4" w:space="0"/>
              <w:right w:val="single" w:color="auto" w:sz="4" w:space="0"/>
            </w:tcBorders>
            <w:shd w:val="clear" w:color="auto" w:fill="auto"/>
            <w:vAlign w:val="bottom"/>
          </w:tcPr>
          <w:p>
            <w:pPr>
              <w:jc w:val="right"/>
              <w:rPr>
                <w:b/>
                <w:bCs/>
                <w:color w:val="000000"/>
              </w:rPr>
            </w:pPr>
            <w:r>
              <w:rPr>
                <w:b/>
                <w:bCs/>
                <w:color w:val="000000"/>
              </w:rPr>
              <w:t>0,0</w:t>
            </w:r>
          </w:p>
        </w:tc>
      </w:tr>
      <w:tr>
        <w:tblPrEx>
          <w:tblLayout w:type="fixed"/>
          <w:tblCellMar>
            <w:top w:w="0" w:type="dxa"/>
            <w:left w:w="108" w:type="dxa"/>
            <w:bottom w:w="0" w:type="dxa"/>
            <w:right w:w="108" w:type="dxa"/>
          </w:tblCellMar>
        </w:tblPrEx>
        <w:trPr>
          <w:trHeight w:val="669" w:hRule="atLeast"/>
        </w:trPr>
        <w:tc>
          <w:tcPr>
            <w:tcW w:w="3132" w:type="dxa"/>
            <w:tcBorders>
              <w:top w:val="nil"/>
              <w:left w:val="single" w:color="auto" w:sz="4" w:space="0"/>
              <w:bottom w:val="single" w:color="auto" w:sz="4" w:space="0"/>
              <w:right w:val="single" w:color="auto" w:sz="4" w:space="0"/>
            </w:tcBorders>
            <w:shd w:val="clear" w:color="auto" w:fill="auto"/>
            <w:vAlign w:val="center"/>
          </w:tcPr>
          <w:p>
            <w:pPr>
              <w:jc w:val="center"/>
              <w:rPr>
                <w:color w:val="000000"/>
              </w:rPr>
            </w:pPr>
            <w:r>
              <w:rPr>
                <w:color w:val="000000"/>
              </w:rPr>
              <w:t xml:space="preserve"> 1 11 07000 00 0000 120 </w:t>
            </w:r>
          </w:p>
        </w:tc>
        <w:tc>
          <w:tcPr>
            <w:tcW w:w="3916" w:type="dxa"/>
            <w:tcBorders>
              <w:top w:val="nil"/>
              <w:left w:val="nil"/>
              <w:bottom w:val="single" w:color="auto" w:sz="4" w:space="0"/>
              <w:right w:val="single" w:color="auto" w:sz="4" w:space="0"/>
            </w:tcBorders>
            <w:shd w:val="clear" w:color="auto" w:fill="auto"/>
            <w:vAlign w:val="center"/>
          </w:tcPr>
          <w:p>
            <w:pPr>
              <w:jc w:val="both"/>
              <w:rPr>
                <w:color w:val="000000"/>
              </w:rPr>
            </w:pPr>
            <w:r>
              <w:rPr>
                <w:color w:val="000000"/>
              </w:rPr>
              <w:t>Платежи от государственных и муниципальных унитарных предприятий</w:t>
            </w:r>
          </w:p>
        </w:tc>
        <w:tc>
          <w:tcPr>
            <w:tcW w:w="1270" w:type="dxa"/>
            <w:tcBorders>
              <w:top w:val="nil"/>
              <w:left w:val="nil"/>
              <w:bottom w:val="single" w:color="auto" w:sz="4" w:space="0"/>
              <w:right w:val="single" w:color="auto" w:sz="4" w:space="0"/>
            </w:tcBorders>
            <w:shd w:val="clear" w:color="auto" w:fill="auto"/>
            <w:vAlign w:val="bottom"/>
          </w:tcPr>
          <w:p>
            <w:pPr>
              <w:jc w:val="right"/>
              <w:rPr>
                <w:color w:val="000000"/>
              </w:rPr>
            </w:pPr>
            <w:r>
              <w:rPr>
                <w:color w:val="000000"/>
              </w:rPr>
              <w:t>0,3</w:t>
            </w:r>
          </w:p>
        </w:tc>
        <w:tc>
          <w:tcPr>
            <w:tcW w:w="1271" w:type="dxa"/>
            <w:tcBorders>
              <w:top w:val="nil"/>
              <w:left w:val="nil"/>
              <w:bottom w:val="single" w:color="auto" w:sz="4" w:space="0"/>
              <w:right w:val="single" w:color="auto" w:sz="4" w:space="0"/>
            </w:tcBorders>
            <w:shd w:val="clear" w:color="auto" w:fill="auto"/>
            <w:vAlign w:val="bottom"/>
          </w:tcPr>
          <w:p>
            <w:pPr>
              <w:jc w:val="right"/>
              <w:rPr>
                <w:color w:val="000000"/>
              </w:rPr>
            </w:pPr>
            <w:r>
              <w:rPr>
                <w:color w:val="000000"/>
              </w:rPr>
              <w:t>0,3</w:t>
            </w:r>
          </w:p>
        </w:tc>
        <w:tc>
          <w:tcPr>
            <w:tcW w:w="1196" w:type="dxa"/>
            <w:tcBorders>
              <w:top w:val="nil"/>
              <w:left w:val="nil"/>
              <w:bottom w:val="single" w:color="auto" w:sz="4" w:space="0"/>
              <w:right w:val="single" w:color="auto" w:sz="4" w:space="0"/>
            </w:tcBorders>
            <w:shd w:val="clear" w:color="auto" w:fill="auto"/>
            <w:vAlign w:val="bottom"/>
          </w:tcPr>
          <w:p>
            <w:pPr>
              <w:jc w:val="right"/>
              <w:rPr>
                <w:color w:val="000000"/>
              </w:rPr>
            </w:pPr>
            <w:r>
              <w:rPr>
                <w:color w:val="000000"/>
              </w:rPr>
              <w:t>0,3</w:t>
            </w:r>
          </w:p>
        </w:tc>
      </w:tr>
      <w:tr>
        <w:tblPrEx>
          <w:tblLayout w:type="fixed"/>
          <w:tblCellMar>
            <w:top w:w="0" w:type="dxa"/>
            <w:left w:w="108" w:type="dxa"/>
            <w:bottom w:w="0" w:type="dxa"/>
            <w:right w:w="108" w:type="dxa"/>
          </w:tblCellMar>
        </w:tblPrEx>
        <w:trPr>
          <w:trHeight w:val="1002" w:hRule="atLeast"/>
        </w:trPr>
        <w:tc>
          <w:tcPr>
            <w:tcW w:w="3132" w:type="dxa"/>
            <w:tcBorders>
              <w:top w:val="nil"/>
              <w:left w:val="single" w:color="auto" w:sz="4" w:space="0"/>
              <w:bottom w:val="single" w:color="auto" w:sz="4" w:space="0"/>
              <w:right w:val="single" w:color="auto" w:sz="4" w:space="0"/>
            </w:tcBorders>
            <w:shd w:val="clear" w:color="auto" w:fill="auto"/>
            <w:vAlign w:val="center"/>
          </w:tcPr>
          <w:p>
            <w:pPr>
              <w:jc w:val="center"/>
              <w:rPr>
                <w:color w:val="000000"/>
              </w:rPr>
            </w:pPr>
            <w:r>
              <w:rPr>
                <w:color w:val="000000"/>
              </w:rPr>
              <w:t xml:space="preserve"> 1 11 07010 00 0000 120 </w:t>
            </w:r>
          </w:p>
        </w:tc>
        <w:tc>
          <w:tcPr>
            <w:tcW w:w="3916" w:type="dxa"/>
            <w:tcBorders>
              <w:top w:val="nil"/>
              <w:left w:val="nil"/>
              <w:bottom w:val="single" w:color="auto" w:sz="4" w:space="0"/>
              <w:right w:val="single" w:color="auto" w:sz="4" w:space="0"/>
            </w:tcBorders>
            <w:shd w:val="clear" w:color="auto" w:fill="auto"/>
            <w:vAlign w:val="center"/>
          </w:tcPr>
          <w:p>
            <w:pPr>
              <w:jc w:val="both"/>
              <w:rPr>
                <w:color w:val="000000"/>
              </w:rPr>
            </w:pPr>
            <w:r>
              <w:rPr>
                <w:color w:val="000000"/>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270" w:type="dxa"/>
            <w:tcBorders>
              <w:top w:val="nil"/>
              <w:left w:val="nil"/>
              <w:bottom w:val="single" w:color="auto" w:sz="4" w:space="0"/>
              <w:right w:val="single" w:color="auto" w:sz="4" w:space="0"/>
            </w:tcBorders>
            <w:shd w:val="clear" w:color="auto" w:fill="auto"/>
            <w:vAlign w:val="bottom"/>
          </w:tcPr>
          <w:p>
            <w:pPr>
              <w:jc w:val="right"/>
              <w:rPr>
                <w:color w:val="000000"/>
              </w:rPr>
            </w:pPr>
            <w:r>
              <w:rPr>
                <w:color w:val="000000"/>
              </w:rPr>
              <w:t>0,3</w:t>
            </w:r>
          </w:p>
        </w:tc>
        <w:tc>
          <w:tcPr>
            <w:tcW w:w="1271" w:type="dxa"/>
            <w:tcBorders>
              <w:top w:val="nil"/>
              <w:left w:val="nil"/>
              <w:bottom w:val="single" w:color="auto" w:sz="4" w:space="0"/>
              <w:right w:val="single" w:color="auto" w:sz="4" w:space="0"/>
            </w:tcBorders>
            <w:shd w:val="clear" w:color="auto" w:fill="auto"/>
            <w:vAlign w:val="bottom"/>
          </w:tcPr>
          <w:p>
            <w:pPr>
              <w:jc w:val="right"/>
              <w:rPr>
                <w:color w:val="000000"/>
              </w:rPr>
            </w:pPr>
            <w:r>
              <w:rPr>
                <w:color w:val="000000"/>
              </w:rPr>
              <w:t>0,3</w:t>
            </w:r>
          </w:p>
        </w:tc>
        <w:tc>
          <w:tcPr>
            <w:tcW w:w="1196" w:type="dxa"/>
            <w:tcBorders>
              <w:top w:val="nil"/>
              <w:left w:val="nil"/>
              <w:bottom w:val="single" w:color="auto" w:sz="4" w:space="0"/>
              <w:right w:val="single" w:color="auto" w:sz="4" w:space="0"/>
            </w:tcBorders>
            <w:shd w:val="clear" w:color="auto" w:fill="auto"/>
            <w:vAlign w:val="bottom"/>
          </w:tcPr>
          <w:p>
            <w:pPr>
              <w:jc w:val="right"/>
              <w:rPr>
                <w:color w:val="000000"/>
              </w:rPr>
            </w:pPr>
            <w:r>
              <w:rPr>
                <w:color w:val="000000"/>
              </w:rPr>
              <w:t>0,3</w:t>
            </w:r>
          </w:p>
        </w:tc>
      </w:tr>
      <w:tr>
        <w:tblPrEx>
          <w:tblLayout w:type="fixed"/>
          <w:tblCellMar>
            <w:top w:w="0" w:type="dxa"/>
            <w:left w:w="108" w:type="dxa"/>
            <w:bottom w:w="0" w:type="dxa"/>
            <w:right w:w="108" w:type="dxa"/>
          </w:tblCellMar>
        </w:tblPrEx>
        <w:trPr>
          <w:trHeight w:val="1002" w:hRule="atLeast"/>
        </w:trPr>
        <w:tc>
          <w:tcPr>
            <w:tcW w:w="3132" w:type="dxa"/>
            <w:tcBorders>
              <w:top w:val="nil"/>
              <w:left w:val="single" w:color="auto" w:sz="4" w:space="0"/>
              <w:bottom w:val="single" w:color="auto" w:sz="4" w:space="0"/>
              <w:right w:val="single" w:color="auto" w:sz="4" w:space="0"/>
            </w:tcBorders>
            <w:shd w:val="clear" w:color="auto" w:fill="auto"/>
            <w:vAlign w:val="center"/>
          </w:tcPr>
          <w:p>
            <w:pPr>
              <w:jc w:val="center"/>
              <w:rPr>
                <w:color w:val="000000"/>
              </w:rPr>
            </w:pPr>
            <w:r>
              <w:rPr>
                <w:color w:val="000000"/>
              </w:rPr>
              <w:t xml:space="preserve"> 1 11 07015 10 0000 120 </w:t>
            </w:r>
          </w:p>
        </w:tc>
        <w:tc>
          <w:tcPr>
            <w:tcW w:w="3916" w:type="dxa"/>
            <w:tcBorders>
              <w:top w:val="nil"/>
              <w:left w:val="nil"/>
              <w:bottom w:val="single" w:color="auto" w:sz="4" w:space="0"/>
              <w:right w:val="single" w:color="auto" w:sz="4" w:space="0"/>
            </w:tcBorders>
            <w:shd w:val="clear" w:color="auto" w:fill="auto"/>
            <w:vAlign w:val="center"/>
          </w:tcPr>
          <w:p>
            <w:pPr>
              <w:jc w:val="both"/>
              <w:rPr>
                <w:color w:val="000000"/>
              </w:rPr>
            </w:pPr>
            <w:r>
              <w:rPr>
                <w:color w:val="00000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c>
          <w:tcPr>
            <w:tcW w:w="1270" w:type="dxa"/>
            <w:tcBorders>
              <w:top w:val="nil"/>
              <w:left w:val="nil"/>
              <w:bottom w:val="single" w:color="auto" w:sz="4" w:space="0"/>
              <w:right w:val="single" w:color="auto" w:sz="4" w:space="0"/>
            </w:tcBorders>
            <w:shd w:val="clear" w:color="auto" w:fill="auto"/>
            <w:vAlign w:val="bottom"/>
          </w:tcPr>
          <w:p>
            <w:pPr>
              <w:jc w:val="right"/>
              <w:rPr>
                <w:color w:val="000000"/>
              </w:rPr>
            </w:pPr>
            <w:r>
              <w:rPr>
                <w:color w:val="000000"/>
              </w:rPr>
              <w:t>0,3</w:t>
            </w:r>
          </w:p>
        </w:tc>
        <w:tc>
          <w:tcPr>
            <w:tcW w:w="1271" w:type="dxa"/>
            <w:tcBorders>
              <w:top w:val="nil"/>
              <w:left w:val="nil"/>
              <w:bottom w:val="single" w:color="auto" w:sz="4" w:space="0"/>
              <w:right w:val="single" w:color="auto" w:sz="4" w:space="0"/>
            </w:tcBorders>
            <w:shd w:val="clear" w:color="auto" w:fill="auto"/>
            <w:vAlign w:val="bottom"/>
          </w:tcPr>
          <w:p>
            <w:pPr>
              <w:jc w:val="right"/>
              <w:rPr>
                <w:color w:val="000000"/>
              </w:rPr>
            </w:pPr>
            <w:r>
              <w:rPr>
                <w:color w:val="000000"/>
              </w:rPr>
              <w:t>0,3</w:t>
            </w:r>
          </w:p>
        </w:tc>
        <w:tc>
          <w:tcPr>
            <w:tcW w:w="1196" w:type="dxa"/>
            <w:tcBorders>
              <w:top w:val="nil"/>
              <w:left w:val="nil"/>
              <w:bottom w:val="single" w:color="auto" w:sz="4" w:space="0"/>
              <w:right w:val="single" w:color="auto" w:sz="4" w:space="0"/>
            </w:tcBorders>
            <w:shd w:val="clear" w:color="auto" w:fill="auto"/>
            <w:vAlign w:val="bottom"/>
          </w:tcPr>
          <w:p>
            <w:pPr>
              <w:jc w:val="right"/>
              <w:rPr>
                <w:color w:val="000000"/>
              </w:rPr>
            </w:pPr>
            <w:r>
              <w:rPr>
                <w:color w:val="000000"/>
              </w:rPr>
              <w:t>0,3</w:t>
            </w:r>
          </w:p>
        </w:tc>
      </w:tr>
      <w:tr>
        <w:tblPrEx>
          <w:tblLayout w:type="fixed"/>
          <w:tblCellMar>
            <w:top w:w="0" w:type="dxa"/>
            <w:left w:w="108" w:type="dxa"/>
            <w:bottom w:w="0" w:type="dxa"/>
            <w:right w:w="108" w:type="dxa"/>
          </w:tblCellMar>
        </w:tblPrEx>
        <w:trPr>
          <w:trHeight w:val="669" w:hRule="atLeast"/>
        </w:trPr>
        <w:tc>
          <w:tcPr>
            <w:tcW w:w="3132" w:type="dxa"/>
            <w:tcBorders>
              <w:top w:val="nil"/>
              <w:left w:val="single" w:color="auto" w:sz="4" w:space="0"/>
              <w:bottom w:val="single" w:color="auto" w:sz="4" w:space="0"/>
              <w:right w:val="single" w:color="auto" w:sz="4" w:space="0"/>
            </w:tcBorders>
            <w:shd w:val="clear" w:color="auto" w:fill="auto"/>
            <w:vAlign w:val="center"/>
          </w:tcPr>
          <w:p>
            <w:pPr>
              <w:jc w:val="center"/>
              <w:rPr>
                <w:b/>
                <w:bCs/>
                <w:color w:val="000000"/>
              </w:rPr>
            </w:pPr>
            <w:r>
              <w:rPr>
                <w:b/>
                <w:bCs/>
                <w:color w:val="000000"/>
              </w:rPr>
              <w:t xml:space="preserve"> 1 13 00000 00 0000 000 </w:t>
            </w:r>
          </w:p>
        </w:tc>
        <w:tc>
          <w:tcPr>
            <w:tcW w:w="3916" w:type="dxa"/>
            <w:tcBorders>
              <w:top w:val="nil"/>
              <w:left w:val="nil"/>
              <w:bottom w:val="single" w:color="auto" w:sz="4" w:space="0"/>
              <w:right w:val="single" w:color="auto" w:sz="4" w:space="0"/>
            </w:tcBorders>
            <w:shd w:val="clear" w:color="auto" w:fill="auto"/>
            <w:vAlign w:val="center"/>
          </w:tcPr>
          <w:p>
            <w:pPr>
              <w:jc w:val="both"/>
              <w:rPr>
                <w:b/>
                <w:bCs/>
                <w:color w:val="000000"/>
              </w:rPr>
            </w:pPr>
            <w:r>
              <w:rPr>
                <w:b/>
                <w:bCs/>
                <w:color w:val="000000"/>
              </w:rPr>
              <w:t>ДОХОДЫ ОТ ОКАЗАНИЯ ПЛАТНЫХ УСЛУГ (РАБОТ) И КОМПЕНСАЦИИ ЗАТРАТ ГОСУДАРСТВА</w:t>
            </w:r>
          </w:p>
        </w:tc>
        <w:tc>
          <w:tcPr>
            <w:tcW w:w="1270" w:type="dxa"/>
            <w:tcBorders>
              <w:top w:val="nil"/>
              <w:left w:val="nil"/>
              <w:bottom w:val="single" w:color="auto" w:sz="4" w:space="0"/>
              <w:right w:val="single" w:color="auto" w:sz="4" w:space="0"/>
            </w:tcBorders>
            <w:shd w:val="clear" w:color="auto" w:fill="auto"/>
            <w:vAlign w:val="bottom"/>
          </w:tcPr>
          <w:p>
            <w:pPr>
              <w:jc w:val="right"/>
              <w:rPr>
                <w:b/>
                <w:bCs/>
                <w:color w:val="000000"/>
              </w:rPr>
            </w:pPr>
            <w:r>
              <w:rPr>
                <w:b/>
                <w:bCs/>
                <w:color w:val="000000"/>
              </w:rPr>
              <w:t>11,0</w:t>
            </w:r>
          </w:p>
        </w:tc>
        <w:tc>
          <w:tcPr>
            <w:tcW w:w="1271" w:type="dxa"/>
            <w:tcBorders>
              <w:top w:val="nil"/>
              <w:left w:val="nil"/>
              <w:bottom w:val="single" w:color="auto" w:sz="4" w:space="0"/>
              <w:right w:val="single" w:color="auto" w:sz="4" w:space="0"/>
            </w:tcBorders>
            <w:shd w:val="clear" w:color="auto" w:fill="auto"/>
            <w:vAlign w:val="bottom"/>
          </w:tcPr>
          <w:p>
            <w:pPr>
              <w:jc w:val="right"/>
              <w:rPr>
                <w:b/>
                <w:bCs/>
                <w:color w:val="000000"/>
              </w:rPr>
            </w:pPr>
            <w:r>
              <w:rPr>
                <w:b/>
                <w:bCs/>
                <w:color w:val="000000"/>
              </w:rPr>
              <w:t>11,0</w:t>
            </w:r>
          </w:p>
        </w:tc>
        <w:tc>
          <w:tcPr>
            <w:tcW w:w="1196" w:type="dxa"/>
            <w:tcBorders>
              <w:top w:val="nil"/>
              <w:left w:val="nil"/>
              <w:bottom w:val="single" w:color="auto" w:sz="4" w:space="0"/>
              <w:right w:val="single" w:color="auto" w:sz="4" w:space="0"/>
            </w:tcBorders>
            <w:shd w:val="clear" w:color="auto" w:fill="auto"/>
            <w:vAlign w:val="bottom"/>
          </w:tcPr>
          <w:p>
            <w:pPr>
              <w:jc w:val="right"/>
              <w:rPr>
                <w:b/>
                <w:bCs/>
                <w:color w:val="000000"/>
              </w:rPr>
            </w:pPr>
            <w:r>
              <w:rPr>
                <w:b/>
                <w:bCs/>
                <w:color w:val="000000"/>
              </w:rPr>
              <w:t>11,5</w:t>
            </w:r>
          </w:p>
        </w:tc>
      </w:tr>
      <w:tr>
        <w:tblPrEx>
          <w:tblLayout w:type="fixed"/>
          <w:tblCellMar>
            <w:top w:w="0" w:type="dxa"/>
            <w:left w:w="108" w:type="dxa"/>
            <w:bottom w:w="0" w:type="dxa"/>
            <w:right w:w="108" w:type="dxa"/>
          </w:tblCellMar>
        </w:tblPrEx>
        <w:trPr>
          <w:trHeight w:val="624" w:hRule="atLeast"/>
        </w:trPr>
        <w:tc>
          <w:tcPr>
            <w:tcW w:w="3132" w:type="dxa"/>
            <w:tcBorders>
              <w:top w:val="nil"/>
              <w:left w:val="single" w:color="auto" w:sz="4" w:space="0"/>
              <w:bottom w:val="single" w:color="auto" w:sz="4" w:space="0"/>
              <w:right w:val="single" w:color="auto" w:sz="4" w:space="0"/>
            </w:tcBorders>
            <w:shd w:val="clear" w:color="auto" w:fill="auto"/>
            <w:vAlign w:val="center"/>
          </w:tcPr>
          <w:p>
            <w:pPr>
              <w:jc w:val="center"/>
              <w:rPr>
                <w:color w:val="000000"/>
              </w:rPr>
            </w:pPr>
            <w:r>
              <w:rPr>
                <w:color w:val="000000"/>
              </w:rPr>
              <w:t xml:space="preserve"> 1 13 02000 00 0000 130 </w:t>
            </w:r>
          </w:p>
        </w:tc>
        <w:tc>
          <w:tcPr>
            <w:tcW w:w="3916" w:type="dxa"/>
            <w:tcBorders>
              <w:top w:val="nil"/>
              <w:left w:val="nil"/>
              <w:bottom w:val="single" w:color="auto" w:sz="4" w:space="0"/>
              <w:right w:val="single" w:color="auto" w:sz="4" w:space="0"/>
            </w:tcBorders>
            <w:shd w:val="clear" w:color="auto" w:fill="auto"/>
            <w:vAlign w:val="center"/>
          </w:tcPr>
          <w:p>
            <w:pPr>
              <w:jc w:val="both"/>
              <w:rPr>
                <w:color w:val="000000"/>
              </w:rPr>
            </w:pPr>
            <w:r>
              <w:rPr>
                <w:color w:val="000000"/>
              </w:rPr>
              <w:t>Доходы от компенсации затрат государства</w:t>
            </w:r>
          </w:p>
        </w:tc>
        <w:tc>
          <w:tcPr>
            <w:tcW w:w="1270" w:type="dxa"/>
            <w:tcBorders>
              <w:top w:val="nil"/>
              <w:left w:val="nil"/>
              <w:bottom w:val="single" w:color="auto" w:sz="4" w:space="0"/>
              <w:right w:val="single" w:color="auto" w:sz="4" w:space="0"/>
            </w:tcBorders>
            <w:shd w:val="clear" w:color="auto" w:fill="auto"/>
            <w:vAlign w:val="bottom"/>
          </w:tcPr>
          <w:p>
            <w:pPr>
              <w:jc w:val="right"/>
              <w:rPr>
                <w:color w:val="000000"/>
              </w:rPr>
            </w:pPr>
            <w:r>
              <w:rPr>
                <w:color w:val="000000"/>
              </w:rPr>
              <w:t>11,0</w:t>
            </w:r>
          </w:p>
        </w:tc>
        <w:tc>
          <w:tcPr>
            <w:tcW w:w="1271" w:type="dxa"/>
            <w:tcBorders>
              <w:top w:val="nil"/>
              <w:left w:val="nil"/>
              <w:bottom w:val="single" w:color="auto" w:sz="4" w:space="0"/>
              <w:right w:val="single" w:color="auto" w:sz="4" w:space="0"/>
            </w:tcBorders>
            <w:shd w:val="clear" w:color="auto" w:fill="auto"/>
            <w:vAlign w:val="bottom"/>
          </w:tcPr>
          <w:p>
            <w:pPr>
              <w:jc w:val="right"/>
              <w:rPr>
                <w:color w:val="000000"/>
              </w:rPr>
            </w:pPr>
            <w:r>
              <w:rPr>
                <w:color w:val="000000"/>
              </w:rPr>
              <w:t>11,0</w:t>
            </w:r>
          </w:p>
        </w:tc>
        <w:tc>
          <w:tcPr>
            <w:tcW w:w="1196" w:type="dxa"/>
            <w:tcBorders>
              <w:top w:val="nil"/>
              <w:left w:val="nil"/>
              <w:bottom w:val="single" w:color="auto" w:sz="4" w:space="0"/>
              <w:right w:val="single" w:color="auto" w:sz="4" w:space="0"/>
            </w:tcBorders>
            <w:shd w:val="clear" w:color="auto" w:fill="auto"/>
            <w:vAlign w:val="bottom"/>
          </w:tcPr>
          <w:p>
            <w:pPr>
              <w:jc w:val="right"/>
              <w:rPr>
                <w:color w:val="000000"/>
              </w:rPr>
            </w:pPr>
            <w:r>
              <w:rPr>
                <w:color w:val="000000"/>
              </w:rPr>
              <w:t>11,5</w:t>
            </w:r>
          </w:p>
        </w:tc>
      </w:tr>
      <w:tr>
        <w:tblPrEx>
          <w:tblLayout w:type="fixed"/>
          <w:tblCellMar>
            <w:top w:w="0" w:type="dxa"/>
            <w:left w:w="108" w:type="dxa"/>
            <w:bottom w:w="0" w:type="dxa"/>
            <w:right w:w="108" w:type="dxa"/>
          </w:tblCellMar>
        </w:tblPrEx>
        <w:trPr>
          <w:trHeight w:val="669" w:hRule="atLeast"/>
        </w:trPr>
        <w:tc>
          <w:tcPr>
            <w:tcW w:w="3132" w:type="dxa"/>
            <w:tcBorders>
              <w:top w:val="nil"/>
              <w:left w:val="single" w:color="auto" w:sz="4" w:space="0"/>
              <w:bottom w:val="single" w:color="auto" w:sz="4" w:space="0"/>
              <w:right w:val="single" w:color="auto" w:sz="4" w:space="0"/>
            </w:tcBorders>
            <w:shd w:val="clear" w:color="auto" w:fill="auto"/>
            <w:vAlign w:val="center"/>
          </w:tcPr>
          <w:p>
            <w:pPr>
              <w:jc w:val="center"/>
              <w:rPr>
                <w:color w:val="000000"/>
              </w:rPr>
            </w:pPr>
            <w:r>
              <w:rPr>
                <w:color w:val="000000"/>
              </w:rPr>
              <w:t xml:space="preserve"> 1 13 02060 00 0000 130 </w:t>
            </w:r>
          </w:p>
        </w:tc>
        <w:tc>
          <w:tcPr>
            <w:tcW w:w="3916" w:type="dxa"/>
            <w:tcBorders>
              <w:top w:val="nil"/>
              <w:left w:val="nil"/>
              <w:bottom w:val="single" w:color="auto" w:sz="4" w:space="0"/>
              <w:right w:val="single" w:color="auto" w:sz="4" w:space="0"/>
            </w:tcBorders>
            <w:shd w:val="clear" w:color="auto" w:fill="auto"/>
            <w:vAlign w:val="center"/>
          </w:tcPr>
          <w:p>
            <w:pPr>
              <w:jc w:val="both"/>
              <w:rPr>
                <w:color w:val="000000"/>
              </w:rPr>
            </w:pPr>
            <w:r>
              <w:rPr>
                <w:color w:val="000000"/>
              </w:rPr>
              <w:t>Доходы, поступающие в порядке возмещения расходов, понесенных в связи с эксплуатацией имущества</w:t>
            </w:r>
          </w:p>
        </w:tc>
        <w:tc>
          <w:tcPr>
            <w:tcW w:w="1270" w:type="dxa"/>
            <w:tcBorders>
              <w:top w:val="nil"/>
              <w:left w:val="nil"/>
              <w:bottom w:val="single" w:color="auto" w:sz="4" w:space="0"/>
              <w:right w:val="single" w:color="auto" w:sz="4" w:space="0"/>
            </w:tcBorders>
            <w:shd w:val="clear" w:color="auto" w:fill="auto"/>
            <w:vAlign w:val="bottom"/>
          </w:tcPr>
          <w:p>
            <w:pPr>
              <w:jc w:val="right"/>
              <w:rPr>
                <w:color w:val="000000"/>
              </w:rPr>
            </w:pPr>
            <w:r>
              <w:rPr>
                <w:color w:val="000000"/>
              </w:rPr>
              <w:t>11,0</w:t>
            </w:r>
          </w:p>
        </w:tc>
        <w:tc>
          <w:tcPr>
            <w:tcW w:w="1271" w:type="dxa"/>
            <w:tcBorders>
              <w:top w:val="nil"/>
              <w:left w:val="nil"/>
              <w:bottom w:val="single" w:color="auto" w:sz="4" w:space="0"/>
              <w:right w:val="single" w:color="auto" w:sz="4" w:space="0"/>
            </w:tcBorders>
            <w:shd w:val="clear" w:color="auto" w:fill="auto"/>
            <w:vAlign w:val="bottom"/>
          </w:tcPr>
          <w:p>
            <w:pPr>
              <w:jc w:val="right"/>
              <w:rPr>
                <w:color w:val="000000"/>
              </w:rPr>
            </w:pPr>
            <w:r>
              <w:rPr>
                <w:color w:val="000000"/>
              </w:rPr>
              <w:t>11,0</w:t>
            </w:r>
          </w:p>
        </w:tc>
        <w:tc>
          <w:tcPr>
            <w:tcW w:w="1196" w:type="dxa"/>
            <w:tcBorders>
              <w:top w:val="nil"/>
              <w:left w:val="nil"/>
              <w:bottom w:val="single" w:color="auto" w:sz="4" w:space="0"/>
              <w:right w:val="single" w:color="auto" w:sz="4" w:space="0"/>
            </w:tcBorders>
            <w:shd w:val="clear" w:color="auto" w:fill="auto"/>
            <w:vAlign w:val="bottom"/>
          </w:tcPr>
          <w:p>
            <w:pPr>
              <w:jc w:val="right"/>
              <w:rPr>
                <w:color w:val="000000"/>
              </w:rPr>
            </w:pPr>
            <w:r>
              <w:rPr>
                <w:color w:val="000000"/>
              </w:rPr>
              <w:t>11,5</w:t>
            </w:r>
          </w:p>
        </w:tc>
      </w:tr>
      <w:tr>
        <w:tblPrEx>
          <w:tblLayout w:type="fixed"/>
          <w:tblCellMar>
            <w:top w:w="0" w:type="dxa"/>
            <w:left w:w="108" w:type="dxa"/>
            <w:bottom w:w="0" w:type="dxa"/>
            <w:right w:w="108" w:type="dxa"/>
          </w:tblCellMar>
        </w:tblPrEx>
        <w:trPr>
          <w:trHeight w:val="669" w:hRule="atLeast"/>
        </w:trPr>
        <w:tc>
          <w:tcPr>
            <w:tcW w:w="3132" w:type="dxa"/>
            <w:tcBorders>
              <w:top w:val="nil"/>
              <w:left w:val="single" w:color="auto" w:sz="4" w:space="0"/>
              <w:bottom w:val="single" w:color="auto" w:sz="4" w:space="0"/>
              <w:right w:val="single" w:color="auto" w:sz="4" w:space="0"/>
            </w:tcBorders>
            <w:shd w:val="clear" w:color="auto" w:fill="auto"/>
            <w:vAlign w:val="center"/>
          </w:tcPr>
          <w:p>
            <w:pPr>
              <w:jc w:val="center"/>
              <w:rPr>
                <w:color w:val="000000"/>
              </w:rPr>
            </w:pPr>
            <w:r>
              <w:rPr>
                <w:color w:val="000000"/>
              </w:rPr>
              <w:t xml:space="preserve"> 1 13 02065 10 0000 130 </w:t>
            </w:r>
          </w:p>
        </w:tc>
        <w:tc>
          <w:tcPr>
            <w:tcW w:w="3916" w:type="dxa"/>
            <w:tcBorders>
              <w:top w:val="nil"/>
              <w:left w:val="nil"/>
              <w:bottom w:val="single" w:color="auto" w:sz="4" w:space="0"/>
              <w:right w:val="single" w:color="auto" w:sz="4" w:space="0"/>
            </w:tcBorders>
            <w:shd w:val="clear" w:color="auto" w:fill="auto"/>
            <w:vAlign w:val="center"/>
          </w:tcPr>
          <w:p>
            <w:pPr>
              <w:jc w:val="both"/>
              <w:rPr>
                <w:color w:val="000000"/>
              </w:rPr>
            </w:pPr>
            <w:r>
              <w:rPr>
                <w:color w:val="000000"/>
              </w:rPr>
              <w:t>Доходы, поступающие в порядке возмещения расходов, понесенных в связи с эксплуатацией имущества сельских поселений</w:t>
            </w:r>
          </w:p>
        </w:tc>
        <w:tc>
          <w:tcPr>
            <w:tcW w:w="1270" w:type="dxa"/>
            <w:tcBorders>
              <w:top w:val="nil"/>
              <w:left w:val="nil"/>
              <w:bottom w:val="single" w:color="auto" w:sz="4" w:space="0"/>
              <w:right w:val="single" w:color="auto" w:sz="4" w:space="0"/>
            </w:tcBorders>
            <w:shd w:val="clear" w:color="auto" w:fill="auto"/>
            <w:vAlign w:val="bottom"/>
          </w:tcPr>
          <w:p>
            <w:pPr>
              <w:jc w:val="right"/>
              <w:rPr>
                <w:color w:val="000000"/>
              </w:rPr>
            </w:pPr>
            <w:r>
              <w:rPr>
                <w:color w:val="000000"/>
              </w:rPr>
              <w:t>11,0</w:t>
            </w:r>
          </w:p>
        </w:tc>
        <w:tc>
          <w:tcPr>
            <w:tcW w:w="1271" w:type="dxa"/>
            <w:tcBorders>
              <w:top w:val="nil"/>
              <w:left w:val="nil"/>
              <w:bottom w:val="single" w:color="auto" w:sz="4" w:space="0"/>
              <w:right w:val="single" w:color="auto" w:sz="4" w:space="0"/>
            </w:tcBorders>
            <w:shd w:val="clear" w:color="auto" w:fill="auto"/>
            <w:vAlign w:val="bottom"/>
          </w:tcPr>
          <w:p>
            <w:pPr>
              <w:jc w:val="right"/>
              <w:rPr>
                <w:color w:val="000000"/>
              </w:rPr>
            </w:pPr>
            <w:r>
              <w:rPr>
                <w:color w:val="000000"/>
              </w:rPr>
              <w:t>11,0</w:t>
            </w:r>
          </w:p>
        </w:tc>
        <w:tc>
          <w:tcPr>
            <w:tcW w:w="1196" w:type="dxa"/>
            <w:tcBorders>
              <w:top w:val="nil"/>
              <w:left w:val="nil"/>
              <w:bottom w:val="single" w:color="auto" w:sz="4" w:space="0"/>
              <w:right w:val="single" w:color="auto" w:sz="4" w:space="0"/>
            </w:tcBorders>
            <w:shd w:val="clear" w:color="auto" w:fill="auto"/>
            <w:vAlign w:val="bottom"/>
          </w:tcPr>
          <w:p>
            <w:pPr>
              <w:jc w:val="right"/>
              <w:rPr>
                <w:color w:val="000000"/>
              </w:rPr>
            </w:pPr>
            <w:r>
              <w:rPr>
                <w:color w:val="000000"/>
              </w:rPr>
              <w:t>11,5</w:t>
            </w:r>
          </w:p>
        </w:tc>
      </w:tr>
      <w:tr>
        <w:tblPrEx>
          <w:tblLayout w:type="fixed"/>
          <w:tblCellMar>
            <w:top w:w="0" w:type="dxa"/>
            <w:left w:w="108" w:type="dxa"/>
            <w:bottom w:w="0" w:type="dxa"/>
            <w:right w:w="108" w:type="dxa"/>
          </w:tblCellMar>
        </w:tblPrEx>
        <w:trPr>
          <w:trHeight w:val="624" w:hRule="atLeast"/>
        </w:trPr>
        <w:tc>
          <w:tcPr>
            <w:tcW w:w="3132" w:type="dxa"/>
            <w:tcBorders>
              <w:top w:val="nil"/>
              <w:left w:val="single" w:color="auto" w:sz="4" w:space="0"/>
              <w:bottom w:val="single" w:color="auto" w:sz="4" w:space="0"/>
              <w:right w:val="single" w:color="auto" w:sz="4" w:space="0"/>
            </w:tcBorders>
            <w:shd w:val="clear" w:color="auto" w:fill="auto"/>
            <w:vAlign w:val="center"/>
          </w:tcPr>
          <w:p>
            <w:pPr>
              <w:jc w:val="center"/>
              <w:rPr>
                <w:b/>
                <w:bCs/>
                <w:color w:val="000000"/>
              </w:rPr>
            </w:pPr>
            <w:r>
              <w:rPr>
                <w:b/>
                <w:bCs/>
                <w:color w:val="000000"/>
              </w:rPr>
              <w:t xml:space="preserve"> 1 16 00000 00 0000 000 </w:t>
            </w:r>
          </w:p>
        </w:tc>
        <w:tc>
          <w:tcPr>
            <w:tcW w:w="3916" w:type="dxa"/>
            <w:tcBorders>
              <w:top w:val="nil"/>
              <w:left w:val="nil"/>
              <w:bottom w:val="single" w:color="auto" w:sz="4" w:space="0"/>
              <w:right w:val="single" w:color="auto" w:sz="4" w:space="0"/>
            </w:tcBorders>
            <w:shd w:val="clear" w:color="auto" w:fill="auto"/>
            <w:vAlign w:val="center"/>
          </w:tcPr>
          <w:p>
            <w:pPr>
              <w:jc w:val="both"/>
              <w:rPr>
                <w:b/>
                <w:bCs/>
                <w:color w:val="000000"/>
              </w:rPr>
            </w:pPr>
            <w:r>
              <w:rPr>
                <w:b/>
                <w:bCs/>
                <w:color w:val="000000"/>
              </w:rPr>
              <w:t>ШТРАФЫ, САНКЦИИ, ВОЗМЕЩЕНИЕ УЩЕРБА</w:t>
            </w:r>
          </w:p>
        </w:tc>
        <w:tc>
          <w:tcPr>
            <w:tcW w:w="1270" w:type="dxa"/>
            <w:tcBorders>
              <w:top w:val="nil"/>
              <w:left w:val="nil"/>
              <w:bottom w:val="single" w:color="auto" w:sz="4" w:space="0"/>
              <w:right w:val="single" w:color="auto" w:sz="4" w:space="0"/>
            </w:tcBorders>
            <w:shd w:val="clear" w:color="auto" w:fill="auto"/>
            <w:vAlign w:val="bottom"/>
          </w:tcPr>
          <w:p>
            <w:pPr>
              <w:jc w:val="right"/>
              <w:rPr>
                <w:b/>
                <w:bCs/>
                <w:color w:val="000000"/>
              </w:rPr>
            </w:pPr>
            <w:r>
              <w:rPr>
                <w:b/>
                <w:bCs/>
                <w:color w:val="000000"/>
              </w:rPr>
              <w:t>18,4</w:t>
            </w:r>
          </w:p>
        </w:tc>
        <w:tc>
          <w:tcPr>
            <w:tcW w:w="1271" w:type="dxa"/>
            <w:tcBorders>
              <w:top w:val="nil"/>
              <w:left w:val="nil"/>
              <w:bottom w:val="single" w:color="auto" w:sz="4" w:space="0"/>
              <w:right w:val="single" w:color="auto" w:sz="4" w:space="0"/>
            </w:tcBorders>
            <w:shd w:val="clear" w:color="auto" w:fill="auto"/>
            <w:vAlign w:val="bottom"/>
          </w:tcPr>
          <w:p>
            <w:pPr>
              <w:jc w:val="right"/>
              <w:rPr>
                <w:b/>
                <w:bCs/>
                <w:color w:val="000000"/>
              </w:rPr>
            </w:pPr>
            <w:r>
              <w:rPr>
                <w:b/>
                <w:bCs/>
                <w:color w:val="000000"/>
              </w:rPr>
              <w:t>19,0</w:t>
            </w:r>
          </w:p>
        </w:tc>
        <w:tc>
          <w:tcPr>
            <w:tcW w:w="1196" w:type="dxa"/>
            <w:tcBorders>
              <w:top w:val="nil"/>
              <w:left w:val="nil"/>
              <w:bottom w:val="single" w:color="auto" w:sz="4" w:space="0"/>
              <w:right w:val="single" w:color="auto" w:sz="4" w:space="0"/>
            </w:tcBorders>
            <w:shd w:val="clear" w:color="auto" w:fill="auto"/>
            <w:vAlign w:val="bottom"/>
          </w:tcPr>
          <w:p>
            <w:pPr>
              <w:jc w:val="right"/>
              <w:rPr>
                <w:b/>
                <w:bCs/>
                <w:color w:val="000000"/>
              </w:rPr>
            </w:pPr>
            <w:r>
              <w:rPr>
                <w:b/>
                <w:bCs/>
                <w:color w:val="000000"/>
              </w:rPr>
              <w:t>19,9</w:t>
            </w:r>
          </w:p>
        </w:tc>
      </w:tr>
      <w:tr>
        <w:tblPrEx>
          <w:tblLayout w:type="fixed"/>
          <w:tblCellMar>
            <w:top w:w="0" w:type="dxa"/>
            <w:left w:w="108" w:type="dxa"/>
            <w:bottom w:w="0" w:type="dxa"/>
            <w:right w:w="108" w:type="dxa"/>
          </w:tblCellMar>
        </w:tblPrEx>
        <w:trPr>
          <w:trHeight w:val="669" w:hRule="atLeast"/>
        </w:trPr>
        <w:tc>
          <w:tcPr>
            <w:tcW w:w="3132" w:type="dxa"/>
            <w:tcBorders>
              <w:top w:val="nil"/>
              <w:left w:val="single" w:color="auto" w:sz="4" w:space="0"/>
              <w:bottom w:val="single" w:color="auto" w:sz="4" w:space="0"/>
              <w:right w:val="single" w:color="auto" w:sz="4" w:space="0"/>
            </w:tcBorders>
            <w:shd w:val="clear" w:color="auto" w:fill="auto"/>
            <w:vAlign w:val="center"/>
          </w:tcPr>
          <w:p>
            <w:pPr>
              <w:jc w:val="center"/>
              <w:rPr>
                <w:color w:val="000000"/>
              </w:rPr>
            </w:pPr>
            <w:r>
              <w:rPr>
                <w:color w:val="000000"/>
              </w:rPr>
              <w:t xml:space="preserve"> 1 16 90000 00 0000 140 </w:t>
            </w:r>
          </w:p>
        </w:tc>
        <w:tc>
          <w:tcPr>
            <w:tcW w:w="3916" w:type="dxa"/>
            <w:tcBorders>
              <w:top w:val="nil"/>
              <w:left w:val="nil"/>
              <w:bottom w:val="single" w:color="auto" w:sz="4" w:space="0"/>
              <w:right w:val="single" w:color="auto" w:sz="4" w:space="0"/>
            </w:tcBorders>
            <w:shd w:val="clear" w:color="auto" w:fill="auto"/>
            <w:vAlign w:val="center"/>
          </w:tcPr>
          <w:p>
            <w:pPr>
              <w:jc w:val="both"/>
              <w:rPr>
                <w:color w:val="000000"/>
              </w:rPr>
            </w:pPr>
            <w:r>
              <w:rPr>
                <w:color w:val="000000"/>
              </w:rPr>
              <w:t>Прочие поступления от денежных взысканий (штрафов) и иных сумм в возмещение ущерба</w:t>
            </w:r>
          </w:p>
        </w:tc>
        <w:tc>
          <w:tcPr>
            <w:tcW w:w="1270" w:type="dxa"/>
            <w:tcBorders>
              <w:top w:val="nil"/>
              <w:left w:val="nil"/>
              <w:bottom w:val="single" w:color="auto" w:sz="4" w:space="0"/>
              <w:right w:val="single" w:color="auto" w:sz="4" w:space="0"/>
            </w:tcBorders>
            <w:shd w:val="clear" w:color="auto" w:fill="auto"/>
            <w:vAlign w:val="bottom"/>
          </w:tcPr>
          <w:p>
            <w:pPr>
              <w:jc w:val="right"/>
              <w:rPr>
                <w:color w:val="000000"/>
              </w:rPr>
            </w:pPr>
            <w:r>
              <w:rPr>
                <w:color w:val="000000"/>
              </w:rPr>
              <w:t>18,4</w:t>
            </w:r>
          </w:p>
        </w:tc>
        <w:tc>
          <w:tcPr>
            <w:tcW w:w="1271" w:type="dxa"/>
            <w:tcBorders>
              <w:top w:val="nil"/>
              <w:left w:val="nil"/>
              <w:bottom w:val="single" w:color="auto" w:sz="4" w:space="0"/>
              <w:right w:val="single" w:color="auto" w:sz="4" w:space="0"/>
            </w:tcBorders>
            <w:shd w:val="clear" w:color="auto" w:fill="auto"/>
            <w:vAlign w:val="bottom"/>
          </w:tcPr>
          <w:p>
            <w:pPr>
              <w:jc w:val="right"/>
              <w:rPr>
                <w:color w:val="000000"/>
              </w:rPr>
            </w:pPr>
            <w:r>
              <w:rPr>
                <w:color w:val="000000"/>
              </w:rPr>
              <w:t>19,1</w:t>
            </w:r>
          </w:p>
        </w:tc>
        <w:tc>
          <w:tcPr>
            <w:tcW w:w="1196" w:type="dxa"/>
            <w:tcBorders>
              <w:top w:val="nil"/>
              <w:left w:val="nil"/>
              <w:bottom w:val="single" w:color="auto" w:sz="4" w:space="0"/>
              <w:right w:val="single" w:color="auto" w:sz="4" w:space="0"/>
            </w:tcBorders>
            <w:shd w:val="clear" w:color="auto" w:fill="auto"/>
            <w:vAlign w:val="bottom"/>
          </w:tcPr>
          <w:p>
            <w:pPr>
              <w:jc w:val="right"/>
              <w:rPr>
                <w:color w:val="000000"/>
              </w:rPr>
            </w:pPr>
            <w:r>
              <w:rPr>
                <w:color w:val="000000"/>
              </w:rPr>
              <w:t>19,9</w:t>
            </w:r>
          </w:p>
        </w:tc>
      </w:tr>
      <w:tr>
        <w:tblPrEx>
          <w:tblLayout w:type="fixed"/>
          <w:tblCellMar>
            <w:top w:w="0" w:type="dxa"/>
            <w:left w:w="108" w:type="dxa"/>
            <w:bottom w:w="0" w:type="dxa"/>
            <w:right w:w="108" w:type="dxa"/>
          </w:tblCellMar>
        </w:tblPrEx>
        <w:trPr>
          <w:trHeight w:val="1002" w:hRule="atLeast"/>
        </w:trPr>
        <w:tc>
          <w:tcPr>
            <w:tcW w:w="3132" w:type="dxa"/>
            <w:tcBorders>
              <w:top w:val="nil"/>
              <w:left w:val="single" w:color="auto" w:sz="4" w:space="0"/>
              <w:bottom w:val="single" w:color="auto" w:sz="4" w:space="0"/>
              <w:right w:val="single" w:color="auto" w:sz="4" w:space="0"/>
            </w:tcBorders>
            <w:shd w:val="clear" w:color="auto" w:fill="auto"/>
            <w:vAlign w:val="center"/>
          </w:tcPr>
          <w:p>
            <w:pPr>
              <w:jc w:val="center"/>
              <w:rPr>
                <w:color w:val="000000"/>
              </w:rPr>
            </w:pPr>
            <w:r>
              <w:rPr>
                <w:color w:val="000000"/>
              </w:rPr>
              <w:t xml:space="preserve"> 1 16 90050 10 0000 140 </w:t>
            </w:r>
          </w:p>
        </w:tc>
        <w:tc>
          <w:tcPr>
            <w:tcW w:w="3916" w:type="dxa"/>
            <w:tcBorders>
              <w:top w:val="nil"/>
              <w:left w:val="nil"/>
              <w:bottom w:val="single" w:color="auto" w:sz="4" w:space="0"/>
              <w:right w:val="single" w:color="auto" w:sz="4" w:space="0"/>
            </w:tcBorders>
            <w:shd w:val="clear" w:color="auto" w:fill="auto"/>
            <w:vAlign w:val="center"/>
          </w:tcPr>
          <w:p>
            <w:pPr>
              <w:jc w:val="both"/>
              <w:rPr>
                <w:color w:val="000000"/>
              </w:rPr>
            </w:pPr>
            <w:r>
              <w:rPr>
                <w:color w:val="000000"/>
              </w:rPr>
              <w:t>Прочие поступления от денежных взысканий (штрафов) и иных сумм в возмещение ущерба, зачисляемые в бюджеты сельских поселений</w:t>
            </w:r>
          </w:p>
        </w:tc>
        <w:tc>
          <w:tcPr>
            <w:tcW w:w="1270" w:type="dxa"/>
            <w:tcBorders>
              <w:top w:val="nil"/>
              <w:left w:val="nil"/>
              <w:bottom w:val="single" w:color="auto" w:sz="4" w:space="0"/>
              <w:right w:val="single" w:color="auto" w:sz="4" w:space="0"/>
            </w:tcBorders>
            <w:shd w:val="clear" w:color="auto" w:fill="auto"/>
            <w:vAlign w:val="bottom"/>
          </w:tcPr>
          <w:p>
            <w:pPr>
              <w:jc w:val="right"/>
              <w:rPr>
                <w:color w:val="000000"/>
              </w:rPr>
            </w:pPr>
            <w:r>
              <w:rPr>
                <w:color w:val="000000"/>
              </w:rPr>
              <w:t>18,4</w:t>
            </w:r>
          </w:p>
        </w:tc>
        <w:tc>
          <w:tcPr>
            <w:tcW w:w="1271" w:type="dxa"/>
            <w:tcBorders>
              <w:top w:val="nil"/>
              <w:left w:val="nil"/>
              <w:bottom w:val="single" w:color="auto" w:sz="4" w:space="0"/>
              <w:right w:val="single" w:color="auto" w:sz="4" w:space="0"/>
            </w:tcBorders>
            <w:shd w:val="clear" w:color="auto" w:fill="auto"/>
            <w:vAlign w:val="bottom"/>
          </w:tcPr>
          <w:p>
            <w:pPr>
              <w:jc w:val="right"/>
              <w:rPr>
                <w:color w:val="000000"/>
              </w:rPr>
            </w:pPr>
            <w:r>
              <w:rPr>
                <w:color w:val="000000"/>
              </w:rPr>
              <w:t>19,1</w:t>
            </w:r>
          </w:p>
        </w:tc>
        <w:tc>
          <w:tcPr>
            <w:tcW w:w="1196" w:type="dxa"/>
            <w:tcBorders>
              <w:top w:val="nil"/>
              <w:left w:val="nil"/>
              <w:bottom w:val="single" w:color="auto" w:sz="4" w:space="0"/>
              <w:right w:val="single" w:color="auto" w:sz="4" w:space="0"/>
            </w:tcBorders>
            <w:shd w:val="clear" w:color="auto" w:fill="auto"/>
            <w:vAlign w:val="bottom"/>
          </w:tcPr>
          <w:p>
            <w:pPr>
              <w:jc w:val="right"/>
              <w:rPr>
                <w:color w:val="000000"/>
              </w:rPr>
            </w:pPr>
            <w:r>
              <w:rPr>
                <w:color w:val="000000"/>
              </w:rPr>
              <w:t>19,9</w:t>
            </w:r>
          </w:p>
        </w:tc>
      </w:tr>
      <w:tr>
        <w:tblPrEx>
          <w:tblLayout w:type="fixed"/>
          <w:tblCellMar>
            <w:top w:w="0" w:type="dxa"/>
            <w:left w:w="108" w:type="dxa"/>
            <w:bottom w:w="0" w:type="dxa"/>
            <w:right w:w="108" w:type="dxa"/>
          </w:tblCellMar>
        </w:tblPrEx>
        <w:trPr>
          <w:trHeight w:val="390" w:hRule="atLeast"/>
        </w:trPr>
        <w:tc>
          <w:tcPr>
            <w:tcW w:w="3132" w:type="dxa"/>
            <w:tcBorders>
              <w:top w:val="nil"/>
              <w:left w:val="single" w:color="auto" w:sz="4" w:space="0"/>
              <w:bottom w:val="single" w:color="auto" w:sz="4" w:space="0"/>
              <w:right w:val="single" w:color="auto" w:sz="4" w:space="0"/>
            </w:tcBorders>
            <w:shd w:val="clear" w:color="auto" w:fill="auto"/>
            <w:vAlign w:val="center"/>
          </w:tcPr>
          <w:p>
            <w:pPr>
              <w:jc w:val="center"/>
              <w:rPr>
                <w:color w:val="000000"/>
              </w:rPr>
            </w:pPr>
            <w:r>
              <w:rPr>
                <w:color w:val="000000"/>
              </w:rPr>
              <w:t xml:space="preserve"> 2 00 00000 00 0000 000 </w:t>
            </w:r>
          </w:p>
        </w:tc>
        <w:tc>
          <w:tcPr>
            <w:tcW w:w="3916" w:type="dxa"/>
            <w:tcBorders>
              <w:top w:val="nil"/>
              <w:left w:val="nil"/>
              <w:bottom w:val="single" w:color="auto" w:sz="4" w:space="0"/>
              <w:right w:val="single" w:color="auto" w:sz="4" w:space="0"/>
            </w:tcBorders>
            <w:shd w:val="clear" w:color="auto" w:fill="auto"/>
            <w:vAlign w:val="center"/>
          </w:tcPr>
          <w:p>
            <w:pPr>
              <w:jc w:val="both"/>
              <w:rPr>
                <w:b/>
                <w:bCs/>
                <w:color w:val="000000"/>
                <w:sz w:val="28"/>
                <w:szCs w:val="28"/>
              </w:rPr>
            </w:pPr>
            <w:r>
              <w:rPr>
                <w:b/>
                <w:bCs/>
                <w:color w:val="000000"/>
                <w:sz w:val="28"/>
                <w:szCs w:val="28"/>
              </w:rPr>
              <w:t>БЕЗВОЗМЕЗДНЫЕ ПОСТУПЛЕНИЯ</w:t>
            </w:r>
          </w:p>
        </w:tc>
        <w:tc>
          <w:tcPr>
            <w:tcW w:w="1270" w:type="dxa"/>
            <w:tcBorders>
              <w:top w:val="nil"/>
              <w:left w:val="nil"/>
              <w:bottom w:val="single" w:color="auto" w:sz="4" w:space="0"/>
              <w:right w:val="single" w:color="auto" w:sz="4" w:space="0"/>
            </w:tcBorders>
            <w:shd w:val="clear" w:color="auto" w:fill="auto"/>
            <w:vAlign w:val="bottom"/>
          </w:tcPr>
          <w:p>
            <w:pPr>
              <w:jc w:val="right"/>
              <w:rPr>
                <w:b/>
                <w:color w:val="000000"/>
              </w:rPr>
            </w:pPr>
            <w:r>
              <w:rPr>
                <w:b/>
                <w:color w:val="000000"/>
              </w:rPr>
              <w:t>7 923,1</w:t>
            </w:r>
          </w:p>
        </w:tc>
        <w:tc>
          <w:tcPr>
            <w:tcW w:w="1271" w:type="dxa"/>
            <w:tcBorders>
              <w:top w:val="nil"/>
              <w:left w:val="nil"/>
              <w:bottom w:val="single" w:color="auto" w:sz="4" w:space="0"/>
              <w:right w:val="single" w:color="auto" w:sz="4" w:space="0"/>
            </w:tcBorders>
            <w:shd w:val="clear" w:color="auto" w:fill="auto"/>
            <w:vAlign w:val="bottom"/>
          </w:tcPr>
          <w:p>
            <w:pPr>
              <w:jc w:val="right"/>
              <w:rPr>
                <w:b/>
                <w:color w:val="000000"/>
              </w:rPr>
            </w:pPr>
            <w:r>
              <w:rPr>
                <w:b/>
                <w:color w:val="000000"/>
              </w:rPr>
              <w:t>2 238,0</w:t>
            </w:r>
          </w:p>
        </w:tc>
        <w:tc>
          <w:tcPr>
            <w:tcW w:w="1196" w:type="dxa"/>
            <w:tcBorders>
              <w:top w:val="nil"/>
              <w:left w:val="nil"/>
              <w:bottom w:val="single" w:color="auto" w:sz="4" w:space="0"/>
              <w:right w:val="single" w:color="auto" w:sz="4" w:space="0"/>
            </w:tcBorders>
            <w:shd w:val="clear" w:color="auto" w:fill="auto"/>
            <w:vAlign w:val="bottom"/>
          </w:tcPr>
          <w:p>
            <w:pPr>
              <w:jc w:val="right"/>
              <w:rPr>
                <w:b/>
                <w:color w:val="000000"/>
              </w:rPr>
            </w:pPr>
            <w:r>
              <w:rPr>
                <w:b/>
                <w:color w:val="000000"/>
              </w:rPr>
              <w:t>2 337,3</w:t>
            </w:r>
          </w:p>
        </w:tc>
      </w:tr>
      <w:tr>
        <w:tblPrEx>
          <w:tblLayout w:type="fixed"/>
          <w:tblCellMar>
            <w:top w:w="0" w:type="dxa"/>
            <w:left w:w="108" w:type="dxa"/>
            <w:bottom w:w="0" w:type="dxa"/>
            <w:right w:w="108" w:type="dxa"/>
          </w:tblCellMar>
        </w:tblPrEx>
        <w:trPr>
          <w:trHeight w:val="669" w:hRule="atLeast"/>
        </w:trPr>
        <w:tc>
          <w:tcPr>
            <w:tcW w:w="3132" w:type="dxa"/>
            <w:tcBorders>
              <w:top w:val="nil"/>
              <w:left w:val="single" w:color="auto" w:sz="4" w:space="0"/>
              <w:bottom w:val="single" w:color="auto" w:sz="4" w:space="0"/>
              <w:right w:val="single" w:color="auto" w:sz="4" w:space="0"/>
            </w:tcBorders>
            <w:shd w:val="clear" w:color="auto" w:fill="auto"/>
            <w:vAlign w:val="center"/>
          </w:tcPr>
          <w:p>
            <w:pPr>
              <w:jc w:val="center"/>
              <w:rPr>
                <w:b/>
                <w:bCs/>
                <w:color w:val="000000"/>
              </w:rPr>
            </w:pPr>
            <w:r>
              <w:rPr>
                <w:b/>
                <w:bCs/>
                <w:color w:val="000000"/>
              </w:rPr>
              <w:t xml:space="preserve"> 2 02 00000 00 0000 000 </w:t>
            </w:r>
          </w:p>
        </w:tc>
        <w:tc>
          <w:tcPr>
            <w:tcW w:w="3916" w:type="dxa"/>
            <w:tcBorders>
              <w:top w:val="nil"/>
              <w:left w:val="nil"/>
              <w:bottom w:val="single" w:color="auto" w:sz="4" w:space="0"/>
              <w:right w:val="single" w:color="auto" w:sz="4" w:space="0"/>
            </w:tcBorders>
            <w:shd w:val="clear" w:color="auto" w:fill="auto"/>
            <w:vAlign w:val="center"/>
          </w:tcPr>
          <w:p>
            <w:pPr>
              <w:jc w:val="both"/>
              <w:rPr>
                <w:b/>
                <w:bCs/>
                <w:color w:val="000000"/>
              </w:rPr>
            </w:pPr>
            <w:r>
              <w:rPr>
                <w:b/>
                <w:bCs/>
                <w:color w:val="000000"/>
              </w:rPr>
              <w:t>БЕЗВОЗМЕЗДНЫЕ ПОСТУПЛЕНИЯ ОТ ДРУГИХ БЮДЖЕТОВ БЮДЖЕТНОЙ СИСТЕМЫ РОССИЙСКОЙ ФЕДЕРАЦИИ</w:t>
            </w:r>
          </w:p>
        </w:tc>
        <w:tc>
          <w:tcPr>
            <w:tcW w:w="1270" w:type="dxa"/>
            <w:tcBorders>
              <w:top w:val="nil"/>
              <w:left w:val="nil"/>
              <w:bottom w:val="single" w:color="auto" w:sz="4" w:space="0"/>
              <w:right w:val="single" w:color="auto" w:sz="4" w:space="0"/>
            </w:tcBorders>
            <w:shd w:val="clear" w:color="auto" w:fill="auto"/>
            <w:vAlign w:val="bottom"/>
          </w:tcPr>
          <w:p>
            <w:pPr>
              <w:jc w:val="right"/>
              <w:rPr>
                <w:color w:val="000000"/>
              </w:rPr>
            </w:pPr>
            <w:r>
              <w:rPr>
                <w:color w:val="000000"/>
              </w:rPr>
              <w:t>7 923,1</w:t>
            </w:r>
          </w:p>
        </w:tc>
        <w:tc>
          <w:tcPr>
            <w:tcW w:w="1271" w:type="dxa"/>
            <w:tcBorders>
              <w:top w:val="nil"/>
              <w:left w:val="nil"/>
              <w:bottom w:val="single" w:color="auto" w:sz="4" w:space="0"/>
              <w:right w:val="single" w:color="auto" w:sz="4" w:space="0"/>
            </w:tcBorders>
            <w:shd w:val="clear" w:color="auto" w:fill="auto"/>
            <w:vAlign w:val="bottom"/>
          </w:tcPr>
          <w:p>
            <w:pPr>
              <w:jc w:val="right"/>
              <w:rPr>
                <w:color w:val="000000"/>
              </w:rPr>
            </w:pPr>
            <w:r>
              <w:rPr>
                <w:color w:val="000000"/>
              </w:rPr>
              <w:t>2 238,0</w:t>
            </w:r>
          </w:p>
        </w:tc>
        <w:tc>
          <w:tcPr>
            <w:tcW w:w="1196" w:type="dxa"/>
            <w:tcBorders>
              <w:top w:val="nil"/>
              <w:left w:val="nil"/>
              <w:bottom w:val="single" w:color="auto" w:sz="4" w:space="0"/>
              <w:right w:val="single" w:color="auto" w:sz="4" w:space="0"/>
            </w:tcBorders>
            <w:shd w:val="clear" w:color="auto" w:fill="auto"/>
            <w:vAlign w:val="bottom"/>
          </w:tcPr>
          <w:p>
            <w:pPr>
              <w:jc w:val="right"/>
              <w:rPr>
                <w:color w:val="000000"/>
              </w:rPr>
            </w:pPr>
            <w:r>
              <w:rPr>
                <w:color w:val="000000"/>
              </w:rPr>
              <w:t>2 337,3</w:t>
            </w:r>
          </w:p>
        </w:tc>
      </w:tr>
      <w:tr>
        <w:tblPrEx>
          <w:tblLayout w:type="fixed"/>
          <w:tblCellMar>
            <w:top w:w="0" w:type="dxa"/>
            <w:left w:w="108" w:type="dxa"/>
            <w:bottom w:w="0" w:type="dxa"/>
            <w:right w:w="108" w:type="dxa"/>
          </w:tblCellMar>
        </w:tblPrEx>
        <w:trPr>
          <w:trHeight w:val="624" w:hRule="atLeast"/>
        </w:trPr>
        <w:tc>
          <w:tcPr>
            <w:tcW w:w="3132" w:type="dxa"/>
            <w:tcBorders>
              <w:top w:val="nil"/>
              <w:left w:val="single" w:color="auto" w:sz="4" w:space="0"/>
              <w:bottom w:val="single" w:color="auto" w:sz="4" w:space="0"/>
              <w:right w:val="single" w:color="auto" w:sz="4" w:space="0"/>
            </w:tcBorders>
            <w:shd w:val="clear" w:color="auto" w:fill="auto"/>
            <w:vAlign w:val="center"/>
          </w:tcPr>
          <w:p>
            <w:pPr>
              <w:jc w:val="center"/>
              <w:rPr>
                <w:color w:val="000000"/>
              </w:rPr>
            </w:pPr>
            <w:r>
              <w:rPr>
                <w:color w:val="000000"/>
              </w:rPr>
              <w:t xml:space="preserve"> 2 02 10000 00 0000 150 </w:t>
            </w:r>
          </w:p>
        </w:tc>
        <w:tc>
          <w:tcPr>
            <w:tcW w:w="3916" w:type="dxa"/>
            <w:tcBorders>
              <w:top w:val="nil"/>
              <w:left w:val="nil"/>
              <w:bottom w:val="single" w:color="auto" w:sz="4" w:space="0"/>
              <w:right w:val="single" w:color="auto" w:sz="4" w:space="0"/>
            </w:tcBorders>
            <w:shd w:val="clear" w:color="auto" w:fill="auto"/>
            <w:vAlign w:val="center"/>
          </w:tcPr>
          <w:p>
            <w:pPr>
              <w:jc w:val="both"/>
              <w:rPr>
                <w:color w:val="000000"/>
              </w:rPr>
            </w:pPr>
            <w:r>
              <w:rPr>
                <w:color w:val="000000"/>
              </w:rPr>
              <w:t>Дотации бюджетам бюджетной системы Российской Федерации</w:t>
            </w:r>
          </w:p>
        </w:tc>
        <w:tc>
          <w:tcPr>
            <w:tcW w:w="1270" w:type="dxa"/>
            <w:tcBorders>
              <w:top w:val="nil"/>
              <w:left w:val="nil"/>
              <w:bottom w:val="single" w:color="auto" w:sz="4" w:space="0"/>
              <w:right w:val="single" w:color="auto" w:sz="4" w:space="0"/>
            </w:tcBorders>
            <w:shd w:val="clear" w:color="auto" w:fill="auto"/>
            <w:vAlign w:val="bottom"/>
          </w:tcPr>
          <w:p>
            <w:pPr>
              <w:jc w:val="right"/>
              <w:rPr>
                <w:color w:val="000000"/>
              </w:rPr>
            </w:pPr>
            <w:r>
              <w:rPr>
                <w:color w:val="000000"/>
              </w:rPr>
              <w:t>6 266,3</w:t>
            </w:r>
          </w:p>
        </w:tc>
        <w:tc>
          <w:tcPr>
            <w:tcW w:w="1271" w:type="dxa"/>
            <w:tcBorders>
              <w:top w:val="nil"/>
              <w:left w:val="nil"/>
              <w:bottom w:val="single" w:color="auto" w:sz="4" w:space="0"/>
              <w:right w:val="single" w:color="auto" w:sz="4" w:space="0"/>
            </w:tcBorders>
            <w:shd w:val="clear" w:color="auto" w:fill="auto"/>
            <w:vAlign w:val="bottom"/>
          </w:tcPr>
          <w:p>
            <w:pPr>
              <w:jc w:val="right"/>
              <w:rPr>
                <w:color w:val="000000"/>
              </w:rPr>
            </w:pPr>
            <w:r>
              <w:rPr>
                <w:color w:val="000000"/>
              </w:rPr>
              <w:t>1 266,7</w:t>
            </w:r>
          </w:p>
        </w:tc>
        <w:tc>
          <w:tcPr>
            <w:tcW w:w="1196" w:type="dxa"/>
            <w:tcBorders>
              <w:top w:val="nil"/>
              <w:left w:val="nil"/>
              <w:bottom w:val="single" w:color="auto" w:sz="4" w:space="0"/>
              <w:right w:val="single" w:color="auto" w:sz="4" w:space="0"/>
            </w:tcBorders>
            <w:shd w:val="clear" w:color="auto" w:fill="auto"/>
            <w:vAlign w:val="bottom"/>
          </w:tcPr>
          <w:p>
            <w:pPr>
              <w:jc w:val="right"/>
              <w:rPr>
                <w:color w:val="000000"/>
              </w:rPr>
            </w:pPr>
            <w:r>
              <w:rPr>
                <w:color w:val="000000"/>
              </w:rPr>
              <w:t>1 275,1</w:t>
            </w:r>
          </w:p>
        </w:tc>
      </w:tr>
      <w:tr>
        <w:tblPrEx>
          <w:tblLayout w:type="fixed"/>
          <w:tblCellMar>
            <w:top w:w="0" w:type="dxa"/>
            <w:left w:w="108" w:type="dxa"/>
            <w:bottom w:w="0" w:type="dxa"/>
            <w:right w:w="108" w:type="dxa"/>
          </w:tblCellMar>
        </w:tblPrEx>
        <w:trPr>
          <w:trHeight w:val="624" w:hRule="atLeast"/>
        </w:trPr>
        <w:tc>
          <w:tcPr>
            <w:tcW w:w="3132" w:type="dxa"/>
            <w:tcBorders>
              <w:top w:val="nil"/>
              <w:left w:val="single" w:color="auto" w:sz="4" w:space="0"/>
              <w:bottom w:val="single" w:color="auto" w:sz="4" w:space="0"/>
              <w:right w:val="single" w:color="auto" w:sz="4" w:space="0"/>
            </w:tcBorders>
            <w:shd w:val="clear" w:color="auto" w:fill="auto"/>
            <w:vAlign w:val="center"/>
          </w:tcPr>
          <w:p>
            <w:pPr>
              <w:jc w:val="center"/>
              <w:rPr>
                <w:color w:val="000000"/>
              </w:rPr>
            </w:pPr>
            <w:r>
              <w:rPr>
                <w:color w:val="000000"/>
              </w:rPr>
              <w:t xml:space="preserve"> 2 02 15001 00 0000 150 </w:t>
            </w:r>
          </w:p>
        </w:tc>
        <w:tc>
          <w:tcPr>
            <w:tcW w:w="3916" w:type="dxa"/>
            <w:tcBorders>
              <w:top w:val="nil"/>
              <w:left w:val="nil"/>
              <w:bottom w:val="single" w:color="auto" w:sz="4" w:space="0"/>
              <w:right w:val="single" w:color="auto" w:sz="4" w:space="0"/>
            </w:tcBorders>
            <w:shd w:val="clear" w:color="auto" w:fill="auto"/>
            <w:vAlign w:val="center"/>
          </w:tcPr>
          <w:p>
            <w:pPr>
              <w:jc w:val="both"/>
              <w:rPr>
                <w:color w:val="000000"/>
              </w:rPr>
            </w:pPr>
            <w:r>
              <w:rPr>
                <w:color w:val="000000"/>
              </w:rPr>
              <w:t>Дотации на выравнивание бюджетной обеспеченности</w:t>
            </w:r>
          </w:p>
        </w:tc>
        <w:tc>
          <w:tcPr>
            <w:tcW w:w="1270" w:type="dxa"/>
            <w:tcBorders>
              <w:top w:val="nil"/>
              <w:left w:val="nil"/>
              <w:bottom w:val="single" w:color="auto" w:sz="4" w:space="0"/>
              <w:right w:val="single" w:color="auto" w:sz="4" w:space="0"/>
            </w:tcBorders>
            <w:shd w:val="clear" w:color="auto" w:fill="auto"/>
            <w:vAlign w:val="bottom"/>
          </w:tcPr>
          <w:p>
            <w:pPr>
              <w:jc w:val="right"/>
              <w:rPr>
                <w:color w:val="000000"/>
              </w:rPr>
            </w:pPr>
            <w:r>
              <w:rPr>
                <w:color w:val="000000"/>
              </w:rPr>
              <w:t>6 182,8</w:t>
            </w:r>
          </w:p>
        </w:tc>
        <w:tc>
          <w:tcPr>
            <w:tcW w:w="1271" w:type="dxa"/>
            <w:tcBorders>
              <w:top w:val="nil"/>
              <w:left w:val="nil"/>
              <w:bottom w:val="single" w:color="auto" w:sz="4" w:space="0"/>
              <w:right w:val="single" w:color="auto" w:sz="4" w:space="0"/>
            </w:tcBorders>
            <w:shd w:val="clear" w:color="auto" w:fill="auto"/>
            <w:vAlign w:val="bottom"/>
          </w:tcPr>
          <w:p>
            <w:pPr>
              <w:jc w:val="right"/>
              <w:rPr>
                <w:color w:val="000000"/>
              </w:rPr>
            </w:pPr>
            <w:r>
              <w:rPr>
                <w:color w:val="000000"/>
              </w:rPr>
              <w:t>1 182,8</w:t>
            </w:r>
          </w:p>
        </w:tc>
        <w:tc>
          <w:tcPr>
            <w:tcW w:w="1196" w:type="dxa"/>
            <w:tcBorders>
              <w:top w:val="nil"/>
              <w:left w:val="nil"/>
              <w:bottom w:val="single" w:color="auto" w:sz="4" w:space="0"/>
              <w:right w:val="single" w:color="auto" w:sz="4" w:space="0"/>
            </w:tcBorders>
            <w:shd w:val="clear" w:color="auto" w:fill="auto"/>
            <w:vAlign w:val="bottom"/>
          </w:tcPr>
          <w:p>
            <w:pPr>
              <w:jc w:val="right"/>
              <w:rPr>
                <w:color w:val="000000"/>
              </w:rPr>
            </w:pPr>
            <w:r>
              <w:rPr>
                <w:color w:val="000000"/>
              </w:rPr>
              <w:t>1 188,6</w:t>
            </w:r>
          </w:p>
        </w:tc>
      </w:tr>
      <w:tr>
        <w:tblPrEx>
          <w:tblLayout w:type="fixed"/>
          <w:tblCellMar>
            <w:top w:w="0" w:type="dxa"/>
            <w:left w:w="108" w:type="dxa"/>
            <w:bottom w:w="0" w:type="dxa"/>
            <w:right w:w="108" w:type="dxa"/>
          </w:tblCellMar>
        </w:tblPrEx>
        <w:trPr>
          <w:trHeight w:val="669" w:hRule="atLeast"/>
        </w:trPr>
        <w:tc>
          <w:tcPr>
            <w:tcW w:w="3132" w:type="dxa"/>
            <w:tcBorders>
              <w:top w:val="nil"/>
              <w:left w:val="single" w:color="auto" w:sz="4" w:space="0"/>
              <w:bottom w:val="single" w:color="auto" w:sz="4" w:space="0"/>
              <w:right w:val="single" w:color="auto" w:sz="4" w:space="0"/>
            </w:tcBorders>
            <w:shd w:val="clear" w:color="auto" w:fill="auto"/>
            <w:vAlign w:val="center"/>
          </w:tcPr>
          <w:p>
            <w:pPr>
              <w:jc w:val="center"/>
              <w:rPr>
                <w:color w:val="000000"/>
              </w:rPr>
            </w:pPr>
            <w:r>
              <w:rPr>
                <w:color w:val="000000"/>
              </w:rPr>
              <w:t xml:space="preserve"> 2 02 15001 10 0000 150 </w:t>
            </w:r>
          </w:p>
        </w:tc>
        <w:tc>
          <w:tcPr>
            <w:tcW w:w="3916" w:type="dxa"/>
            <w:tcBorders>
              <w:top w:val="nil"/>
              <w:left w:val="nil"/>
              <w:bottom w:val="single" w:color="auto" w:sz="4" w:space="0"/>
              <w:right w:val="single" w:color="auto" w:sz="4" w:space="0"/>
            </w:tcBorders>
            <w:shd w:val="clear" w:color="auto" w:fill="auto"/>
            <w:vAlign w:val="center"/>
          </w:tcPr>
          <w:p>
            <w:pPr>
              <w:jc w:val="both"/>
              <w:rPr>
                <w:color w:val="000000"/>
              </w:rPr>
            </w:pPr>
            <w:r>
              <w:rPr>
                <w:color w:val="000000"/>
              </w:rPr>
              <w:t>Дотации бюджетам сельских поселений на выравнивание бюджетной обеспеченности</w:t>
            </w:r>
          </w:p>
        </w:tc>
        <w:tc>
          <w:tcPr>
            <w:tcW w:w="1270" w:type="dxa"/>
            <w:tcBorders>
              <w:top w:val="nil"/>
              <w:left w:val="nil"/>
              <w:bottom w:val="single" w:color="auto" w:sz="4" w:space="0"/>
              <w:right w:val="single" w:color="auto" w:sz="4" w:space="0"/>
            </w:tcBorders>
            <w:shd w:val="clear" w:color="auto" w:fill="auto"/>
            <w:vAlign w:val="bottom"/>
          </w:tcPr>
          <w:p>
            <w:pPr>
              <w:jc w:val="right"/>
              <w:rPr>
                <w:color w:val="000000"/>
              </w:rPr>
            </w:pPr>
            <w:r>
              <w:rPr>
                <w:color w:val="000000"/>
              </w:rPr>
              <w:t>6 182,8</w:t>
            </w:r>
          </w:p>
        </w:tc>
        <w:tc>
          <w:tcPr>
            <w:tcW w:w="1271" w:type="dxa"/>
            <w:tcBorders>
              <w:top w:val="nil"/>
              <w:left w:val="nil"/>
              <w:bottom w:val="single" w:color="auto" w:sz="4" w:space="0"/>
              <w:right w:val="single" w:color="auto" w:sz="4" w:space="0"/>
            </w:tcBorders>
            <w:shd w:val="clear" w:color="auto" w:fill="auto"/>
            <w:vAlign w:val="bottom"/>
          </w:tcPr>
          <w:p>
            <w:pPr>
              <w:jc w:val="right"/>
              <w:rPr>
                <w:color w:val="000000"/>
              </w:rPr>
            </w:pPr>
            <w:r>
              <w:rPr>
                <w:color w:val="000000"/>
              </w:rPr>
              <w:t>1 182,8</w:t>
            </w:r>
          </w:p>
        </w:tc>
        <w:tc>
          <w:tcPr>
            <w:tcW w:w="1196" w:type="dxa"/>
            <w:tcBorders>
              <w:top w:val="nil"/>
              <w:left w:val="nil"/>
              <w:bottom w:val="single" w:color="auto" w:sz="4" w:space="0"/>
              <w:right w:val="single" w:color="auto" w:sz="4" w:space="0"/>
            </w:tcBorders>
            <w:shd w:val="clear" w:color="auto" w:fill="auto"/>
            <w:vAlign w:val="bottom"/>
          </w:tcPr>
          <w:p>
            <w:pPr>
              <w:jc w:val="right"/>
              <w:rPr>
                <w:color w:val="000000"/>
              </w:rPr>
            </w:pPr>
            <w:r>
              <w:rPr>
                <w:color w:val="000000"/>
              </w:rPr>
              <w:t>1 188,6</w:t>
            </w:r>
          </w:p>
        </w:tc>
      </w:tr>
      <w:tr>
        <w:tblPrEx>
          <w:tblLayout w:type="fixed"/>
          <w:tblCellMar>
            <w:top w:w="0" w:type="dxa"/>
            <w:left w:w="108" w:type="dxa"/>
            <w:bottom w:w="0" w:type="dxa"/>
            <w:right w:w="108" w:type="dxa"/>
          </w:tblCellMar>
        </w:tblPrEx>
        <w:trPr>
          <w:trHeight w:val="624" w:hRule="atLeast"/>
        </w:trPr>
        <w:tc>
          <w:tcPr>
            <w:tcW w:w="3132" w:type="dxa"/>
            <w:tcBorders>
              <w:top w:val="nil"/>
              <w:left w:val="single" w:color="auto" w:sz="4" w:space="0"/>
              <w:bottom w:val="single" w:color="auto" w:sz="4" w:space="0"/>
              <w:right w:val="single" w:color="auto" w:sz="4" w:space="0"/>
            </w:tcBorders>
            <w:shd w:val="clear" w:color="auto" w:fill="auto"/>
            <w:vAlign w:val="center"/>
          </w:tcPr>
          <w:p>
            <w:pPr>
              <w:jc w:val="center"/>
              <w:rPr>
                <w:color w:val="000000"/>
              </w:rPr>
            </w:pPr>
            <w:r>
              <w:rPr>
                <w:color w:val="000000"/>
              </w:rPr>
              <w:t xml:space="preserve"> 2 02 30000 00 0000 150 </w:t>
            </w:r>
          </w:p>
        </w:tc>
        <w:tc>
          <w:tcPr>
            <w:tcW w:w="3916" w:type="dxa"/>
            <w:tcBorders>
              <w:top w:val="nil"/>
              <w:left w:val="nil"/>
              <w:bottom w:val="single" w:color="auto" w:sz="4" w:space="0"/>
              <w:right w:val="single" w:color="auto" w:sz="4" w:space="0"/>
            </w:tcBorders>
            <w:shd w:val="clear" w:color="auto" w:fill="auto"/>
            <w:vAlign w:val="center"/>
          </w:tcPr>
          <w:p>
            <w:pPr>
              <w:jc w:val="both"/>
              <w:rPr>
                <w:color w:val="000000"/>
              </w:rPr>
            </w:pPr>
            <w:r>
              <w:rPr>
                <w:color w:val="000000"/>
              </w:rPr>
              <w:t>Субвенции бюджетам бюджетной системы Российской Федерации</w:t>
            </w:r>
          </w:p>
        </w:tc>
        <w:tc>
          <w:tcPr>
            <w:tcW w:w="1270" w:type="dxa"/>
            <w:tcBorders>
              <w:top w:val="nil"/>
              <w:left w:val="nil"/>
              <w:bottom w:val="single" w:color="auto" w:sz="4" w:space="0"/>
              <w:right w:val="single" w:color="auto" w:sz="4" w:space="0"/>
            </w:tcBorders>
            <w:shd w:val="clear" w:color="auto" w:fill="auto"/>
            <w:vAlign w:val="bottom"/>
          </w:tcPr>
          <w:p>
            <w:pPr>
              <w:jc w:val="right"/>
              <w:rPr>
                <w:color w:val="000000"/>
              </w:rPr>
            </w:pPr>
            <w:r>
              <w:rPr>
                <w:color w:val="000000"/>
              </w:rPr>
              <w:t>83,5</w:t>
            </w:r>
          </w:p>
        </w:tc>
        <w:tc>
          <w:tcPr>
            <w:tcW w:w="1271" w:type="dxa"/>
            <w:tcBorders>
              <w:top w:val="nil"/>
              <w:left w:val="nil"/>
              <w:bottom w:val="single" w:color="auto" w:sz="4" w:space="0"/>
              <w:right w:val="single" w:color="auto" w:sz="4" w:space="0"/>
            </w:tcBorders>
            <w:shd w:val="clear" w:color="auto" w:fill="auto"/>
            <w:vAlign w:val="bottom"/>
          </w:tcPr>
          <w:p>
            <w:pPr>
              <w:jc w:val="right"/>
              <w:rPr>
                <w:color w:val="000000"/>
              </w:rPr>
            </w:pPr>
            <w:r>
              <w:rPr>
                <w:color w:val="000000"/>
              </w:rPr>
              <w:t>83,9</w:t>
            </w:r>
          </w:p>
        </w:tc>
        <w:tc>
          <w:tcPr>
            <w:tcW w:w="1196" w:type="dxa"/>
            <w:tcBorders>
              <w:top w:val="nil"/>
              <w:left w:val="nil"/>
              <w:bottom w:val="single" w:color="auto" w:sz="4" w:space="0"/>
              <w:right w:val="single" w:color="auto" w:sz="4" w:space="0"/>
            </w:tcBorders>
            <w:shd w:val="clear" w:color="auto" w:fill="auto"/>
            <w:vAlign w:val="bottom"/>
          </w:tcPr>
          <w:p>
            <w:pPr>
              <w:jc w:val="right"/>
              <w:rPr>
                <w:color w:val="000000"/>
              </w:rPr>
            </w:pPr>
            <w:r>
              <w:rPr>
                <w:color w:val="000000"/>
              </w:rPr>
              <w:t>86,5</w:t>
            </w:r>
          </w:p>
        </w:tc>
      </w:tr>
      <w:tr>
        <w:tblPrEx>
          <w:tblLayout w:type="fixed"/>
          <w:tblCellMar>
            <w:top w:w="0" w:type="dxa"/>
            <w:left w:w="108" w:type="dxa"/>
            <w:bottom w:w="0" w:type="dxa"/>
            <w:right w:w="108" w:type="dxa"/>
          </w:tblCellMar>
        </w:tblPrEx>
        <w:trPr>
          <w:trHeight w:val="669" w:hRule="atLeast"/>
        </w:trPr>
        <w:tc>
          <w:tcPr>
            <w:tcW w:w="3132" w:type="dxa"/>
            <w:tcBorders>
              <w:top w:val="nil"/>
              <w:left w:val="single" w:color="auto" w:sz="4" w:space="0"/>
              <w:bottom w:val="single" w:color="auto" w:sz="4" w:space="0"/>
              <w:right w:val="single" w:color="auto" w:sz="4" w:space="0"/>
            </w:tcBorders>
            <w:shd w:val="clear" w:color="auto" w:fill="auto"/>
            <w:vAlign w:val="center"/>
          </w:tcPr>
          <w:p>
            <w:pPr>
              <w:jc w:val="center"/>
              <w:rPr>
                <w:color w:val="000000"/>
              </w:rPr>
            </w:pPr>
            <w:r>
              <w:rPr>
                <w:color w:val="000000"/>
              </w:rPr>
              <w:t xml:space="preserve"> 2 02 30024 00 0000 150</w:t>
            </w:r>
          </w:p>
        </w:tc>
        <w:tc>
          <w:tcPr>
            <w:tcW w:w="3916" w:type="dxa"/>
            <w:tcBorders>
              <w:top w:val="nil"/>
              <w:left w:val="nil"/>
              <w:bottom w:val="single" w:color="auto" w:sz="4" w:space="0"/>
              <w:right w:val="single" w:color="auto" w:sz="4" w:space="0"/>
            </w:tcBorders>
            <w:shd w:val="clear" w:color="auto" w:fill="auto"/>
            <w:vAlign w:val="center"/>
          </w:tcPr>
          <w:p>
            <w:pPr>
              <w:jc w:val="both"/>
              <w:rPr>
                <w:color w:val="000000"/>
              </w:rPr>
            </w:pPr>
            <w:r>
              <w:rPr>
                <w:color w:val="000000"/>
              </w:rPr>
              <w:t>Субвенции местным бюджетам на выполнение передаваемых полномочий субъектов Российской Федерации</w:t>
            </w:r>
          </w:p>
        </w:tc>
        <w:tc>
          <w:tcPr>
            <w:tcW w:w="1270" w:type="dxa"/>
            <w:tcBorders>
              <w:top w:val="nil"/>
              <w:left w:val="nil"/>
              <w:bottom w:val="single" w:color="auto" w:sz="4" w:space="0"/>
              <w:right w:val="single" w:color="auto" w:sz="4" w:space="0"/>
            </w:tcBorders>
            <w:shd w:val="clear" w:color="auto" w:fill="auto"/>
            <w:vAlign w:val="bottom"/>
          </w:tcPr>
          <w:p>
            <w:pPr>
              <w:jc w:val="right"/>
              <w:rPr>
                <w:color w:val="000000"/>
              </w:rPr>
            </w:pPr>
            <w:r>
              <w:rPr>
                <w:color w:val="000000"/>
              </w:rPr>
              <w:t>0,2</w:t>
            </w:r>
          </w:p>
        </w:tc>
        <w:tc>
          <w:tcPr>
            <w:tcW w:w="1271" w:type="dxa"/>
            <w:tcBorders>
              <w:top w:val="nil"/>
              <w:left w:val="nil"/>
              <w:bottom w:val="single" w:color="auto" w:sz="4" w:space="0"/>
              <w:right w:val="single" w:color="auto" w:sz="4" w:space="0"/>
            </w:tcBorders>
            <w:shd w:val="clear" w:color="auto" w:fill="auto"/>
            <w:vAlign w:val="bottom"/>
          </w:tcPr>
          <w:p>
            <w:pPr>
              <w:jc w:val="right"/>
              <w:rPr>
                <w:color w:val="000000"/>
              </w:rPr>
            </w:pPr>
            <w:r>
              <w:rPr>
                <w:color w:val="000000"/>
              </w:rPr>
              <w:t>0,2</w:t>
            </w:r>
          </w:p>
        </w:tc>
        <w:tc>
          <w:tcPr>
            <w:tcW w:w="1196" w:type="dxa"/>
            <w:tcBorders>
              <w:top w:val="nil"/>
              <w:left w:val="nil"/>
              <w:bottom w:val="single" w:color="auto" w:sz="4" w:space="0"/>
              <w:right w:val="single" w:color="auto" w:sz="4" w:space="0"/>
            </w:tcBorders>
            <w:shd w:val="clear" w:color="auto" w:fill="auto"/>
            <w:vAlign w:val="bottom"/>
          </w:tcPr>
          <w:p>
            <w:pPr>
              <w:jc w:val="right"/>
              <w:rPr>
                <w:color w:val="000000"/>
              </w:rPr>
            </w:pPr>
            <w:r>
              <w:rPr>
                <w:color w:val="000000"/>
              </w:rPr>
              <w:t>0,2</w:t>
            </w:r>
          </w:p>
        </w:tc>
      </w:tr>
      <w:tr>
        <w:tblPrEx>
          <w:tblLayout w:type="fixed"/>
          <w:tblCellMar>
            <w:top w:w="0" w:type="dxa"/>
            <w:left w:w="108" w:type="dxa"/>
            <w:bottom w:w="0" w:type="dxa"/>
            <w:right w:w="108" w:type="dxa"/>
          </w:tblCellMar>
        </w:tblPrEx>
        <w:trPr>
          <w:trHeight w:val="669" w:hRule="atLeast"/>
        </w:trPr>
        <w:tc>
          <w:tcPr>
            <w:tcW w:w="3132" w:type="dxa"/>
            <w:tcBorders>
              <w:top w:val="nil"/>
              <w:left w:val="single" w:color="auto" w:sz="4" w:space="0"/>
              <w:bottom w:val="single" w:color="auto" w:sz="4" w:space="0"/>
              <w:right w:val="single" w:color="auto" w:sz="4" w:space="0"/>
            </w:tcBorders>
            <w:shd w:val="clear" w:color="auto" w:fill="auto"/>
            <w:vAlign w:val="center"/>
          </w:tcPr>
          <w:p>
            <w:pPr>
              <w:jc w:val="center"/>
              <w:rPr>
                <w:color w:val="000000"/>
              </w:rPr>
            </w:pPr>
            <w:r>
              <w:rPr>
                <w:color w:val="000000"/>
              </w:rPr>
              <w:t xml:space="preserve"> 2 02 30024 10 0000 150 </w:t>
            </w:r>
          </w:p>
        </w:tc>
        <w:tc>
          <w:tcPr>
            <w:tcW w:w="3916" w:type="dxa"/>
            <w:tcBorders>
              <w:top w:val="nil"/>
              <w:left w:val="nil"/>
              <w:bottom w:val="single" w:color="auto" w:sz="4" w:space="0"/>
              <w:right w:val="single" w:color="auto" w:sz="4" w:space="0"/>
            </w:tcBorders>
            <w:shd w:val="clear" w:color="auto" w:fill="auto"/>
            <w:vAlign w:val="center"/>
          </w:tcPr>
          <w:p>
            <w:pPr>
              <w:jc w:val="both"/>
              <w:rPr>
                <w:color w:val="000000"/>
              </w:rPr>
            </w:pPr>
            <w:r>
              <w:rPr>
                <w:color w:val="000000"/>
              </w:rPr>
              <w:t>Субвенции бюджетам сельских поселений на выполнение передаваемых полномочий субъектов Российской Федерации</w:t>
            </w:r>
          </w:p>
        </w:tc>
        <w:tc>
          <w:tcPr>
            <w:tcW w:w="1270" w:type="dxa"/>
            <w:tcBorders>
              <w:top w:val="nil"/>
              <w:left w:val="nil"/>
              <w:bottom w:val="single" w:color="auto" w:sz="4" w:space="0"/>
              <w:right w:val="single" w:color="auto" w:sz="4" w:space="0"/>
            </w:tcBorders>
            <w:shd w:val="clear" w:color="auto" w:fill="auto"/>
            <w:vAlign w:val="bottom"/>
          </w:tcPr>
          <w:p>
            <w:pPr>
              <w:jc w:val="right"/>
              <w:rPr>
                <w:color w:val="000000"/>
              </w:rPr>
            </w:pPr>
            <w:r>
              <w:rPr>
                <w:color w:val="000000"/>
              </w:rPr>
              <w:t>0,2</w:t>
            </w:r>
          </w:p>
        </w:tc>
        <w:tc>
          <w:tcPr>
            <w:tcW w:w="1271" w:type="dxa"/>
            <w:tcBorders>
              <w:top w:val="nil"/>
              <w:left w:val="nil"/>
              <w:bottom w:val="single" w:color="auto" w:sz="4" w:space="0"/>
              <w:right w:val="single" w:color="auto" w:sz="4" w:space="0"/>
            </w:tcBorders>
            <w:shd w:val="clear" w:color="auto" w:fill="auto"/>
            <w:vAlign w:val="bottom"/>
          </w:tcPr>
          <w:p>
            <w:pPr>
              <w:jc w:val="right"/>
              <w:rPr>
                <w:color w:val="000000"/>
              </w:rPr>
            </w:pPr>
            <w:r>
              <w:rPr>
                <w:color w:val="000000"/>
              </w:rPr>
              <w:t>0,2</w:t>
            </w:r>
          </w:p>
        </w:tc>
        <w:tc>
          <w:tcPr>
            <w:tcW w:w="1196" w:type="dxa"/>
            <w:tcBorders>
              <w:top w:val="nil"/>
              <w:left w:val="nil"/>
              <w:bottom w:val="single" w:color="auto" w:sz="4" w:space="0"/>
              <w:right w:val="single" w:color="auto" w:sz="4" w:space="0"/>
            </w:tcBorders>
            <w:shd w:val="clear" w:color="auto" w:fill="auto"/>
            <w:vAlign w:val="bottom"/>
          </w:tcPr>
          <w:p>
            <w:pPr>
              <w:jc w:val="right"/>
              <w:rPr>
                <w:color w:val="000000"/>
              </w:rPr>
            </w:pPr>
            <w:r>
              <w:rPr>
                <w:color w:val="000000"/>
              </w:rPr>
              <w:t>0,2</w:t>
            </w:r>
          </w:p>
        </w:tc>
      </w:tr>
      <w:tr>
        <w:tblPrEx>
          <w:tblLayout w:type="fixed"/>
          <w:tblCellMar>
            <w:top w:w="0" w:type="dxa"/>
            <w:left w:w="108" w:type="dxa"/>
            <w:bottom w:w="0" w:type="dxa"/>
            <w:right w:w="108" w:type="dxa"/>
          </w:tblCellMar>
        </w:tblPrEx>
        <w:trPr>
          <w:trHeight w:val="669" w:hRule="atLeast"/>
        </w:trPr>
        <w:tc>
          <w:tcPr>
            <w:tcW w:w="3132" w:type="dxa"/>
            <w:tcBorders>
              <w:top w:val="nil"/>
              <w:left w:val="single" w:color="auto" w:sz="4" w:space="0"/>
              <w:bottom w:val="single" w:color="auto" w:sz="4" w:space="0"/>
              <w:right w:val="single" w:color="auto" w:sz="4" w:space="0"/>
            </w:tcBorders>
            <w:shd w:val="clear" w:color="auto" w:fill="auto"/>
            <w:vAlign w:val="center"/>
          </w:tcPr>
          <w:p>
            <w:pPr>
              <w:jc w:val="center"/>
              <w:rPr>
                <w:color w:val="000000"/>
              </w:rPr>
            </w:pPr>
            <w:r>
              <w:rPr>
                <w:color w:val="000000"/>
              </w:rPr>
              <w:t xml:space="preserve"> 2 02 35118 00 0000 150</w:t>
            </w:r>
          </w:p>
        </w:tc>
        <w:tc>
          <w:tcPr>
            <w:tcW w:w="3916" w:type="dxa"/>
            <w:tcBorders>
              <w:top w:val="nil"/>
              <w:left w:val="nil"/>
              <w:bottom w:val="single" w:color="auto" w:sz="4" w:space="0"/>
              <w:right w:val="single" w:color="auto" w:sz="4" w:space="0"/>
            </w:tcBorders>
            <w:shd w:val="clear" w:color="auto" w:fill="auto"/>
            <w:vAlign w:val="center"/>
          </w:tcPr>
          <w:p>
            <w:pPr>
              <w:jc w:val="both"/>
              <w:rPr>
                <w:color w:val="000000"/>
              </w:rPr>
            </w:pPr>
            <w:r>
              <w:rPr>
                <w:color w:val="000000"/>
              </w:rPr>
              <w:t>Субвенции бюджетам на осуществление первичного воинского учета на территориях, где отсутствуют военные комиссариаты</w:t>
            </w:r>
          </w:p>
        </w:tc>
        <w:tc>
          <w:tcPr>
            <w:tcW w:w="1270" w:type="dxa"/>
            <w:tcBorders>
              <w:top w:val="nil"/>
              <w:left w:val="nil"/>
              <w:bottom w:val="single" w:color="auto" w:sz="4" w:space="0"/>
              <w:right w:val="single" w:color="auto" w:sz="4" w:space="0"/>
            </w:tcBorders>
            <w:shd w:val="clear" w:color="auto" w:fill="auto"/>
            <w:vAlign w:val="bottom"/>
          </w:tcPr>
          <w:p>
            <w:pPr>
              <w:jc w:val="right"/>
              <w:rPr>
                <w:color w:val="000000"/>
              </w:rPr>
            </w:pPr>
            <w:r>
              <w:rPr>
                <w:color w:val="000000"/>
              </w:rPr>
              <w:t>83,3</w:t>
            </w:r>
          </w:p>
        </w:tc>
        <w:tc>
          <w:tcPr>
            <w:tcW w:w="1271" w:type="dxa"/>
            <w:tcBorders>
              <w:top w:val="nil"/>
              <w:left w:val="nil"/>
              <w:bottom w:val="single" w:color="auto" w:sz="4" w:space="0"/>
              <w:right w:val="single" w:color="auto" w:sz="4" w:space="0"/>
            </w:tcBorders>
            <w:shd w:val="clear" w:color="auto" w:fill="auto"/>
            <w:vAlign w:val="bottom"/>
          </w:tcPr>
          <w:p>
            <w:pPr>
              <w:jc w:val="right"/>
              <w:rPr>
                <w:color w:val="000000"/>
              </w:rPr>
            </w:pPr>
            <w:r>
              <w:rPr>
                <w:color w:val="000000"/>
              </w:rPr>
              <w:t>83,7</w:t>
            </w:r>
          </w:p>
        </w:tc>
        <w:tc>
          <w:tcPr>
            <w:tcW w:w="1196" w:type="dxa"/>
            <w:tcBorders>
              <w:top w:val="nil"/>
              <w:left w:val="nil"/>
              <w:bottom w:val="single" w:color="auto" w:sz="4" w:space="0"/>
              <w:right w:val="single" w:color="auto" w:sz="4" w:space="0"/>
            </w:tcBorders>
            <w:shd w:val="clear" w:color="auto" w:fill="auto"/>
            <w:vAlign w:val="bottom"/>
          </w:tcPr>
          <w:p>
            <w:pPr>
              <w:jc w:val="right"/>
              <w:rPr>
                <w:color w:val="000000"/>
              </w:rPr>
            </w:pPr>
            <w:r>
              <w:rPr>
                <w:color w:val="000000"/>
              </w:rPr>
              <w:t>86,3</w:t>
            </w:r>
          </w:p>
        </w:tc>
      </w:tr>
      <w:tr>
        <w:tblPrEx>
          <w:tblLayout w:type="fixed"/>
          <w:tblCellMar>
            <w:top w:w="0" w:type="dxa"/>
            <w:left w:w="108" w:type="dxa"/>
            <w:bottom w:w="0" w:type="dxa"/>
            <w:right w:w="108" w:type="dxa"/>
          </w:tblCellMar>
        </w:tblPrEx>
        <w:trPr>
          <w:trHeight w:val="1002" w:hRule="atLeast"/>
        </w:trPr>
        <w:tc>
          <w:tcPr>
            <w:tcW w:w="3132" w:type="dxa"/>
            <w:tcBorders>
              <w:top w:val="nil"/>
              <w:left w:val="single" w:color="auto" w:sz="4" w:space="0"/>
              <w:bottom w:val="single" w:color="auto" w:sz="4" w:space="0"/>
              <w:right w:val="single" w:color="auto" w:sz="4" w:space="0"/>
            </w:tcBorders>
            <w:shd w:val="clear" w:color="auto" w:fill="auto"/>
            <w:vAlign w:val="center"/>
          </w:tcPr>
          <w:p>
            <w:pPr>
              <w:jc w:val="center"/>
              <w:rPr>
                <w:color w:val="000000"/>
              </w:rPr>
            </w:pPr>
            <w:r>
              <w:rPr>
                <w:color w:val="000000"/>
              </w:rPr>
              <w:t xml:space="preserve"> 2 02 35118 10 0000 150 </w:t>
            </w:r>
          </w:p>
        </w:tc>
        <w:tc>
          <w:tcPr>
            <w:tcW w:w="3916" w:type="dxa"/>
            <w:tcBorders>
              <w:top w:val="nil"/>
              <w:left w:val="nil"/>
              <w:bottom w:val="single" w:color="auto" w:sz="4" w:space="0"/>
              <w:right w:val="single" w:color="auto" w:sz="4" w:space="0"/>
            </w:tcBorders>
            <w:shd w:val="clear" w:color="auto" w:fill="auto"/>
            <w:vAlign w:val="center"/>
          </w:tcPr>
          <w:p>
            <w:pPr>
              <w:jc w:val="both"/>
              <w:rPr>
                <w:color w:val="000000"/>
              </w:rPr>
            </w:pPr>
            <w:r>
              <w:rPr>
                <w:color w:val="00000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0" w:type="dxa"/>
            <w:tcBorders>
              <w:top w:val="nil"/>
              <w:left w:val="nil"/>
              <w:bottom w:val="single" w:color="auto" w:sz="4" w:space="0"/>
              <w:right w:val="single" w:color="auto" w:sz="4" w:space="0"/>
            </w:tcBorders>
            <w:shd w:val="clear" w:color="auto" w:fill="auto"/>
            <w:vAlign w:val="bottom"/>
          </w:tcPr>
          <w:p>
            <w:pPr>
              <w:jc w:val="right"/>
              <w:rPr>
                <w:color w:val="000000"/>
              </w:rPr>
            </w:pPr>
            <w:r>
              <w:rPr>
                <w:color w:val="000000"/>
              </w:rPr>
              <w:t>83,3</w:t>
            </w:r>
          </w:p>
        </w:tc>
        <w:tc>
          <w:tcPr>
            <w:tcW w:w="1271" w:type="dxa"/>
            <w:tcBorders>
              <w:top w:val="nil"/>
              <w:left w:val="nil"/>
              <w:bottom w:val="single" w:color="auto" w:sz="4" w:space="0"/>
              <w:right w:val="single" w:color="auto" w:sz="4" w:space="0"/>
            </w:tcBorders>
            <w:shd w:val="clear" w:color="auto" w:fill="auto"/>
            <w:vAlign w:val="bottom"/>
          </w:tcPr>
          <w:p>
            <w:pPr>
              <w:jc w:val="right"/>
              <w:rPr>
                <w:color w:val="000000"/>
              </w:rPr>
            </w:pPr>
            <w:r>
              <w:rPr>
                <w:color w:val="000000"/>
              </w:rPr>
              <w:t>83,7</w:t>
            </w:r>
          </w:p>
        </w:tc>
        <w:tc>
          <w:tcPr>
            <w:tcW w:w="1196" w:type="dxa"/>
            <w:tcBorders>
              <w:top w:val="nil"/>
              <w:left w:val="nil"/>
              <w:bottom w:val="single" w:color="auto" w:sz="4" w:space="0"/>
              <w:right w:val="single" w:color="auto" w:sz="4" w:space="0"/>
            </w:tcBorders>
            <w:shd w:val="clear" w:color="auto" w:fill="auto"/>
            <w:vAlign w:val="bottom"/>
          </w:tcPr>
          <w:p>
            <w:pPr>
              <w:jc w:val="right"/>
              <w:rPr>
                <w:color w:val="000000"/>
              </w:rPr>
            </w:pPr>
            <w:r>
              <w:rPr>
                <w:color w:val="000000"/>
              </w:rPr>
              <w:t>86,3</w:t>
            </w:r>
          </w:p>
        </w:tc>
      </w:tr>
      <w:tr>
        <w:tblPrEx>
          <w:tblLayout w:type="fixed"/>
          <w:tblCellMar>
            <w:top w:w="0" w:type="dxa"/>
            <w:left w:w="108" w:type="dxa"/>
            <w:bottom w:w="0" w:type="dxa"/>
            <w:right w:w="108" w:type="dxa"/>
          </w:tblCellMar>
        </w:tblPrEx>
        <w:trPr>
          <w:trHeight w:val="624" w:hRule="atLeast"/>
        </w:trPr>
        <w:tc>
          <w:tcPr>
            <w:tcW w:w="3132" w:type="dxa"/>
            <w:tcBorders>
              <w:top w:val="nil"/>
              <w:left w:val="single" w:color="auto" w:sz="4" w:space="0"/>
              <w:bottom w:val="single" w:color="auto" w:sz="4" w:space="0"/>
              <w:right w:val="single" w:color="auto" w:sz="4" w:space="0"/>
            </w:tcBorders>
            <w:shd w:val="clear" w:color="auto" w:fill="auto"/>
            <w:vAlign w:val="center"/>
          </w:tcPr>
          <w:p>
            <w:pPr>
              <w:jc w:val="center"/>
              <w:rPr>
                <w:color w:val="000000"/>
              </w:rPr>
            </w:pPr>
            <w:r>
              <w:rPr>
                <w:color w:val="000000"/>
              </w:rPr>
              <w:t xml:space="preserve"> 2 02 40000 00 0000 150 </w:t>
            </w:r>
          </w:p>
        </w:tc>
        <w:tc>
          <w:tcPr>
            <w:tcW w:w="3916" w:type="dxa"/>
            <w:tcBorders>
              <w:top w:val="nil"/>
              <w:left w:val="nil"/>
              <w:bottom w:val="single" w:color="auto" w:sz="4" w:space="0"/>
              <w:right w:val="single" w:color="auto" w:sz="4" w:space="0"/>
            </w:tcBorders>
            <w:shd w:val="clear" w:color="auto" w:fill="auto"/>
            <w:vAlign w:val="center"/>
          </w:tcPr>
          <w:p>
            <w:pPr>
              <w:jc w:val="both"/>
              <w:rPr>
                <w:color w:val="000000"/>
              </w:rPr>
            </w:pPr>
            <w:r>
              <w:rPr>
                <w:color w:val="000000"/>
              </w:rPr>
              <w:t>Иные межбюджетные трансферты</w:t>
            </w:r>
          </w:p>
        </w:tc>
        <w:tc>
          <w:tcPr>
            <w:tcW w:w="1270" w:type="dxa"/>
            <w:tcBorders>
              <w:top w:val="nil"/>
              <w:left w:val="nil"/>
              <w:bottom w:val="single" w:color="auto" w:sz="4" w:space="0"/>
              <w:right w:val="single" w:color="auto" w:sz="4" w:space="0"/>
            </w:tcBorders>
            <w:shd w:val="clear" w:color="auto" w:fill="auto"/>
            <w:vAlign w:val="bottom"/>
          </w:tcPr>
          <w:p>
            <w:pPr>
              <w:jc w:val="right"/>
              <w:rPr>
                <w:color w:val="000000"/>
              </w:rPr>
            </w:pPr>
            <w:r>
              <w:rPr>
                <w:color w:val="000000"/>
              </w:rPr>
              <w:t>1 656,8</w:t>
            </w:r>
          </w:p>
        </w:tc>
        <w:tc>
          <w:tcPr>
            <w:tcW w:w="1271" w:type="dxa"/>
            <w:tcBorders>
              <w:top w:val="nil"/>
              <w:left w:val="nil"/>
              <w:bottom w:val="single" w:color="auto" w:sz="4" w:space="0"/>
              <w:right w:val="single" w:color="auto" w:sz="4" w:space="0"/>
            </w:tcBorders>
            <w:shd w:val="clear" w:color="auto" w:fill="auto"/>
            <w:vAlign w:val="bottom"/>
          </w:tcPr>
          <w:p>
            <w:pPr>
              <w:jc w:val="right"/>
              <w:rPr>
                <w:color w:val="000000"/>
              </w:rPr>
            </w:pPr>
            <w:r>
              <w:rPr>
                <w:color w:val="000000"/>
              </w:rPr>
              <w:t>971,3</w:t>
            </w:r>
          </w:p>
        </w:tc>
        <w:tc>
          <w:tcPr>
            <w:tcW w:w="1196" w:type="dxa"/>
            <w:tcBorders>
              <w:top w:val="nil"/>
              <w:left w:val="nil"/>
              <w:bottom w:val="single" w:color="auto" w:sz="4" w:space="0"/>
              <w:right w:val="single" w:color="auto" w:sz="4" w:space="0"/>
            </w:tcBorders>
            <w:shd w:val="clear" w:color="auto" w:fill="auto"/>
            <w:vAlign w:val="bottom"/>
          </w:tcPr>
          <w:p>
            <w:pPr>
              <w:jc w:val="right"/>
              <w:rPr>
                <w:color w:val="000000"/>
              </w:rPr>
            </w:pPr>
            <w:r>
              <w:rPr>
                <w:color w:val="000000"/>
              </w:rPr>
              <w:t>1 062,2</w:t>
            </w:r>
          </w:p>
        </w:tc>
      </w:tr>
      <w:tr>
        <w:tblPrEx>
          <w:tblLayout w:type="fixed"/>
          <w:tblCellMar>
            <w:top w:w="0" w:type="dxa"/>
            <w:left w:w="108" w:type="dxa"/>
            <w:bottom w:w="0" w:type="dxa"/>
            <w:right w:w="108" w:type="dxa"/>
          </w:tblCellMar>
        </w:tblPrEx>
        <w:trPr>
          <w:trHeight w:val="1338" w:hRule="atLeast"/>
        </w:trPr>
        <w:tc>
          <w:tcPr>
            <w:tcW w:w="3132" w:type="dxa"/>
            <w:tcBorders>
              <w:top w:val="nil"/>
              <w:left w:val="single" w:color="auto" w:sz="4" w:space="0"/>
              <w:bottom w:val="single" w:color="auto" w:sz="4" w:space="0"/>
              <w:right w:val="single" w:color="auto" w:sz="4" w:space="0"/>
            </w:tcBorders>
            <w:shd w:val="clear" w:color="auto" w:fill="auto"/>
            <w:vAlign w:val="center"/>
          </w:tcPr>
          <w:p>
            <w:pPr>
              <w:jc w:val="center"/>
              <w:rPr>
                <w:color w:val="000000"/>
              </w:rPr>
            </w:pPr>
            <w:r>
              <w:rPr>
                <w:color w:val="000000"/>
              </w:rPr>
              <w:t xml:space="preserve"> 2 02 40014 00 0000 150 </w:t>
            </w:r>
          </w:p>
        </w:tc>
        <w:tc>
          <w:tcPr>
            <w:tcW w:w="3916" w:type="dxa"/>
            <w:tcBorders>
              <w:top w:val="nil"/>
              <w:left w:val="nil"/>
              <w:bottom w:val="single" w:color="auto" w:sz="4" w:space="0"/>
              <w:right w:val="single" w:color="auto" w:sz="4" w:space="0"/>
            </w:tcBorders>
            <w:shd w:val="clear" w:color="auto" w:fill="auto"/>
            <w:vAlign w:val="center"/>
          </w:tcPr>
          <w:p>
            <w:pPr>
              <w:jc w:val="both"/>
              <w:rPr>
                <w:color w:val="000000"/>
              </w:rPr>
            </w:pPr>
            <w:r>
              <w:rPr>
                <w:color w:val="00000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0" w:type="dxa"/>
            <w:tcBorders>
              <w:top w:val="nil"/>
              <w:left w:val="nil"/>
              <w:bottom w:val="single" w:color="auto" w:sz="4" w:space="0"/>
              <w:right w:val="single" w:color="auto" w:sz="4" w:space="0"/>
            </w:tcBorders>
            <w:shd w:val="clear" w:color="auto" w:fill="auto"/>
            <w:vAlign w:val="bottom"/>
          </w:tcPr>
          <w:p>
            <w:pPr>
              <w:jc w:val="right"/>
              <w:rPr>
                <w:color w:val="000000"/>
              </w:rPr>
            </w:pPr>
            <w:r>
              <w:rPr>
                <w:color w:val="000000"/>
              </w:rPr>
              <w:t>1 486,9</w:t>
            </w:r>
          </w:p>
        </w:tc>
        <w:tc>
          <w:tcPr>
            <w:tcW w:w="1271" w:type="dxa"/>
            <w:tcBorders>
              <w:top w:val="nil"/>
              <w:left w:val="nil"/>
              <w:bottom w:val="single" w:color="auto" w:sz="4" w:space="0"/>
              <w:right w:val="single" w:color="auto" w:sz="4" w:space="0"/>
            </w:tcBorders>
            <w:shd w:val="clear" w:color="auto" w:fill="auto"/>
            <w:vAlign w:val="bottom"/>
          </w:tcPr>
          <w:p>
            <w:pPr>
              <w:jc w:val="right"/>
              <w:rPr>
                <w:color w:val="000000"/>
              </w:rPr>
            </w:pPr>
            <w:r>
              <w:rPr>
                <w:color w:val="000000"/>
              </w:rPr>
              <w:t>796,5</w:t>
            </w:r>
          </w:p>
        </w:tc>
        <w:tc>
          <w:tcPr>
            <w:tcW w:w="1196" w:type="dxa"/>
            <w:tcBorders>
              <w:top w:val="nil"/>
              <w:left w:val="nil"/>
              <w:bottom w:val="single" w:color="auto" w:sz="4" w:space="0"/>
              <w:right w:val="single" w:color="auto" w:sz="4" w:space="0"/>
            </w:tcBorders>
            <w:shd w:val="clear" w:color="auto" w:fill="auto"/>
            <w:vAlign w:val="bottom"/>
          </w:tcPr>
          <w:p>
            <w:pPr>
              <w:jc w:val="right"/>
              <w:rPr>
                <w:color w:val="000000"/>
              </w:rPr>
            </w:pPr>
            <w:r>
              <w:rPr>
                <w:color w:val="000000"/>
              </w:rPr>
              <w:t>887,4</w:t>
            </w:r>
          </w:p>
        </w:tc>
      </w:tr>
      <w:tr>
        <w:tblPrEx>
          <w:tblLayout w:type="fixed"/>
          <w:tblCellMar>
            <w:top w:w="0" w:type="dxa"/>
            <w:left w:w="108" w:type="dxa"/>
            <w:bottom w:w="0" w:type="dxa"/>
            <w:right w:w="108" w:type="dxa"/>
          </w:tblCellMar>
        </w:tblPrEx>
        <w:trPr>
          <w:trHeight w:val="1338" w:hRule="atLeast"/>
        </w:trPr>
        <w:tc>
          <w:tcPr>
            <w:tcW w:w="3132" w:type="dxa"/>
            <w:tcBorders>
              <w:top w:val="nil"/>
              <w:left w:val="single" w:color="auto" w:sz="4" w:space="0"/>
              <w:bottom w:val="single" w:color="auto" w:sz="4" w:space="0"/>
              <w:right w:val="single" w:color="auto" w:sz="4" w:space="0"/>
            </w:tcBorders>
            <w:shd w:val="clear" w:color="auto" w:fill="auto"/>
            <w:vAlign w:val="center"/>
          </w:tcPr>
          <w:p>
            <w:pPr>
              <w:jc w:val="center"/>
              <w:rPr>
                <w:color w:val="000000"/>
              </w:rPr>
            </w:pPr>
            <w:r>
              <w:rPr>
                <w:color w:val="000000"/>
              </w:rPr>
              <w:t xml:space="preserve"> 2 02 40014 10 0000 150 </w:t>
            </w:r>
          </w:p>
        </w:tc>
        <w:tc>
          <w:tcPr>
            <w:tcW w:w="3916" w:type="dxa"/>
            <w:tcBorders>
              <w:top w:val="nil"/>
              <w:left w:val="nil"/>
              <w:bottom w:val="single" w:color="auto" w:sz="4" w:space="0"/>
              <w:right w:val="single" w:color="auto" w:sz="4" w:space="0"/>
            </w:tcBorders>
            <w:shd w:val="clear" w:color="auto" w:fill="auto"/>
            <w:vAlign w:val="center"/>
          </w:tcPr>
          <w:p>
            <w:pPr>
              <w:jc w:val="both"/>
              <w:rPr>
                <w:color w:val="000000"/>
              </w:rPr>
            </w:pPr>
            <w:r>
              <w:rPr>
                <w:color w:val="00000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70" w:type="dxa"/>
            <w:tcBorders>
              <w:top w:val="nil"/>
              <w:left w:val="nil"/>
              <w:bottom w:val="single" w:color="auto" w:sz="4" w:space="0"/>
              <w:right w:val="single" w:color="auto" w:sz="4" w:space="0"/>
            </w:tcBorders>
            <w:shd w:val="clear" w:color="auto" w:fill="auto"/>
            <w:vAlign w:val="bottom"/>
          </w:tcPr>
          <w:p>
            <w:pPr>
              <w:jc w:val="right"/>
              <w:rPr>
                <w:color w:val="000000"/>
              </w:rPr>
            </w:pPr>
            <w:r>
              <w:rPr>
                <w:color w:val="000000"/>
              </w:rPr>
              <w:t>1 486,9</w:t>
            </w:r>
          </w:p>
        </w:tc>
        <w:tc>
          <w:tcPr>
            <w:tcW w:w="1271" w:type="dxa"/>
            <w:tcBorders>
              <w:top w:val="nil"/>
              <w:left w:val="nil"/>
              <w:bottom w:val="single" w:color="auto" w:sz="4" w:space="0"/>
              <w:right w:val="single" w:color="auto" w:sz="4" w:space="0"/>
            </w:tcBorders>
            <w:shd w:val="clear" w:color="auto" w:fill="auto"/>
            <w:vAlign w:val="bottom"/>
          </w:tcPr>
          <w:p>
            <w:pPr>
              <w:jc w:val="right"/>
              <w:rPr>
                <w:color w:val="000000"/>
              </w:rPr>
            </w:pPr>
            <w:r>
              <w:rPr>
                <w:color w:val="000000"/>
              </w:rPr>
              <w:t>796,5</w:t>
            </w:r>
          </w:p>
        </w:tc>
        <w:tc>
          <w:tcPr>
            <w:tcW w:w="1196" w:type="dxa"/>
            <w:tcBorders>
              <w:top w:val="nil"/>
              <w:left w:val="nil"/>
              <w:bottom w:val="single" w:color="auto" w:sz="4" w:space="0"/>
              <w:right w:val="single" w:color="auto" w:sz="4" w:space="0"/>
            </w:tcBorders>
            <w:shd w:val="clear" w:color="auto" w:fill="auto"/>
            <w:vAlign w:val="bottom"/>
          </w:tcPr>
          <w:p>
            <w:pPr>
              <w:jc w:val="right"/>
              <w:rPr>
                <w:color w:val="000000"/>
              </w:rPr>
            </w:pPr>
            <w:r>
              <w:rPr>
                <w:color w:val="000000"/>
              </w:rPr>
              <w:t>887,4</w:t>
            </w:r>
          </w:p>
        </w:tc>
      </w:tr>
      <w:tr>
        <w:tblPrEx>
          <w:tblLayout w:type="fixed"/>
          <w:tblCellMar>
            <w:top w:w="0" w:type="dxa"/>
            <w:left w:w="108" w:type="dxa"/>
            <w:bottom w:w="0" w:type="dxa"/>
            <w:right w:w="108" w:type="dxa"/>
          </w:tblCellMar>
        </w:tblPrEx>
        <w:trPr>
          <w:trHeight w:val="624" w:hRule="atLeast"/>
        </w:trPr>
        <w:tc>
          <w:tcPr>
            <w:tcW w:w="3132" w:type="dxa"/>
            <w:tcBorders>
              <w:top w:val="nil"/>
              <w:left w:val="single" w:color="auto" w:sz="4" w:space="0"/>
              <w:bottom w:val="single" w:color="auto" w:sz="4" w:space="0"/>
              <w:right w:val="single" w:color="auto" w:sz="4" w:space="0"/>
            </w:tcBorders>
            <w:shd w:val="clear" w:color="auto" w:fill="auto"/>
            <w:vAlign w:val="center"/>
          </w:tcPr>
          <w:p>
            <w:pPr>
              <w:jc w:val="center"/>
              <w:rPr>
                <w:color w:val="000000"/>
              </w:rPr>
            </w:pPr>
            <w:r>
              <w:rPr>
                <w:color w:val="000000"/>
              </w:rPr>
              <w:t xml:space="preserve"> 2 02 49999 00 0000 150 </w:t>
            </w:r>
          </w:p>
        </w:tc>
        <w:tc>
          <w:tcPr>
            <w:tcW w:w="3916" w:type="dxa"/>
            <w:tcBorders>
              <w:top w:val="nil"/>
              <w:left w:val="nil"/>
              <w:bottom w:val="single" w:color="auto" w:sz="4" w:space="0"/>
              <w:right w:val="single" w:color="auto" w:sz="4" w:space="0"/>
            </w:tcBorders>
            <w:shd w:val="clear" w:color="auto" w:fill="auto"/>
            <w:vAlign w:val="center"/>
          </w:tcPr>
          <w:p>
            <w:pPr>
              <w:jc w:val="both"/>
              <w:rPr>
                <w:color w:val="000000"/>
              </w:rPr>
            </w:pPr>
            <w:r>
              <w:rPr>
                <w:color w:val="000000"/>
              </w:rPr>
              <w:t>Прочие межбюджетные трансферты, передаваемые бюджетам</w:t>
            </w:r>
          </w:p>
        </w:tc>
        <w:tc>
          <w:tcPr>
            <w:tcW w:w="1270" w:type="dxa"/>
            <w:tcBorders>
              <w:top w:val="nil"/>
              <w:left w:val="nil"/>
              <w:bottom w:val="single" w:color="auto" w:sz="4" w:space="0"/>
              <w:right w:val="single" w:color="auto" w:sz="4" w:space="0"/>
            </w:tcBorders>
            <w:shd w:val="clear" w:color="auto" w:fill="auto"/>
            <w:vAlign w:val="bottom"/>
          </w:tcPr>
          <w:p>
            <w:pPr>
              <w:jc w:val="right"/>
              <w:rPr>
                <w:color w:val="000000"/>
              </w:rPr>
            </w:pPr>
            <w:r>
              <w:rPr>
                <w:color w:val="000000"/>
              </w:rPr>
              <w:t>169,9</w:t>
            </w:r>
          </w:p>
        </w:tc>
        <w:tc>
          <w:tcPr>
            <w:tcW w:w="1271" w:type="dxa"/>
            <w:tcBorders>
              <w:top w:val="nil"/>
              <w:left w:val="nil"/>
              <w:bottom w:val="single" w:color="auto" w:sz="4" w:space="0"/>
              <w:right w:val="single" w:color="auto" w:sz="4" w:space="0"/>
            </w:tcBorders>
            <w:shd w:val="clear" w:color="auto" w:fill="auto"/>
            <w:vAlign w:val="bottom"/>
          </w:tcPr>
          <w:p>
            <w:pPr>
              <w:jc w:val="right"/>
              <w:rPr>
                <w:color w:val="000000"/>
              </w:rPr>
            </w:pPr>
            <w:r>
              <w:rPr>
                <w:color w:val="000000"/>
              </w:rPr>
              <w:t>174,8</w:t>
            </w:r>
          </w:p>
        </w:tc>
        <w:tc>
          <w:tcPr>
            <w:tcW w:w="1196" w:type="dxa"/>
            <w:tcBorders>
              <w:top w:val="nil"/>
              <w:left w:val="nil"/>
              <w:bottom w:val="single" w:color="auto" w:sz="4" w:space="0"/>
              <w:right w:val="single" w:color="auto" w:sz="4" w:space="0"/>
            </w:tcBorders>
            <w:shd w:val="clear" w:color="auto" w:fill="auto"/>
            <w:vAlign w:val="bottom"/>
          </w:tcPr>
          <w:p>
            <w:pPr>
              <w:jc w:val="right"/>
              <w:rPr>
                <w:color w:val="000000"/>
              </w:rPr>
            </w:pPr>
            <w:r>
              <w:rPr>
                <w:color w:val="000000"/>
              </w:rPr>
              <w:t>174,8</w:t>
            </w:r>
          </w:p>
        </w:tc>
      </w:tr>
      <w:tr>
        <w:tblPrEx>
          <w:tblLayout w:type="fixed"/>
          <w:tblCellMar>
            <w:top w:w="0" w:type="dxa"/>
            <w:left w:w="108" w:type="dxa"/>
            <w:bottom w:w="0" w:type="dxa"/>
            <w:right w:w="108" w:type="dxa"/>
          </w:tblCellMar>
        </w:tblPrEx>
        <w:trPr>
          <w:trHeight w:val="669" w:hRule="atLeast"/>
        </w:trPr>
        <w:tc>
          <w:tcPr>
            <w:tcW w:w="3132" w:type="dxa"/>
            <w:tcBorders>
              <w:top w:val="nil"/>
              <w:left w:val="single" w:color="auto" w:sz="4" w:space="0"/>
              <w:bottom w:val="nil"/>
              <w:right w:val="single" w:color="auto" w:sz="4" w:space="0"/>
            </w:tcBorders>
            <w:shd w:val="clear" w:color="auto" w:fill="auto"/>
            <w:vAlign w:val="center"/>
          </w:tcPr>
          <w:p>
            <w:pPr>
              <w:jc w:val="center"/>
              <w:rPr>
                <w:color w:val="000000"/>
              </w:rPr>
            </w:pPr>
            <w:r>
              <w:rPr>
                <w:color w:val="000000"/>
              </w:rPr>
              <w:t xml:space="preserve"> 2 02 49999 10 0000 150 </w:t>
            </w:r>
          </w:p>
        </w:tc>
        <w:tc>
          <w:tcPr>
            <w:tcW w:w="3916" w:type="dxa"/>
            <w:tcBorders>
              <w:top w:val="nil"/>
              <w:left w:val="nil"/>
              <w:bottom w:val="nil"/>
              <w:right w:val="single" w:color="auto" w:sz="4" w:space="0"/>
            </w:tcBorders>
            <w:shd w:val="clear" w:color="auto" w:fill="auto"/>
            <w:vAlign w:val="center"/>
          </w:tcPr>
          <w:p>
            <w:pPr>
              <w:jc w:val="both"/>
              <w:rPr>
                <w:color w:val="000000"/>
              </w:rPr>
            </w:pPr>
            <w:r>
              <w:rPr>
                <w:color w:val="000000"/>
              </w:rPr>
              <w:t>Прочие межбюджетные трансферты, передаваемые бюджетам сельских поселений</w:t>
            </w:r>
          </w:p>
        </w:tc>
        <w:tc>
          <w:tcPr>
            <w:tcW w:w="1270" w:type="dxa"/>
            <w:tcBorders>
              <w:top w:val="nil"/>
              <w:left w:val="nil"/>
              <w:bottom w:val="nil"/>
              <w:right w:val="single" w:color="auto" w:sz="4" w:space="0"/>
            </w:tcBorders>
            <w:shd w:val="clear" w:color="auto" w:fill="auto"/>
            <w:vAlign w:val="bottom"/>
          </w:tcPr>
          <w:p>
            <w:pPr>
              <w:jc w:val="right"/>
              <w:rPr>
                <w:color w:val="000000"/>
              </w:rPr>
            </w:pPr>
            <w:r>
              <w:rPr>
                <w:color w:val="000000"/>
              </w:rPr>
              <w:t>169,9</w:t>
            </w:r>
          </w:p>
        </w:tc>
        <w:tc>
          <w:tcPr>
            <w:tcW w:w="1271" w:type="dxa"/>
            <w:tcBorders>
              <w:top w:val="nil"/>
              <w:left w:val="nil"/>
              <w:bottom w:val="nil"/>
              <w:right w:val="single" w:color="auto" w:sz="4" w:space="0"/>
            </w:tcBorders>
            <w:shd w:val="clear" w:color="auto" w:fill="auto"/>
            <w:vAlign w:val="bottom"/>
          </w:tcPr>
          <w:p>
            <w:pPr>
              <w:jc w:val="right"/>
              <w:rPr>
                <w:color w:val="000000"/>
              </w:rPr>
            </w:pPr>
            <w:r>
              <w:rPr>
                <w:color w:val="000000"/>
              </w:rPr>
              <w:t>174,8</w:t>
            </w:r>
          </w:p>
        </w:tc>
        <w:tc>
          <w:tcPr>
            <w:tcW w:w="1196" w:type="dxa"/>
            <w:tcBorders>
              <w:top w:val="nil"/>
              <w:left w:val="nil"/>
              <w:bottom w:val="nil"/>
              <w:right w:val="single" w:color="auto" w:sz="4" w:space="0"/>
            </w:tcBorders>
            <w:shd w:val="clear" w:color="auto" w:fill="auto"/>
            <w:vAlign w:val="bottom"/>
          </w:tcPr>
          <w:p>
            <w:pPr>
              <w:jc w:val="right"/>
              <w:rPr>
                <w:color w:val="000000"/>
              </w:rPr>
            </w:pPr>
            <w:r>
              <w:rPr>
                <w:color w:val="000000"/>
              </w:rPr>
              <w:t>174,8</w:t>
            </w:r>
          </w:p>
        </w:tc>
      </w:tr>
      <w:tr>
        <w:tblPrEx>
          <w:tblLayout w:type="fixed"/>
          <w:tblCellMar>
            <w:top w:w="0" w:type="dxa"/>
            <w:left w:w="108" w:type="dxa"/>
            <w:bottom w:w="0" w:type="dxa"/>
            <w:right w:w="108" w:type="dxa"/>
          </w:tblCellMar>
        </w:tblPrEx>
        <w:trPr>
          <w:trHeight w:val="777" w:hRule="atLeast"/>
        </w:trPr>
        <w:tc>
          <w:tcPr>
            <w:tcW w:w="3132"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CYR" w:hAnsi="Times New Roman CYR" w:cs="Times New Roman CYR"/>
                <w:sz w:val="28"/>
                <w:szCs w:val="28"/>
              </w:rPr>
            </w:pPr>
          </w:p>
        </w:tc>
        <w:tc>
          <w:tcPr>
            <w:tcW w:w="3916" w:type="dxa"/>
            <w:tcBorders>
              <w:top w:val="nil"/>
              <w:left w:val="nil"/>
              <w:bottom w:val="single" w:color="auto" w:sz="4" w:space="0"/>
              <w:right w:val="single" w:color="auto" w:sz="4" w:space="0"/>
            </w:tcBorders>
            <w:shd w:val="clear" w:color="auto" w:fill="auto"/>
            <w:vAlign w:val="center"/>
          </w:tcPr>
          <w:p>
            <w:pPr>
              <w:jc w:val="center"/>
              <w:rPr>
                <w:rFonts w:ascii="Times New Roman CYR" w:hAnsi="Times New Roman CYR" w:cs="Times New Roman CYR"/>
              </w:rPr>
            </w:pPr>
          </w:p>
          <w:p>
            <w:pPr>
              <w:jc w:val="center"/>
              <w:rPr>
                <w:rFonts w:ascii="Times New Roman CYR" w:hAnsi="Times New Roman CYR" w:cs="Times New Roman CYR"/>
              </w:rPr>
            </w:pPr>
          </w:p>
          <w:p>
            <w:pPr>
              <w:jc w:val="center"/>
              <w:rPr>
                <w:rFonts w:ascii="Times New Roman CYR" w:hAnsi="Times New Roman CYR" w:cs="Times New Roman CYR"/>
              </w:rPr>
            </w:pPr>
            <w:r>
              <w:rPr>
                <w:rFonts w:ascii="Times New Roman CYR" w:hAnsi="Times New Roman CYR" w:cs="Times New Roman CYR"/>
              </w:rPr>
              <w:t>ИТОГО ДОХОДОВ</w:t>
            </w:r>
          </w:p>
        </w:tc>
        <w:tc>
          <w:tcPr>
            <w:tcW w:w="1270" w:type="dxa"/>
            <w:tcBorders>
              <w:top w:val="nil"/>
              <w:left w:val="nil"/>
              <w:bottom w:val="single" w:color="auto" w:sz="4" w:space="0"/>
              <w:right w:val="single" w:color="auto" w:sz="4" w:space="0"/>
            </w:tcBorders>
            <w:shd w:val="clear" w:color="auto" w:fill="auto"/>
            <w:vAlign w:val="bottom"/>
          </w:tcPr>
          <w:p>
            <w:pPr>
              <w:jc w:val="right"/>
              <w:rPr>
                <w:rFonts w:ascii="Times New Roman CYR" w:hAnsi="Times New Roman CYR" w:cs="Times New Roman CYR"/>
                <w:b/>
                <w:sz w:val="28"/>
                <w:szCs w:val="28"/>
              </w:rPr>
            </w:pPr>
            <w:r>
              <w:rPr>
                <w:rFonts w:ascii="Times New Roman CYR" w:hAnsi="Times New Roman CYR" w:cs="Times New Roman CYR"/>
                <w:b/>
                <w:sz w:val="28"/>
                <w:szCs w:val="28"/>
              </w:rPr>
              <w:t>10  857,9</w:t>
            </w:r>
          </w:p>
        </w:tc>
        <w:tc>
          <w:tcPr>
            <w:tcW w:w="1271" w:type="dxa"/>
            <w:tcBorders>
              <w:top w:val="nil"/>
              <w:left w:val="nil"/>
              <w:bottom w:val="single" w:color="auto" w:sz="4" w:space="0"/>
              <w:right w:val="single" w:color="auto" w:sz="4" w:space="0"/>
            </w:tcBorders>
            <w:shd w:val="clear" w:color="auto" w:fill="auto"/>
            <w:vAlign w:val="bottom"/>
          </w:tcPr>
          <w:p>
            <w:pPr>
              <w:jc w:val="right"/>
              <w:rPr>
                <w:rFonts w:ascii="Times New Roman CYR" w:hAnsi="Times New Roman CYR" w:cs="Times New Roman CYR"/>
                <w:b/>
                <w:sz w:val="28"/>
                <w:szCs w:val="28"/>
              </w:rPr>
            </w:pPr>
            <w:r>
              <w:rPr>
                <w:rFonts w:ascii="Times New Roman CYR" w:hAnsi="Times New Roman CYR" w:cs="Times New Roman CYR"/>
                <w:b/>
                <w:sz w:val="28"/>
                <w:szCs w:val="28"/>
              </w:rPr>
              <w:t>5 294,1</w:t>
            </w:r>
          </w:p>
        </w:tc>
        <w:tc>
          <w:tcPr>
            <w:tcW w:w="1196" w:type="dxa"/>
            <w:tcBorders>
              <w:top w:val="nil"/>
              <w:left w:val="nil"/>
              <w:bottom w:val="single" w:color="auto" w:sz="4" w:space="0"/>
              <w:right w:val="single" w:color="auto" w:sz="4" w:space="0"/>
            </w:tcBorders>
            <w:shd w:val="clear" w:color="auto" w:fill="auto"/>
            <w:vAlign w:val="bottom"/>
          </w:tcPr>
          <w:p>
            <w:pPr>
              <w:jc w:val="right"/>
              <w:rPr>
                <w:rFonts w:ascii="Times New Roman CYR" w:hAnsi="Times New Roman CYR" w:cs="Times New Roman CYR"/>
                <w:b/>
                <w:sz w:val="28"/>
                <w:szCs w:val="28"/>
              </w:rPr>
            </w:pPr>
            <w:r>
              <w:rPr>
                <w:rFonts w:ascii="Times New Roman CYR" w:hAnsi="Times New Roman CYR" w:cs="Times New Roman CYR"/>
                <w:b/>
                <w:sz w:val="28"/>
                <w:szCs w:val="28"/>
              </w:rPr>
              <w:t>5 530,2</w:t>
            </w:r>
          </w:p>
        </w:tc>
      </w:tr>
    </w:tbl>
    <w:p>
      <w:pPr>
        <w:widowControl w:val="0"/>
        <w:tabs>
          <w:tab w:val="center" w:pos="7623"/>
        </w:tabs>
        <w:autoSpaceDE w:val="0"/>
        <w:autoSpaceDN w:val="0"/>
        <w:adjustRightInd w:val="0"/>
        <w:ind w:hanging="360"/>
        <w:rPr>
          <w:b/>
        </w:rPr>
      </w:pPr>
    </w:p>
    <w:tbl>
      <w:tblPr>
        <w:tblStyle w:val="23"/>
        <w:tblW w:w="15822" w:type="dxa"/>
        <w:tblInd w:w="-612" w:type="dxa"/>
        <w:tblLayout w:type="fixed"/>
        <w:tblCellMar>
          <w:top w:w="0" w:type="dxa"/>
          <w:left w:w="108" w:type="dxa"/>
          <w:bottom w:w="0" w:type="dxa"/>
          <w:right w:w="108" w:type="dxa"/>
        </w:tblCellMar>
      </w:tblPr>
      <w:tblGrid>
        <w:gridCol w:w="3131"/>
        <w:gridCol w:w="12691"/>
      </w:tblGrid>
      <w:tr>
        <w:tblPrEx>
          <w:tblLayout w:type="fixed"/>
          <w:tblCellMar>
            <w:top w:w="0" w:type="dxa"/>
            <w:left w:w="108" w:type="dxa"/>
            <w:bottom w:w="0" w:type="dxa"/>
            <w:right w:w="108" w:type="dxa"/>
          </w:tblCellMar>
        </w:tblPrEx>
        <w:trPr>
          <w:trHeight w:val="405" w:hRule="atLeast"/>
        </w:trPr>
        <w:tc>
          <w:tcPr>
            <w:tcW w:w="3131" w:type="dxa"/>
            <w:tcBorders>
              <w:top w:val="nil"/>
              <w:left w:val="nil"/>
              <w:bottom w:val="nil"/>
              <w:right w:val="nil"/>
            </w:tcBorders>
            <w:shd w:val="clear" w:color="auto" w:fill="auto"/>
            <w:vAlign w:val="bottom"/>
          </w:tcPr>
          <w:p>
            <w:pPr>
              <w:jc w:val="center"/>
              <w:rPr>
                <w:sz w:val="28"/>
                <w:szCs w:val="28"/>
              </w:rPr>
            </w:pPr>
          </w:p>
        </w:tc>
        <w:tc>
          <w:tcPr>
            <w:tcW w:w="12691" w:type="dxa"/>
            <w:tcBorders>
              <w:top w:val="nil"/>
              <w:left w:val="nil"/>
              <w:bottom w:val="nil"/>
              <w:right w:val="nil"/>
            </w:tcBorders>
            <w:shd w:val="clear" w:color="auto" w:fill="auto"/>
            <w:vAlign w:val="top"/>
          </w:tcPr>
          <w:p>
            <w:pPr>
              <w:widowControl w:val="0"/>
              <w:tabs>
                <w:tab w:val="center" w:pos="7620"/>
              </w:tabs>
              <w:autoSpaceDE w:val="0"/>
              <w:autoSpaceDN w:val="0"/>
              <w:adjustRightInd w:val="0"/>
              <w:jc w:val="right"/>
              <w:rPr>
                <w:color w:val="000000"/>
              </w:rPr>
            </w:pPr>
            <w:r>
              <w:rPr>
                <w:color w:val="000000"/>
              </w:rPr>
              <w:t>Приложение 2</w:t>
            </w:r>
          </w:p>
          <w:p>
            <w:pPr>
              <w:widowControl w:val="0"/>
              <w:tabs>
                <w:tab w:val="center" w:pos="7191"/>
              </w:tabs>
              <w:autoSpaceDE w:val="0"/>
              <w:autoSpaceDN w:val="0"/>
              <w:adjustRightInd w:val="0"/>
              <w:jc w:val="right"/>
              <w:rPr>
                <w:color w:val="000000"/>
              </w:rPr>
            </w:pPr>
            <w:r>
              <w:rPr>
                <w:rFonts w:ascii="MS Sans Serif" w:hAnsi="MS Sans Serif" w:cs="MS Sans Serif"/>
              </w:rPr>
              <w:tab/>
            </w:r>
            <w:r>
              <w:rPr>
                <w:rFonts w:cs="MS Sans Serif"/>
              </w:rPr>
              <w:t xml:space="preserve">                                           </w:t>
            </w:r>
            <w:r>
              <w:rPr>
                <w:color w:val="000000"/>
              </w:rPr>
              <w:t>к  решению Собрания депутатов «О  бюджете</w:t>
            </w:r>
          </w:p>
          <w:p>
            <w:pPr>
              <w:widowControl w:val="0"/>
              <w:tabs>
                <w:tab w:val="center" w:pos="7623"/>
              </w:tabs>
              <w:autoSpaceDE w:val="0"/>
              <w:autoSpaceDN w:val="0"/>
              <w:adjustRightInd w:val="0"/>
              <w:jc w:val="right"/>
              <w:rPr>
                <w:color w:val="000000"/>
              </w:rPr>
            </w:pPr>
            <w:r>
              <w:rPr>
                <w:color w:val="000000"/>
              </w:rPr>
              <w:t xml:space="preserve">Парамоновского сельского поселения </w:t>
            </w:r>
          </w:p>
          <w:p>
            <w:pPr>
              <w:widowControl w:val="0"/>
              <w:tabs>
                <w:tab w:val="left" w:pos="5535"/>
                <w:tab w:val="center" w:pos="7623"/>
                <w:tab w:val="right" w:pos="12475"/>
              </w:tabs>
              <w:autoSpaceDE w:val="0"/>
              <w:autoSpaceDN w:val="0"/>
              <w:adjustRightInd w:val="0"/>
              <w:rPr>
                <w:color w:val="000000"/>
              </w:rPr>
            </w:pPr>
            <w:r>
              <w:rPr>
                <w:color w:val="000000"/>
              </w:rPr>
              <w:tab/>
            </w:r>
            <w:r>
              <w:rPr>
                <w:color w:val="000000"/>
              </w:rPr>
              <w:tab/>
            </w:r>
            <w:r>
              <w:rPr>
                <w:color w:val="000000"/>
              </w:rPr>
              <w:tab/>
            </w:r>
            <w:r>
              <w:rPr>
                <w:color w:val="000000"/>
              </w:rPr>
              <w:t>Морозовского района на 2019 год и на</w:t>
            </w:r>
          </w:p>
          <w:p>
            <w:pPr>
              <w:widowControl w:val="0"/>
              <w:tabs>
                <w:tab w:val="center" w:pos="7623"/>
              </w:tabs>
              <w:autoSpaceDE w:val="0"/>
              <w:autoSpaceDN w:val="0"/>
              <w:adjustRightInd w:val="0"/>
              <w:jc w:val="right"/>
              <w:rPr>
                <w:color w:val="000000"/>
              </w:rPr>
            </w:pPr>
            <w:r>
              <w:rPr>
                <w:color w:val="000000"/>
              </w:rPr>
              <w:t xml:space="preserve"> плановый период 2020 и 2021 годов»</w:t>
            </w:r>
          </w:p>
          <w:p>
            <w:pPr>
              <w:ind w:left="2656"/>
              <w:jc w:val="center"/>
              <w:rPr>
                <w:sz w:val="28"/>
                <w:szCs w:val="28"/>
              </w:rPr>
            </w:pPr>
          </w:p>
        </w:tc>
      </w:tr>
      <w:tr>
        <w:tblPrEx>
          <w:tblLayout w:type="fixed"/>
          <w:tblCellMar>
            <w:top w:w="0" w:type="dxa"/>
            <w:left w:w="108" w:type="dxa"/>
            <w:bottom w:w="0" w:type="dxa"/>
            <w:right w:w="108" w:type="dxa"/>
          </w:tblCellMar>
        </w:tblPrEx>
        <w:trPr>
          <w:trHeight w:val="405" w:hRule="atLeast"/>
        </w:trPr>
        <w:tc>
          <w:tcPr>
            <w:tcW w:w="15822" w:type="dxa"/>
            <w:gridSpan w:val="2"/>
            <w:tcBorders>
              <w:top w:val="nil"/>
              <w:left w:val="nil"/>
              <w:bottom w:val="nil"/>
              <w:right w:val="nil"/>
            </w:tcBorders>
            <w:shd w:val="clear" w:color="auto" w:fill="auto"/>
            <w:vAlign w:val="top"/>
          </w:tcPr>
          <w:p>
            <w:pPr>
              <w:jc w:val="center"/>
              <w:rPr>
                <w:b/>
                <w:bCs/>
                <w:sz w:val="28"/>
                <w:szCs w:val="28"/>
              </w:rPr>
            </w:pPr>
            <w:r>
              <w:rPr>
                <w:b/>
                <w:bCs/>
                <w:sz w:val="28"/>
                <w:szCs w:val="28"/>
              </w:rPr>
              <w:t>Источники финансирования дефицита бюджета</w:t>
            </w:r>
          </w:p>
        </w:tc>
      </w:tr>
      <w:tr>
        <w:tblPrEx>
          <w:tblLayout w:type="fixed"/>
          <w:tblCellMar>
            <w:top w:w="0" w:type="dxa"/>
            <w:left w:w="108" w:type="dxa"/>
            <w:bottom w:w="0" w:type="dxa"/>
            <w:right w:w="108" w:type="dxa"/>
          </w:tblCellMar>
        </w:tblPrEx>
        <w:trPr>
          <w:trHeight w:val="587" w:hRule="atLeast"/>
        </w:trPr>
        <w:tc>
          <w:tcPr>
            <w:tcW w:w="15822" w:type="dxa"/>
            <w:gridSpan w:val="2"/>
            <w:tcBorders>
              <w:top w:val="nil"/>
              <w:left w:val="nil"/>
              <w:bottom w:val="nil"/>
              <w:right w:val="nil"/>
            </w:tcBorders>
            <w:shd w:val="clear" w:color="auto" w:fill="auto"/>
            <w:vAlign w:val="top"/>
          </w:tcPr>
          <w:p>
            <w:pPr>
              <w:jc w:val="center"/>
              <w:rPr>
                <w:b/>
                <w:bCs/>
                <w:sz w:val="28"/>
                <w:szCs w:val="28"/>
              </w:rPr>
            </w:pPr>
            <w:r>
              <w:rPr>
                <w:b/>
                <w:bCs/>
                <w:sz w:val="28"/>
                <w:szCs w:val="28"/>
              </w:rPr>
              <w:t>Парамоновского сельского поселения Морозовского района</w:t>
            </w:r>
          </w:p>
          <w:p>
            <w:pPr>
              <w:jc w:val="center"/>
              <w:rPr>
                <w:b/>
                <w:bCs/>
                <w:sz w:val="28"/>
                <w:szCs w:val="28"/>
              </w:rPr>
            </w:pPr>
            <w:r>
              <w:rPr>
                <w:b/>
                <w:bCs/>
                <w:sz w:val="28"/>
                <w:szCs w:val="28"/>
              </w:rPr>
              <w:t>на 2019 год  и на плановый период  2020 и 2021 годов</w:t>
            </w:r>
          </w:p>
          <w:p>
            <w:pPr>
              <w:tabs>
                <w:tab w:val="left" w:pos="13785"/>
              </w:tabs>
              <w:rPr>
                <w:b/>
                <w:bCs/>
                <w:sz w:val="28"/>
                <w:szCs w:val="28"/>
              </w:rPr>
            </w:pPr>
            <w:r>
              <w:rPr>
                <w:b/>
                <w:bCs/>
                <w:sz w:val="28"/>
                <w:szCs w:val="28"/>
              </w:rPr>
              <w:tab/>
            </w:r>
          </w:p>
        </w:tc>
      </w:tr>
      <w:tr>
        <w:tblPrEx>
          <w:tblLayout w:type="fixed"/>
          <w:tblCellMar>
            <w:top w:w="0" w:type="dxa"/>
            <w:left w:w="108" w:type="dxa"/>
            <w:bottom w:w="0" w:type="dxa"/>
            <w:right w:w="108" w:type="dxa"/>
          </w:tblCellMar>
        </w:tblPrEx>
        <w:trPr>
          <w:trHeight w:val="405" w:hRule="atLeast"/>
        </w:trPr>
        <w:tc>
          <w:tcPr>
            <w:tcW w:w="15822" w:type="dxa"/>
            <w:gridSpan w:val="2"/>
            <w:tcBorders>
              <w:top w:val="nil"/>
              <w:left w:val="nil"/>
              <w:bottom w:val="nil"/>
              <w:right w:val="nil"/>
            </w:tcBorders>
            <w:shd w:val="clear" w:color="auto" w:fill="auto"/>
            <w:vAlign w:val="bottom"/>
          </w:tcPr>
          <w:p>
            <w:pPr>
              <w:jc w:val="right"/>
            </w:pPr>
            <w:r>
              <w:t>(тыс. рублей)</w:t>
            </w:r>
          </w:p>
          <w:tbl>
            <w:tblPr>
              <w:tblStyle w:val="23"/>
              <w:tblW w:w="15596" w:type="dxa"/>
              <w:tblInd w:w="0" w:type="dxa"/>
              <w:tblLayout w:type="fixed"/>
              <w:tblCellMar>
                <w:top w:w="0" w:type="dxa"/>
                <w:left w:w="108" w:type="dxa"/>
                <w:bottom w:w="0" w:type="dxa"/>
                <w:right w:w="108" w:type="dxa"/>
              </w:tblCellMar>
            </w:tblPr>
            <w:tblGrid>
              <w:gridCol w:w="2626"/>
              <w:gridCol w:w="6098"/>
              <w:gridCol w:w="2399"/>
              <w:gridCol w:w="10"/>
              <w:gridCol w:w="2412"/>
              <w:gridCol w:w="2051"/>
            </w:tblGrid>
            <w:tr>
              <w:tblPrEx>
                <w:tblLayout w:type="fixed"/>
                <w:tblCellMar>
                  <w:top w:w="0" w:type="dxa"/>
                  <w:left w:w="108" w:type="dxa"/>
                  <w:bottom w:w="0" w:type="dxa"/>
                  <w:right w:w="108" w:type="dxa"/>
                </w:tblCellMar>
              </w:tblPrEx>
              <w:trPr>
                <w:trHeight w:val="375" w:hRule="atLeast"/>
              </w:trPr>
              <w:tc>
                <w:tcPr>
                  <w:tcW w:w="262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rPr>
                  </w:pPr>
                  <w:r>
                    <w:rPr>
                      <w:b/>
                      <w:bCs/>
                    </w:rPr>
                    <w:t>Код БК РФ</w:t>
                  </w:r>
                </w:p>
              </w:tc>
              <w:tc>
                <w:tcPr>
                  <w:tcW w:w="609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rPr>
                  </w:pPr>
                  <w:r>
                    <w:rPr>
                      <w:b/>
                      <w:bCs/>
                    </w:rPr>
                    <w:t>Наименование</w:t>
                  </w:r>
                </w:p>
              </w:tc>
              <w:tc>
                <w:tcPr>
                  <w:tcW w:w="2399" w:type="dxa"/>
                  <w:tcBorders>
                    <w:top w:val="single" w:color="auto" w:sz="4" w:space="0"/>
                    <w:left w:val="nil"/>
                    <w:right w:val="single" w:color="auto" w:sz="4" w:space="0"/>
                  </w:tcBorders>
                  <w:shd w:val="clear" w:color="auto" w:fill="auto"/>
                  <w:vAlign w:val="bottom"/>
                </w:tcPr>
                <w:p>
                  <w:pPr>
                    <w:jc w:val="center"/>
                    <w:rPr>
                      <w:b/>
                      <w:bCs/>
                    </w:rPr>
                  </w:pPr>
                  <w:r>
                    <w:rPr>
                      <w:b/>
                      <w:bCs/>
                    </w:rPr>
                    <w:t>2019 год</w:t>
                  </w:r>
                </w:p>
              </w:tc>
              <w:tc>
                <w:tcPr>
                  <w:tcW w:w="2422" w:type="dxa"/>
                  <w:gridSpan w:val="2"/>
                  <w:tcBorders>
                    <w:top w:val="single" w:color="auto" w:sz="4" w:space="0"/>
                    <w:left w:val="nil"/>
                    <w:right w:val="single" w:color="auto" w:sz="4" w:space="0"/>
                  </w:tcBorders>
                  <w:shd w:val="clear" w:color="auto" w:fill="auto"/>
                  <w:vAlign w:val="bottom"/>
                </w:tcPr>
                <w:p>
                  <w:pPr>
                    <w:jc w:val="center"/>
                    <w:rPr>
                      <w:b/>
                      <w:bCs/>
                    </w:rPr>
                  </w:pPr>
                  <w:r>
                    <w:rPr>
                      <w:b/>
                      <w:bCs/>
                    </w:rPr>
                    <w:t>2020 год</w:t>
                  </w:r>
                </w:p>
              </w:tc>
              <w:tc>
                <w:tcPr>
                  <w:tcW w:w="2051" w:type="dxa"/>
                  <w:tcBorders>
                    <w:top w:val="single" w:color="auto" w:sz="4" w:space="0"/>
                    <w:left w:val="nil"/>
                    <w:right w:val="single" w:color="auto" w:sz="4" w:space="0"/>
                  </w:tcBorders>
                  <w:shd w:val="clear" w:color="auto" w:fill="auto"/>
                  <w:vAlign w:val="bottom"/>
                </w:tcPr>
                <w:p>
                  <w:pPr>
                    <w:jc w:val="center"/>
                    <w:rPr>
                      <w:b/>
                      <w:bCs/>
                    </w:rPr>
                  </w:pPr>
                  <w:r>
                    <w:rPr>
                      <w:b/>
                      <w:bCs/>
                    </w:rPr>
                    <w:t>2021 год</w:t>
                  </w:r>
                </w:p>
              </w:tc>
            </w:tr>
            <w:tr>
              <w:tblPrEx>
                <w:tblLayout w:type="fixed"/>
                <w:tblCellMar>
                  <w:top w:w="0" w:type="dxa"/>
                  <w:left w:w="108" w:type="dxa"/>
                  <w:bottom w:w="0" w:type="dxa"/>
                  <w:right w:w="108" w:type="dxa"/>
                </w:tblCellMar>
              </w:tblPrEx>
              <w:trPr>
                <w:trHeight w:val="94" w:hRule="atLeast"/>
              </w:trPr>
              <w:tc>
                <w:tcPr>
                  <w:tcW w:w="2626" w:type="dxa"/>
                  <w:vMerge w:val="continue"/>
                  <w:tcBorders>
                    <w:top w:val="nil"/>
                    <w:left w:val="single" w:color="auto" w:sz="4" w:space="0"/>
                    <w:bottom w:val="single" w:color="auto" w:sz="4" w:space="0"/>
                    <w:right w:val="single" w:color="auto" w:sz="4" w:space="0"/>
                  </w:tcBorders>
                  <w:shd w:val="clear" w:color="auto" w:fill="auto"/>
                  <w:vAlign w:val="center"/>
                </w:tcPr>
                <w:p>
                  <w:pPr>
                    <w:jc w:val="center"/>
                    <w:rPr>
                      <w:b/>
                      <w:bCs/>
                    </w:rPr>
                  </w:pPr>
                </w:p>
              </w:tc>
              <w:tc>
                <w:tcPr>
                  <w:tcW w:w="6098" w:type="dxa"/>
                  <w:vMerge w:val="continue"/>
                  <w:tcBorders>
                    <w:top w:val="nil"/>
                    <w:left w:val="single" w:color="auto" w:sz="4" w:space="0"/>
                    <w:bottom w:val="single" w:color="auto" w:sz="4" w:space="0"/>
                    <w:right w:val="single" w:color="auto" w:sz="4" w:space="0"/>
                  </w:tcBorders>
                  <w:shd w:val="clear" w:color="auto" w:fill="auto"/>
                  <w:vAlign w:val="center"/>
                </w:tcPr>
                <w:p>
                  <w:pPr>
                    <w:jc w:val="center"/>
                    <w:rPr>
                      <w:b/>
                      <w:bCs/>
                    </w:rPr>
                  </w:pPr>
                </w:p>
              </w:tc>
              <w:tc>
                <w:tcPr>
                  <w:tcW w:w="2409" w:type="dxa"/>
                  <w:gridSpan w:val="2"/>
                  <w:tcBorders>
                    <w:top w:val="nil"/>
                    <w:left w:val="nil"/>
                    <w:bottom w:val="single" w:color="auto" w:sz="4" w:space="0"/>
                    <w:right w:val="single" w:color="auto" w:sz="4" w:space="0"/>
                  </w:tcBorders>
                  <w:shd w:val="clear" w:color="auto" w:fill="auto"/>
                  <w:vAlign w:val="bottom"/>
                </w:tcPr>
                <w:p>
                  <w:pPr>
                    <w:jc w:val="center"/>
                    <w:rPr>
                      <w:b/>
                      <w:bCs/>
                    </w:rPr>
                  </w:pPr>
                </w:p>
              </w:tc>
              <w:tc>
                <w:tcPr>
                  <w:tcW w:w="2412" w:type="dxa"/>
                  <w:tcBorders>
                    <w:top w:val="nil"/>
                    <w:left w:val="nil"/>
                    <w:bottom w:val="single" w:color="auto" w:sz="4" w:space="0"/>
                    <w:right w:val="single" w:color="auto" w:sz="4" w:space="0"/>
                  </w:tcBorders>
                  <w:shd w:val="clear" w:color="auto" w:fill="auto"/>
                  <w:vAlign w:val="bottom"/>
                </w:tcPr>
                <w:p>
                  <w:pPr>
                    <w:jc w:val="center"/>
                    <w:rPr>
                      <w:b/>
                      <w:bCs/>
                    </w:rPr>
                  </w:pPr>
                </w:p>
              </w:tc>
              <w:tc>
                <w:tcPr>
                  <w:tcW w:w="2051" w:type="dxa"/>
                  <w:tcBorders>
                    <w:top w:val="nil"/>
                    <w:left w:val="nil"/>
                    <w:bottom w:val="single" w:color="auto" w:sz="4" w:space="0"/>
                    <w:right w:val="single" w:color="auto" w:sz="4" w:space="0"/>
                  </w:tcBorders>
                  <w:shd w:val="clear" w:color="auto" w:fill="auto"/>
                  <w:vAlign w:val="bottom"/>
                </w:tcPr>
                <w:p>
                  <w:pPr>
                    <w:jc w:val="center"/>
                    <w:rPr>
                      <w:b/>
                      <w:bCs/>
                    </w:rPr>
                  </w:pPr>
                </w:p>
              </w:tc>
            </w:tr>
            <w:tr>
              <w:tblPrEx>
                <w:tblLayout w:type="fixed"/>
                <w:tblCellMar>
                  <w:top w:w="0" w:type="dxa"/>
                  <w:left w:w="108" w:type="dxa"/>
                  <w:bottom w:w="0" w:type="dxa"/>
                  <w:right w:w="108" w:type="dxa"/>
                </w:tblCellMar>
              </w:tblPrEx>
              <w:trPr>
                <w:trHeight w:val="750" w:hRule="atLeast"/>
              </w:trPr>
              <w:tc>
                <w:tcPr>
                  <w:tcW w:w="2626" w:type="dxa"/>
                  <w:tcBorders>
                    <w:top w:val="nil"/>
                    <w:left w:val="single" w:color="auto" w:sz="4" w:space="0"/>
                    <w:bottom w:val="single" w:color="auto" w:sz="4" w:space="0"/>
                    <w:right w:val="single" w:color="auto" w:sz="4" w:space="0"/>
                  </w:tcBorders>
                  <w:shd w:val="clear" w:color="auto" w:fill="auto"/>
                  <w:vAlign w:val="top"/>
                </w:tcPr>
                <w:p>
                  <w:pPr>
                    <w:rPr>
                      <w:b/>
                      <w:bCs/>
                    </w:rPr>
                  </w:pPr>
                  <w:bookmarkStart w:id="0" w:name="RANGE!A12:D30"/>
                  <w:r>
                    <w:rPr>
                      <w:b/>
                      <w:bCs/>
                    </w:rPr>
                    <w:t>01 00 00 00 00 0000 000</w:t>
                  </w:r>
                  <w:bookmarkEnd w:id="0"/>
                </w:p>
              </w:tc>
              <w:tc>
                <w:tcPr>
                  <w:tcW w:w="6098" w:type="dxa"/>
                  <w:tcBorders>
                    <w:top w:val="nil"/>
                    <w:left w:val="nil"/>
                    <w:bottom w:val="single" w:color="auto" w:sz="4" w:space="0"/>
                    <w:right w:val="single" w:color="auto" w:sz="4" w:space="0"/>
                  </w:tcBorders>
                  <w:shd w:val="clear" w:color="auto" w:fill="auto"/>
                  <w:vAlign w:val="top"/>
                </w:tcPr>
                <w:p>
                  <w:pPr>
                    <w:rPr>
                      <w:b/>
                      <w:bCs/>
                    </w:rPr>
                  </w:pPr>
                  <w:r>
                    <w:rPr>
                      <w:b/>
                      <w:bCs/>
                    </w:rPr>
                    <w:t>ИСТОЧНИКИ ВНУТРЕННЕГО ФИНАНСИРОВАНИЯ ДЕФИЦИТОВ БЮДЖЕТОВ</w:t>
                  </w:r>
                </w:p>
              </w:tc>
              <w:tc>
                <w:tcPr>
                  <w:tcW w:w="2409" w:type="dxa"/>
                  <w:gridSpan w:val="2"/>
                  <w:tcBorders>
                    <w:top w:val="nil"/>
                    <w:left w:val="nil"/>
                    <w:bottom w:val="single" w:color="auto" w:sz="4" w:space="0"/>
                    <w:right w:val="single" w:color="auto" w:sz="4" w:space="0"/>
                  </w:tcBorders>
                  <w:shd w:val="clear" w:color="auto" w:fill="auto"/>
                  <w:vAlign w:val="top"/>
                </w:tcPr>
                <w:p>
                  <w:pPr>
                    <w:jc w:val="center"/>
                    <w:rPr>
                      <w:b/>
                      <w:bCs/>
                    </w:rPr>
                  </w:pPr>
                  <w:r>
                    <w:rPr>
                      <w:b/>
                      <w:bCs/>
                    </w:rPr>
                    <w:t>0,0</w:t>
                  </w:r>
                </w:p>
              </w:tc>
              <w:tc>
                <w:tcPr>
                  <w:tcW w:w="2412" w:type="dxa"/>
                  <w:tcBorders>
                    <w:top w:val="nil"/>
                    <w:left w:val="nil"/>
                    <w:bottom w:val="single" w:color="auto" w:sz="4" w:space="0"/>
                    <w:right w:val="single" w:color="auto" w:sz="4" w:space="0"/>
                  </w:tcBorders>
                  <w:shd w:val="clear" w:color="auto" w:fill="auto"/>
                  <w:vAlign w:val="top"/>
                </w:tcPr>
                <w:p>
                  <w:pPr>
                    <w:jc w:val="center"/>
                    <w:rPr>
                      <w:b/>
                      <w:bCs/>
                    </w:rPr>
                  </w:pPr>
                  <w:r>
                    <w:rPr>
                      <w:b/>
                      <w:bCs/>
                    </w:rPr>
                    <w:t>0,0</w:t>
                  </w:r>
                </w:p>
              </w:tc>
              <w:tc>
                <w:tcPr>
                  <w:tcW w:w="2051" w:type="dxa"/>
                  <w:tcBorders>
                    <w:top w:val="nil"/>
                    <w:left w:val="nil"/>
                    <w:bottom w:val="single" w:color="auto" w:sz="4" w:space="0"/>
                    <w:right w:val="single" w:color="auto" w:sz="4" w:space="0"/>
                  </w:tcBorders>
                  <w:shd w:val="clear" w:color="auto" w:fill="auto"/>
                  <w:vAlign w:val="top"/>
                </w:tcPr>
                <w:p>
                  <w:pPr>
                    <w:jc w:val="center"/>
                    <w:rPr>
                      <w:b/>
                      <w:bCs/>
                    </w:rPr>
                  </w:pPr>
                  <w:r>
                    <w:rPr>
                      <w:b/>
                      <w:bCs/>
                    </w:rPr>
                    <w:t>0,0</w:t>
                  </w:r>
                </w:p>
              </w:tc>
            </w:tr>
            <w:tr>
              <w:tblPrEx>
                <w:tblLayout w:type="fixed"/>
                <w:tblCellMar>
                  <w:top w:w="0" w:type="dxa"/>
                  <w:left w:w="108" w:type="dxa"/>
                  <w:bottom w:w="0" w:type="dxa"/>
                  <w:right w:w="108" w:type="dxa"/>
                </w:tblCellMar>
              </w:tblPrEx>
              <w:trPr>
                <w:trHeight w:val="469" w:hRule="atLeast"/>
              </w:trPr>
              <w:tc>
                <w:tcPr>
                  <w:tcW w:w="2626" w:type="dxa"/>
                  <w:tcBorders>
                    <w:top w:val="nil"/>
                    <w:left w:val="single" w:color="auto" w:sz="4" w:space="0"/>
                    <w:bottom w:val="single" w:color="auto" w:sz="4" w:space="0"/>
                    <w:right w:val="single" w:color="auto" w:sz="4" w:space="0"/>
                  </w:tcBorders>
                  <w:shd w:val="clear" w:color="auto" w:fill="auto"/>
                  <w:vAlign w:val="top"/>
                </w:tcPr>
                <w:p>
                  <w:pPr>
                    <w:rPr>
                      <w:b/>
                      <w:bCs/>
                    </w:rPr>
                  </w:pPr>
                  <w:r>
                    <w:rPr>
                      <w:b/>
                      <w:bCs/>
                    </w:rPr>
                    <w:t>01 05 00 00 00 0000 000</w:t>
                  </w:r>
                </w:p>
              </w:tc>
              <w:tc>
                <w:tcPr>
                  <w:tcW w:w="6098" w:type="dxa"/>
                  <w:tcBorders>
                    <w:top w:val="nil"/>
                    <w:left w:val="nil"/>
                    <w:bottom w:val="single" w:color="auto" w:sz="4" w:space="0"/>
                    <w:right w:val="single" w:color="auto" w:sz="4" w:space="0"/>
                  </w:tcBorders>
                  <w:shd w:val="clear" w:color="auto" w:fill="auto"/>
                  <w:vAlign w:val="top"/>
                </w:tcPr>
                <w:p>
                  <w:pPr>
                    <w:rPr>
                      <w:b/>
                      <w:bCs/>
                    </w:rPr>
                  </w:pPr>
                  <w:r>
                    <w:rPr>
                      <w:b/>
                      <w:bCs/>
                    </w:rPr>
                    <w:t>Изменение остатков средств на счетах по учету средств бюджета</w:t>
                  </w:r>
                </w:p>
              </w:tc>
              <w:tc>
                <w:tcPr>
                  <w:tcW w:w="2409" w:type="dxa"/>
                  <w:gridSpan w:val="2"/>
                  <w:tcBorders>
                    <w:top w:val="nil"/>
                    <w:left w:val="nil"/>
                    <w:bottom w:val="single" w:color="auto" w:sz="4" w:space="0"/>
                    <w:right w:val="single" w:color="auto" w:sz="4" w:space="0"/>
                  </w:tcBorders>
                  <w:shd w:val="clear" w:color="auto" w:fill="auto"/>
                  <w:vAlign w:val="top"/>
                </w:tcPr>
                <w:p>
                  <w:pPr>
                    <w:jc w:val="center"/>
                    <w:rPr>
                      <w:b/>
                      <w:bCs/>
                    </w:rPr>
                  </w:pPr>
                  <w:r>
                    <w:rPr>
                      <w:b/>
                      <w:bCs/>
                    </w:rPr>
                    <w:t>0,0</w:t>
                  </w:r>
                </w:p>
              </w:tc>
              <w:tc>
                <w:tcPr>
                  <w:tcW w:w="2412" w:type="dxa"/>
                  <w:tcBorders>
                    <w:top w:val="nil"/>
                    <w:left w:val="nil"/>
                    <w:bottom w:val="single" w:color="auto" w:sz="4" w:space="0"/>
                    <w:right w:val="single" w:color="auto" w:sz="4" w:space="0"/>
                  </w:tcBorders>
                  <w:shd w:val="clear" w:color="auto" w:fill="auto"/>
                  <w:vAlign w:val="top"/>
                </w:tcPr>
                <w:p>
                  <w:pPr>
                    <w:jc w:val="center"/>
                    <w:rPr>
                      <w:b/>
                      <w:bCs/>
                    </w:rPr>
                  </w:pPr>
                  <w:r>
                    <w:rPr>
                      <w:b/>
                      <w:bCs/>
                    </w:rPr>
                    <w:t>0,0</w:t>
                  </w:r>
                </w:p>
              </w:tc>
              <w:tc>
                <w:tcPr>
                  <w:tcW w:w="2051" w:type="dxa"/>
                  <w:tcBorders>
                    <w:top w:val="nil"/>
                    <w:left w:val="nil"/>
                    <w:bottom w:val="single" w:color="auto" w:sz="4" w:space="0"/>
                    <w:right w:val="single" w:color="auto" w:sz="4" w:space="0"/>
                  </w:tcBorders>
                  <w:shd w:val="clear" w:color="auto" w:fill="auto"/>
                  <w:vAlign w:val="top"/>
                </w:tcPr>
                <w:p>
                  <w:pPr>
                    <w:jc w:val="center"/>
                    <w:rPr>
                      <w:b/>
                      <w:bCs/>
                    </w:rPr>
                  </w:pPr>
                  <w:r>
                    <w:rPr>
                      <w:b/>
                      <w:bCs/>
                    </w:rPr>
                    <w:t>0,0</w:t>
                  </w:r>
                </w:p>
              </w:tc>
            </w:tr>
            <w:tr>
              <w:tblPrEx>
                <w:tblLayout w:type="fixed"/>
                <w:tblCellMar>
                  <w:top w:w="0" w:type="dxa"/>
                  <w:left w:w="108" w:type="dxa"/>
                  <w:bottom w:w="0" w:type="dxa"/>
                  <w:right w:w="108" w:type="dxa"/>
                </w:tblCellMar>
              </w:tblPrEx>
              <w:trPr>
                <w:trHeight w:val="375" w:hRule="atLeast"/>
              </w:trPr>
              <w:tc>
                <w:tcPr>
                  <w:tcW w:w="2626" w:type="dxa"/>
                  <w:tcBorders>
                    <w:top w:val="nil"/>
                    <w:left w:val="single" w:color="auto" w:sz="4" w:space="0"/>
                    <w:bottom w:val="single" w:color="auto" w:sz="4" w:space="0"/>
                    <w:right w:val="single" w:color="auto" w:sz="4" w:space="0"/>
                  </w:tcBorders>
                  <w:shd w:val="clear" w:color="auto" w:fill="auto"/>
                  <w:vAlign w:val="top"/>
                </w:tcPr>
                <w:p>
                  <w:r>
                    <w:t>01 05 00 00 00 0000 500</w:t>
                  </w:r>
                </w:p>
              </w:tc>
              <w:tc>
                <w:tcPr>
                  <w:tcW w:w="6098" w:type="dxa"/>
                  <w:tcBorders>
                    <w:top w:val="nil"/>
                    <w:left w:val="nil"/>
                    <w:bottom w:val="single" w:color="auto" w:sz="4" w:space="0"/>
                    <w:right w:val="single" w:color="auto" w:sz="4" w:space="0"/>
                  </w:tcBorders>
                  <w:shd w:val="clear" w:color="auto" w:fill="auto"/>
                  <w:vAlign w:val="top"/>
                </w:tcPr>
                <w:p>
                  <w:r>
                    <w:t>Увеличение остатков средств бюджетов</w:t>
                  </w:r>
                </w:p>
              </w:tc>
              <w:tc>
                <w:tcPr>
                  <w:tcW w:w="2409" w:type="dxa"/>
                  <w:gridSpan w:val="2"/>
                  <w:tcBorders>
                    <w:top w:val="nil"/>
                    <w:left w:val="nil"/>
                    <w:bottom w:val="single" w:color="auto" w:sz="4" w:space="0"/>
                    <w:right w:val="single" w:color="auto" w:sz="4" w:space="0"/>
                  </w:tcBorders>
                  <w:shd w:val="clear" w:color="auto" w:fill="auto"/>
                  <w:vAlign w:val="top"/>
                </w:tcPr>
                <w:p>
                  <w:pPr>
                    <w:jc w:val="center"/>
                    <w:rPr>
                      <w:lang w:val="en-US"/>
                    </w:rPr>
                  </w:pPr>
                  <w:r>
                    <w:t>10 857,9</w:t>
                  </w:r>
                </w:p>
              </w:tc>
              <w:tc>
                <w:tcPr>
                  <w:tcW w:w="2412" w:type="dxa"/>
                  <w:tcBorders>
                    <w:top w:val="nil"/>
                    <w:left w:val="nil"/>
                    <w:bottom w:val="single" w:color="auto" w:sz="4" w:space="0"/>
                    <w:right w:val="single" w:color="auto" w:sz="4" w:space="0"/>
                  </w:tcBorders>
                  <w:shd w:val="clear" w:color="auto" w:fill="auto"/>
                  <w:vAlign w:val="top"/>
                </w:tcPr>
                <w:p>
                  <w:pPr>
                    <w:jc w:val="center"/>
                  </w:pPr>
                  <w:r>
                    <w:t>5 294,1</w:t>
                  </w:r>
                </w:p>
              </w:tc>
              <w:tc>
                <w:tcPr>
                  <w:tcW w:w="2051" w:type="dxa"/>
                  <w:tcBorders>
                    <w:top w:val="nil"/>
                    <w:left w:val="nil"/>
                    <w:bottom w:val="single" w:color="auto" w:sz="4" w:space="0"/>
                    <w:right w:val="single" w:color="auto" w:sz="4" w:space="0"/>
                  </w:tcBorders>
                  <w:shd w:val="clear" w:color="auto" w:fill="auto"/>
                  <w:vAlign w:val="top"/>
                </w:tcPr>
                <w:p>
                  <w:pPr>
                    <w:jc w:val="center"/>
                  </w:pPr>
                  <w:r>
                    <w:t>5 530,2</w:t>
                  </w:r>
                </w:p>
              </w:tc>
            </w:tr>
            <w:tr>
              <w:tblPrEx>
                <w:tblLayout w:type="fixed"/>
                <w:tblCellMar>
                  <w:top w:w="0" w:type="dxa"/>
                  <w:left w:w="108" w:type="dxa"/>
                  <w:bottom w:w="0" w:type="dxa"/>
                  <w:right w:w="108" w:type="dxa"/>
                </w:tblCellMar>
              </w:tblPrEx>
              <w:trPr>
                <w:trHeight w:val="375" w:hRule="atLeast"/>
              </w:trPr>
              <w:tc>
                <w:tcPr>
                  <w:tcW w:w="2626" w:type="dxa"/>
                  <w:tcBorders>
                    <w:top w:val="nil"/>
                    <w:left w:val="single" w:color="auto" w:sz="4" w:space="0"/>
                    <w:bottom w:val="single" w:color="auto" w:sz="4" w:space="0"/>
                    <w:right w:val="single" w:color="auto" w:sz="4" w:space="0"/>
                  </w:tcBorders>
                  <w:shd w:val="clear" w:color="auto" w:fill="auto"/>
                  <w:vAlign w:val="top"/>
                </w:tcPr>
                <w:p>
                  <w:r>
                    <w:t>01 05 02 00 00 0000 500</w:t>
                  </w:r>
                </w:p>
              </w:tc>
              <w:tc>
                <w:tcPr>
                  <w:tcW w:w="6098" w:type="dxa"/>
                  <w:tcBorders>
                    <w:top w:val="nil"/>
                    <w:left w:val="nil"/>
                    <w:bottom w:val="single" w:color="auto" w:sz="4" w:space="0"/>
                    <w:right w:val="single" w:color="auto" w:sz="4" w:space="0"/>
                  </w:tcBorders>
                  <w:shd w:val="clear" w:color="auto" w:fill="auto"/>
                  <w:vAlign w:val="top"/>
                </w:tcPr>
                <w:p>
                  <w:r>
                    <w:t>Увеличение прочих остатков средств бюджетов</w:t>
                  </w:r>
                </w:p>
              </w:tc>
              <w:tc>
                <w:tcPr>
                  <w:tcW w:w="2409" w:type="dxa"/>
                  <w:gridSpan w:val="2"/>
                  <w:tcBorders>
                    <w:top w:val="nil"/>
                    <w:left w:val="nil"/>
                    <w:bottom w:val="single" w:color="auto" w:sz="4" w:space="0"/>
                    <w:right w:val="single" w:color="auto" w:sz="4" w:space="0"/>
                  </w:tcBorders>
                  <w:shd w:val="clear" w:color="auto" w:fill="auto"/>
                  <w:vAlign w:val="top"/>
                </w:tcPr>
                <w:p>
                  <w:pPr>
                    <w:jc w:val="center"/>
                    <w:rPr>
                      <w:lang w:val="en-US"/>
                    </w:rPr>
                  </w:pPr>
                  <w:r>
                    <w:t>10 857,9</w:t>
                  </w:r>
                </w:p>
              </w:tc>
              <w:tc>
                <w:tcPr>
                  <w:tcW w:w="2412" w:type="dxa"/>
                  <w:tcBorders>
                    <w:top w:val="nil"/>
                    <w:left w:val="nil"/>
                    <w:bottom w:val="single" w:color="auto" w:sz="4" w:space="0"/>
                    <w:right w:val="single" w:color="auto" w:sz="4" w:space="0"/>
                  </w:tcBorders>
                  <w:shd w:val="clear" w:color="auto" w:fill="auto"/>
                  <w:vAlign w:val="top"/>
                </w:tcPr>
                <w:p>
                  <w:pPr>
                    <w:jc w:val="center"/>
                  </w:pPr>
                  <w:r>
                    <w:t>5 294,1</w:t>
                  </w:r>
                </w:p>
              </w:tc>
              <w:tc>
                <w:tcPr>
                  <w:tcW w:w="2051" w:type="dxa"/>
                  <w:tcBorders>
                    <w:top w:val="nil"/>
                    <w:left w:val="nil"/>
                    <w:bottom w:val="single" w:color="auto" w:sz="4" w:space="0"/>
                    <w:right w:val="single" w:color="auto" w:sz="4" w:space="0"/>
                  </w:tcBorders>
                  <w:shd w:val="clear" w:color="auto" w:fill="auto"/>
                  <w:vAlign w:val="top"/>
                </w:tcPr>
                <w:p>
                  <w:pPr>
                    <w:jc w:val="center"/>
                  </w:pPr>
                  <w:r>
                    <w:t>5 530,2</w:t>
                  </w:r>
                </w:p>
              </w:tc>
            </w:tr>
            <w:tr>
              <w:tblPrEx>
                <w:tblLayout w:type="fixed"/>
                <w:tblCellMar>
                  <w:top w:w="0" w:type="dxa"/>
                  <w:left w:w="108" w:type="dxa"/>
                  <w:bottom w:w="0" w:type="dxa"/>
                  <w:right w:w="108" w:type="dxa"/>
                </w:tblCellMar>
              </w:tblPrEx>
              <w:trPr>
                <w:trHeight w:val="591" w:hRule="atLeast"/>
              </w:trPr>
              <w:tc>
                <w:tcPr>
                  <w:tcW w:w="2626" w:type="dxa"/>
                  <w:tcBorders>
                    <w:top w:val="nil"/>
                    <w:left w:val="single" w:color="auto" w:sz="4" w:space="0"/>
                    <w:bottom w:val="single" w:color="auto" w:sz="4" w:space="0"/>
                    <w:right w:val="single" w:color="auto" w:sz="4" w:space="0"/>
                  </w:tcBorders>
                  <w:shd w:val="clear" w:color="auto" w:fill="auto"/>
                  <w:vAlign w:val="top"/>
                </w:tcPr>
                <w:p>
                  <w:r>
                    <w:t>01 05 02 01 10 0000 510</w:t>
                  </w:r>
                </w:p>
              </w:tc>
              <w:tc>
                <w:tcPr>
                  <w:tcW w:w="6098" w:type="dxa"/>
                  <w:tcBorders>
                    <w:top w:val="nil"/>
                    <w:left w:val="nil"/>
                    <w:bottom w:val="single" w:color="auto" w:sz="4" w:space="0"/>
                    <w:right w:val="single" w:color="auto" w:sz="4" w:space="0"/>
                  </w:tcBorders>
                  <w:shd w:val="clear" w:color="auto" w:fill="auto"/>
                  <w:vAlign w:val="top"/>
                </w:tcPr>
                <w:p>
                  <w:r>
                    <w:t>Увеличение прочих остатков денежных средств бюджетов сельских поселений</w:t>
                  </w:r>
                </w:p>
              </w:tc>
              <w:tc>
                <w:tcPr>
                  <w:tcW w:w="2409" w:type="dxa"/>
                  <w:gridSpan w:val="2"/>
                  <w:tcBorders>
                    <w:top w:val="nil"/>
                    <w:left w:val="nil"/>
                    <w:bottom w:val="single" w:color="auto" w:sz="4" w:space="0"/>
                    <w:right w:val="single" w:color="auto" w:sz="4" w:space="0"/>
                  </w:tcBorders>
                  <w:shd w:val="clear" w:color="auto" w:fill="auto"/>
                  <w:vAlign w:val="top"/>
                </w:tcPr>
                <w:p>
                  <w:pPr>
                    <w:jc w:val="center"/>
                    <w:rPr>
                      <w:lang w:val="en-US"/>
                    </w:rPr>
                  </w:pPr>
                  <w:r>
                    <w:t>10 857,9</w:t>
                  </w:r>
                </w:p>
              </w:tc>
              <w:tc>
                <w:tcPr>
                  <w:tcW w:w="2412" w:type="dxa"/>
                  <w:tcBorders>
                    <w:top w:val="nil"/>
                    <w:left w:val="nil"/>
                    <w:bottom w:val="single" w:color="auto" w:sz="4" w:space="0"/>
                    <w:right w:val="single" w:color="auto" w:sz="4" w:space="0"/>
                  </w:tcBorders>
                  <w:shd w:val="clear" w:color="auto" w:fill="auto"/>
                  <w:vAlign w:val="top"/>
                </w:tcPr>
                <w:p>
                  <w:pPr>
                    <w:jc w:val="center"/>
                  </w:pPr>
                  <w:r>
                    <w:t>5 294,1</w:t>
                  </w:r>
                </w:p>
              </w:tc>
              <w:tc>
                <w:tcPr>
                  <w:tcW w:w="2051" w:type="dxa"/>
                  <w:tcBorders>
                    <w:top w:val="nil"/>
                    <w:left w:val="nil"/>
                    <w:bottom w:val="single" w:color="auto" w:sz="4" w:space="0"/>
                    <w:right w:val="single" w:color="auto" w:sz="4" w:space="0"/>
                  </w:tcBorders>
                  <w:shd w:val="clear" w:color="auto" w:fill="auto"/>
                  <w:vAlign w:val="top"/>
                </w:tcPr>
                <w:p>
                  <w:pPr>
                    <w:jc w:val="center"/>
                  </w:pPr>
                  <w:r>
                    <w:t>5 530,2</w:t>
                  </w:r>
                </w:p>
              </w:tc>
            </w:tr>
            <w:tr>
              <w:tblPrEx>
                <w:tblLayout w:type="fixed"/>
                <w:tblCellMar>
                  <w:top w:w="0" w:type="dxa"/>
                  <w:left w:w="108" w:type="dxa"/>
                  <w:bottom w:w="0" w:type="dxa"/>
                  <w:right w:w="108" w:type="dxa"/>
                </w:tblCellMar>
              </w:tblPrEx>
              <w:trPr>
                <w:trHeight w:val="453" w:hRule="atLeast"/>
              </w:trPr>
              <w:tc>
                <w:tcPr>
                  <w:tcW w:w="2626" w:type="dxa"/>
                  <w:tcBorders>
                    <w:top w:val="nil"/>
                    <w:left w:val="single" w:color="auto" w:sz="4" w:space="0"/>
                    <w:bottom w:val="single" w:color="auto" w:sz="4" w:space="0"/>
                    <w:right w:val="single" w:color="auto" w:sz="4" w:space="0"/>
                  </w:tcBorders>
                  <w:shd w:val="clear" w:color="auto" w:fill="auto"/>
                  <w:vAlign w:val="bottom"/>
                </w:tcPr>
                <w:p>
                  <w:r>
                    <w:t>01 05 00 00 00 0000 600</w:t>
                  </w:r>
                </w:p>
              </w:tc>
              <w:tc>
                <w:tcPr>
                  <w:tcW w:w="6098" w:type="dxa"/>
                  <w:tcBorders>
                    <w:top w:val="nil"/>
                    <w:left w:val="nil"/>
                    <w:bottom w:val="single" w:color="auto" w:sz="4" w:space="0"/>
                    <w:right w:val="single" w:color="auto" w:sz="4" w:space="0"/>
                  </w:tcBorders>
                  <w:shd w:val="clear" w:color="auto" w:fill="auto"/>
                  <w:vAlign w:val="bottom"/>
                </w:tcPr>
                <w:p>
                  <w:r>
                    <w:t>Уменьшение остатков средств бюджетов</w:t>
                  </w:r>
                </w:p>
              </w:tc>
              <w:tc>
                <w:tcPr>
                  <w:tcW w:w="2409" w:type="dxa"/>
                  <w:gridSpan w:val="2"/>
                  <w:tcBorders>
                    <w:top w:val="nil"/>
                    <w:left w:val="nil"/>
                    <w:bottom w:val="single" w:color="auto" w:sz="4" w:space="0"/>
                    <w:right w:val="single" w:color="auto" w:sz="4" w:space="0"/>
                  </w:tcBorders>
                  <w:shd w:val="clear" w:color="auto" w:fill="auto"/>
                  <w:vAlign w:val="top"/>
                </w:tcPr>
                <w:p>
                  <w:pPr>
                    <w:jc w:val="center"/>
                    <w:rPr>
                      <w:lang w:val="en-US"/>
                    </w:rPr>
                  </w:pPr>
                  <w:r>
                    <w:t>10 857,9</w:t>
                  </w:r>
                </w:p>
              </w:tc>
              <w:tc>
                <w:tcPr>
                  <w:tcW w:w="2412" w:type="dxa"/>
                  <w:tcBorders>
                    <w:top w:val="nil"/>
                    <w:left w:val="nil"/>
                    <w:bottom w:val="single" w:color="auto" w:sz="4" w:space="0"/>
                    <w:right w:val="single" w:color="auto" w:sz="4" w:space="0"/>
                  </w:tcBorders>
                  <w:shd w:val="clear" w:color="auto" w:fill="auto"/>
                  <w:vAlign w:val="top"/>
                </w:tcPr>
                <w:p>
                  <w:pPr>
                    <w:jc w:val="center"/>
                  </w:pPr>
                  <w:r>
                    <w:t>5 294,1</w:t>
                  </w:r>
                </w:p>
              </w:tc>
              <w:tc>
                <w:tcPr>
                  <w:tcW w:w="2051" w:type="dxa"/>
                  <w:tcBorders>
                    <w:top w:val="nil"/>
                    <w:left w:val="nil"/>
                    <w:bottom w:val="single" w:color="auto" w:sz="4" w:space="0"/>
                    <w:right w:val="single" w:color="auto" w:sz="4" w:space="0"/>
                  </w:tcBorders>
                  <w:shd w:val="clear" w:color="auto" w:fill="auto"/>
                  <w:vAlign w:val="top"/>
                </w:tcPr>
                <w:p>
                  <w:pPr>
                    <w:jc w:val="center"/>
                  </w:pPr>
                  <w:r>
                    <w:t>5 530,2</w:t>
                  </w:r>
                </w:p>
              </w:tc>
            </w:tr>
            <w:tr>
              <w:tblPrEx>
                <w:tblLayout w:type="fixed"/>
                <w:tblCellMar>
                  <w:top w:w="0" w:type="dxa"/>
                  <w:left w:w="108" w:type="dxa"/>
                  <w:bottom w:w="0" w:type="dxa"/>
                  <w:right w:w="108" w:type="dxa"/>
                </w:tblCellMar>
              </w:tblPrEx>
              <w:trPr>
                <w:trHeight w:val="375" w:hRule="atLeast"/>
              </w:trPr>
              <w:tc>
                <w:tcPr>
                  <w:tcW w:w="2626" w:type="dxa"/>
                  <w:tcBorders>
                    <w:top w:val="nil"/>
                    <w:left w:val="single" w:color="auto" w:sz="4" w:space="0"/>
                    <w:bottom w:val="single" w:color="auto" w:sz="4" w:space="0"/>
                    <w:right w:val="single" w:color="auto" w:sz="4" w:space="0"/>
                  </w:tcBorders>
                  <w:shd w:val="clear" w:color="auto" w:fill="auto"/>
                  <w:vAlign w:val="top"/>
                </w:tcPr>
                <w:p>
                  <w:r>
                    <w:t>01 05 02 00 00 0000 600</w:t>
                  </w:r>
                </w:p>
              </w:tc>
              <w:tc>
                <w:tcPr>
                  <w:tcW w:w="6098" w:type="dxa"/>
                  <w:tcBorders>
                    <w:top w:val="nil"/>
                    <w:left w:val="nil"/>
                    <w:bottom w:val="single" w:color="auto" w:sz="4" w:space="0"/>
                    <w:right w:val="single" w:color="auto" w:sz="4" w:space="0"/>
                  </w:tcBorders>
                  <w:shd w:val="clear" w:color="auto" w:fill="auto"/>
                  <w:vAlign w:val="top"/>
                </w:tcPr>
                <w:p>
                  <w:r>
                    <w:t>Уменьшение прочих остатков средств бюджетов</w:t>
                  </w:r>
                </w:p>
              </w:tc>
              <w:tc>
                <w:tcPr>
                  <w:tcW w:w="2409" w:type="dxa"/>
                  <w:gridSpan w:val="2"/>
                  <w:tcBorders>
                    <w:top w:val="nil"/>
                    <w:left w:val="nil"/>
                    <w:bottom w:val="single" w:color="auto" w:sz="4" w:space="0"/>
                    <w:right w:val="single" w:color="auto" w:sz="4" w:space="0"/>
                  </w:tcBorders>
                  <w:shd w:val="clear" w:color="auto" w:fill="auto"/>
                  <w:vAlign w:val="top"/>
                </w:tcPr>
                <w:p>
                  <w:pPr>
                    <w:jc w:val="center"/>
                    <w:rPr>
                      <w:lang w:val="en-US"/>
                    </w:rPr>
                  </w:pPr>
                  <w:r>
                    <w:t>10 857,9</w:t>
                  </w:r>
                </w:p>
              </w:tc>
              <w:tc>
                <w:tcPr>
                  <w:tcW w:w="2412" w:type="dxa"/>
                  <w:tcBorders>
                    <w:top w:val="nil"/>
                    <w:left w:val="nil"/>
                    <w:bottom w:val="single" w:color="auto" w:sz="4" w:space="0"/>
                    <w:right w:val="single" w:color="auto" w:sz="4" w:space="0"/>
                  </w:tcBorders>
                  <w:shd w:val="clear" w:color="auto" w:fill="auto"/>
                  <w:vAlign w:val="top"/>
                </w:tcPr>
                <w:p>
                  <w:pPr>
                    <w:jc w:val="center"/>
                  </w:pPr>
                  <w:r>
                    <w:t>5 294,1</w:t>
                  </w:r>
                </w:p>
              </w:tc>
              <w:tc>
                <w:tcPr>
                  <w:tcW w:w="2051" w:type="dxa"/>
                  <w:tcBorders>
                    <w:top w:val="nil"/>
                    <w:left w:val="nil"/>
                    <w:bottom w:val="single" w:color="auto" w:sz="4" w:space="0"/>
                    <w:right w:val="single" w:color="auto" w:sz="4" w:space="0"/>
                  </w:tcBorders>
                  <w:shd w:val="clear" w:color="auto" w:fill="auto"/>
                  <w:vAlign w:val="top"/>
                </w:tcPr>
                <w:p>
                  <w:pPr>
                    <w:jc w:val="center"/>
                  </w:pPr>
                  <w:r>
                    <w:t>5 530,2</w:t>
                  </w:r>
                </w:p>
              </w:tc>
            </w:tr>
            <w:tr>
              <w:tblPrEx>
                <w:tblLayout w:type="fixed"/>
                <w:tblCellMar>
                  <w:top w:w="0" w:type="dxa"/>
                  <w:left w:w="108" w:type="dxa"/>
                  <w:bottom w:w="0" w:type="dxa"/>
                  <w:right w:w="108" w:type="dxa"/>
                </w:tblCellMar>
              </w:tblPrEx>
              <w:trPr>
                <w:trHeight w:val="476" w:hRule="atLeast"/>
              </w:trPr>
              <w:tc>
                <w:tcPr>
                  <w:tcW w:w="2626" w:type="dxa"/>
                  <w:tcBorders>
                    <w:top w:val="nil"/>
                    <w:left w:val="single" w:color="auto" w:sz="4" w:space="0"/>
                    <w:bottom w:val="nil"/>
                    <w:right w:val="single" w:color="auto" w:sz="4" w:space="0"/>
                  </w:tcBorders>
                  <w:shd w:val="clear" w:color="auto" w:fill="auto"/>
                  <w:vAlign w:val="top"/>
                </w:tcPr>
                <w:p>
                  <w:r>
                    <w:t>01 05 02 01 10 0000 610</w:t>
                  </w:r>
                </w:p>
              </w:tc>
              <w:tc>
                <w:tcPr>
                  <w:tcW w:w="6098" w:type="dxa"/>
                  <w:tcBorders>
                    <w:top w:val="nil"/>
                    <w:left w:val="nil"/>
                    <w:bottom w:val="nil"/>
                    <w:right w:val="single" w:color="auto" w:sz="4" w:space="0"/>
                  </w:tcBorders>
                  <w:shd w:val="clear" w:color="auto" w:fill="auto"/>
                  <w:vAlign w:val="top"/>
                </w:tcPr>
                <w:p>
                  <w:r>
                    <w:t>Уменьшение прочих остатков денежных средств бюджетов сельских поселений</w:t>
                  </w:r>
                </w:p>
              </w:tc>
              <w:tc>
                <w:tcPr>
                  <w:tcW w:w="2409" w:type="dxa"/>
                  <w:gridSpan w:val="2"/>
                  <w:tcBorders>
                    <w:top w:val="nil"/>
                    <w:left w:val="nil"/>
                    <w:bottom w:val="nil"/>
                    <w:right w:val="single" w:color="auto" w:sz="4" w:space="0"/>
                  </w:tcBorders>
                  <w:shd w:val="clear" w:color="auto" w:fill="auto"/>
                  <w:vAlign w:val="top"/>
                </w:tcPr>
                <w:p>
                  <w:pPr>
                    <w:jc w:val="center"/>
                    <w:rPr>
                      <w:lang w:val="en-US"/>
                    </w:rPr>
                  </w:pPr>
                  <w:r>
                    <w:t>10 857,9</w:t>
                  </w:r>
                </w:p>
              </w:tc>
              <w:tc>
                <w:tcPr>
                  <w:tcW w:w="2412" w:type="dxa"/>
                  <w:tcBorders>
                    <w:top w:val="nil"/>
                    <w:left w:val="nil"/>
                    <w:bottom w:val="nil"/>
                    <w:right w:val="single" w:color="auto" w:sz="4" w:space="0"/>
                  </w:tcBorders>
                  <w:shd w:val="clear" w:color="auto" w:fill="auto"/>
                  <w:vAlign w:val="top"/>
                </w:tcPr>
                <w:p>
                  <w:pPr>
                    <w:jc w:val="center"/>
                  </w:pPr>
                  <w:r>
                    <w:t>5 294,1</w:t>
                  </w:r>
                </w:p>
              </w:tc>
              <w:tc>
                <w:tcPr>
                  <w:tcW w:w="2051" w:type="dxa"/>
                  <w:tcBorders>
                    <w:top w:val="nil"/>
                    <w:left w:val="nil"/>
                    <w:bottom w:val="nil"/>
                    <w:right w:val="single" w:color="auto" w:sz="4" w:space="0"/>
                  </w:tcBorders>
                  <w:shd w:val="clear" w:color="auto" w:fill="auto"/>
                  <w:vAlign w:val="top"/>
                </w:tcPr>
                <w:p>
                  <w:pPr>
                    <w:jc w:val="center"/>
                  </w:pPr>
                  <w:r>
                    <w:t>5 530,2</w:t>
                  </w:r>
                </w:p>
              </w:tc>
            </w:tr>
            <w:tr>
              <w:tblPrEx>
                <w:tblLayout w:type="fixed"/>
                <w:tblCellMar>
                  <w:top w:w="0" w:type="dxa"/>
                  <w:left w:w="108" w:type="dxa"/>
                  <w:bottom w:w="0" w:type="dxa"/>
                  <w:right w:w="108" w:type="dxa"/>
                </w:tblCellMar>
              </w:tblPrEx>
              <w:trPr>
                <w:trHeight w:val="476" w:hRule="atLeast"/>
              </w:trPr>
              <w:tc>
                <w:tcPr>
                  <w:tcW w:w="2626" w:type="dxa"/>
                  <w:tcBorders>
                    <w:top w:val="nil"/>
                    <w:left w:val="single" w:color="auto" w:sz="4" w:space="0"/>
                    <w:bottom w:val="single" w:color="auto" w:sz="4" w:space="0"/>
                    <w:right w:val="single" w:color="auto" w:sz="4" w:space="0"/>
                  </w:tcBorders>
                  <w:shd w:val="clear" w:color="auto" w:fill="auto"/>
                  <w:vAlign w:val="top"/>
                </w:tcPr>
                <w:p/>
              </w:tc>
              <w:tc>
                <w:tcPr>
                  <w:tcW w:w="6098" w:type="dxa"/>
                  <w:tcBorders>
                    <w:top w:val="nil"/>
                    <w:left w:val="nil"/>
                    <w:bottom w:val="single" w:color="auto" w:sz="4" w:space="0"/>
                    <w:right w:val="single" w:color="auto" w:sz="4" w:space="0"/>
                  </w:tcBorders>
                  <w:shd w:val="clear" w:color="auto" w:fill="auto"/>
                  <w:vAlign w:val="top"/>
                </w:tcPr>
                <w:p>
                  <w:r>
                    <w:rPr>
                      <w:b/>
                      <w:bCs/>
                    </w:rPr>
                    <w:t>Всего источников внутреннего финансирования дефицита местного бюджета</w:t>
                  </w:r>
                </w:p>
              </w:tc>
              <w:tc>
                <w:tcPr>
                  <w:tcW w:w="2409" w:type="dxa"/>
                  <w:gridSpan w:val="2"/>
                  <w:tcBorders>
                    <w:top w:val="nil"/>
                    <w:left w:val="nil"/>
                    <w:bottom w:val="single" w:color="auto" w:sz="4" w:space="0"/>
                    <w:right w:val="single" w:color="auto" w:sz="4" w:space="0"/>
                  </w:tcBorders>
                  <w:shd w:val="clear" w:color="auto" w:fill="auto"/>
                  <w:vAlign w:val="top"/>
                </w:tcPr>
                <w:p>
                  <w:pPr>
                    <w:jc w:val="center"/>
                  </w:pPr>
                  <w:r>
                    <w:rPr>
                      <w:b/>
                      <w:bCs/>
                    </w:rPr>
                    <w:t>0,0</w:t>
                  </w:r>
                </w:p>
              </w:tc>
              <w:tc>
                <w:tcPr>
                  <w:tcW w:w="2412" w:type="dxa"/>
                  <w:tcBorders>
                    <w:top w:val="nil"/>
                    <w:left w:val="nil"/>
                    <w:bottom w:val="single" w:color="auto" w:sz="4" w:space="0"/>
                    <w:right w:val="single" w:color="auto" w:sz="4" w:space="0"/>
                  </w:tcBorders>
                  <w:shd w:val="clear" w:color="auto" w:fill="auto"/>
                  <w:vAlign w:val="top"/>
                </w:tcPr>
                <w:p>
                  <w:pPr>
                    <w:jc w:val="center"/>
                    <w:rPr>
                      <w:b/>
                      <w:bCs/>
                    </w:rPr>
                  </w:pPr>
                  <w:r>
                    <w:rPr>
                      <w:b/>
                      <w:bCs/>
                    </w:rPr>
                    <w:t>0,0</w:t>
                  </w:r>
                </w:p>
              </w:tc>
              <w:tc>
                <w:tcPr>
                  <w:tcW w:w="2051" w:type="dxa"/>
                  <w:tcBorders>
                    <w:top w:val="nil"/>
                    <w:left w:val="nil"/>
                    <w:bottom w:val="single" w:color="auto" w:sz="4" w:space="0"/>
                    <w:right w:val="single" w:color="auto" w:sz="4" w:space="0"/>
                  </w:tcBorders>
                  <w:shd w:val="clear" w:color="auto" w:fill="auto"/>
                  <w:vAlign w:val="top"/>
                </w:tcPr>
                <w:p>
                  <w:pPr>
                    <w:jc w:val="center"/>
                    <w:rPr>
                      <w:b/>
                      <w:bCs/>
                    </w:rPr>
                  </w:pPr>
                  <w:r>
                    <w:rPr>
                      <w:b/>
                      <w:bCs/>
                    </w:rPr>
                    <w:t>0,0</w:t>
                  </w:r>
                </w:p>
              </w:tc>
            </w:tr>
          </w:tbl>
          <w:p/>
          <w:p>
            <w:pPr>
              <w:jc w:val="right"/>
              <w:rPr>
                <w:sz w:val="28"/>
                <w:szCs w:val="28"/>
              </w:rPr>
            </w:pPr>
          </w:p>
          <w:p>
            <w:pPr>
              <w:jc w:val="right"/>
              <w:rPr>
                <w:sz w:val="28"/>
                <w:szCs w:val="28"/>
              </w:rPr>
            </w:pPr>
          </w:p>
        </w:tc>
      </w:tr>
    </w:tbl>
    <w:p>
      <w:pPr>
        <w:spacing w:after="120"/>
        <w:ind w:firstLine="737"/>
        <w:jc w:val="right"/>
      </w:pPr>
      <w:r>
        <w:t>Приложение 3</w:t>
      </w:r>
    </w:p>
    <w:p>
      <w:pPr>
        <w:ind w:firstLine="539"/>
        <w:jc w:val="right"/>
      </w:pPr>
      <w:r>
        <w:t xml:space="preserve">                                                                  к решению Собрания депутатов «О бюджете</w:t>
      </w:r>
    </w:p>
    <w:p>
      <w:pPr>
        <w:ind w:firstLine="539"/>
        <w:jc w:val="right"/>
      </w:pPr>
      <w:r>
        <w:t xml:space="preserve"> Парамоновского сельского поселения сельского поселения</w:t>
      </w:r>
    </w:p>
    <w:p>
      <w:pPr>
        <w:ind w:firstLine="539"/>
        <w:jc w:val="right"/>
      </w:pPr>
      <w:r>
        <w:t xml:space="preserve">Морозовского района на 2019 год и  </w:t>
      </w:r>
    </w:p>
    <w:p>
      <w:pPr>
        <w:ind w:firstLine="539"/>
        <w:jc w:val="right"/>
      </w:pPr>
      <w:r>
        <w:t>плановый период 2020 и 2021 годов»</w:t>
      </w:r>
    </w:p>
    <w:p>
      <w:pPr>
        <w:jc w:val="center"/>
        <w:rPr>
          <w:b/>
          <w:sz w:val="28"/>
          <w:szCs w:val="28"/>
        </w:rPr>
      </w:pPr>
      <w:r>
        <w:rPr>
          <w:b/>
          <w:sz w:val="28"/>
          <w:szCs w:val="28"/>
        </w:rPr>
        <w:tab/>
      </w:r>
    </w:p>
    <w:p>
      <w:pPr>
        <w:jc w:val="center"/>
        <w:rPr>
          <w:b/>
          <w:sz w:val="28"/>
          <w:szCs w:val="28"/>
        </w:rPr>
      </w:pPr>
      <w:r>
        <w:rPr>
          <w:b/>
          <w:sz w:val="28"/>
          <w:szCs w:val="28"/>
        </w:rPr>
        <w:t xml:space="preserve">Перечень главных администраторов доходов бюджета </w:t>
      </w:r>
    </w:p>
    <w:p>
      <w:pPr>
        <w:jc w:val="center"/>
        <w:rPr>
          <w:b/>
          <w:sz w:val="28"/>
          <w:szCs w:val="28"/>
        </w:rPr>
      </w:pPr>
      <w:r>
        <w:rPr>
          <w:b/>
          <w:sz w:val="28"/>
          <w:szCs w:val="28"/>
        </w:rPr>
        <w:t xml:space="preserve">Парамоновского сельского поселения Морозовского района </w:t>
      </w:r>
    </w:p>
    <w:p>
      <w:pPr>
        <w:jc w:val="center"/>
        <w:rPr>
          <w:b/>
          <w:sz w:val="28"/>
          <w:szCs w:val="28"/>
        </w:rPr>
      </w:pPr>
      <w:r>
        <w:rPr>
          <w:b/>
          <w:sz w:val="28"/>
          <w:szCs w:val="28"/>
        </w:rPr>
        <w:t>- органов местного самоуправления</w:t>
      </w:r>
    </w:p>
    <w:tbl>
      <w:tblPr>
        <w:tblStyle w:val="23"/>
        <w:tblW w:w="10449" w:type="dxa"/>
        <w:tblInd w:w="675" w:type="dxa"/>
        <w:tblLayout w:type="fixed"/>
        <w:tblCellMar>
          <w:top w:w="0" w:type="dxa"/>
          <w:left w:w="108" w:type="dxa"/>
          <w:bottom w:w="0" w:type="dxa"/>
          <w:right w:w="108" w:type="dxa"/>
        </w:tblCellMar>
      </w:tblPr>
      <w:tblGrid>
        <w:gridCol w:w="576"/>
        <w:gridCol w:w="2632"/>
        <w:gridCol w:w="7033"/>
        <w:gridCol w:w="208"/>
      </w:tblGrid>
      <w:tr>
        <w:tblPrEx>
          <w:tblLayout w:type="fixed"/>
          <w:tblCellMar>
            <w:top w:w="0" w:type="dxa"/>
            <w:left w:w="108" w:type="dxa"/>
            <w:bottom w:w="0" w:type="dxa"/>
            <w:right w:w="108" w:type="dxa"/>
          </w:tblCellMar>
        </w:tblPrEx>
        <w:tc>
          <w:tcPr>
            <w:tcW w:w="10449" w:type="dxa"/>
            <w:gridSpan w:val="4"/>
          </w:tcPr>
          <w:p>
            <w:pPr>
              <w:keepNext/>
              <w:tabs>
                <w:tab w:val="left" w:pos="2568"/>
              </w:tabs>
              <w:spacing w:before="240" w:after="60"/>
              <w:jc w:val="center"/>
              <w:outlineLvl w:val="1"/>
              <w:rPr>
                <w:b/>
                <w:bCs/>
                <w:iCs/>
                <w:sz w:val="28"/>
                <w:szCs w:val="28"/>
              </w:rPr>
            </w:pPr>
          </w:p>
        </w:tc>
      </w:tr>
      <w:tr>
        <w:tblPrEx>
          <w:tblLayout w:type="fixed"/>
          <w:tblCellMar>
            <w:top w:w="0" w:type="dxa"/>
            <w:left w:w="108" w:type="dxa"/>
            <w:bottom w:w="0" w:type="dxa"/>
            <w:right w:w="108" w:type="dxa"/>
          </w:tblCellMar>
        </w:tblPrEx>
        <w:tc>
          <w:tcPr>
            <w:tcW w:w="10449" w:type="dxa"/>
            <w:gridSpan w:val="4"/>
          </w:tcPr>
          <w:tbl>
            <w:tblPr>
              <w:tblStyle w:val="23"/>
              <w:tblW w:w="10201" w:type="dxa"/>
              <w:jc w:val="center"/>
              <w:tblInd w:w="0" w:type="dxa"/>
              <w:tblLayout w:type="fixed"/>
              <w:tblCellMar>
                <w:top w:w="0" w:type="dxa"/>
                <w:left w:w="108" w:type="dxa"/>
                <w:bottom w:w="0" w:type="dxa"/>
                <w:right w:w="108" w:type="dxa"/>
              </w:tblCellMar>
            </w:tblPr>
            <w:tblGrid>
              <w:gridCol w:w="1360"/>
              <w:gridCol w:w="2960"/>
              <w:gridCol w:w="5881"/>
            </w:tblGrid>
            <w:tr>
              <w:tblPrEx>
                <w:tblLayout w:type="fixed"/>
                <w:tblCellMar>
                  <w:top w:w="0" w:type="dxa"/>
                  <w:left w:w="108" w:type="dxa"/>
                  <w:bottom w:w="0" w:type="dxa"/>
                  <w:right w:w="108" w:type="dxa"/>
                </w:tblCellMar>
              </w:tblPrEx>
              <w:trPr>
                <w:trHeight w:val="375" w:hRule="atLeast"/>
                <w:jc w:val="center"/>
              </w:trPr>
              <w:tc>
                <w:tcPr>
                  <w:tcW w:w="4320" w:type="dxa"/>
                  <w:gridSpan w:val="2"/>
                  <w:vMerge w:val="restart"/>
                  <w:tcBorders>
                    <w:top w:val="single" w:color="auto" w:sz="4" w:space="0"/>
                    <w:left w:val="single" w:color="auto" w:sz="4" w:space="0"/>
                    <w:bottom w:val="single" w:color="000000" w:sz="4" w:space="0"/>
                    <w:right w:val="single" w:color="000000" w:sz="4" w:space="0"/>
                  </w:tcBorders>
                  <w:vAlign w:val="center"/>
                </w:tcPr>
                <w:p>
                  <w:pPr>
                    <w:jc w:val="center"/>
                    <w:rPr>
                      <w:b/>
                      <w:bCs/>
                      <w:sz w:val="28"/>
                      <w:szCs w:val="28"/>
                    </w:rPr>
                  </w:pPr>
                  <w:r>
                    <w:rPr>
                      <w:b/>
                      <w:bCs/>
                      <w:sz w:val="28"/>
                      <w:szCs w:val="28"/>
                    </w:rPr>
                    <w:t>Код бюджетной классификации Российской Федерации</w:t>
                  </w:r>
                </w:p>
              </w:tc>
              <w:tc>
                <w:tcPr>
                  <w:tcW w:w="5881" w:type="dxa"/>
                  <w:vMerge w:val="restart"/>
                  <w:tcBorders>
                    <w:top w:val="single" w:color="auto" w:sz="4" w:space="0"/>
                    <w:left w:val="single" w:color="auto" w:sz="4" w:space="0"/>
                    <w:bottom w:val="single" w:color="auto" w:sz="4" w:space="0"/>
                    <w:right w:val="single" w:color="auto" w:sz="4" w:space="0"/>
                  </w:tcBorders>
                  <w:vAlign w:val="center"/>
                </w:tcPr>
                <w:p>
                  <w:pPr>
                    <w:jc w:val="center"/>
                    <w:rPr>
                      <w:b/>
                      <w:bCs/>
                      <w:sz w:val="28"/>
                      <w:szCs w:val="28"/>
                    </w:rPr>
                  </w:pPr>
                  <w:r>
                    <w:rPr>
                      <w:b/>
                      <w:bCs/>
                      <w:sz w:val="28"/>
                      <w:szCs w:val="28"/>
                    </w:rPr>
                    <w:t>Наименование главного администратора доходов бюджета поселения</w:t>
                  </w:r>
                </w:p>
              </w:tc>
            </w:tr>
            <w:tr>
              <w:tblPrEx>
                <w:tblLayout w:type="fixed"/>
                <w:tblCellMar>
                  <w:top w:w="0" w:type="dxa"/>
                  <w:left w:w="108" w:type="dxa"/>
                  <w:bottom w:w="0" w:type="dxa"/>
                  <w:right w:w="108" w:type="dxa"/>
                </w:tblCellMar>
              </w:tblPrEx>
              <w:trPr>
                <w:trHeight w:val="375" w:hRule="atLeast"/>
                <w:jc w:val="center"/>
              </w:trPr>
              <w:tc>
                <w:tcPr>
                  <w:tcW w:w="4320" w:type="dxa"/>
                  <w:gridSpan w:val="2"/>
                  <w:vMerge w:val="continue"/>
                  <w:tcBorders>
                    <w:top w:val="single" w:color="auto" w:sz="4" w:space="0"/>
                    <w:left w:val="single" w:color="auto" w:sz="4" w:space="0"/>
                    <w:bottom w:val="single" w:color="000000" w:sz="4" w:space="0"/>
                    <w:right w:val="single" w:color="000000" w:sz="4" w:space="0"/>
                  </w:tcBorders>
                  <w:vAlign w:val="center"/>
                </w:tcPr>
                <w:p>
                  <w:pPr>
                    <w:rPr>
                      <w:b/>
                      <w:bCs/>
                      <w:sz w:val="28"/>
                      <w:szCs w:val="28"/>
                    </w:rPr>
                  </w:pPr>
                </w:p>
              </w:tc>
              <w:tc>
                <w:tcPr>
                  <w:tcW w:w="5881" w:type="dxa"/>
                  <w:vMerge w:val="continue"/>
                  <w:tcBorders>
                    <w:top w:val="nil"/>
                    <w:left w:val="single" w:color="auto" w:sz="4" w:space="0"/>
                    <w:bottom w:val="single" w:color="auto" w:sz="4" w:space="0"/>
                    <w:right w:val="single" w:color="auto" w:sz="4" w:space="0"/>
                  </w:tcBorders>
                  <w:vAlign w:val="center"/>
                </w:tcPr>
                <w:p>
                  <w:pPr>
                    <w:rPr>
                      <w:b/>
                      <w:bCs/>
                      <w:sz w:val="28"/>
                      <w:szCs w:val="28"/>
                    </w:rPr>
                  </w:pPr>
                </w:p>
              </w:tc>
            </w:tr>
            <w:tr>
              <w:tblPrEx>
                <w:tblLayout w:type="fixed"/>
                <w:tblCellMar>
                  <w:top w:w="0" w:type="dxa"/>
                  <w:left w:w="108" w:type="dxa"/>
                  <w:bottom w:w="0" w:type="dxa"/>
                  <w:right w:w="108" w:type="dxa"/>
                </w:tblCellMar>
              </w:tblPrEx>
              <w:trPr>
                <w:trHeight w:val="375" w:hRule="atLeast"/>
                <w:jc w:val="center"/>
              </w:trPr>
              <w:tc>
                <w:tcPr>
                  <w:tcW w:w="1360" w:type="dxa"/>
                  <w:vMerge w:val="restart"/>
                  <w:tcBorders>
                    <w:top w:val="nil"/>
                    <w:left w:val="single" w:color="auto" w:sz="4" w:space="0"/>
                    <w:bottom w:val="single" w:color="auto" w:sz="4" w:space="0"/>
                    <w:right w:val="single" w:color="auto" w:sz="4" w:space="0"/>
                  </w:tcBorders>
                  <w:vAlign w:val="center"/>
                </w:tcPr>
                <w:p>
                  <w:pPr>
                    <w:jc w:val="center"/>
                    <w:rPr>
                      <w:b/>
                      <w:bCs/>
                      <w:sz w:val="28"/>
                      <w:szCs w:val="28"/>
                    </w:rPr>
                  </w:pPr>
                  <w:r>
                    <w:rPr>
                      <w:b/>
                      <w:bCs/>
                      <w:sz w:val="28"/>
                      <w:szCs w:val="28"/>
                    </w:rPr>
                    <w:t>главного админи-стратора доходов</w:t>
                  </w:r>
                </w:p>
              </w:tc>
              <w:tc>
                <w:tcPr>
                  <w:tcW w:w="2960" w:type="dxa"/>
                  <w:vMerge w:val="restart"/>
                  <w:tcBorders>
                    <w:top w:val="nil"/>
                    <w:left w:val="single" w:color="auto" w:sz="4" w:space="0"/>
                    <w:bottom w:val="single" w:color="auto" w:sz="4" w:space="0"/>
                    <w:right w:val="single" w:color="auto" w:sz="4" w:space="0"/>
                  </w:tcBorders>
                  <w:vAlign w:val="center"/>
                </w:tcPr>
                <w:p>
                  <w:pPr>
                    <w:jc w:val="center"/>
                    <w:rPr>
                      <w:b/>
                      <w:bCs/>
                      <w:sz w:val="28"/>
                      <w:szCs w:val="28"/>
                    </w:rPr>
                  </w:pPr>
                  <w:r>
                    <w:rPr>
                      <w:b/>
                      <w:bCs/>
                      <w:sz w:val="28"/>
                      <w:szCs w:val="28"/>
                    </w:rPr>
                    <w:t>Доходов бюджета поселения</w:t>
                  </w:r>
                </w:p>
              </w:tc>
              <w:tc>
                <w:tcPr>
                  <w:tcW w:w="5881" w:type="dxa"/>
                  <w:vMerge w:val="continue"/>
                  <w:tcBorders>
                    <w:top w:val="nil"/>
                    <w:left w:val="single" w:color="auto" w:sz="4" w:space="0"/>
                    <w:bottom w:val="single" w:color="auto" w:sz="4" w:space="0"/>
                    <w:right w:val="single" w:color="auto" w:sz="4" w:space="0"/>
                  </w:tcBorders>
                  <w:vAlign w:val="center"/>
                </w:tcPr>
                <w:p>
                  <w:pPr>
                    <w:rPr>
                      <w:b/>
                      <w:bCs/>
                      <w:sz w:val="28"/>
                      <w:szCs w:val="28"/>
                    </w:rPr>
                  </w:pPr>
                </w:p>
              </w:tc>
            </w:tr>
            <w:tr>
              <w:tblPrEx>
                <w:tblLayout w:type="fixed"/>
                <w:tblCellMar>
                  <w:top w:w="0" w:type="dxa"/>
                  <w:left w:w="108" w:type="dxa"/>
                  <w:bottom w:w="0" w:type="dxa"/>
                  <w:right w:w="108" w:type="dxa"/>
                </w:tblCellMar>
              </w:tblPrEx>
              <w:trPr>
                <w:trHeight w:val="375" w:hRule="atLeast"/>
                <w:jc w:val="center"/>
              </w:trPr>
              <w:tc>
                <w:tcPr>
                  <w:tcW w:w="1360" w:type="dxa"/>
                  <w:vMerge w:val="continue"/>
                  <w:tcBorders>
                    <w:top w:val="nil"/>
                    <w:left w:val="single" w:color="auto" w:sz="4" w:space="0"/>
                    <w:bottom w:val="single" w:color="auto" w:sz="4" w:space="0"/>
                    <w:right w:val="single" w:color="auto" w:sz="4" w:space="0"/>
                  </w:tcBorders>
                  <w:vAlign w:val="center"/>
                </w:tcPr>
                <w:p>
                  <w:pPr>
                    <w:rPr>
                      <w:b/>
                      <w:bCs/>
                      <w:sz w:val="28"/>
                      <w:szCs w:val="28"/>
                    </w:rPr>
                  </w:pPr>
                </w:p>
              </w:tc>
              <w:tc>
                <w:tcPr>
                  <w:tcW w:w="2960" w:type="dxa"/>
                  <w:vMerge w:val="continue"/>
                  <w:tcBorders>
                    <w:top w:val="nil"/>
                    <w:left w:val="single" w:color="auto" w:sz="4" w:space="0"/>
                    <w:bottom w:val="single" w:color="auto" w:sz="4" w:space="0"/>
                    <w:right w:val="single" w:color="auto" w:sz="4" w:space="0"/>
                  </w:tcBorders>
                  <w:vAlign w:val="center"/>
                </w:tcPr>
                <w:p>
                  <w:pPr>
                    <w:rPr>
                      <w:b/>
                      <w:bCs/>
                      <w:sz w:val="28"/>
                      <w:szCs w:val="28"/>
                    </w:rPr>
                  </w:pPr>
                </w:p>
              </w:tc>
              <w:tc>
                <w:tcPr>
                  <w:tcW w:w="5881" w:type="dxa"/>
                  <w:vMerge w:val="continue"/>
                  <w:tcBorders>
                    <w:top w:val="nil"/>
                    <w:left w:val="single" w:color="auto" w:sz="4" w:space="0"/>
                    <w:bottom w:val="single" w:color="auto" w:sz="4" w:space="0"/>
                    <w:right w:val="single" w:color="auto" w:sz="4" w:space="0"/>
                  </w:tcBorders>
                  <w:vAlign w:val="center"/>
                </w:tcPr>
                <w:p>
                  <w:pPr>
                    <w:rPr>
                      <w:b/>
                      <w:bCs/>
                      <w:sz w:val="28"/>
                      <w:szCs w:val="28"/>
                    </w:rPr>
                  </w:pPr>
                </w:p>
              </w:tc>
            </w:tr>
            <w:tr>
              <w:tblPrEx>
                <w:tblLayout w:type="fixed"/>
                <w:tblCellMar>
                  <w:top w:w="0" w:type="dxa"/>
                  <w:left w:w="108" w:type="dxa"/>
                  <w:bottom w:w="0" w:type="dxa"/>
                  <w:right w:w="108" w:type="dxa"/>
                </w:tblCellMar>
              </w:tblPrEx>
              <w:trPr>
                <w:trHeight w:val="375" w:hRule="atLeast"/>
                <w:jc w:val="center"/>
              </w:trPr>
              <w:tc>
                <w:tcPr>
                  <w:tcW w:w="1360" w:type="dxa"/>
                  <w:vMerge w:val="continue"/>
                  <w:tcBorders>
                    <w:top w:val="nil"/>
                    <w:left w:val="single" w:color="auto" w:sz="4" w:space="0"/>
                    <w:bottom w:val="single" w:color="auto" w:sz="4" w:space="0"/>
                    <w:right w:val="single" w:color="auto" w:sz="4" w:space="0"/>
                  </w:tcBorders>
                  <w:vAlign w:val="center"/>
                </w:tcPr>
                <w:p>
                  <w:pPr>
                    <w:rPr>
                      <w:b/>
                      <w:bCs/>
                      <w:sz w:val="28"/>
                      <w:szCs w:val="28"/>
                    </w:rPr>
                  </w:pPr>
                </w:p>
              </w:tc>
              <w:tc>
                <w:tcPr>
                  <w:tcW w:w="2960" w:type="dxa"/>
                  <w:vMerge w:val="continue"/>
                  <w:tcBorders>
                    <w:top w:val="nil"/>
                    <w:left w:val="single" w:color="auto" w:sz="4" w:space="0"/>
                    <w:bottom w:val="single" w:color="auto" w:sz="4" w:space="0"/>
                    <w:right w:val="single" w:color="auto" w:sz="4" w:space="0"/>
                  </w:tcBorders>
                  <w:vAlign w:val="center"/>
                </w:tcPr>
                <w:p>
                  <w:pPr>
                    <w:rPr>
                      <w:b/>
                      <w:bCs/>
                      <w:sz w:val="28"/>
                      <w:szCs w:val="28"/>
                    </w:rPr>
                  </w:pPr>
                </w:p>
              </w:tc>
              <w:tc>
                <w:tcPr>
                  <w:tcW w:w="5881" w:type="dxa"/>
                  <w:vMerge w:val="continue"/>
                  <w:tcBorders>
                    <w:top w:val="nil"/>
                    <w:left w:val="single" w:color="auto" w:sz="4" w:space="0"/>
                    <w:bottom w:val="single" w:color="auto" w:sz="4" w:space="0"/>
                    <w:right w:val="single" w:color="auto" w:sz="4" w:space="0"/>
                  </w:tcBorders>
                  <w:vAlign w:val="center"/>
                </w:tcPr>
                <w:p>
                  <w:pPr>
                    <w:rPr>
                      <w:b/>
                      <w:bCs/>
                      <w:sz w:val="28"/>
                      <w:szCs w:val="28"/>
                    </w:rPr>
                  </w:pPr>
                </w:p>
              </w:tc>
            </w:tr>
          </w:tbl>
          <w:p>
            <w:pPr>
              <w:rPr>
                <w:sz w:val="2"/>
              </w:rPr>
            </w:pPr>
          </w:p>
          <w:tbl>
            <w:tblPr>
              <w:tblStyle w:val="23"/>
              <w:tblW w:w="10223" w:type="dxa"/>
              <w:jc w:val="center"/>
              <w:tblInd w:w="0" w:type="dxa"/>
              <w:tblLayout w:type="fixed"/>
              <w:tblCellMar>
                <w:top w:w="0" w:type="dxa"/>
                <w:left w:w="108" w:type="dxa"/>
                <w:bottom w:w="0" w:type="dxa"/>
                <w:right w:w="108" w:type="dxa"/>
              </w:tblCellMar>
            </w:tblPr>
            <w:tblGrid>
              <w:gridCol w:w="1360"/>
              <w:gridCol w:w="2960"/>
              <w:gridCol w:w="5903"/>
            </w:tblGrid>
            <w:tr>
              <w:tblPrEx>
                <w:tblLayout w:type="fixed"/>
                <w:tblCellMar>
                  <w:top w:w="0" w:type="dxa"/>
                  <w:left w:w="108" w:type="dxa"/>
                  <w:bottom w:w="0" w:type="dxa"/>
                  <w:right w:w="108" w:type="dxa"/>
                </w:tblCellMar>
              </w:tblPrEx>
              <w:trPr>
                <w:trHeight w:val="375" w:hRule="atLeast"/>
                <w:tblHeader/>
                <w:jc w:val="center"/>
              </w:trPr>
              <w:tc>
                <w:tcPr>
                  <w:tcW w:w="1360" w:type="dxa"/>
                  <w:tcBorders>
                    <w:top w:val="single" w:color="auto" w:sz="4" w:space="0"/>
                    <w:left w:val="single" w:color="auto" w:sz="4" w:space="0"/>
                    <w:bottom w:val="single" w:color="auto" w:sz="4" w:space="0"/>
                    <w:right w:val="single" w:color="auto" w:sz="4" w:space="0"/>
                  </w:tcBorders>
                </w:tcPr>
                <w:p>
                  <w:pPr>
                    <w:jc w:val="center"/>
                    <w:rPr>
                      <w:sz w:val="28"/>
                      <w:szCs w:val="28"/>
                    </w:rPr>
                  </w:pPr>
                  <w:r>
                    <w:rPr>
                      <w:sz w:val="28"/>
                      <w:szCs w:val="28"/>
                    </w:rPr>
                    <w:t>1</w:t>
                  </w:r>
                </w:p>
              </w:tc>
              <w:tc>
                <w:tcPr>
                  <w:tcW w:w="2960" w:type="dxa"/>
                  <w:tcBorders>
                    <w:top w:val="single" w:color="auto" w:sz="4" w:space="0"/>
                    <w:left w:val="nil"/>
                    <w:bottom w:val="single" w:color="auto" w:sz="4" w:space="0"/>
                    <w:right w:val="single" w:color="auto" w:sz="4" w:space="0"/>
                  </w:tcBorders>
                </w:tcPr>
                <w:p>
                  <w:pPr>
                    <w:jc w:val="center"/>
                    <w:rPr>
                      <w:sz w:val="28"/>
                      <w:szCs w:val="28"/>
                    </w:rPr>
                  </w:pPr>
                  <w:r>
                    <w:rPr>
                      <w:sz w:val="28"/>
                      <w:szCs w:val="28"/>
                    </w:rPr>
                    <w:t>2</w:t>
                  </w:r>
                </w:p>
              </w:tc>
              <w:tc>
                <w:tcPr>
                  <w:tcW w:w="5903" w:type="dxa"/>
                  <w:tcBorders>
                    <w:top w:val="single" w:color="auto" w:sz="4" w:space="0"/>
                    <w:left w:val="nil"/>
                    <w:bottom w:val="single" w:color="auto" w:sz="4" w:space="0"/>
                    <w:right w:val="single" w:color="auto" w:sz="4" w:space="0"/>
                  </w:tcBorders>
                </w:tcPr>
                <w:p>
                  <w:pPr>
                    <w:jc w:val="center"/>
                    <w:rPr>
                      <w:sz w:val="28"/>
                      <w:szCs w:val="28"/>
                    </w:rPr>
                  </w:pPr>
                  <w:r>
                    <w:rPr>
                      <w:sz w:val="28"/>
                      <w:szCs w:val="28"/>
                    </w:rPr>
                    <w:t>3</w:t>
                  </w:r>
                </w:p>
              </w:tc>
            </w:tr>
          </w:tbl>
          <w:p>
            <w:pPr>
              <w:keepNext/>
              <w:tabs>
                <w:tab w:val="left" w:pos="2568"/>
              </w:tabs>
              <w:spacing w:before="240" w:after="60"/>
              <w:jc w:val="center"/>
              <w:outlineLvl w:val="1"/>
              <w:rPr>
                <w:b/>
                <w:bCs/>
                <w:iCs/>
                <w:sz w:val="28"/>
                <w:szCs w:val="28"/>
              </w:rPr>
            </w:pPr>
            <w:r>
              <w:rPr>
                <w:b/>
                <w:bCs/>
                <w:iCs/>
                <w:sz w:val="28"/>
                <w:szCs w:val="28"/>
              </w:rPr>
              <w:t xml:space="preserve"> 951</w:t>
            </w:r>
            <w:r>
              <w:rPr>
                <w:b/>
                <w:bCs/>
                <w:iCs/>
                <w:sz w:val="28"/>
                <w:szCs w:val="28"/>
              </w:rPr>
              <w:tab/>
            </w:r>
            <w:r>
              <w:rPr>
                <w:b/>
                <w:bCs/>
                <w:iCs/>
                <w:sz w:val="28"/>
                <w:szCs w:val="28"/>
              </w:rPr>
              <w:t xml:space="preserve"> </w:t>
            </w:r>
            <w:r>
              <w:rPr>
                <w:b/>
                <w:bCs/>
                <w:iCs/>
                <w:sz w:val="28"/>
                <w:szCs w:val="28"/>
              </w:rPr>
              <w:tab/>
            </w:r>
            <w:r>
              <w:rPr>
                <w:b/>
                <w:bCs/>
                <w:iCs/>
                <w:sz w:val="28"/>
                <w:szCs w:val="28"/>
              </w:rPr>
              <w:t xml:space="preserve">               Администрация Парамоновского сельского            поселения</w:t>
            </w:r>
          </w:p>
        </w:tc>
      </w:tr>
      <w:tr>
        <w:tblPrEx>
          <w:tblLayout w:type="fixed"/>
          <w:tblCellMar>
            <w:top w:w="0" w:type="dxa"/>
            <w:left w:w="108" w:type="dxa"/>
            <w:bottom w:w="0" w:type="dxa"/>
            <w:right w:w="108" w:type="dxa"/>
          </w:tblCellMar>
        </w:tblPrEx>
        <w:trPr>
          <w:gridAfter w:val="1"/>
          <w:wAfter w:w="208" w:type="dxa"/>
          <w:trHeight w:val="856" w:hRule="atLeast"/>
        </w:trPr>
        <w:tc>
          <w:tcPr>
            <w:tcW w:w="576" w:type="dxa"/>
          </w:tcPr>
          <w:p>
            <w:pPr>
              <w:jc w:val="center"/>
            </w:pPr>
            <w:r>
              <w:t>951</w:t>
            </w:r>
          </w:p>
        </w:tc>
        <w:tc>
          <w:tcPr>
            <w:tcW w:w="2632" w:type="dxa"/>
          </w:tcPr>
          <w:p>
            <w:pPr>
              <w:jc w:val="center"/>
            </w:pPr>
            <w:r>
              <w:t>1 08 04020 01 1000 110</w:t>
            </w:r>
          </w:p>
        </w:tc>
        <w:tc>
          <w:tcPr>
            <w:tcW w:w="7033" w:type="dxa"/>
          </w:tcPr>
          <w:p>
            <w:pPr>
              <w:ind w:left="34" w:right="151"/>
              <w:jc w:val="both"/>
            </w:pPr>
            <w:r>
              <w:rPr>
                <w:snapToGrid w:val="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r>
      <w:tr>
        <w:tblPrEx>
          <w:tblLayout w:type="fixed"/>
          <w:tblCellMar>
            <w:top w:w="0" w:type="dxa"/>
            <w:left w:w="108" w:type="dxa"/>
            <w:bottom w:w="0" w:type="dxa"/>
            <w:right w:w="108" w:type="dxa"/>
          </w:tblCellMar>
        </w:tblPrEx>
        <w:trPr>
          <w:gridAfter w:val="1"/>
          <w:wAfter w:w="208" w:type="dxa"/>
        </w:trPr>
        <w:tc>
          <w:tcPr>
            <w:tcW w:w="576" w:type="dxa"/>
          </w:tcPr>
          <w:p>
            <w:pPr>
              <w:jc w:val="center"/>
            </w:pPr>
            <w:r>
              <w:t>951</w:t>
            </w:r>
          </w:p>
        </w:tc>
        <w:tc>
          <w:tcPr>
            <w:tcW w:w="2632" w:type="dxa"/>
          </w:tcPr>
          <w:p>
            <w:pPr>
              <w:jc w:val="center"/>
            </w:pPr>
            <w:r>
              <w:rPr>
                <w:snapToGrid w:val="0"/>
              </w:rPr>
              <w:t>1 11 05025 10 0000 120</w:t>
            </w:r>
          </w:p>
        </w:tc>
        <w:tc>
          <w:tcPr>
            <w:tcW w:w="7033" w:type="dxa"/>
          </w:tcPr>
          <w:p>
            <w:pPr>
              <w:ind w:left="34" w:right="151"/>
              <w:jc w:val="both"/>
            </w:pPr>
            <w: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tblPrEx>
          <w:tblLayout w:type="fixed"/>
          <w:tblCellMar>
            <w:top w:w="0" w:type="dxa"/>
            <w:left w:w="108" w:type="dxa"/>
            <w:bottom w:w="0" w:type="dxa"/>
            <w:right w:w="108" w:type="dxa"/>
          </w:tblCellMar>
        </w:tblPrEx>
        <w:trPr>
          <w:gridAfter w:val="1"/>
          <w:wAfter w:w="208" w:type="dxa"/>
        </w:trPr>
        <w:tc>
          <w:tcPr>
            <w:tcW w:w="576" w:type="dxa"/>
          </w:tcPr>
          <w:p>
            <w:pPr>
              <w:jc w:val="center"/>
            </w:pPr>
            <w:r>
              <w:t>951</w:t>
            </w:r>
          </w:p>
        </w:tc>
        <w:tc>
          <w:tcPr>
            <w:tcW w:w="2632" w:type="dxa"/>
          </w:tcPr>
          <w:p>
            <w:pPr>
              <w:jc w:val="center"/>
              <w:rPr>
                <w:color w:val="000000"/>
              </w:rPr>
            </w:pPr>
            <w:r>
              <w:rPr>
                <w:color w:val="000000"/>
              </w:rPr>
              <w:t>1 11 05035 10 0000 120</w:t>
            </w:r>
          </w:p>
        </w:tc>
        <w:tc>
          <w:tcPr>
            <w:tcW w:w="7033" w:type="dxa"/>
          </w:tcPr>
          <w:p>
            <w:pPr>
              <w:jc w:val="both"/>
              <w:rPr>
                <w:color w:val="000000"/>
              </w:rPr>
            </w:pPr>
            <w:r>
              <w:rPr>
                <w:color w:val="000000"/>
              </w:rPr>
              <w:t> </w:t>
            </w:r>
            <w: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tblPrEx>
          <w:tblLayout w:type="fixed"/>
          <w:tblCellMar>
            <w:top w:w="0" w:type="dxa"/>
            <w:left w:w="108" w:type="dxa"/>
            <w:bottom w:w="0" w:type="dxa"/>
            <w:right w:w="108" w:type="dxa"/>
          </w:tblCellMar>
        </w:tblPrEx>
        <w:trPr>
          <w:gridAfter w:val="1"/>
          <w:wAfter w:w="208" w:type="dxa"/>
        </w:trPr>
        <w:tc>
          <w:tcPr>
            <w:tcW w:w="576" w:type="dxa"/>
          </w:tcPr>
          <w:p>
            <w:pPr>
              <w:jc w:val="center"/>
            </w:pPr>
            <w:r>
              <w:rPr>
                <w:color w:val="000000"/>
              </w:rPr>
              <w:t>951</w:t>
            </w:r>
          </w:p>
        </w:tc>
        <w:tc>
          <w:tcPr>
            <w:tcW w:w="2632" w:type="dxa"/>
          </w:tcPr>
          <w:p>
            <w:pPr>
              <w:jc w:val="center"/>
              <w:rPr>
                <w:color w:val="000000"/>
              </w:rPr>
            </w:pPr>
            <w:r>
              <w:rPr>
                <w:color w:val="000000"/>
              </w:rPr>
              <w:t>1 11 05075 10 0000 120</w:t>
            </w:r>
          </w:p>
        </w:tc>
        <w:tc>
          <w:tcPr>
            <w:tcW w:w="7033" w:type="dxa"/>
          </w:tcPr>
          <w:p>
            <w:pPr>
              <w:pStyle w:val="58"/>
            </w:pPr>
            <w:r>
              <w:rPr>
                <w:sz w:val="20"/>
                <w:szCs w:val="20"/>
              </w:rPr>
              <w:t>Доходы от сдачи в аренду имущества, составляющего казну сельских поселений (за исключением земельных участков)</w:t>
            </w:r>
          </w:p>
        </w:tc>
      </w:tr>
      <w:tr>
        <w:tblPrEx>
          <w:tblLayout w:type="fixed"/>
          <w:tblCellMar>
            <w:top w:w="0" w:type="dxa"/>
            <w:left w:w="108" w:type="dxa"/>
            <w:bottom w:w="0" w:type="dxa"/>
            <w:right w:w="108" w:type="dxa"/>
          </w:tblCellMar>
        </w:tblPrEx>
        <w:trPr>
          <w:gridAfter w:val="1"/>
          <w:wAfter w:w="208" w:type="dxa"/>
        </w:trPr>
        <w:tc>
          <w:tcPr>
            <w:tcW w:w="576" w:type="dxa"/>
          </w:tcPr>
          <w:p>
            <w:pPr>
              <w:jc w:val="center"/>
            </w:pPr>
            <w:r>
              <w:t>951</w:t>
            </w:r>
          </w:p>
        </w:tc>
        <w:tc>
          <w:tcPr>
            <w:tcW w:w="2632" w:type="dxa"/>
          </w:tcPr>
          <w:p>
            <w:pPr>
              <w:jc w:val="center"/>
            </w:pPr>
            <w:r>
              <w:t>1 11 07015 10 0000 120</w:t>
            </w:r>
          </w:p>
        </w:tc>
        <w:tc>
          <w:tcPr>
            <w:tcW w:w="7033" w:type="dxa"/>
          </w:tcPr>
          <w:p>
            <w:pPr>
              <w:ind w:left="34" w:right="151"/>
              <w:jc w:val="both"/>
            </w:pPr>
            <w: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r>
      <w:tr>
        <w:tblPrEx>
          <w:tblLayout w:type="fixed"/>
          <w:tblCellMar>
            <w:top w:w="0" w:type="dxa"/>
            <w:left w:w="108" w:type="dxa"/>
            <w:bottom w:w="0" w:type="dxa"/>
            <w:right w:w="108" w:type="dxa"/>
          </w:tblCellMar>
        </w:tblPrEx>
        <w:trPr>
          <w:gridAfter w:val="1"/>
          <w:wAfter w:w="208" w:type="dxa"/>
        </w:trPr>
        <w:tc>
          <w:tcPr>
            <w:tcW w:w="576" w:type="dxa"/>
          </w:tcPr>
          <w:p>
            <w:pPr>
              <w:jc w:val="center"/>
            </w:pPr>
            <w:r>
              <w:t>951</w:t>
            </w:r>
          </w:p>
        </w:tc>
        <w:tc>
          <w:tcPr>
            <w:tcW w:w="2632" w:type="dxa"/>
          </w:tcPr>
          <w:p>
            <w:pPr>
              <w:jc w:val="center"/>
            </w:pPr>
            <w:r>
              <w:t>1 13 02065 10 0000 130</w:t>
            </w:r>
          </w:p>
        </w:tc>
        <w:tc>
          <w:tcPr>
            <w:tcW w:w="7033" w:type="dxa"/>
          </w:tcPr>
          <w:p>
            <w:pPr>
              <w:pStyle w:val="58"/>
              <w:rPr>
                <w:sz w:val="20"/>
                <w:szCs w:val="20"/>
              </w:rPr>
            </w:pPr>
            <w:r>
              <w:rPr>
                <w:sz w:val="20"/>
                <w:szCs w:val="20"/>
              </w:rPr>
              <w:t>Доходы, поступающие в порядке возмещения расходов, понесенных в связи с эксплуатацией имущества сельских поселений</w:t>
            </w:r>
          </w:p>
        </w:tc>
      </w:tr>
      <w:tr>
        <w:tblPrEx>
          <w:tblLayout w:type="fixed"/>
          <w:tblCellMar>
            <w:top w:w="0" w:type="dxa"/>
            <w:left w:w="108" w:type="dxa"/>
            <w:bottom w:w="0" w:type="dxa"/>
            <w:right w:w="108" w:type="dxa"/>
          </w:tblCellMar>
        </w:tblPrEx>
        <w:trPr>
          <w:gridAfter w:val="1"/>
          <w:wAfter w:w="208" w:type="dxa"/>
        </w:trPr>
        <w:tc>
          <w:tcPr>
            <w:tcW w:w="576" w:type="dxa"/>
          </w:tcPr>
          <w:p>
            <w:pPr>
              <w:jc w:val="center"/>
            </w:pPr>
            <w:r>
              <w:t>951</w:t>
            </w:r>
          </w:p>
        </w:tc>
        <w:tc>
          <w:tcPr>
            <w:tcW w:w="2632" w:type="dxa"/>
          </w:tcPr>
          <w:p>
            <w:pPr>
              <w:jc w:val="center"/>
            </w:pPr>
            <w:r>
              <w:t>1 14 02053 10 0000 410</w:t>
            </w:r>
          </w:p>
        </w:tc>
        <w:tc>
          <w:tcPr>
            <w:tcW w:w="7033" w:type="dxa"/>
          </w:tcPr>
          <w:p>
            <w:pPr>
              <w:ind w:left="34" w:right="151"/>
              <w:jc w:val="both"/>
            </w:pPr>
            <w: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tblPrEx>
          <w:tblLayout w:type="fixed"/>
          <w:tblCellMar>
            <w:top w:w="0" w:type="dxa"/>
            <w:left w:w="108" w:type="dxa"/>
            <w:bottom w:w="0" w:type="dxa"/>
            <w:right w:w="108" w:type="dxa"/>
          </w:tblCellMar>
        </w:tblPrEx>
        <w:trPr>
          <w:gridAfter w:val="1"/>
          <w:wAfter w:w="208" w:type="dxa"/>
        </w:trPr>
        <w:tc>
          <w:tcPr>
            <w:tcW w:w="576" w:type="dxa"/>
          </w:tcPr>
          <w:p>
            <w:pPr>
              <w:jc w:val="center"/>
            </w:pPr>
            <w:r>
              <w:t>951</w:t>
            </w:r>
          </w:p>
        </w:tc>
        <w:tc>
          <w:tcPr>
            <w:tcW w:w="2632" w:type="dxa"/>
          </w:tcPr>
          <w:p>
            <w:pPr>
              <w:jc w:val="center"/>
            </w:pPr>
            <w:r>
              <w:t>1 14 06025 10 0000 430</w:t>
            </w:r>
          </w:p>
        </w:tc>
        <w:tc>
          <w:tcPr>
            <w:tcW w:w="7033" w:type="dxa"/>
          </w:tcPr>
          <w:p>
            <w:pPr>
              <w:ind w:left="34" w:right="151"/>
              <w:jc w:val="both"/>
            </w:pPr>
            <w: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tblPrEx>
          <w:tblLayout w:type="fixed"/>
          <w:tblCellMar>
            <w:top w:w="0" w:type="dxa"/>
            <w:left w:w="108" w:type="dxa"/>
            <w:bottom w:w="0" w:type="dxa"/>
            <w:right w:w="108" w:type="dxa"/>
          </w:tblCellMar>
        </w:tblPrEx>
        <w:trPr>
          <w:gridAfter w:val="1"/>
          <w:wAfter w:w="208" w:type="dxa"/>
        </w:trPr>
        <w:tc>
          <w:tcPr>
            <w:tcW w:w="576" w:type="dxa"/>
          </w:tcPr>
          <w:p>
            <w:pPr>
              <w:jc w:val="center"/>
            </w:pPr>
            <w:r>
              <w:t>951</w:t>
            </w:r>
          </w:p>
        </w:tc>
        <w:tc>
          <w:tcPr>
            <w:tcW w:w="2632" w:type="dxa"/>
          </w:tcPr>
          <w:p>
            <w:pPr>
              <w:jc w:val="center"/>
              <w:rPr>
                <w:snapToGrid w:val="0"/>
              </w:rPr>
            </w:pPr>
            <w:r>
              <w:rPr>
                <w:snapToGrid w:val="0"/>
              </w:rPr>
              <w:t>1 16 18050 10 0000 140</w:t>
            </w:r>
          </w:p>
        </w:tc>
        <w:tc>
          <w:tcPr>
            <w:tcW w:w="7033" w:type="dxa"/>
          </w:tcPr>
          <w:p>
            <w:pPr>
              <w:ind w:left="34" w:right="151"/>
              <w:jc w:val="both"/>
            </w:pPr>
            <w:r>
              <w:t>Денежные взыскания (штрафы) за нарушение бюджетного законодательства (в части бюджетов сельских поселений)</w:t>
            </w:r>
          </w:p>
        </w:tc>
      </w:tr>
      <w:tr>
        <w:tblPrEx>
          <w:tblLayout w:type="fixed"/>
          <w:tblCellMar>
            <w:top w:w="0" w:type="dxa"/>
            <w:left w:w="108" w:type="dxa"/>
            <w:bottom w:w="0" w:type="dxa"/>
            <w:right w:w="108" w:type="dxa"/>
          </w:tblCellMar>
        </w:tblPrEx>
        <w:trPr>
          <w:gridAfter w:val="1"/>
          <w:wAfter w:w="208" w:type="dxa"/>
        </w:trPr>
        <w:tc>
          <w:tcPr>
            <w:tcW w:w="576" w:type="dxa"/>
          </w:tcPr>
          <w:p>
            <w:pPr>
              <w:jc w:val="center"/>
            </w:pPr>
            <w:r>
              <w:t>951</w:t>
            </w:r>
          </w:p>
        </w:tc>
        <w:tc>
          <w:tcPr>
            <w:tcW w:w="2632" w:type="dxa"/>
          </w:tcPr>
          <w:p>
            <w:pPr>
              <w:jc w:val="center"/>
              <w:rPr>
                <w:highlight w:val="green"/>
              </w:rPr>
            </w:pPr>
            <w:r>
              <w:t>1 16 51040 02 0000 140</w:t>
            </w:r>
          </w:p>
        </w:tc>
        <w:tc>
          <w:tcPr>
            <w:tcW w:w="7033" w:type="dxa"/>
          </w:tcPr>
          <w:p>
            <w:pPr>
              <w:jc w:val="both"/>
              <w:rPr>
                <w:highlight w:val="green"/>
              </w:rPr>
            </w:pPr>
            <w: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r>
        <w:tblPrEx>
          <w:tblLayout w:type="fixed"/>
          <w:tblCellMar>
            <w:top w:w="0" w:type="dxa"/>
            <w:left w:w="108" w:type="dxa"/>
            <w:bottom w:w="0" w:type="dxa"/>
            <w:right w:w="108" w:type="dxa"/>
          </w:tblCellMar>
        </w:tblPrEx>
        <w:trPr>
          <w:gridAfter w:val="1"/>
          <w:wAfter w:w="208" w:type="dxa"/>
        </w:trPr>
        <w:tc>
          <w:tcPr>
            <w:tcW w:w="576" w:type="dxa"/>
          </w:tcPr>
          <w:p>
            <w:pPr>
              <w:jc w:val="center"/>
            </w:pPr>
            <w:r>
              <w:t>951</w:t>
            </w:r>
          </w:p>
        </w:tc>
        <w:tc>
          <w:tcPr>
            <w:tcW w:w="2632" w:type="dxa"/>
          </w:tcPr>
          <w:p>
            <w:pPr>
              <w:jc w:val="center"/>
              <w:rPr>
                <w:snapToGrid w:val="0"/>
              </w:rPr>
            </w:pPr>
            <w:r>
              <w:rPr>
                <w:snapToGrid w:val="0"/>
              </w:rPr>
              <w:t>1 16 90050 10 0000 140</w:t>
            </w:r>
          </w:p>
        </w:tc>
        <w:tc>
          <w:tcPr>
            <w:tcW w:w="7033" w:type="dxa"/>
          </w:tcPr>
          <w:p>
            <w:pPr>
              <w:ind w:left="34" w:right="151"/>
              <w:jc w:val="both"/>
            </w:pPr>
            <w:r>
              <w:t>Прочие поступления от денежных взысканий (штрафов) и иных сумм в возмещение ущерба, зачисляемые в бюджеты сельских поселений</w:t>
            </w:r>
          </w:p>
        </w:tc>
      </w:tr>
      <w:tr>
        <w:tblPrEx>
          <w:tblLayout w:type="fixed"/>
          <w:tblCellMar>
            <w:top w:w="0" w:type="dxa"/>
            <w:left w:w="108" w:type="dxa"/>
            <w:bottom w:w="0" w:type="dxa"/>
            <w:right w:w="108" w:type="dxa"/>
          </w:tblCellMar>
        </w:tblPrEx>
        <w:trPr>
          <w:gridAfter w:val="1"/>
          <w:wAfter w:w="208" w:type="dxa"/>
        </w:trPr>
        <w:tc>
          <w:tcPr>
            <w:tcW w:w="576" w:type="dxa"/>
          </w:tcPr>
          <w:p>
            <w:pPr>
              <w:jc w:val="center"/>
            </w:pPr>
            <w:r>
              <w:t>951</w:t>
            </w:r>
          </w:p>
        </w:tc>
        <w:tc>
          <w:tcPr>
            <w:tcW w:w="2632" w:type="dxa"/>
          </w:tcPr>
          <w:p>
            <w:pPr>
              <w:jc w:val="center"/>
              <w:rPr>
                <w:snapToGrid w:val="0"/>
              </w:rPr>
            </w:pPr>
            <w:r>
              <w:rPr>
                <w:snapToGrid w:val="0"/>
              </w:rPr>
              <w:t>1 17 01050 10 0000 180</w:t>
            </w:r>
          </w:p>
        </w:tc>
        <w:tc>
          <w:tcPr>
            <w:tcW w:w="7033" w:type="dxa"/>
          </w:tcPr>
          <w:p>
            <w:pPr>
              <w:ind w:left="34" w:right="151"/>
              <w:jc w:val="both"/>
            </w:pPr>
            <w:r>
              <w:t>Невыясненные поступления, зачисляемые в бюджеты поселений</w:t>
            </w:r>
          </w:p>
        </w:tc>
      </w:tr>
      <w:tr>
        <w:tblPrEx>
          <w:tblLayout w:type="fixed"/>
          <w:tblCellMar>
            <w:top w:w="0" w:type="dxa"/>
            <w:left w:w="108" w:type="dxa"/>
            <w:bottom w:w="0" w:type="dxa"/>
            <w:right w:w="108" w:type="dxa"/>
          </w:tblCellMar>
        </w:tblPrEx>
        <w:trPr>
          <w:gridAfter w:val="1"/>
          <w:wAfter w:w="208" w:type="dxa"/>
        </w:trPr>
        <w:tc>
          <w:tcPr>
            <w:tcW w:w="576" w:type="dxa"/>
          </w:tcPr>
          <w:p>
            <w:pPr>
              <w:jc w:val="center"/>
            </w:pPr>
            <w:r>
              <w:t>951</w:t>
            </w:r>
          </w:p>
        </w:tc>
        <w:tc>
          <w:tcPr>
            <w:tcW w:w="2632" w:type="dxa"/>
          </w:tcPr>
          <w:p>
            <w:pPr>
              <w:jc w:val="center"/>
              <w:rPr>
                <w:snapToGrid w:val="0"/>
              </w:rPr>
            </w:pPr>
            <w:r>
              <w:rPr>
                <w:snapToGrid w:val="0"/>
              </w:rPr>
              <w:t>1 17 05050 10 0000 180</w:t>
            </w:r>
          </w:p>
        </w:tc>
        <w:tc>
          <w:tcPr>
            <w:tcW w:w="7033" w:type="dxa"/>
          </w:tcPr>
          <w:p>
            <w:pPr>
              <w:ind w:left="34" w:right="151"/>
              <w:jc w:val="both"/>
            </w:pPr>
            <w:r>
              <w:t>Прочие неналоговые доходы бюджетов сельских поселений</w:t>
            </w:r>
          </w:p>
        </w:tc>
      </w:tr>
      <w:tr>
        <w:tblPrEx>
          <w:tblLayout w:type="fixed"/>
          <w:tblCellMar>
            <w:top w:w="0" w:type="dxa"/>
            <w:left w:w="108" w:type="dxa"/>
            <w:bottom w:w="0" w:type="dxa"/>
            <w:right w:w="108" w:type="dxa"/>
          </w:tblCellMar>
        </w:tblPrEx>
        <w:trPr>
          <w:gridAfter w:val="1"/>
          <w:wAfter w:w="208" w:type="dxa"/>
        </w:trPr>
        <w:tc>
          <w:tcPr>
            <w:tcW w:w="576" w:type="dxa"/>
          </w:tcPr>
          <w:p>
            <w:pPr>
              <w:jc w:val="center"/>
            </w:pPr>
            <w:r>
              <w:t>951</w:t>
            </w:r>
          </w:p>
        </w:tc>
        <w:tc>
          <w:tcPr>
            <w:tcW w:w="2632" w:type="dxa"/>
          </w:tcPr>
          <w:p>
            <w:pPr>
              <w:jc w:val="center"/>
            </w:pPr>
            <w:r>
              <w:t>2 02 15001 10 0000 150</w:t>
            </w:r>
          </w:p>
        </w:tc>
        <w:tc>
          <w:tcPr>
            <w:tcW w:w="7033" w:type="dxa"/>
          </w:tcPr>
          <w:p>
            <w:pPr>
              <w:jc w:val="both"/>
            </w:pPr>
            <w:r>
              <w:t>Дотации бюджетам сельских поселений на выравнивание бюджетной обеспеченности</w:t>
            </w:r>
          </w:p>
        </w:tc>
      </w:tr>
      <w:tr>
        <w:tblPrEx>
          <w:tblLayout w:type="fixed"/>
          <w:tblCellMar>
            <w:top w:w="0" w:type="dxa"/>
            <w:left w:w="108" w:type="dxa"/>
            <w:bottom w:w="0" w:type="dxa"/>
            <w:right w:w="108" w:type="dxa"/>
          </w:tblCellMar>
        </w:tblPrEx>
        <w:trPr>
          <w:gridAfter w:val="1"/>
          <w:wAfter w:w="208" w:type="dxa"/>
        </w:trPr>
        <w:tc>
          <w:tcPr>
            <w:tcW w:w="576" w:type="dxa"/>
          </w:tcPr>
          <w:p>
            <w:pPr>
              <w:jc w:val="center"/>
            </w:pPr>
            <w:r>
              <w:t>951</w:t>
            </w:r>
          </w:p>
        </w:tc>
        <w:tc>
          <w:tcPr>
            <w:tcW w:w="2632" w:type="dxa"/>
          </w:tcPr>
          <w:p>
            <w:pPr>
              <w:jc w:val="center"/>
            </w:pPr>
            <w:r>
              <w:t>2 02 15002 10 0000 150</w:t>
            </w:r>
          </w:p>
        </w:tc>
        <w:tc>
          <w:tcPr>
            <w:tcW w:w="7033" w:type="dxa"/>
          </w:tcPr>
          <w:p>
            <w:pPr>
              <w:jc w:val="both"/>
            </w:pPr>
            <w:r>
              <w:t>Дотации бюджетам сельских поселений на поддержку мер по обеспечению сбалансированности бюджетов</w:t>
            </w:r>
          </w:p>
        </w:tc>
      </w:tr>
      <w:tr>
        <w:tblPrEx>
          <w:tblLayout w:type="fixed"/>
          <w:tblCellMar>
            <w:top w:w="0" w:type="dxa"/>
            <w:left w:w="108" w:type="dxa"/>
            <w:bottom w:w="0" w:type="dxa"/>
            <w:right w:w="108" w:type="dxa"/>
          </w:tblCellMar>
        </w:tblPrEx>
        <w:trPr>
          <w:gridAfter w:val="1"/>
          <w:wAfter w:w="208" w:type="dxa"/>
        </w:trPr>
        <w:tc>
          <w:tcPr>
            <w:tcW w:w="576" w:type="dxa"/>
          </w:tcPr>
          <w:p>
            <w:pPr>
              <w:jc w:val="center"/>
            </w:pPr>
            <w:r>
              <w:t>951</w:t>
            </w:r>
          </w:p>
        </w:tc>
        <w:tc>
          <w:tcPr>
            <w:tcW w:w="2632" w:type="dxa"/>
          </w:tcPr>
          <w:p>
            <w:pPr>
              <w:jc w:val="center"/>
            </w:pPr>
            <w:r>
              <w:t>2 02 19999 10 0000 150</w:t>
            </w:r>
          </w:p>
        </w:tc>
        <w:tc>
          <w:tcPr>
            <w:tcW w:w="7033" w:type="dxa"/>
          </w:tcPr>
          <w:p>
            <w:pPr>
              <w:jc w:val="both"/>
            </w:pPr>
            <w:r>
              <w:t>Прочие дотации бюджетам сельских поселений</w:t>
            </w:r>
          </w:p>
        </w:tc>
      </w:tr>
      <w:tr>
        <w:tblPrEx>
          <w:tblLayout w:type="fixed"/>
          <w:tblCellMar>
            <w:top w:w="0" w:type="dxa"/>
            <w:left w:w="108" w:type="dxa"/>
            <w:bottom w:w="0" w:type="dxa"/>
            <w:right w:w="108" w:type="dxa"/>
          </w:tblCellMar>
        </w:tblPrEx>
        <w:trPr>
          <w:gridAfter w:val="1"/>
          <w:wAfter w:w="208" w:type="dxa"/>
          <w:trHeight w:val="902" w:hRule="exact"/>
        </w:trPr>
        <w:tc>
          <w:tcPr>
            <w:tcW w:w="576" w:type="dxa"/>
          </w:tcPr>
          <w:p>
            <w:pPr>
              <w:jc w:val="center"/>
            </w:pPr>
            <w:r>
              <w:t>951</w:t>
            </w:r>
          </w:p>
        </w:tc>
        <w:tc>
          <w:tcPr>
            <w:tcW w:w="2632" w:type="dxa"/>
          </w:tcPr>
          <w:p>
            <w:pPr>
              <w:jc w:val="center"/>
            </w:pPr>
            <w:r>
              <w:t>2 02 35118 10 0000 150</w:t>
            </w:r>
          </w:p>
        </w:tc>
        <w:tc>
          <w:tcPr>
            <w:tcW w:w="7033" w:type="dxa"/>
          </w:tcPr>
          <w:p>
            <w:pPr>
              <w:jc w:val="both"/>
            </w:pPr>
            <w:r>
              <w:t>Субвенции бюджетам сельских поселений на осуществление первичного воинского учета на территориях, где отсутствуют военные комиссариаты</w:t>
            </w:r>
          </w:p>
        </w:tc>
      </w:tr>
      <w:tr>
        <w:tblPrEx>
          <w:tblLayout w:type="fixed"/>
          <w:tblCellMar>
            <w:top w:w="0" w:type="dxa"/>
            <w:left w:w="108" w:type="dxa"/>
            <w:bottom w:w="0" w:type="dxa"/>
            <w:right w:w="108" w:type="dxa"/>
          </w:tblCellMar>
        </w:tblPrEx>
        <w:trPr>
          <w:gridAfter w:val="1"/>
          <w:wAfter w:w="208" w:type="dxa"/>
        </w:trPr>
        <w:tc>
          <w:tcPr>
            <w:tcW w:w="576" w:type="dxa"/>
          </w:tcPr>
          <w:p>
            <w:pPr>
              <w:jc w:val="center"/>
            </w:pPr>
            <w:r>
              <w:t>951</w:t>
            </w:r>
          </w:p>
        </w:tc>
        <w:tc>
          <w:tcPr>
            <w:tcW w:w="2632" w:type="dxa"/>
          </w:tcPr>
          <w:p>
            <w:pPr>
              <w:jc w:val="center"/>
            </w:pPr>
            <w:r>
              <w:t>2 02 30024 10 0000 150</w:t>
            </w:r>
          </w:p>
        </w:tc>
        <w:tc>
          <w:tcPr>
            <w:tcW w:w="7033" w:type="dxa"/>
          </w:tcPr>
          <w:p>
            <w:r>
              <w:t>Субвенции бюджетам сельских поселений на выполнение передаваемых полномочий субъектов Российской Федерации</w:t>
            </w:r>
          </w:p>
        </w:tc>
      </w:tr>
      <w:tr>
        <w:tblPrEx>
          <w:tblLayout w:type="fixed"/>
          <w:tblCellMar>
            <w:top w:w="0" w:type="dxa"/>
            <w:left w:w="108" w:type="dxa"/>
            <w:bottom w:w="0" w:type="dxa"/>
            <w:right w:w="108" w:type="dxa"/>
          </w:tblCellMar>
        </w:tblPrEx>
        <w:trPr>
          <w:gridAfter w:val="1"/>
          <w:wAfter w:w="208" w:type="dxa"/>
        </w:trPr>
        <w:tc>
          <w:tcPr>
            <w:tcW w:w="576" w:type="dxa"/>
          </w:tcPr>
          <w:p>
            <w:pPr>
              <w:jc w:val="center"/>
            </w:pPr>
            <w:r>
              <w:t>951</w:t>
            </w:r>
          </w:p>
        </w:tc>
        <w:tc>
          <w:tcPr>
            <w:tcW w:w="2632" w:type="dxa"/>
          </w:tcPr>
          <w:p>
            <w:pPr>
              <w:spacing w:before="40"/>
              <w:jc w:val="center"/>
            </w:pPr>
            <w:r>
              <w:t>2 02 39999 10 0000 150</w:t>
            </w:r>
          </w:p>
        </w:tc>
        <w:tc>
          <w:tcPr>
            <w:tcW w:w="7033" w:type="dxa"/>
          </w:tcPr>
          <w:p>
            <w:pPr>
              <w:spacing w:before="40"/>
              <w:jc w:val="both"/>
            </w:pPr>
            <w:r>
              <w:t>Прочие субвенции бюджетам сельских поселений</w:t>
            </w:r>
          </w:p>
        </w:tc>
      </w:tr>
      <w:tr>
        <w:tblPrEx>
          <w:tblLayout w:type="fixed"/>
          <w:tblCellMar>
            <w:top w:w="0" w:type="dxa"/>
            <w:left w:w="108" w:type="dxa"/>
            <w:bottom w:w="0" w:type="dxa"/>
            <w:right w:w="108" w:type="dxa"/>
          </w:tblCellMar>
        </w:tblPrEx>
        <w:trPr>
          <w:gridAfter w:val="1"/>
          <w:wAfter w:w="208" w:type="dxa"/>
        </w:trPr>
        <w:tc>
          <w:tcPr>
            <w:tcW w:w="576" w:type="dxa"/>
          </w:tcPr>
          <w:p>
            <w:pPr>
              <w:jc w:val="center"/>
            </w:pPr>
            <w:r>
              <w:t xml:space="preserve">951 </w:t>
            </w:r>
          </w:p>
        </w:tc>
        <w:tc>
          <w:tcPr>
            <w:tcW w:w="2632" w:type="dxa"/>
          </w:tcPr>
          <w:p>
            <w:pPr>
              <w:spacing w:before="40"/>
              <w:jc w:val="center"/>
            </w:pPr>
            <w:r>
              <w:t>2 02 40014 10 0000 150</w:t>
            </w:r>
          </w:p>
        </w:tc>
        <w:tc>
          <w:tcPr>
            <w:tcW w:w="7033" w:type="dxa"/>
          </w:tcPr>
          <w:p>
            <w:pPr>
              <w:jc w:val="both"/>
            </w:pPr>
            <w: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tblPrEx>
          <w:tblLayout w:type="fixed"/>
          <w:tblCellMar>
            <w:top w:w="0" w:type="dxa"/>
            <w:left w:w="108" w:type="dxa"/>
            <w:bottom w:w="0" w:type="dxa"/>
            <w:right w:w="108" w:type="dxa"/>
          </w:tblCellMar>
        </w:tblPrEx>
        <w:trPr>
          <w:gridAfter w:val="1"/>
          <w:wAfter w:w="208" w:type="dxa"/>
        </w:trPr>
        <w:tc>
          <w:tcPr>
            <w:tcW w:w="576" w:type="dxa"/>
          </w:tcPr>
          <w:p>
            <w:pPr>
              <w:jc w:val="center"/>
            </w:pPr>
            <w:r>
              <w:t>951</w:t>
            </w:r>
          </w:p>
        </w:tc>
        <w:tc>
          <w:tcPr>
            <w:tcW w:w="2632" w:type="dxa"/>
          </w:tcPr>
          <w:p>
            <w:pPr>
              <w:spacing w:before="40"/>
              <w:jc w:val="center"/>
            </w:pPr>
            <w:r>
              <w:t>2 02 49999 10 0000 150</w:t>
            </w:r>
          </w:p>
        </w:tc>
        <w:tc>
          <w:tcPr>
            <w:tcW w:w="7033" w:type="dxa"/>
          </w:tcPr>
          <w:p>
            <w:pPr>
              <w:spacing w:before="40"/>
              <w:jc w:val="both"/>
            </w:pPr>
            <w:r>
              <w:t>Прочие межбюджетные трансферты, передаваемые бюджетам сельских поселений</w:t>
            </w:r>
          </w:p>
        </w:tc>
      </w:tr>
      <w:tr>
        <w:tblPrEx>
          <w:tblLayout w:type="fixed"/>
          <w:tblCellMar>
            <w:top w:w="0" w:type="dxa"/>
            <w:left w:w="108" w:type="dxa"/>
            <w:bottom w:w="0" w:type="dxa"/>
            <w:right w:w="108" w:type="dxa"/>
          </w:tblCellMar>
        </w:tblPrEx>
        <w:trPr>
          <w:gridAfter w:val="1"/>
          <w:wAfter w:w="208" w:type="dxa"/>
        </w:trPr>
        <w:tc>
          <w:tcPr>
            <w:tcW w:w="576" w:type="dxa"/>
          </w:tcPr>
          <w:p>
            <w:pPr>
              <w:jc w:val="center"/>
            </w:pPr>
            <w:r>
              <w:t>951</w:t>
            </w:r>
          </w:p>
        </w:tc>
        <w:tc>
          <w:tcPr>
            <w:tcW w:w="2632" w:type="dxa"/>
          </w:tcPr>
          <w:p>
            <w:pPr>
              <w:spacing w:before="40"/>
              <w:jc w:val="center"/>
            </w:pPr>
            <w:r>
              <w:t>2 02 90054 10 0000 150</w:t>
            </w:r>
          </w:p>
        </w:tc>
        <w:tc>
          <w:tcPr>
            <w:tcW w:w="7033" w:type="dxa"/>
          </w:tcPr>
          <w:p>
            <w:pPr>
              <w:spacing w:before="40"/>
              <w:jc w:val="both"/>
            </w:pPr>
            <w:r>
              <w:t>Прочие безвозмездные поступления в бюджеты сельских поселений от бюджетов муниципальных районов</w:t>
            </w:r>
          </w:p>
        </w:tc>
      </w:tr>
      <w:tr>
        <w:tblPrEx>
          <w:tblLayout w:type="fixed"/>
          <w:tblCellMar>
            <w:top w:w="0" w:type="dxa"/>
            <w:left w:w="108" w:type="dxa"/>
            <w:bottom w:w="0" w:type="dxa"/>
            <w:right w:w="108" w:type="dxa"/>
          </w:tblCellMar>
        </w:tblPrEx>
        <w:trPr>
          <w:gridAfter w:val="1"/>
          <w:wAfter w:w="208" w:type="dxa"/>
        </w:trPr>
        <w:tc>
          <w:tcPr>
            <w:tcW w:w="576" w:type="dxa"/>
          </w:tcPr>
          <w:p>
            <w:pPr>
              <w:jc w:val="center"/>
            </w:pPr>
            <w:r>
              <w:t>951</w:t>
            </w:r>
          </w:p>
        </w:tc>
        <w:tc>
          <w:tcPr>
            <w:tcW w:w="2632" w:type="dxa"/>
          </w:tcPr>
          <w:p>
            <w:pPr>
              <w:spacing w:before="40"/>
              <w:jc w:val="center"/>
            </w:pPr>
            <w:r>
              <w:t>2 08 05000 10 0000 150</w:t>
            </w:r>
          </w:p>
        </w:tc>
        <w:tc>
          <w:tcPr>
            <w:tcW w:w="7033" w:type="dxa"/>
          </w:tcPr>
          <w:p>
            <w:pPr>
              <w:spacing w:before="40"/>
              <w:jc w:val="both"/>
            </w:pPr>
            <w: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tblPrEx>
          <w:tblLayout w:type="fixed"/>
          <w:tblCellMar>
            <w:top w:w="0" w:type="dxa"/>
            <w:left w:w="108" w:type="dxa"/>
            <w:bottom w:w="0" w:type="dxa"/>
            <w:right w:w="108" w:type="dxa"/>
          </w:tblCellMar>
        </w:tblPrEx>
        <w:trPr>
          <w:gridAfter w:val="1"/>
          <w:wAfter w:w="208" w:type="dxa"/>
        </w:trPr>
        <w:tc>
          <w:tcPr>
            <w:tcW w:w="576" w:type="dxa"/>
          </w:tcPr>
          <w:p>
            <w:pPr>
              <w:jc w:val="center"/>
            </w:pPr>
            <w:r>
              <w:t>951</w:t>
            </w:r>
          </w:p>
        </w:tc>
        <w:tc>
          <w:tcPr>
            <w:tcW w:w="2632" w:type="dxa"/>
          </w:tcPr>
          <w:p>
            <w:pPr>
              <w:spacing w:before="40"/>
              <w:jc w:val="center"/>
            </w:pPr>
            <w:r>
              <w:t>2 18 05010 10 0000 150</w:t>
            </w:r>
          </w:p>
        </w:tc>
        <w:tc>
          <w:tcPr>
            <w:tcW w:w="7033" w:type="dxa"/>
          </w:tcPr>
          <w:p>
            <w:pPr>
              <w:spacing w:before="40"/>
              <w:jc w:val="both"/>
            </w:pPr>
            <w:r>
              <w:t>Доходы бюджетов сельских поселений от возврата бюджетными учреждениями остатков субсидий прошлых лет</w:t>
            </w:r>
          </w:p>
        </w:tc>
      </w:tr>
      <w:tr>
        <w:tblPrEx>
          <w:tblLayout w:type="fixed"/>
          <w:tblCellMar>
            <w:top w:w="0" w:type="dxa"/>
            <w:left w:w="108" w:type="dxa"/>
            <w:bottom w:w="0" w:type="dxa"/>
            <w:right w:w="108" w:type="dxa"/>
          </w:tblCellMar>
        </w:tblPrEx>
        <w:trPr>
          <w:gridAfter w:val="1"/>
          <w:wAfter w:w="208" w:type="dxa"/>
        </w:trPr>
        <w:tc>
          <w:tcPr>
            <w:tcW w:w="576" w:type="dxa"/>
          </w:tcPr>
          <w:p>
            <w:pPr>
              <w:jc w:val="center"/>
            </w:pPr>
            <w:r>
              <w:t>951</w:t>
            </w:r>
          </w:p>
        </w:tc>
        <w:tc>
          <w:tcPr>
            <w:tcW w:w="2632" w:type="dxa"/>
          </w:tcPr>
          <w:p>
            <w:pPr>
              <w:spacing w:before="40"/>
              <w:jc w:val="center"/>
            </w:pPr>
            <w:r>
              <w:t>2 19 60010 10 0000 150</w:t>
            </w:r>
          </w:p>
        </w:tc>
        <w:tc>
          <w:tcPr>
            <w:tcW w:w="7033" w:type="dxa"/>
          </w:tcPr>
          <w:p>
            <w:pPr>
              <w:spacing w:before="40"/>
              <w:jc w:val="both"/>
            </w:pPr>
            <w: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p>
      <w:pPr>
        <w:spacing w:after="120"/>
        <w:jc w:val="right"/>
      </w:pPr>
      <w:r>
        <w:t>Приложение 4</w:t>
      </w:r>
    </w:p>
    <w:p>
      <w:pPr>
        <w:ind w:firstLine="539"/>
        <w:jc w:val="right"/>
      </w:pPr>
      <w:r>
        <w:t xml:space="preserve">                                                                  к  решению Собрания депутатов «О бюджете</w:t>
      </w:r>
    </w:p>
    <w:p>
      <w:pPr>
        <w:ind w:firstLine="539"/>
        <w:jc w:val="right"/>
      </w:pPr>
      <w:r>
        <w:t xml:space="preserve"> Парамоновского сельского поселения</w:t>
      </w:r>
    </w:p>
    <w:p>
      <w:pPr>
        <w:ind w:firstLine="539"/>
        <w:jc w:val="right"/>
      </w:pPr>
      <w:r>
        <w:t xml:space="preserve">Морозовского района на 2019 год и на </w:t>
      </w:r>
    </w:p>
    <w:p>
      <w:pPr>
        <w:ind w:firstLine="539"/>
        <w:jc w:val="right"/>
      </w:pPr>
      <w:r>
        <w:t>плановый период 2020 и 2021 годов»</w:t>
      </w:r>
    </w:p>
    <w:p>
      <w:pPr>
        <w:jc w:val="center"/>
        <w:rPr>
          <w:b/>
          <w:sz w:val="28"/>
          <w:szCs w:val="28"/>
        </w:rPr>
      </w:pPr>
    </w:p>
    <w:p>
      <w:pPr>
        <w:jc w:val="center"/>
        <w:rPr>
          <w:b/>
          <w:bCs/>
          <w:sz w:val="28"/>
          <w:szCs w:val="28"/>
        </w:rPr>
      </w:pPr>
      <w:r>
        <w:rPr>
          <w:b/>
          <w:sz w:val="28"/>
          <w:szCs w:val="28"/>
        </w:rPr>
        <w:t xml:space="preserve">Перечень главных администраторов доходов бюджета Парамоновского сельского поселения Морозовского района - вышестоящих органов государственной власти </w:t>
      </w:r>
      <w:r>
        <w:rPr>
          <w:b/>
          <w:bCs/>
          <w:sz w:val="28"/>
          <w:szCs w:val="28"/>
        </w:rPr>
        <w:t>Российской Федерации</w:t>
      </w:r>
    </w:p>
    <w:p>
      <w:pPr>
        <w:jc w:val="center"/>
        <w:rPr>
          <w:b/>
          <w:bCs/>
          <w:sz w:val="28"/>
          <w:szCs w:val="28"/>
        </w:rPr>
      </w:pPr>
    </w:p>
    <w:tbl>
      <w:tblPr>
        <w:tblStyle w:val="23"/>
        <w:tblW w:w="9975" w:type="dxa"/>
        <w:jc w:val="center"/>
        <w:tblInd w:w="0" w:type="dxa"/>
        <w:tblLayout w:type="fixed"/>
        <w:tblCellMar>
          <w:top w:w="0" w:type="dxa"/>
          <w:left w:w="108" w:type="dxa"/>
          <w:bottom w:w="0" w:type="dxa"/>
          <w:right w:w="108" w:type="dxa"/>
        </w:tblCellMar>
      </w:tblPr>
      <w:tblGrid>
        <w:gridCol w:w="1197"/>
        <w:gridCol w:w="2905"/>
        <w:gridCol w:w="5873"/>
      </w:tblGrid>
      <w:tr>
        <w:tblPrEx>
          <w:tblLayout w:type="fixed"/>
          <w:tblCellMar>
            <w:top w:w="0" w:type="dxa"/>
            <w:left w:w="108" w:type="dxa"/>
            <w:bottom w:w="0" w:type="dxa"/>
            <w:right w:w="108" w:type="dxa"/>
          </w:tblCellMar>
        </w:tblPrEx>
        <w:trPr>
          <w:trHeight w:val="375" w:hRule="atLeast"/>
          <w:jc w:val="center"/>
        </w:trPr>
        <w:tc>
          <w:tcPr>
            <w:tcW w:w="4102" w:type="dxa"/>
            <w:gridSpan w:val="2"/>
            <w:vMerge w:val="restart"/>
            <w:tcBorders>
              <w:top w:val="single" w:color="auto" w:sz="4" w:space="0"/>
              <w:left w:val="single" w:color="auto" w:sz="4" w:space="0"/>
              <w:bottom w:val="single" w:color="000000" w:sz="4" w:space="0"/>
              <w:right w:val="single" w:color="000000" w:sz="4" w:space="0"/>
            </w:tcBorders>
            <w:vAlign w:val="center"/>
          </w:tcPr>
          <w:p>
            <w:pPr>
              <w:spacing w:line="276" w:lineRule="auto"/>
              <w:jc w:val="center"/>
              <w:rPr>
                <w:b/>
                <w:bCs/>
              </w:rPr>
            </w:pPr>
            <w:r>
              <w:rPr>
                <w:b/>
                <w:bCs/>
              </w:rPr>
              <w:t>Код бюджетной классификации Российской Федерации</w:t>
            </w:r>
          </w:p>
        </w:tc>
        <w:tc>
          <w:tcPr>
            <w:tcW w:w="5873" w:type="dxa"/>
            <w:vMerge w:val="restart"/>
            <w:tcBorders>
              <w:top w:val="single" w:color="auto" w:sz="4" w:space="0"/>
              <w:left w:val="single" w:color="auto" w:sz="4" w:space="0"/>
              <w:bottom w:val="single" w:color="auto" w:sz="4" w:space="0"/>
              <w:right w:val="single" w:color="auto" w:sz="4" w:space="0"/>
            </w:tcBorders>
            <w:vAlign w:val="center"/>
          </w:tcPr>
          <w:p>
            <w:pPr>
              <w:spacing w:line="276" w:lineRule="auto"/>
              <w:jc w:val="center"/>
              <w:rPr>
                <w:b/>
                <w:bCs/>
              </w:rPr>
            </w:pPr>
            <w:r>
              <w:rPr>
                <w:b/>
                <w:bCs/>
              </w:rPr>
              <w:t>Наименование главного администратора доходов бюджета поселения</w:t>
            </w:r>
          </w:p>
        </w:tc>
      </w:tr>
      <w:tr>
        <w:tblPrEx>
          <w:tblLayout w:type="fixed"/>
          <w:tblCellMar>
            <w:top w:w="0" w:type="dxa"/>
            <w:left w:w="108" w:type="dxa"/>
            <w:bottom w:w="0" w:type="dxa"/>
            <w:right w:w="108" w:type="dxa"/>
          </w:tblCellMar>
        </w:tblPrEx>
        <w:trPr>
          <w:trHeight w:val="375" w:hRule="atLeast"/>
          <w:jc w:val="center"/>
        </w:trPr>
        <w:tc>
          <w:tcPr>
            <w:tcW w:w="4102" w:type="dxa"/>
            <w:gridSpan w:val="2"/>
            <w:vMerge w:val="continue"/>
            <w:tcBorders>
              <w:top w:val="single" w:color="auto" w:sz="4" w:space="0"/>
              <w:left w:val="single" w:color="auto" w:sz="4" w:space="0"/>
              <w:bottom w:val="single" w:color="000000" w:sz="4" w:space="0"/>
              <w:right w:val="single" w:color="000000" w:sz="4" w:space="0"/>
            </w:tcBorders>
            <w:vAlign w:val="center"/>
          </w:tcPr>
          <w:p>
            <w:pPr>
              <w:rPr>
                <w:b/>
                <w:bCs/>
              </w:rPr>
            </w:pPr>
          </w:p>
        </w:tc>
        <w:tc>
          <w:tcPr>
            <w:tcW w:w="5873" w:type="dxa"/>
            <w:vMerge w:val="continue"/>
            <w:tcBorders>
              <w:top w:val="single" w:color="auto" w:sz="4" w:space="0"/>
              <w:left w:val="single" w:color="auto" w:sz="4" w:space="0"/>
              <w:bottom w:val="single" w:color="auto" w:sz="4" w:space="0"/>
              <w:right w:val="single" w:color="auto" w:sz="4" w:space="0"/>
            </w:tcBorders>
            <w:vAlign w:val="center"/>
          </w:tcPr>
          <w:p>
            <w:pPr>
              <w:rPr>
                <w:b/>
                <w:bCs/>
              </w:rPr>
            </w:pPr>
          </w:p>
        </w:tc>
      </w:tr>
      <w:tr>
        <w:tblPrEx>
          <w:tblLayout w:type="fixed"/>
          <w:tblCellMar>
            <w:top w:w="0" w:type="dxa"/>
            <w:left w:w="108" w:type="dxa"/>
            <w:bottom w:w="0" w:type="dxa"/>
            <w:right w:w="108" w:type="dxa"/>
          </w:tblCellMar>
        </w:tblPrEx>
        <w:trPr>
          <w:trHeight w:val="375" w:hRule="atLeast"/>
          <w:jc w:val="center"/>
        </w:trPr>
        <w:tc>
          <w:tcPr>
            <w:tcW w:w="1197" w:type="dxa"/>
            <w:vMerge w:val="restart"/>
            <w:tcBorders>
              <w:top w:val="nil"/>
              <w:left w:val="single" w:color="auto" w:sz="4" w:space="0"/>
              <w:bottom w:val="single" w:color="auto" w:sz="4" w:space="0"/>
              <w:right w:val="single" w:color="auto" w:sz="4" w:space="0"/>
            </w:tcBorders>
            <w:vAlign w:val="center"/>
          </w:tcPr>
          <w:p>
            <w:pPr>
              <w:spacing w:line="276" w:lineRule="auto"/>
              <w:jc w:val="center"/>
              <w:rPr>
                <w:b/>
                <w:bCs/>
              </w:rPr>
            </w:pPr>
            <w:r>
              <w:rPr>
                <w:b/>
                <w:bCs/>
              </w:rPr>
              <w:t>главного админи-стратора доходов</w:t>
            </w:r>
          </w:p>
        </w:tc>
        <w:tc>
          <w:tcPr>
            <w:tcW w:w="2905" w:type="dxa"/>
            <w:vMerge w:val="restart"/>
            <w:tcBorders>
              <w:top w:val="nil"/>
              <w:left w:val="single" w:color="auto" w:sz="4" w:space="0"/>
              <w:bottom w:val="single" w:color="auto" w:sz="4" w:space="0"/>
              <w:right w:val="single" w:color="auto" w:sz="4" w:space="0"/>
            </w:tcBorders>
            <w:vAlign w:val="center"/>
          </w:tcPr>
          <w:p>
            <w:pPr>
              <w:spacing w:line="276" w:lineRule="auto"/>
              <w:jc w:val="center"/>
              <w:rPr>
                <w:b/>
                <w:bCs/>
              </w:rPr>
            </w:pPr>
            <w:r>
              <w:rPr>
                <w:b/>
                <w:bCs/>
              </w:rPr>
              <w:t>доходов бюджета поселения</w:t>
            </w:r>
          </w:p>
        </w:tc>
        <w:tc>
          <w:tcPr>
            <w:tcW w:w="5873" w:type="dxa"/>
            <w:vMerge w:val="continue"/>
            <w:tcBorders>
              <w:top w:val="single" w:color="auto" w:sz="4" w:space="0"/>
              <w:left w:val="single" w:color="auto" w:sz="4" w:space="0"/>
              <w:bottom w:val="single" w:color="auto" w:sz="4" w:space="0"/>
              <w:right w:val="single" w:color="auto" w:sz="4" w:space="0"/>
            </w:tcBorders>
            <w:vAlign w:val="center"/>
          </w:tcPr>
          <w:p>
            <w:pPr>
              <w:rPr>
                <w:b/>
                <w:bCs/>
              </w:rPr>
            </w:pPr>
          </w:p>
        </w:tc>
      </w:tr>
      <w:tr>
        <w:tblPrEx>
          <w:tblLayout w:type="fixed"/>
          <w:tblCellMar>
            <w:top w:w="0" w:type="dxa"/>
            <w:left w:w="108" w:type="dxa"/>
            <w:bottom w:w="0" w:type="dxa"/>
            <w:right w:w="108" w:type="dxa"/>
          </w:tblCellMar>
        </w:tblPrEx>
        <w:trPr>
          <w:trHeight w:val="375" w:hRule="atLeast"/>
          <w:jc w:val="center"/>
        </w:trPr>
        <w:tc>
          <w:tcPr>
            <w:tcW w:w="1197" w:type="dxa"/>
            <w:vMerge w:val="continue"/>
            <w:tcBorders>
              <w:top w:val="nil"/>
              <w:left w:val="single" w:color="auto" w:sz="4" w:space="0"/>
              <w:bottom w:val="single" w:color="auto" w:sz="4" w:space="0"/>
              <w:right w:val="single" w:color="auto" w:sz="4" w:space="0"/>
            </w:tcBorders>
            <w:vAlign w:val="center"/>
          </w:tcPr>
          <w:p>
            <w:pPr>
              <w:rPr>
                <w:b/>
                <w:bCs/>
              </w:rPr>
            </w:pPr>
          </w:p>
        </w:tc>
        <w:tc>
          <w:tcPr>
            <w:tcW w:w="2905" w:type="dxa"/>
            <w:vMerge w:val="continue"/>
            <w:tcBorders>
              <w:top w:val="nil"/>
              <w:left w:val="single" w:color="auto" w:sz="4" w:space="0"/>
              <w:bottom w:val="single" w:color="auto" w:sz="4" w:space="0"/>
              <w:right w:val="single" w:color="auto" w:sz="4" w:space="0"/>
            </w:tcBorders>
            <w:vAlign w:val="center"/>
          </w:tcPr>
          <w:p>
            <w:pPr>
              <w:rPr>
                <w:b/>
                <w:bCs/>
              </w:rPr>
            </w:pPr>
          </w:p>
        </w:tc>
        <w:tc>
          <w:tcPr>
            <w:tcW w:w="5873" w:type="dxa"/>
            <w:vMerge w:val="continue"/>
            <w:tcBorders>
              <w:top w:val="single" w:color="auto" w:sz="4" w:space="0"/>
              <w:left w:val="single" w:color="auto" w:sz="4" w:space="0"/>
              <w:bottom w:val="single" w:color="auto" w:sz="4" w:space="0"/>
              <w:right w:val="single" w:color="auto" w:sz="4" w:space="0"/>
            </w:tcBorders>
            <w:vAlign w:val="center"/>
          </w:tcPr>
          <w:p>
            <w:pPr>
              <w:rPr>
                <w:b/>
                <w:bCs/>
              </w:rPr>
            </w:pPr>
          </w:p>
        </w:tc>
      </w:tr>
      <w:tr>
        <w:tblPrEx>
          <w:tblLayout w:type="fixed"/>
          <w:tblCellMar>
            <w:top w:w="0" w:type="dxa"/>
            <w:left w:w="108" w:type="dxa"/>
            <w:bottom w:w="0" w:type="dxa"/>
            <w:right w:w="108" w:type="dxa"/>
          </w:tblCellMar>
        </w:tblPrEx>
        <w:trPr>
          <w:trHeight w:val="375" w:hRule="atLeast"/>
          <w:jc w:val="center"/>
        </w:trPr>
        <w:tc>
          <w:tcPr>
            <w:tcW w:w="1197" w:type="dxa"/>
            <w:vMerge w:val="continue"/>
            <w:tcBorders>
              <w:top w:val="nil"/>
              <w:left w:val="single" w:color="auto" w:sz="4" w:space="0"/>
              <w:bottom w:val="single" w:color="auto" w:sz="4" w:space="0"/>
              <w:right w:val="single" w:color="auto" w:sz="4" w:space="0"/>
            </w:tcBorders>
            <w:vAlign w:val="center"/>
          </w:tcPr>
          <w:p>
            <w:pPr>
              <w:rPr>
                <w:b/>
                <w:bCs/>
              </w:rPr>
            </w:pPr>
          </w:p>
        </w:tc>
        <w:tc>
          <w:tcPr>
            <w:tcW w:w="2905" w:type="dxa"/>
            <w:vMerge w:val="continue"/>
            <w:tcBorders>
              <w:top w:val="nil"/>
              <w:left w:val="single" w:color="auto" w:sz="4" w:space="0"/>
              <w:bottom w:val="single" w:color="auto" w:sz="4" w:space="0"/>
              <w:right w:val="single" w:color="auto" w:sz="4" w:space="0"/>
            </w:tcBorders>
            <w:vAlign w:val="center"/>
          </w:tcPr>
          <w:p>
            <w:pPr>
              <w:rPr>
                <w:b/>
                <w:bCs/>
              </w:rPr>
            </w:pPr>
          </w:p>
        </w:tc>
        <w:tc>
          <w:tcPr>
            <w:tcW w:w="5873" w:type="dxa"/>
            <w:vMerge w:val="continue"/>
            <w:tcBorders>
              <w:top w:val="single" w:color="auto" w:sz="4" w:space="0"/>
              <w:left w:val="single" w:color="auto" w:sz="4" w:space="0"/>
              <w:bottom w:val="single" w:color="auto" w:sz="4" w:space="0"/>
              <w:right w:val="single" w:color="auto" w:sz="4" w:space="0"/>
            </w:tcBorders>
            <w:vAlign w:val="center"/>
          </w:tcPr>
          <w:p>
            <w:pPr>
              <w:rPr>
                <w:b/>
                <w:bCs/>
              </w:rPr>
            </w:pPr>
          </w:p>
        </w:tc>
      </w:tr>
      <w:tr>
        <w:tblPrEx>
          <w:tblLayout w:type="fixed"/>
          <w:tblCellMar>
            <w:top w:w="0" w:type="dxa"/>
            <w:left w:w="108" w:type="dxa"/>
            <w:bottom w:w="0" w:type="dxa"/>
            <w:right w:w="108" w:type="dxa"/>
          </w:tblCellMar>
        </w:tblPrEx>
        <w:trPr>
          <w:trHeight w:val="375" w:hRule="atLeast"/>
          <w:jc w:val="center"/>
        </w:trPr>
        <w:tc>
          <w:tcPr>
            <w:tcW w:w="1197" w:type="dxa"/>
            <w:vMerge w:val="continue"/>
            <w:tcBorders>
              <w:top w:val="nil"/>
              <w:left w:val="single" w:color="auto" w:sz="4" w:space="0"/>
              <w:bottom w:val="single" w:color="auto" w:sz="4" w:space="0"/>
              <w:right w:val="single" w:color="auto" w:sz="4" w:space="0"/>
            </w:tcBorders>
            <w:vAlign w:val="center"/>
          </w:tcPr>
          <w:p>
            <w:pPr>
              <w:rPr>
                <w:b/>
                <w:bCs/>
              </w:rPr>
            </w:pPr>
          </w:p>
        </w:tc>
        <w:tc>
          <w:tcPr>
            <w:tcW w:w="2905" w:type="dxa"/>
            <w:vMerge w:val="continue"/>
            <w:tcBorders>
              <w:top w:val="nil"/>
              <w:left w:val="single" w:color="auto" w:sz="4" w:space="0"/>
              <w:bottom w:val="single" w:color="auto" w:sz="4" w:space="0"/>
              <w:right w:val="single" w:color="auto" w:sz="4" w:space="0"/>
            </w:tcBorders>
            <w:vAlign w:val="center"/>
          </w:tcPr>
          <w:p>
            <w:pPr>
              <w:rPr>
                <w:b/>
                <w:bCs/>
              </w:rPr>
            </w:pPr>
          </w:p>
        </w:tc>
        <w:tc>
          <w:tcPr>
            <w:tcW w:w="5873" w:type="dxa"/>
            <w:vMerge w:val="continue"/>
            <w:tcBorders>
              <w:top w:val="single" w:color="auto" w:sz="4" w:space="0"/>
              <w:left w:val="single" w:color="auto" w:sz="4" w:space="0"/>
              <w:bottom w:val="single" w:color="auto" w:sz="4" w:space="0"/>
              <w:right w:val="single" w:color="auto" w:sz="4" w:space="0"/>
            </w:tcBorders>
            <w:vAlign w:val="center"/>
          </w:tcPr>
          <w:p>
            <w:pPr>
              <w:rPr>
                <w:b/>
                <w:bCs/>
              </w:rPr>
            </w:pPr>
          </w:p>
        </w:tc>
      </w:tr>
      <w:tr>
        <w:tblPrEx>
          <w:tblLayout w:type="fixed"/>
          <w:tblCellMar>
            <w:top w:w="0" w:type="dxa"/>
            <w:left w:w="108" w:type="dxa"/>
            <w:bottom w:w="0" w:type="dxa"/>
            <w:right w:w="108" w:type="dxa"/>
          </w:tblCellMar>
        </w:tblPrEx>
        <w:trPr>
          <w:trHeight w:val="375" w:hRule="atLeast"/>
          <w:jc w:val="center"/>
        </w:trPr>
        <w:tc>
          <w:tcPr>
            <w:tcW w:w="1197" w:type="dxa"/>
            <w:vMerge w:val="continue"/>
            <w:tcBorders>
              <w:top w:val="nil"/>
              <w:left w:val="single" w:color="auto" w:sz="4" w:space="0"/>
              <w:bottom w:val="nil"/>
              <w:right w:val="single" w:color="auto" w:sz="4" w:space="0"/>
            </w:tcBorders>
            <w:vAlign w:val="center"/>
          </w:tcPr>
          <w:p>
            <w:pPr>
              <w:rPr>
                <w:b/>
                <w:bCs/>
              </w:rPr>
            </w:pPr>
          </w:p>
        </w:tc>
        <w:tc>
          <w:tcPr>
            <w:tcW w:w="2905" w:type="dxa"/>
            <w:vMerge w:val="continue"/>
            <w:tcBorders>
              <w:top w:val="nil"/>
              <w:left w:val="single" w:color="auto" w:sz="4" w:space="0"/>
              <w:bottom w:val="nil"/>
              <w:right w:val="single" w:color="auto" w:sz="4" w:space="0"/>
            </w:tcBorders>
            <w:vAlign w:val="center"/>
          </w:tcPr>
          <w:p>
            <w:pPr>
              <w:rPr>
                <w:b/>
                <w:bCs/>
              </w:rPr>
            </w:pPr>
          </w:p>
        </w:tc>
        <w:tc>
          <w:tcPr>
            <w:tcW w:w="5873" w:type="dxa"/>
            <w:vMerge w:val="continue"/>
            <w:tcBorders>
              <w:top w:val="single" w:color="auto" w:sz="4" w:space="0"/>
              <w:left w:val="single" w:color="auto" w:sz="4" w:space="0"/>
              <w:bottom w:val="single" w:color="auto" w:sz="4" w:space="0"/>
              <w:right w:val="single" w:color="auto" w:sz="4" w:space="0"/>
            </w:tcBorders>
            <w:vAlign w:val="center"/>
          </w:tcPr>
          <w:p>
            <w:pPr>
              <w:rPr>
                <w:b/>
                <w:bCs/>
              </w:rPr>
            </w:pPr>
          </w:p>
        </w:tc>
      </w:tr>
      <w:tr>
        <w:tblPrEx>
          <w:tblLayout w:type="fixed"/>
          <w:tblCellMar>
            <w:top w:w="0" w:type="dxa"/>
            <w:left w:w="108" w:type="dxa"/>
            <w:bottom w:w="0" w:type="dxa"/>
            <w:right w:w="108" w:type="dxa"/>
          </w:tblCellMar>
        </w:tblPrEx>
        <w:trPr>
          <w:trHeight w:val="375" w:hRule="atLeast"/>
          <w:jc w:val="center"/>
        </w:trPr>
        <w:tc>
          <w:tcPr>
            <w:tcW w:w="1197" w:type="dxa"/>
            <w:tcBorders>
              <w:top w:val="nil"/>
              <w:left w:val="single" w:color="auto" w:sz="4" w:space="0"/>
              <w:bottom w:val="nil"/>
              <w:right w:val="single" w:color="auto" w:sz="4" w:space="0"/>
            </w:tcBorders>
            <w:vAlign w:val="center"/>
          </w:tcPr>
          <w:p>
            <w:pPr>
              <w:jc w:val="center"/>
              <w:rPr>
                <w:b/>
                <w:bCs/>
                <w:lang w:val="en-US"/>
              </w:rPr>
            </w:pPr>
            <w:r>
              <w:rPr>
                <w:b/>
                <w:bCs/>
                <w:lang w:val="en-US"/>
              </w:rPr>
              <w:t>1</w:t>
            </w:r>
          </w:p>
        </w:tc>
        <w:tc>
          <w:tcPr>
            <w:tcW w:w="2905" w:type="dxa"/>
            <w:tcBorders>
              <w:top w:val="nil"/>
              <w:left w:val="single" w:color="auto" w:sz="4" w:space="0"/>
              <w:bottom w:val="nil"/>
              <w:right w:val="single" w:color="auto" w:sz="4" w:space="0"/>
            </w:tcBorders>
            <w:vAlign w:val="center"/>
          </w:tcPr>
          <w:p>
            <w:pPr>
              <w:jc w:val="center"/>
              <w:rPr>
                <w:b/>
                <w:bCs/>
                <w:lang w:val="en-US"/>
              </w:rPr>
            </w:pPr>
            <w:r>
              <w:rPr>
                <w:b/>
                <w:bCs/>
                <w:lang w:val="en-US"/>
              </w:rPr>
              <w:t>2</w:t>
            </w:r>
          </w:p>
        </w:tc>
        <w:tc>
          <w:tcPr>
            <w:tcW w:w="5873" w:type="dxa"/>
            <w:tcBorders>
              <w:top w:val="single" w:color="auto" w:sz="4" w:space="0"/>
              <w:left w:val="single" w:color="auto" w:sz="4" w:space="0"/>
              <w:bottom w:val="single" w:color="auto" w:sz="4" w:space="0"/>
              <w:right w:val="single" w:color="auto" w:sz="4" w:space="0"/>
            </w:tcBorders>
            <w:vAlign w:val="center"/>
          </w:tcPr>
          <w:p>
            <w:pPr>
              <w:jc w:val="center"/>
              <w:rPr>
                <w:b/>
                <w:bCs/>
                <w:lang w:val="en-US"/>
              </w:rPr>
            </w:pPr>
            <w:r>
              <w:rPr>
                <w:b/>
                <w:bCs/>
                <w:lang w:val="en-US"/>
              </w:rPr>
              <w:t>3</w:t>
            </w:r>
          </w:p>
        </w:tc>
      </w:tr>
      <w:tr>
        <w:tblPrEx>
          <w:tblLayout w:type="fixed"/>
          <w:tblCellMar>
            <w:top w:w="0" w:type="dxa"/>
            <w:left w:w="108" w:type="dxa"/>
            <w:bottom w:w="0" w:type="dxa"/>
            <w:right w:w="108" w:type="dxa"/>
          </w:tblCellMar>
        </w:tblPrEx>
        <w:trPr>
          <w:trHeight w:val="375" w:hRule="atLeast"/>
          <w:jc w:val="center"/>
        </w:trPr>
        <w:tc>
          <w:tcPr>
            <w:tcW w:w="1197" w:type="dxa"/>
            <w:tcBorders>
              <w:top w:val="nil"/>
              <w:left w:val="single" w:color="auto" w:sz="4" w:space="0"/>
              <w:bottom w:val="nil"/>
              <w:right w:val="single" w:color="auto" w:sz="4" w:space="0"/>
            </w:tcBorders>
            <w:vAlign w:val="center"/>
          </w:tcPr>
          <w:p>
            <w:pPr>
              <w:rPr>
                <w:b/>
                <w:bCs/>
                <w:lang w:val="en-US"/>
              </w:rPr>
            </w:pPr>
            <w:r>
              <w:rPr>
                <w:b/>
                <w:bCs/>
                <w:lang w:val="en-US"/>
              </w:rPr>
              <w:t>182</w:t>
            </w:r>
          </w:p>
        </w:tc>
        <w:tc>
          <w:tcPr>
            <w:tcW w:w="8778" w:type="dxa"/>
            <w:gridSpan w:val="2"/>
            <w:tcBorders>
              <w:top w:val="nil"/>
              <w:left w:val="single" w:color="auto" w:sz="4" w:space="0"/>
              <w:bottom w:val="nil"/>
              <w:right w:val="single" w:color="auto" w:sz="4" w:space="0"/>
            </w:tcBorders>
            <w:vAlign w:val="center"/>
          </w:tcPr>
          <w:p>
            <w:pPr>
              <w:rPr>
                <w:b/>
                <w:bCs/>
              </w:rPr>
            </w:pPr>
            <w:r>
              <w:rPr>
                <w:b/>
              </w:rPr>
              <w:t>Межрайонная инспекция федеральной налоговой службы России №22 по Ростовской области</w:t>
            </w:r>
          </w:p>
        </w:tc>
      </w:tr>
      <w:tr>
        <w:tblPrEx>
          <w:tblLayout w:type="fixed"/>
          <w:tblCellMar>
            <w:top w:w="0" w:type="dxa"/>
            <w:left w:w="108" w:type="dxa"/>
            <w:bottom w:w="0" w:type="dxa"/>
            <w:right w:w="108" w:type="dxa"/>
          </w:tblCellMar>
        </w:tblPrEx>
        <w:trPr>
          <w:trHeight w:val="375" w:hRule="atLeast"/>
          <w:jc w:val="center"/>
        </w:trPr>
        <w:tc>
          <w:tcPr>
            <w:tcW w:w="1197" w:type="dxa"/>
            <w:tcBorders>
              <w:top w:val="nil"/>
              <w:left w:val="single" w:color="auto" w:sz="4" w:space="0"/>
              <w:bottom w:val="nil"/>
              <w:right w:val="single" w:color="auto" w:sz="4" w:space="0"/>
            </w:tcBorders>
          </w:tcPr>
          <w:p>
            <w:pPr>
              <w:spacing w:line="276" w:lineRule="auto"/>
            </w:pPr>
            <w:r>
              <w:t>182</w:t>
            </w:r>
          </w:p>
        </w:tc>
        <w:tc>
          <w:tcPr>
            <w:tcW w:w="2905" w:type="dxa"/>
            <w:tcBorders>
              <w:top w:val="nil"/>
              <w:left w:val="single" w:color="auto" w:sz="4" w:space="0"/>
              <w:bottom w:val="nil"/>
              <w:right w:val="single" w:color="auto" w:sz="4" w:space="0"/>
            </w:tcBorders>
          </w:tcPr>
          <w:p>
            <w:pPr>
              <w:spacing w:line="276" w:lineRule="auto"/>
              <w:jc w:val="center"/>
            </w:pPr>
            <w:r>
              <w:t>1 01 02010 01 0000 110</w:t>
            </w:r>
          </w:p>
        </w:tc>
        <w:tc>
          <w:tcPr>
            <w:tcW w:w="5873" w:type="dxa"/>
            <w:tcBorders>
              <w:top w:val="single" w:color="auto" w:sz="4" w:space="0"/>
              <w:left w:val="single" w:color="auto" w:sz="4" w:space="0"/>
              <w:bottom w:val="single" w:color="auto" w:sz="4" w:space="0"/>
              <w:right w:val="single" w:color="auto" w:sz="4" w:space="0"/>
            </w:tcBorders>
          </w:tcPr>
          <w:p>
            <w:pPr>
              <w:spacing w:line="276" w:lineRule="auto"/>
              <w:jc w:val="both"/>
            </w:pPr>
            <w:r>
              <w:rPr>
                <w:rFonts w:ascii="Times New Roman CYR" w:hAnsi="Times New Roman CYR" w:cs="Times New Roman CYR"/>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Pr>
                <w:rFonts w:ascii="Times New Roman CYR" w:hAnsi="Times New Roman CYR" w:cs="Times New Roman CYR"/>
                <w:vertAlign w:val="superscript"/>
              </w:rPr>
              <w:t>1</w:t>
            </w:r>
            <w:r>
              <w:rPr>
                <w:rFonts w:ascii="Times New Roman CYR" w:hAnsi="Times New Roman CYR" w:cs="Times New Roman CYR"/>
              </w:rPr>
              <w:t xml:space="preserve"> и 228 Налогового кодекса Российской Федерации</w:t>
            </w:r>
          </w:p>
        </w:tc>
      </w:tr>
      <w:tr>
        <w:tblPrEx>
          <w:tblLayout w:type="fixed"/>
          <w:tblCellMar>
            <w:top w:w="0" w:type="dxa"/>
            <w:left w:w="108" w:type="dxa"/>
            <w:bottom w:w="0" w:type="dxa"/>
            <w:right w:w="108" w:type="dxa"/>
          </w:tblCellMar>
        </w:tblPrEx>
        <w:trPr>
          <w:trHeight w:val="375" w:hRule="atLeast"/>
          <w:jc w:val="center"/>
        </w:trPr>
        <w:tc>
          <w:tcPr>
            <w:tcW w:w="1197" w:type="dxa"/>
            <w:tcBorders>
              <w:top w:val="nil"/>
              <w:left w:val="single" w:color="auto" w:sz="4" w:space="0"/>
              <w:bottom w:val="nil"/>
              <w:right w:val="single" w:color="auto" w:sz="4" w:space="0"/>
            </w:tcBorders>
          </w:tcPr>
          <w:p>
            <w:pPr>
              <w:spacing w:line="276" w:lineRule="auto"/>
            </w:pPr>
            <w:r>
              <w:t>182</w:t>
            </w:r>
          </w:p>
        </w:tc>
        <w:tc>
          <w:tcPr>
            <w:tcW w:w="2905" w:type="dxa"/>
            <w:tcBorders>
              <w:top w:val="nil"/>
              <w:left w:val="single" w:color="auto" w:sz="4" w:space="0"/>
              <w:bottom w:val="nil"/>
              <w:right w:val="single" w:color="auto" w:sz="4" w:space="0"/>
            </w:tcBorders>
          </w:tcPr>
          <w:p>
            <w:pPr>
              <w:spacing w:line="276" w:lineRule="auto"/>
            </w:pPr>
            <w:r>
              <w:t>1 01 02020 01 0000 110</w:t>
            </w:r>
          </w:p>
        </w:tc>
        <w:tc>
          <w:tcPr>
            <w:tcW w:w="5873" w:type="dxa"/>
            <w:tcBorders>
              <w:top w:val="single" w:color="auto" w:sz="4" w:space="0"/>
              <w:left w:val="single" w:color="auto" w:sz="4" w:space="0"/>
              <w:bottom w:val="single" w:color="auto" w:sz="4" w:space="0"/>
              <w:right w:val="single" w:color="auto" w:sz="4" w:space="0"/>
            </w:tcBorders>
            <w:vAlign w:val="bottom"/>
          </w:tcPr>
          <w:p>
            <w:pPr>
              <w:spacing w:line="276" w:lineRule="auto"/>
              <w:jc w:val="both"/>
            </w:pPr>
            <w: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tblPrEx>
          <w:tblLayout w:type="fixed"/>
          <w:tblCellMar>
            <w:top w:w="0" w:type="dxa"/>
            <w:left w:w="108" w:type="dxa"/>
            <w:bottom w:w="0" w:type="dxa"/>
            <w:right w:w="108" w:type="dxa"/>
          </w:tblCellMar>
        </w:tblPrEx>
        <w:trPr>
          <w:trHeight w:val="375" w:hRule="atLeast"/>
          <w:jc w:val="center"/>
        </w:trPr>
        <w:tc>
          <w:tcPr>
            <w:tcW w:w="1197" w:type="dxa"/>
            <w:tcBorders>
              <w:top w:val="nil"/>
              <w:left w:val="single" w:color="auto" w:sz="4" w:space="0"/>
              <w:bottom w:val="nil"/>
              <w:right w:val="single" w:color="auto" w:sz="4" w:space="0"/>
            </w:tcBorders>
          </w:tcPr>
          <w:p>
            <w:pPr>
              <w:spacing w:line="276" w:lineRule="auto"/>
            </w:pPr>
            <w:r>
              <w:t>182</w:t>
            </w:r>
          </w:p>
        </w:tc>
        <w:tc>
          <w:tcPr>
            <w:tcW w:w="2905" w:type="dxa"/>
            <w:tcBorders>
              <w:top w:val="nil"/>
              <w:left w:val="single" w:color="auto" w:sz="4" w:space="0"/>
              <w:bottom w:val="nil"/>
              <w:right w:val="single" w:color="auto" w:sz="4" w:space="0"/>
            </w:tcBorders>
          </w:tcPr>
          <w:p>
            <w:pPr>
              <w:spacing w:line="276" w:lineRule="auto"/>
              <w:jc w:val="center"/>
            </w:pPr>
            <w:r>
              <w:t>1 01 02030 01 0000 110</w:t>
            </w:r>
          </w:p>
        </w:tc>
        <w:tc>
          <w:tcPr>
            <w:tcW w:w="5873" w:type="dxa"/>
            <w:tcBorders>
              <w:top w:val="single" w:color="auto" w:sz="4" w:space="0"/>
              <w:left w:val="single" w:color="auto" w:sz="4" w:space="0"/>
              <w:bottom w:val="single" w:color="auto" w:sz="4" w:space="0"/>
              <w:right w:val="single" w:color="auto" w:sz="4" w:space="0"/>
            </w:tcBorders>
          </w:tcPr>
          <w:p>
            <w:pPr>
              <w:spacing w:line="276" w:lineRule="auto"/>
              <w:jc w:val="both"/>
            </w:pPr>
            <w: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tblPrEx>
          <w:tblLayout w:type="fixed"/>
          <w:tblCellMar>
            <w:top w:w="0" w:type="dxa"/>
            <w:left w:w="108" w:type="dxa"/>
            <w:bottom w:w="0" w:type="dxa"/>
            <w:right w:w="108" w:type="dxa"/>
          </w:tblCellMar>
        </w:tblPrEx>
        <w:trPr>
          <w:trHeight w:val="375" w:hRule="atLeast"/>
          <w:jc w:val="center"/>
        </w:trPr>
        <w:tc>
          <w:tcPr>
            <w:tcW w:w="1197" w:type="dxa"/>
            <w:tcBorders>
              <w:top w:val="nil"/>
              <w:left w:val="single" w:color="auto" w:sz="4" w:space="0"/>
              <w:bottom w:val="nil"/>
              <w:right w:val="single" w:color="auto" w:sz="4" w:space="0"/>
            </w:tcBorders>
          </w:tcPr>
          <w:p>
            <w:pPr>
              <w:spacing w:line="276" w:lineRule="auto"/>
              <w:rPr>
                <w:bCs/>
              </w:rPr>
            </w:pPr>
            <w:r>
              <w:rPr>
                <w:bCs/>
              </w:rPr>
              <w:t>182</w:t>
            </w:r>
          </w:p>
        </w:tc>
        <w:tc>
          <w:tcPr>
            <w:tcW w:w="2905" w:type="dxa"/>
            <w:tcBorders>
              <w:top w:val="nil"/>
              <w:left w:val="single" w:color="auto" w:sz="4" w:space="0"/>
              <w:bottom w:val="nil"/>
              <w:right w:val="single" w:color="auto" w:sz="4" w:space="0"/>
            </w:tcBorders>
          </w:tcPr>
          <w:p>
            <w:pPr>
              <w:spacing w:line="276" w:lineRule="auto"/>
            </w:pPr>
            <w:r>
              <w:t>1 05 03010 01 0000 110</w:t>
            </w:r>
          </w:p>
        </w:tc>
        <w:tc>
          <w:tcPr>
            <w:tcW w:w="5873" w:type="dxa"/>
            <w:tcBorders>
              <w:top w:val="single" w:color="auto" w:sz="4" w:space="0"/>
              <w:left w:val="single" w:color="auto" w:sz="4" w:space="0"/>
              <w:bottom w:val="single" w:color="auto" w:sz="4" w:space="0"/>
              <w:right w:val="single" w:color="auto" w:sz="4" w:space="0"/>
            </w:tcBorders>
          </w:tcPr>
          <w:p>
            <w:pPr>
              <w:spacing w:line="276" w:lineRule="auto"/>
              <w:jc w:val="both"/>
            </w:pPr>
            <w:r>
              <w:t>Единый сельскохозяйственный налог</w:t>
            </w:r>
          </w:p>
        </w:tc>
      </w:tr>
      <w:tr>
        <w:tblPrEx>
          <w:tblLayout w:type="fixed"/>
          <w:tblCellMar>
            <w:top w:w="0" w:type="dxa"/>
            <w:left w:w="108" w:type="dxa"/>
            <w:bottom w:w="0" w:type="dxa"/>
            <w:right w:w="108" w:type="dxa"/>
          </w:tblCellMar>
        </w:tblPrEx>
        <w:trPr>
          <w:trHeight w:val="375" w:hRule="atLeast"/>
          <w:jc w:val="center"/>
        </w:trPr>
        <w:tc>
          <w:tcPr>
            <w:tcW w:w="1197" w:type="dxa"/>
            <w:tcBorders>
              <w:top w:val="nil"/>
              <w:left w:val="single" w:color="auto" w:sz="4" w:space="0"/>
              <w:bottom w:val="nil"/>
              <w:right w:val="single" w:color="auto" w:sz="4" w:space="0"/>
            </w:tcBorders>
          </w:tcPr>
          <w:p>
            <w:pPr>
              <w:spacing w:line="276" w:lineRule="auto"/>
            </w:pPr>
            <w:r>
              <w:t>182</w:t>
            </w:r>
          </w:p>
        </w:tc>
        <w:tc>
          <w:tcPr>
            <w:tcW w:w="2905" w:type="dxa"/>
            <w:tcBorders>
              <w:top w:val="nil"/>
              <w:left w:val="single" w:color="auto" w:sz="4" w:space="0"/>
              <w:bottom w:val="nil"/>
              <w:right w:val="single" w:color="auto" w:sz="4" w:space="0"/>
            </w:tcBorders>
          </w:tcPr>
          <w:p>
            <w:pPr>
              <w:spacing w:line="276" w:lineRule="auto"/>
            </w:pPr>
            <w:r>
              <w:t>1 06 01030 10 0000 110</w:t>
            </w:r>
          </w:p>
        </w:tc>
        <w:tc>
          <w:tcPr>
            <w:tcW w:w="5873" w:type="dxa"/>
            <w:tcBorders>
              <w:top w:val="single" w:color="auto" w:sz="4" w:space="0"/>
              <w:left w:val="single" w:color="auto" w:sz="4" w:space="0"/>
              <w:bottom w:val="single" w:color="auto" w:sz="4" w:space="0"/>
              <w:right w:val="single" w:color="auto" w:sz="4" w:space="0"/>
            </w:tcBorders>
            <w:vAlign w:val="bottom"/>
          </w:tcPr>
          <w:p>
            <w:pPr>
              <w:spacing w:line="276" w:lineRule="auto"/>
              <w:jc w:val="both"/>
            </w:pPr>
            <w: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tblPrEx>
          <w:tblLayout w:type="fixed"/>
          <w:tblCellMar>
            <w:top w:w="0" w:type="dxa"/>
            <w:left w:w="108" w:type="dxa"/>
            <w:bottom w:w="0" w:type="dxa"/>
            <w:right w:w="108" w:type="dxa"/>
          </w:tblCellMar>
        </w:tblPrEx>
        <w:trPr>
          <w:trHeight w:val="375" w:hRule="atLeast"/>
          <w:jc w:val="center"/>
        </w:trPr>
        <w:tc>
          <w:tcPr>
            <w:tcW w:w="1197" w:type="dxa"/>
            <w:tcBorders>
              <w:top w:val="nil"/>
              <w:left w:val="single" w:color="auto" w:sz="4" w:space="0"/>
              <w:bottom w:val="nil"/>
              <w:right w:val="single" w:color="auto" w:sz="4" w:space="0"/>
            </w:tcBorders>
          </w:tcPr>
          <w:p>
            <w:pPr>
              <w:spacing w:line="276" w:lineRule="auto"/>
            </w:pPr>
            <w:r>
              <w:t>182</w:t>
            </w:r>
          </w:p>
        </w:tc>
        <w:tc>
          <w:tcPr>
            <w:tcW w:w="2905" w:type="dxa"/>
            <w:tcBorders>
              <w:top w:val="nil"/>
              <w:left w:val="single" w:color="auto" w:sz="4" w:space="0"/>
              <w:bottom w:val="nil"/>
              <w:right w:val="single" w:color="auto" w:sz="4" w:space="0"/>
            </w:tcBorders>
          </w:tcPr>
          <w:p>
            <w:pPr>
              <w:jc w:val="center"/>
              <w:rPr>
                <w:rFonts w:ascii="Times New Roman CYR" w:hAnsi="Times New Roman CYR" w:cs="Times New Roman CYR"/>
              </w:rPr>
            </w:pPr>
            <w:r>
              <w:t>1 06 06033 10 0000 110</w:t>
            </w:r>
          </w:p>
        </w:tc>
        <w:tc>
          <w:tcPr>
            <w:tcW w:w="5873" w:type="dxa"/>
            <w:tcBorders>
              <w:top w:val="single" w:color="auto" w:sz="4" w:space="0"/>
              <w:left w:val="single" w:color="auto" w:sz="4" w:space="0"/>
              <w:bottom w:val="single" w:color="auto" w:sz="4" w:space="0"/>
              <w:right w:val="single" w:color="auto" w:sz="4" w:space="0"/>
            </w:tcBorders>
          </w:tcPr>
          <w:p>
            <w:pPr>
              <w:widowControl w:val="0"/>
              <w:tabs>
                <w:tab w:val="left" w:pos="3450"/>
              </w:tabs>
              <w:autoSpaceDE w:val="0"/>
              <w:autoSpaceDN w:val="0"/>
              <w:adjustRightInd w:val="0"/>
              <w:jc w:val="both"/>
              <w:rPr>
                <w:color w:val="000000"/>
              </w:rPr>
            </w:pPr>
            <w:r>
              <w:t>Земельный налог с организаций, обладающих земельным участком, расположенным в границах сельских  поселений</w:t>
            </w:r>
          </w:p>
        </w:tc>
      </w:tr>
      <w:tr>
        <w:tblPrEx>
          <w:tblLayout w:type="fixed"/>
          <w:tblCellMar>
            <w:top w:w="0" w:type="dxa"/>
            <w:left w:w="108" w:type="dxa"/>
            <w:bottom w:w="0" w:type="dxa"/>
            <w:right w:w="108" w:type="dxa"/>
          </w:tblCellMar>
        </w:tblPrEx>
        <w:trPr>
          <w:trHeight w:val="375" w:hRule="atLeast"/>
          <w:jc w:val="center"/>
        </w:trPr>
        <w:tc>
          <w:tcPr>
            <w:tcW w:w="1197" w:type="dxa"/>
            <w:tcBorders>
              <w:top w:val="nil"/>
              <w:left w:val="single" w:color="auto" w:sz="4" w:space="0"/>
              <w:bottom w:val="nil"/>
              <w:right w:val="single" w:color="auto" w:sz="4" w:space="0"/>
            </w:tcBorders>
          </w:tcPr>
          <w:p>
            <w:pPr>
              <w:spacing w:line="276" w:lineRule="auto"/>
            </w:pPr>
            <w:r>
              <w:t>182</w:t>
            </w:r>
          </w:p>
        </w:tc>
        <w:tc>
          <w:tcPr>
            <w:tcW w:w="2905" w:type="dxa"/>
            <w:tcBorders>
              <w:top w:val="nil"/>
              <w:left w:val="single" w:color="auto" w:sz="4" w:space="0"/>
              <w:bottom w:val="nil"/>
              <w:right w:val="single" w:color="auto" w:sz="4" w:space="0"/>
            </w:tcBorders>
          </w:tcPr>
          <w:p>
            <w:pPr>
              <w:widowControl w:val="0"/>
              <w:tabs>
                <w:tab w:val="left" w:pos="3450"/>
                <w:tab w:val="right" w:pos="10911"/>
              </w:tabs>
              <w:autoSpaceDE w:val="0"/>
              <w:autoSpaceDN w:val="0"/>
              <w:adjustRightInd w:val="0"/>
              <w:jc w:val="both"/>
            </w:pPr>
            <w:r>
              <w:rPr>
                <w:bCs/>
                <w:color w:val="000000"/>
              </w:rPr>
              <w:t xml:space="preserve">1 06 06043 10 0000 110       </w:t>
            </w:r>
          </w:p>
          <w:p>
            <w:pPr>
              <w:spacing w:line="276" w:lineRule="auto"/>
            </w:pPr>
          </w:p>
        </w:tc>
        <w:tc>
          <w:tcPr>
            <w:tcW w:w="5873" w:type="dxa"/>
            <w:tcBorders>
              <w:top w:val="single" w:color="auto" w:sz="4" w:space="0"/>
              <w:left w:val="single" w:color="auto" w:sz="4" w:space="0"/>
              <w:bottom w:val="single" w:color="auto" w:sz="4" w:space="0"/>
              <w:right w:val="single" w:color="auto" w:sz="4" w:space="0"/>
            </w:tcBorders>
            <w:vAlign w:val="bottom"/>
          </w:tcPr>
          <w:p>
            <w:pPr>
              <w:widowControl w:val="0"/>
              <w:tabs>
                <w:tab w:val="left" w:pos="3450"/>
                <w:tab w:val="right" w:pos="10911"/>
              </w:tabs>
              <w:autoSpaceDE w:val="0"/>
              <w:autoSpaceDN w:val="0"/>
              <w:adjustRightInd w:val="0"/>
              <w:jc w:val="both"/>
            </w:pPr>
            <w:r>
              <w:t>Земельный налог с физических лиц, обладающих земельным участком, расположенным в границах сельских поселений</w:t>
            </w:r>
          </w:p>
        </w:tc>
      </w:tr>
    </w:tbl>
    <w:p>
      <w:pPr>
        <w:rPr>
          <w:sz w:val="2"/>
          <w:szCs w:val="2"/>
        </w:rPr>
      </w:pPr>
    </w:p>
    <w:p>
      <w:bookmarkStart w:id="1" w:name="RANGE!A13:C121"/>
      <w:bookmarkEnd w:id="1"/>
    </w:p>
    <w:p>
      <w:pPr>
        <w:spacing w:after="120"/>
        <w:ind w:firstLine="737"/>
        <w:jc w:val="right"/>
      </w:pPr>
      <w:r>
        <w:t>Приложение 5</w:t>
      </w:r>
    </w:p>
    <w:p>
      <w:pPr>
        <w:ind w:firstLine="539"/>
        <w:jc w:val="right"/>
      </w:pPr>
      <w:r>
        <w:t xml:space="preserve">                                                     к решению Собрания депутатов «О бюджете</w:t>
      </w:r>
    </w:p>
    <w:p>
      <w:pPr>
        <w:ind w:firstLine="539"/>
        <w:jc w:val="right"/>
      </w:pPr>
      <w:r>
        <w:t xml:space="preserve"> Парамоновского сельского поселения</w:t>
      </w:r>
    </w:p>
    <w:p>
      <w:pPr>
        <w:ind w:firstLine="539"/>
        <w:jc w:val="right"/>
      </w:pPr>
      <w:r>
        <w:t xml:space="preserve">Морозовского района на 2019 год и на </w:t>
      </w:r>
    </w:p>
    <w:p>
      <w:pPr>
        <w:ind w:firstLine="539"/>
        <w:jc w:val="right"/>
      </w:pPr>
      <w:r>
        <w:t>плановый период 2020 и 2021 годов»</w:t>
      </w:r>
    </w:p>
    <w:p/>
    <w:p/>
    <w:tbl>
      <w:tblPr>
        <w:tblStyle w:val="23"/>
        <w:tblW w:w="10502" w:type="dxa"/>
        <w:jc w:val="center"/>
        <w:tblInd w:w="0" w:type="dxa"/>
        <w:tblLayout w:type="fixed"/>
        <w:tblCellMar>
          <w:top w:w="0" w:type="dxa"/>
          <w:left w:w="108" w:type="dxa"/>
          <w:bottom w:w="0" w:type="dxa"/>
          <w:right w:w="108" w:type="dxa"/>
        </w:tblCellMar>
      </w:tblPr>
      <w:tblGrid>
        <w:gridCol w:w="1528"/>
        <w:gridCol w:w="745"/>
        <w:gridCol w:w="567"/>
        <w:gridCol w:w="284"/>
        <w:gridCol w:w="1478"/>
        <w:gridCol w:w="365"/>
        <w:gridCol w:w="193"/>
        <w:gridCol w:w="90"/>
        <w:gridCol w:w="490"/>
        <w:gridCol w:w="236"/>
        <w:gridCol w:w="407"/>
        <w:gridCol w:w="977"/>
        <w:gridCol w:w="236"/>
        <w:gridCol w:w="236"/>
        <w:gridCol w:w="2240"/>
        <w:gridCol w:w="430"/>
      </w:tblGrid>
      <w:tr>
        <w:tblPrEx>
          <w:tblLayout w:type="fixed"/>
          <w:tblCellMar>
            <w:top w:w="0" w:type="dxa"/>
            <w:left w:w="108" w:type="dxa"/>
            <w:bottom w:w="0" w:type="dxa"/>
            <w:right w:w="108" w:type="dxa"/>
          </w:tblCellMar>
        </w:tblPrEx>
        <w:trPr>
          <w:gridAfter w:val="1"/>
          <w:wAfter w:w="430" w:type="dxa"/>
          <w:trHeight w:val="375" w:hRule="atLeast"/>
          <w:jc w:val="center"/>
        </w:trPr>
        <w:tc>
          <w:tcPr>
            <w:tcW w:w="10072" w:type="dxa"/>
            <w:gridSpan w:val="15"/>
            <w:tcBorders>
              <w:top w:val="nil"/>
              <w:left w:val="nil"/>
              <w:bottom w:val="nil"/>
              <w:right w:val="nil"/>
            </w:tcBorders>
            <w:vAlign w:val="bottom"/>
          </w:tcPr>
          <w:p>
            <w:pPr>
              <w:pStyle w:val="58"/>
              <w:jc w:val="center"/>
              <w:rPr>
                <w:b/>
                <w:sz w:val="28"/>
                <w:szCs w:val="28"/>
              </w:rPr>
            </w:pPr>
            <w:r>
              <w:rPr>
                <w:b/>
                <w:sz w:val="28"/>
                <w:szCs w:val="28"/>
              </w:rPr>
              <w:t>Перечень главных администраторов источников финансирования дефицита</w:t>
            </w:r>
          </w:p>
        </w:tc>
      </w:tr>
      <w:tr>
        <w:tblPrEx>
          <w:tblLayout w:type="fixed"/>
          <w:tblCellMar>
            <w:top w:w="0" w:type="dxa"/>
            <w:left w:w="108" w:type="dxa"/>
            <w:bottom w:w="0" w:type="dxa"/>
            <w:right w:w="108" w:type="dxa"/>
          </w:tblCellMar>
        </w:tblPrEx>
        <w:trPr>
          <w:gridAfter w:val="1"/>
          <w:wAfter w:w="430" w:type="dxa"/>
          <w:trHeight w:val="420" w:hRule="atLeast"/>
          <w:jc w:val="center"/>
        </w:trPr>
        <w:tc>
          <w:tcPr>
            <w:tcW w:w="10072" w:type="dxa"/>
            <w:gridSpan w:val="15"/>
            <w:tcBorders>
              <w:top w:val="nil"/>
              <w:left w:val="nil"/>
              <w:bottom w:val="nil"/>
              <w:right w:val="nil"/>
            </w:tcBorders>
            <w:vAlign w:val="bottom"/>
          </w:tcPr>
          <w:p>
            <w:pPr>
              <w:pStyle w:val="58"/>
              <w:jc w:val="center"/>
              <w:rPr>
                <w:b/>
                <w:sz w:val="28"/>
                <w:szCs w:val="28"/>
              </w:rPr>
            </w:pPr>
            <w:r>
              <w:rPr>
                <w:b/>
                <w:sz w:val="28"/>
                <w:szCs w:val="28"/>
              </w:rPr>
              <w:t>бюджета Парамоновского сельского поселения Морозовского района</w:t>
            </w:r>
          </w:p>
          <w:p>
            <w:pPr>
              <w:pStyle w:val="58"/>
              <w:jc w:val="center"/>
              <w:rPr>
                <w:b/>
                <w:sz w:val="28"/>
                <w:szCs w:val="28"/>
              </w:rPr>
            </w:pPr>
          </w:p>
        </w:tc>
      </w:tr>
      <w:tr>
        <w:tblPrEx>
          <w:tblLayout w:type="fixed"/>
          <w:tblCellMar>
            <w:top w:w="0" w:type="dxa"/>
            <w:left w:w="108" w:type="dxa"/>
            <w:bottom w:w="0" w:type="dxa"/>
            <w:right w:w="108" w:type="dxa"/>
          </w:tblCellMar>
        </w:tblPrEx>
        <w:trPr>
          <w:gridAfter w:val="1"/>
          <w:wAfter w:w="430" w:type="dxa"/>
          <w:trHeight w:val="322" w:hRule="atLeast"/>
          <w:jc w:val="center"/>
        </w:trPr>
        <w:tc>
          <w:tcPr>
            <w:tcW w:w="4602" w:type="dxa"/>
            <w:gridSpan w:val="5"/>
            <w:vMerge w:val="restart"/>
            <w:tcBorders>
              <w:top w:val="single" w:color="auto" w:sz="4" w:space="0"/>
              <w:left w:val="single" w:color="auto" w:sz="4" w:space="0"/>
              <w:bottom w:val="single" w:color="000000" w:sz="4" w:space="0"/>
              <w:right w:val="single" w:color="000000" w:sz="4" w:space="0"/>
            </w:tcBorders>
            <w:vAlign w:val="center"/>
          </w:tcPr>
          <w:p>
            <w:pPr>
              <w:jc w:val="center"/>
              <w:rPr>
                <w:b/>
                <w:bCs/>
                <w:sz w:val="28"/>
                <w:szCs w:val="28"/>
              </w:rPr>
            </w:pPr>
            <w:r>
              <w:rPr>
                <w:b/>
                <w:bCs/>
                <w:sz w:val="28"/>
                <w:szCs w:val="28"/>
              </w:rPr>
              <w:t>Код бюджетной классификации Российской Федерации</w:t>
            </w:r>
          </w:p>
        </w:tc>
        <w:tc>
          <w:tcPr>
            <w:tcW w:w="5470" w:type="dxa"/>
            <w:gridSpan w:val="10"/>
            <w:vMerge w:val="restart"/>
            <w:tcBorders>
              <w:top w:val="single" w:color="auto" w:sz="4" w:space="0"/>
              <w:left w:val="single" w:color="auto" w:sz="4" w:space="0"/>
              <w:bottom w:val="single" w:color="auto" w:sz="4" w:space="0"/>
              <w:right w:val="single" w:color="auto" w:sz="4" w:space="0"/>
            </w:tcBorders>
            <w:vAlign w:val="center"/>
          </w:tcPr>
          <w:p>
            <w:pPr>
              <w:jc w:val="center"/>
              <w:rPr>
                <w:b/>
                <w:bCs/>
                <w:sz w:val="28"/>
                <w:szCs w:val="28"/>
              </w:rPr>
            </w:pPr>
            <w:r>
              <w:rPr>
                <w:b/>
                <w:bCs/>
                <w:sz w:val="28"/>
                <w:szCs w:val="28"/>
              </w:rPr>
              <w:t xml:space="preserve">Наименование главного администратора источников  финансирования дефицита  бюджета поселения </w:t>
            </w:r>
          </w:p>
        </w:tc>
      </w:tr>
      <w:tr>
        <w:tblPrEx>
          <w:tblLayout w:type="fixed"/>
          <w:tblCellMar>
            <w:top w:w="0" w:type="dxa"/>
            <w:left w:w="108" w:type="dxa"/>
            <w:bottom w:w="0" w:type="dxa"/>
            <w:right w:w="108" w:type="dxa"/>
          </w:tblCellMar>
        </w:tblPrEx>
        <w:trPr>
          <w:gridAfter w:val="1"/>
          <w:wAfter w:w="430" w:type="dxa"/>
          <w:trHeight w:val="466" w:hRule="atLeast"/>
          <w:jc w:val="center"/>
        </w:trPr>
        <w:tc>
          <w:tcPr>
            <w:tcW w:w="4602" w:type="dxa"/>
            <w:gridSpan w:val="5"/>
            <w:vMerge w:val="continue"/>
            <w:tcBorders>
              <w:top w:val="single" w:color="auto" w:sz="4" w:space="0"/>
              <w:left w:val="single" w:color="auto" w:sz="4" w:space="0"/>
              <w:bottom w:val="single" w:color="000000" w:sz="4" w:space="0"/>
              <w:right w:val="single" w:color="000000" w:sz="4" w:space="0"/>
            </w:tcBorders>
            <w:vAlign w:val="center"/>
          </w:tcPr>
          <w:p>
            <w:pPr>
              <w:rPr>
                <w:b/>
                <w:bCs/>
                <w:sz w:val="28"/>
                <w:szCs w:val="28"/>
              </w:rPr>
            </w:pPr>
          </w:p>
        </w:tc>
        <w:tc>
          <w:tcPr>
            <w:tcW w:w="5470" w:type="dxa"/>
            <w:gridSpan w:val="10"/>
            <w:vMerge w:val="continue"/>
            <w:tcBorders>
              <w:top w:val="single" w:color="auto" w:sz="4" w:space="0"/>
              <w:left w:val="single" w:color="auto" w:sz="4" w:space="0"/>
              <w:bottom w:val="single" w:color="auto" w:sz="4" w:space="0"/>
              <w:right w:val="single" w:color="auto" w:sz="4" w:space="0"/>
            </w:tcBorders>
            <w:vAlign w:val="center"/>
          </w:tcPr>
          <w:p>
            <w:pPr>
              <w:rPr>
                <w:b/>
                <w:bCs/>
                <w:sz w:val="28"/>
                <w:szCs w:val="28"/>
              </w:rPr>
            </w:pPr>
          </w:p>
        </w:tc>
      </w:tr>
      <w:tr>
        <w:tblPrEx>
          <w:tblLayout w:type="fixed"/>
          <w:tblCellMar>
            <w:top w:w="0" w:type="dxa"/>
            <w:left w:w="108" w:type="dxa"/>
            <w:bottom w:w="0" w:type="dxa"/>
            <w:right w:w="108" w:type="dxa"/>
          </w:tblCellMar>
        </w:tblPrEx>
        <w:trPr>
          <w:gridAfter w:val="1"/>
          <w:wAfter w:w="430" w:type="dxa"/>
          <w:trHeight w:val="322" w:hRule="atLeast"/>
          <w:jc w:val="center"/>
        </w:trPr>
        <w:tc>
          <w:tcPr>
            <w:tcW w:w="1528" w:type="dxa"/>
            <w:vMerge w:val="restart"/>
            <w:tcBorders>
              <w:top w:val="nil"/>
              <w:left w:val="single" w:color="auto" w:sz="4" w:space="0"/>
              <w:bottom w:val="single" w:color="auto" w:sz="4" w:space="0"/>
              <w:right w:val="single" w:color="auto" w:sz="4" w:space="0"/>
            </w:tcBorders>
            <w:vAlign w:val="center"/>
          </w:tcPr>
          <w:p>
            <w:pPr>
              <w:jc w:val="center"/>
              <w:rPr>
                <w:b/>
                <w:bCs/>
                <w:sz w:val="28"/>
                <w:szCs w:val="28"/>
              </w:rPr>
            </w:pPr>
            <w:r>
              <w:rPr>
                <w:b/>
                <w:bCs/>
                <w:sz w:val="28"/>
                <w:szCs w:val="28"/>
              </w:rPr>
              <w:t>админист-ратора</w:t>
            </w:r>
          </w:p>
        </w:tc>
        <w:tc>
          <w:tcPr>
            <w:tcW w:w="3074" w:type="dxa"/>
            <w:gridSpan w:val="4"/>
            <w:vMerge w:val="restart"/>
            <w:tcBorders>
              <w:top w:val="nil"/>
              <w:left w:val="single" w:color="auto" w:sz="4" w:space="0"/>
              <w:bottom w:val="single" w:color="auto" w:sz="4" w:space="0"/>
              <w:right w:val="single" w:color="auto" w:sz="4" w:space="0"/>
            </w:tcBorders>
            <w:vAlign w:val="center"/>
          </w:tcPr>
          <w:p>
            <w:pPr>
              <w:jc w:val="center"/>
              <w:rPr>
                <w:b/>
                <w:bCs/>
                <w:sz w:val="28"/>
                <w:szCs w:val="28"/>
              </w:rPr>
            </w:pPr>
            <w:r>
              <w:rPr>
                <w:b/>
                <w:bCs/>
                <w:sz w:val="28"/>
                <w:szCs w:val="28"/>
              </w:rPr>
              <w:t xml:space="preserve">источников финансирования дефицита бюджета поселения </w:t>
            </w:r>
          </w:p>
        </w:tc>
        <w:tc>
          <w:tcPr>
            <w:tcW w:w="5470" w:type="dxa"/>
            <w:gridSpan w:val="10"/>
            <w:vMerge w:val="continue"/>
            <w:tcBorders>
              <w:top w:val="single" w:color="auto" w:sz="4" w:space="0"/>
              <w:left w:val="single" w:color="auto" w:sz="4" w:space="0"/>
              <w:bottom w:val="single" w:color="auto" w:sz="4" w:space="0"/>
              <w:right w:val="single" w:color="auto" w:sz="4" w:space="0"/>
            </w:tcBorders>
            <w:vAlign w:val="center"/>
          </w:tcPr>
          <w:p>
            <w:pPr>
              <w:rPr>
                <w:b/>
                <w:bCs/>
                <w:sz w:val="28"/>
                <w:szCs w:val="28"/>
              </w:rPr>
            </w:pPr>
          </w:p>
        </w:tc>
      </w:tr>
      <w:tr>
        <w:tblPrEx>
          <w:tblLayout w:type="fixed"/>
          <w:tblCellMar>
            <w:top w:w="0" w:type="dxa"/>
            <w:left w:w="108" w:type="dxa"/>
            <w:bottom w:w="0" w:type="dxa"/>
            <w:right w:w="108" w:type="dxa"/>
          </w:tblCellMar>
        </w:tblPrEx>
        <w:trPr>
          <w:gridAfter w:val="1"/>
          <w:wAfter w:w="430" w:type="dxa"/>
          <w:trHeight w:val="375" w:hRule="atLeast"/>
          <w:jc w:val="center"/>
        </w:trPr>
        <w:tc>
          <w:tcPr>
            <w:tcW w:w="1528" w:type="dxa"/>
            <w:vMerge w:val="continue"/>
            <w:tcBorders>
              <w:top w:val="nil"/>
              <w:left w:val="single" w:color="auto" w:sz="4" w:space="0"/>
              <w:bottom w:val="single" w:color="auto" w:sz="4" w:space="0"/>
              <w:right w:val="single" w:color="auto" w:sz="4" w:space="0"/>
            </w:tcBorders>
            <w:vAlign w:val="center"/>
          </w:tcPr>
          <w:p>
            <w:pPr>
              <w:rPr>
                <w:b/>
                <w:bCs/>
              </w:rPr>
            </w:pPr>
          </w:p>
        </w:tc>
        <w:tc>
          <w:tcPr>
            <w:tcW w:w="3074" w:type="dxa"/>
            <w:gridSpan w:val="4"/>
            <w:vMerge w:val="continue"/>
            <w:tcBorders>
              <w:top w:val="nil"/>
              <w:left w:val="single" w:color="auto" w:sz="4" w:space="0"/>
              <w:bottom w:val="single" w:color="auto" w:sz="4" w:space="0"/>
              <w:right w:val="single" w:color="auto" w:sz="4" w:space="0"/>
            </w:tcBorders>
            <w:vAlign w:val="center"/>
          </w:tcPr>
          <w:p>
            <w:pPr>
              <w:rPr>
                <w:b/>
                <w:bCs/>
                <w:sz w:val="28"/>
                <w:szCs w:val="28"/>
              </w:rPr>
            </w:pPr>
          </w:p>
        </w:tc>
        <w:tc>
          <w:tcPr>
            <w:tcW w:w="5470" w:type="dxa"/>
            <w:gridSpan w:val="10"/>
            <w:vMerge w:val="continue"/>
            <w:tcBorders>
              <w:top w:val="single" w:color="auto" w:sz="4" w:space="0"/>
              <w:left w:val="single" w:color="auto" w:sz="4" w:space="0"/>
              <w:bottom w:val="single" w:color="auto" w:sz="4" w:space="0"/>
              <w:right w:val="single" w:color="auto" w:sz="4" w:space="0"/>
            </w:tcBorders>
            <w:vAlign w:val="center"/>
          </w:tcPr>
          <w:p>
            <w:pPr>
              <w:rPr>
                <w:b/>
                <w:bCs/>
                <w:sz w:val="28"/>
                <w:szCs w:val="28"/>
              </w:rPr>
            </w:pPr>
          </w:p>
        </w:tc>
      </w:tr>
      <w:tr>
        <w:tblPrEx>
          <w:tblLayout w:type="fixed"/>
          <w:tblCellMar>
            <w:top w:w="0" w:type="dxa"/>
            <w:left w:w="108" w:type="dxa"/>
            <w:bottom w:w="0" w:type="dxa"/>
            <w:right w:w="108" w:type="dxa"/>
          </w:tblCellMar>
        </w:tblPrEx>
        <w:trPr>
          <w:gridAfter w:val="1"/>
          <w:wAfter w:w="430" w:type="dxa"/>
          <w:trHeight w:val="770" w:hRule="atLeast"/>
          <w:jc w:val="center"/>
        </w:trPr>
        <w:tc>
          <w:tcPr>
            <w:tcW w:w="1528" w:type="dxa"/>
            <w:vMerge w:val="continue"/>
            <w:tcBorders>
              <w:top w:val="nil"/>
              <w:left w:val="single" w:color="auto" w:sz="4" w:space="0"/>
              <w:bottom w:val="single" w:color="auto" w:sz="4" w:space="0"/>
              <w:right w:val="single" w:color="auto" w:sz="4" w:space="0"/>
            </w:tcBorders>
            <w:vAlign w:val="center"/>
          </w:tcPr>
          <w:p>
            <w:pPr>
              <w:rPr>
                <w:b/>
                <w:bCs/>
              </w:rPr>
            </w:pPr>
          </w:p>
        </w:tc>
        <w:tc>
          <w:tcPr>
            <w:tcW w:w="3074" w:type="dxa"/>
            <w:gridSpan w:val="4"/>
            <w:vMerge w:val="continue"/>
            <w:tcBorders>
              <w:top w:val="nil"/>
              <w:left w:val="single" w:color="auto" w:sz="4" w:space="0"/>
              <w:bottom w:val="single" w:color="auto" w:sz="4" w:space="0"/>
              <w:right w:val="single" w:color="auto" w:sz="4" w:space="0"/>
            </w:tcBorders>
            <w:vAlign w:val="center"/>
          </w:tcPr>
          <w:p>
            <w:pPr>
              <w:rPr>
                <w:b/>
                <w:bCs/>
                <w:sz w:val="28"/>
                <w:szCs w:val="28"/>
              </w:rPr>
            </w:pPr>
          </w:p>
        </w:tc>
        <w:tc>
          <w:tcPr>
            <w:tcW w:w="5470" w:type="dxa"/>
            <w:gridSpan w:val="10"/>
            <w:vMerge w:val="continue"/>
            <w:tcBorders>
              <w:top w:val="single" w:color="auto" w:sz="4" w:space="0"/>
              <w:left w:val="single" w:color="auto" w:sz="4" w:space="0"/>
              <w:bottom w:val="single" w:color="auto" w:sz="4" w:space="0"/>
              <w:right w:val="single" w:color="auto" w:sz="4" w:space="0"/>
            </w:tcBorders>
            <w:vAlign w:val="center"/>
          </w:tcPr>
          <w:p>
            <w:pPr>
              <w:rPr>
                <w:b/>
                <w:bCs/>
                <w:sz w:val="28"/>
                <w:szCs w:val="28"/>
              </w:rPr>
            </w:pPr>
          </w:p>
        </w:tc>
      </w:tr>
      <w:tr>
        <w:tblPrEx>
          <w:tblLayout w:type="fixed"/>
          <w:tblCellMar>
            <w:top w:w="0" w:type="dxa"/>
            <w:left w:w="108" w:type="dxa"/>
            <w:bottom w:w="0" w:type="dxa"/>
            <w:right w:w="108" w:type="dxa"/>
          </w:tblCellMar>
        </w:tblPrEx>
        <w:trPr>
          <w:gridAfter w:val="1"/>
          <w:wAfter w:w="430" w:type="dxa"/>
          <w:trHeight w:val="750" w:hRule="atLeast"/>
          <w:jc w:val="center"/>
        </w:trPr>
        <w:tc>
          <w:tcPr>
            <w:tcW w:w="1528" w:type="dxa"/>
            <w:tcBorders>
              <w:top w:val="nil"/>
              <w:left w:val="single" w:color="auto" w:sz="4" w:space="0"/>
              <w:bottom w:val="single" w:color="auto" w:sz="4" w:space="0"/>
              <w:right w:val="single" w:color="auto" w:sz="4" w:space="0"/>
            </w:tcBorders>
          </w:tcPr>
          <w:p>
            <w:pPr>
              <w:jc w:val="center"/>
              <w:rPr>
                <w:sz w:val="28"/>
                <w:szCs w:val="28"/>
              </w:rPr>
            </w:pPr>
            <w:r>
              <w:rPr>
                <w:sz w:val="28"/>
                <w:szCs w:val="28"/>
              </w:rPr>
              <w:t>951</w:t>
            </w:r>
          </w:p>
        </w:tc>
        <w:tc>
          <w:tcPr>
            <w:tcW w:w="3074" w:type="dxa"/>
            <w:gridSpan w:val="4"/>
            <w:tcBorders>
              <w:top w:val="nil"/>
              <w:left w:val="nil"/>
              <w:bottom w:val="single" w:color="auto" w:sz="4" w:space="0"/>
              <w:right w:val="single" w:color="auto" w:sz="4" w:space="0"/>
            </w:tcBorders>
          </w:tcPr>
          <w:p>
            <w:pPr>
              <w:jc w:val="center"/>
              <w:rPr>
                <w:sz w:val="28"/>
                <w:szCs w:val="28"/>
              </w:rPr>
            </w:pPr>
            <w:r>
              <w:rPr>
                <w:sz w:val="28"/>
                <w:szCs w:val="28"/>
              </w:rPr>
              <w:t> </w:t>
            </w:r>
          </w:p>
        </w:tc>
        <w:tc>
          <w:tcPr>
            <w:tcW w:w="5470" w:type="dxa"/>
            <w:gridSpan w:val="10"/>
            <w:tcBorders>
              <w:top w:val="nil"/>
              <w:left w:val="nil"/>
              <w:bottom w:val="single" w:color="auto" w:sz="4" w:space="0"/>
              <w:right w:val="single" w:color="auto" w:sz="4" w:space="0"/>
            </w:tcBorders>
          </w:tcPr>
          <w:p>
            <w:pPr>
              <w:jc w:val="both"/>
              <w:rPr>
                <w:sz w:val="28"/>
                <w:szCs w:val="28"/>
              </w:rPr>
            </w:pPr>
            <w:r>
              <w:rPr>
                <w:sz w:val="28"/>
                <w:szCs w:val="28"/>
              </w:rPr>
              <w:t>Администрация Парамоновского сельского поселения</w:t>
            </w:r>
          </w:p>
        </w:tc>
      </w:tr>
      <w:tr>
        <w:tblPrEx>
          <w:tblLayout w:type="fixed"/>
          <w:tblCellMar>
            <w:top w:w="0" w:type="dxa"/>
            <w:left w:w="108" w:type="dxa"/>
            <w:bottom w:w="0" w:type="dxa"/>
            <w:right w:w="108" w:type="dxa"/>
          </w:tblCellMar>
        </w:tblPrEx>
        <w:trPr>
          <w:gridAfter w:val="1"/>
          <w:wAfter w:w="430" w:type="dxa"/>
          <w:trHeight w:val="750" w:hRule="atLeast"/>
          <w:jc w:val="center"/>
        </w:trPr>
        <w:tc>
          <w:tcPr>
            <w:tcW w:w="1528" w:type="dxa"/>
            <w:tcBorders>
              <w:top w:val="nil"/>
              <w:left w:val="single" w:color="auto" w:sz="4" w:space="0"/>
              <w:bottom w:val="single" w:color="auto" w:sz="4" w:space="0"/>
              <w:right w:val="single" w:color="auto" w:sz="4" w:space="0"/>
            </w:tcBorders>
          </w:tcPr>
          <w:p>
            <w:pPr>
              <w:jc w:val="center"/>
              <w:rPr>
                <w:sz w:val="28"/>
                <w:szCs w:val="28"/>
              </w:rPr>
            </w:pPr>
            <w:r>
              <w:rPr>
                <w:sz w:val="28"/>
                <w:szCs w:val="28"/>
              </w:rPr>
              <w:t>951</w:t>
            </w:r>
          </w:p>
        </w:tc>
        <w:tc>
          <w:tcPr>
            <w:tcW w:w="3074" w:type="dxa"/>
            <w:gridSpan w:val="4"/>
            <w:tcBorders>
              <w:top w:val="nil"/>
              <w:left w:val="nil"/>
              <w:bottom w:val="single" w:color="auto" w:sz="4" w:space="0"/>
              <w:right w:val="single" w:color="auto" w:sz="4" w:space="0"/>
            </w:tcBorders>
          </w:tcPr>
          <w:p>
            <w:pPr>
              <w:jc w:val="center"/>
              <w:rPr>
                <w:sz w:val="28"/>
                <w:szCs w:val="28"/>
              </w:rPr>
            </w:pPr>
            <w:r>
              <w:rPr>
                <w:sz w:val="28"/>
                <w:szCs w:val="28"/>
              </w:rPr>
              <w:t xml:space="preserve">01 05 02 01 </w:t>
            </w:r>
            <w:r>
              <w:rPr>
                <w:sz w:val="28"/>
                <w:szCs w:val="28"/>
                <w:lang w:val="en-US"/>
              </w:rPr>
              <w:t>10</w:t>
            </w:r>
            <w:r>
              <w:rPr>
                <w:sz w:val="28"/>
                <w:szCs w:val="28"/>
              </w:rPr>
              <w:t xml:space="preserve"> 0000 510</w:t>
            </w:r>
          </w:p>
        </w:tc>
        <w:tc>
          <w:tcPr>
            <w:tcW w:w="5470" w:type="dxa"/>
            <w:gridSpan w:val="10"/>
            <w:tcBorders>
              <w:top w:val="nil"/>
              <w:left w:val="nil"/>
              <w:bottom w:val="single" w:color="auto" w:sz="4" w:space="0"/>
              <w:right w:val="single" w:color="auto" w:sz="4" w:space="0"/>
            </w:tcBorders>
          </w:tcPr>
          <w:p>
            <w:pPr>
              <w:jc w:val="both"/>
              <w:rPr>
                <w:sz w:val="28"/>
                <w:szCs w:val="28"/>
              </w:rPr>
            </w:pPr>
            <w:r>
              <w:rPr>
                <w:sz w:val="28"/>
                <w:szCs w:val="28"/>
              </w:rPr>
              <w:t>Увеличение прочих остатков денежных средств бюджетов сельских поселений</w:t>
            </w:r>
          </w:p>
        </w:tc>
      </w:tr>
      <w:tr>
        <w:tblPrEx>
          <w:tblLayout w:type="fixed"/>
          <w:tblCellMar>
            <w:top w:w="0" w:type="dxa"/>
            <w:left w:w="108" w:type="dxa"/>
            <w:bottom w:w="0" w:type="dxa"/>
            <w:right w:w="108" w:type="dxa"/>
          </w:tblCellMar>
        </w:tblPrEx>
        <w:trPr>
          <w:gridAfter w:val="1"/>
          <w:wAfter w:w="430" w:type="dxa"/>
          <w:trHeight w:val="750" w:hRule="atLeast"/>
          <w:jc w:val="center"/>
        </w:trPr>
        <w:tc>
          <w:tcPr>
            <w:tcW w:w="1528" w:type="dxa"/>
            <w:tcBorders>
              <w:top w:val="nil"/>
              <w:left w:val="single" w:color="auto" w:sz="4" w:space="0"/>
              <w:bottom w:val="single" w:color="auto" w:sz="4" w:space="0"/>
              <w:right w:val="single" w:color="auto" w:sz="4" w:space="0"/>
            </w:tcBorders>
          </w:tcPr>
          <w:p>
            <w:pPr>
              <w:jc w:val="center"/>
              <w:rPr>
                <w:sz w:val="28"/>
                <w:szCs w:val="28"/>
              </w:rPr>
            </w:pPr>
            <w:r>
              <w:rPr>
                <w:sz w:val="28"/>
                <w:szCs w:val="28"/>
              </w:rPr>
              <w:t>951</w:t>
            </w:r>
          </w:p>
        </w:tc>
        <w:tc>
          <w:tcPr>
            <w:tcW w:w="3074" w:type="dxa"/>
            <w:gridSpan w:val="4"/>
            <w:tcBorders>
              <w:top w:val="nil"/>
              <w:left w:val="nil"/>
              <w:bottom w:val="single" w:color="auto" w:sz="4" w:space="0"/>
              <w:right w:val="single" w:color="auto" w:sz="4" w:space="0"/>
            </w:tcBorders>
          </w:tcPr>
          <w:p>
            <w:pPr>
              <w:jc w:val="center"/>
              <w:rPr>
                <w:sz w:val="28"/>
                <w:szCs w:val="28"/>
              </w:rPr>
            </w:pPr>
            <w:r>
              <w:rPr>
                <w:sz w:val="28"/>
                <w:szCs w:val="28"/>
              </w:rPr>
              <w:t xml:space="preserve">01 05 02 01 </w:t>
            </w:r>
            <w:r>
              <w:rPr>
                <w:sz w:val="28"/>
                <w:szCs w:val="28"/>
                <w:lang w:val="en-US"/>
              </w:rPr>
              <w:t>10</w:t>
            </w:r>
            <w:r>
              <w:rPr>
                <w:sz w:val="28"/>
                <w:szCs w:val="28"/>
              </w:rPr>
              <w:t xml:space="preserve"> 0000 610</w:t>
            </w:r>
          </w:p>
        </w:tc>
        <w:tc>
          <w:tcPr>
            <w:tcW w:w="5470" w:type="dxa"/>
            <w:gridSpan w:val="10"/>
            <w:tcBorders>
              <w:top w:val="nil"/>
              <w:left w:val="nil"/>
              <w:bottom w:val="single" w:color="auto" w:sz="4" w:space="0"/>
              <w:right w:val="single" w:color="auto" w:sz="4" w:space="0"/>
            </w:tcBorders>
          </w:tcPr>
          <w:p>
            <w:pPr>
              <w:jc w:val="both"/>
              <w:rPr>
                <w:sz w:val="28"/>
                <w:szCs w:val="28"/>
              </w:rPr>
            </w:pPr>
            <w:r>
              <w:rPr>
                <w:sz w:val="28"/>
                <w:szCs w:val="28"/>
              </w:rPr>
              <w:t>Уменьшение прочих остатков денежных средств бюджетов сельских поселений</w:t>
            </w:r>
          </w:p>
        </w:tc>
      </w:tr>
      <w:tr>
        <w:tblPrEx>
          <w:tblLayout w:type="fixed"/>
          <w:tblCellMar>
            <w:top w:w="0" w:type="dxa"/>
            <w:left w:w="108" w:type="dxa"/>
            <w:bottom w:w="0" w:type="dxa"/>
            <w:right w:w="108" w:type="dxa"/>
          </w:tblCellMar>
        </w:tblPrEx>
        <w:trPr>
          <w:trHeight w:val="324" w:hRule="atLeast"/>
          <w:jc w:val="center"/>
        </w:trPr>
        <w:tc>
          <w:tcPr>
            <w:tcW w:w="2273" w:type="dxa"/>
            <w:gridSpan w:val="2"/>
            <w:tcBorders>
              <w:top w:val="nil"/>
              <w:left w:val="nil"/>
              <w:bottom w:val="nil"/>
              <w:right w:val="nil"/>
            </w:tcBorders>
            <w:shd w:val="clear" w:color="auto" w:fill="auto"/>
            <w:vAlign w:val="bottom"/>
          </w:tcPr>
          <w:p>
            <w:pPr>
              <w:rPr>
                <w:rFonts w:ascii="Arial" w:hAnsi="Arial" w:cs="Arial"/>
                <w:sz w:val="20"/>
                <w:szCs w:val="20"/>
              </w:rPr>
            </w:pPr>
          </w:p>
        </w:tc>
        <w:tc>
          <w:tcPr>
            <w:tcW w:w="2887" w:type="dxa"/>
            <w:gridSpan w:val="5"/>
            <w:tcBorders>
              <w:top w:val="nil"/>
              <w:left w:val="nil"/>
              <w:bottom w:val="nil"/>
              <w:right w:val="nil"/>
            </w:tcBorders>
            <w:shd w:val="clear" w:color="auto" w:fill="auto"/>
            <w:vAlign w:val="bottom"/>
          </w:tcPr>
          <w:p>
            <w:pPr>
              <w:rPr>
                <w:rFonts w:ascii="Arial" w:hAnsi="Arial" w:cs="Arial"/>
                <w:sz w:val="20"/>
                <w:szCs w:val="20"/>
              </w:rPr>
            </w:pPr>
          </w:p>
        </w:tc>
        <w:tc>
          <w:tcPr>
            <w:tcW w:w="580" w:type="dxa"/>
            <w:gridSpan w:val="2"/>
            <w:tcBorders>
              <w:top w:val="nil"/>
              <w:left w:val="nil"/>
              <w:bottom w:val="nil"/>
              <w:right w:val="nil"/>
            </w:tcBorders>
            <w:shd w:val="clear" w:color="auto" w:fill="auto"/>
            <w:vAlign w:val="bottom"/>
          </w:tcPr>
          <w:p>
            <w:pPr>
              <w:rPr>
                <w:rFonts w:ascii="Arial" w:hAnsi="Arial" w:cs="Arial"/>
                <w:sz w:val="20"/>
                <w:szCs w:val="20"/>
              </w:rPr>
            </w:pPr>
          </w:p>
        </w:tc>
        <w:tc>
          <w:tcPr>
            <w:tcW w:w="1620" w:type="dxa"/>
            <w:gridSpan w:val="3"/>
            <w:tcBorders>
              <w:top w:val="nil"/>
              <w:left w:val="nil"/>
              <w:bottom w:val="nil"/>
              <w:right w:val="nil"/>
            </w:tcBorders>
            <w:shd w:val="clear" w:color="auto" w:fill="auto"/>
            <w:vAlign w:val="bottom"/>
          </w:tcPr>
          <w:p>
            <w:pPr>
              <w:rPr>
                <w:rFonts w:ascii="Arial" w:hAnsi="Arial" w:cs="Arial"/>
                <w:sz w:val="20"/>
                <w:szCs w:val="20"/>
              </w:rPr>
            </w:pPr>
          </w:p>
        </w:tc>
        <w:tc>
          <w:tcPr>
            <w:tcW w:w="236" w:type="dxa"/>
            <w:tcBorders>
              <w:top w:val="nil"/>
              <w:left w:val="nil"/>
              <w:bottom w:val="nil"/>
              <w:right w:val="nil"/>
            </w:tcBorders>
            <w:shd w:val="clear" w:color="auto" w:fill="auto"/>
            <w:vAlign w:val="bottom"/>
          </w:tcPr>
          <w:p>
            <w:pPr>
              <w:rPr>
                <w:rFonts w:ascii="Arial" w:hAnsi="Arial" w:cs="Arial"/>
                <w:sz w:val="20"/>
                <w:szCs w:val="20"/>
              </w:rPr>
            </w:pPr>
          </w:p>
        </w:tc>
        <w:tc>
          <w:tcPr>
            <w:tcW w:w="236" w:type="dxa"/>
            <w:tcBorders>
              <w:top w:val="nil"/>
              <w:left w:val="nil"/>
              <w:bottom w:val="nil"/>
              <w:right w:val="nil"/>
            </w:tcBorders>
            <w:shd w:val="clear" w:color="auto" w:fill="auto"/>
            <w:vAlign w:val="bottom"/>
          </w:tcPr>
          <w:p>
            <w:pPr>
              <w:rPr>
                <w:rFonts w:ascii="Arial" w:hAnsi="Arial" w:cs="Arial"/>
                <w:sz w:val="20"/>
                <w:szCs w:val="20"/>
              </w:rPr>
            </w:pPr>
          </w:p>
        </w:tc>
        <w:tc>
          <w:tcPr>
            <w:tcW w:w="2670" w:type="dxa"/>
            <w:gridSpan w:val="2"/>
            <w:tcBorders>
              <w:top w:val="nil"/>
              <w:left w:val="nil"/>
              <w:bottom w:val="nil"/>
              <w:right w:val="nil"/>
            </w:tcBorders>
            <w:shd w:val="clear" w:color="auto" w:fill="auto"/>
            <w:vAlign w:val="bottom"/>
          </w:tcPr>
          <w:p>
            <w:pPr>
              <w:jc w:val="right"/>
              <w:rPr>
                <w:sz w:val="20"/>
                <w:szCs w:val="20"/>
              </w:rPr>
            </w:pPr>
            <w:r>
              <w:rPr>
                <w:sz w:val="20"/>
                <w:szCs w:val="20"/>
              </w:rPr>
              <w:t>Приложение 6</w:t>
            </w:r>
          </w:p>
        </w:tc>
      </w:tr>
      <w:tr>
        <w:tblPrEx>
          <w:tblLayout w:type="fixed"/>
          <w:tblCellMar>
            <w:top w:w="0" w:type="dxa"/>
            <w:left w:w="108" w:type="dxa"/>
            <w:bottom w:w="0" w:type="dxa"/>
            <w:right w:w="108" w:type="dxa"/>
          </w:tblCellMar>
        </w:tblPrEx>
        <w:trPr>
          <w:trHeight w:val="240" w:hRule="atLeast"/>
          <w:jc w:val="center"/>
        </w:trPr>
        <w:tc>
          <w:tcPr>
            <w:tcW w:w="2273" w:type="dxa"/>
            <w:gridSpan w:val="2"/>
            <w:tcBorders>
              <w:top w:val="nil"/>
              <w:left w:val="nil"/>
              <w:bottom w:val="nil"/>
              <w:right w:val="nil"/>
            </w:tcBorders>
            <w:shd w:val="clear" w:color="auto" w:fill="auto"/>
            <w:vAlign w:val="bottom"/>
          </w:tcPr>
          <w:p>
            <w:pPr>
              <w:rPr>
                <w:rFonts w:ascii="Arial" w:hAnsi="Arial" w:cs="Arial"/>
                <w:sz w:val="20"/>
                <w:szCs w:val="20"/>
              </w:rPr>
            </w:pPr>
          </w:p>
        </w:tc>
        <w:tc>
          <w:tcPr>
            <w:tcW w:w="567" w:type="dxa"/>
            <w:tcBorders>
              <w:top w:val="nil"/>
              <w:left w:val="nil"/>
              <w:bottom w:val="nil"/>
              <w:right w:val="nil"/>
            </w:tcBorders>
            <w:shd w:val="clear" w:color="auto" w:fill="auto"/>
            <w:vAlign w:val="bottom"/>
          </w:tcPr>
          <w:p>
            <w:pPr>
              <w:rPr>
                <w:rFonts w:ascii="Arial" w:hAnsi="Arial" w:cs="Arial"/>
                <w:sz w:val="20"/>
                <w:szCs w:val="20"/>
              </w:rPr>
            </w:pPr>
          </w:p>
        </w:tc>
        <w:tc>
          <w:tcPr>
            <w:tcW w:w="284" w:type="dxa"/>
            <w:tcBorders>
              <w:top w:val="nil"/>
              <w:left w:val="nil"/>
              <w:bottom w:val="nil"/>
              <w:right w:val="nil"/>
            </w:tcBorders>
            <w:shd w:val="clear" w:color="auto" w:fill="auto"/>
            <w:vAlign w:val="bottom"/>
          </w:tcPr>
          <w:p>
            <w:pPr>
              <w:rPr>
                <w:rFonts w:ascii="Arial" w:hAnsi="Arial" w:cs="Arial"/>
                <w:sz w:val="20"/>
                <w:szCs w:val="20"/>
              </w:rPr>
            </w:pPr>
          </w:p>
        </w:tc>
        <w:tc>
          <w:tcPr>
            <w:tcW w:w="1843" w:type="dxa"/>
            <w:gridSpan w:val="2"/>
            <w:tcBorders>
              <w:top w:val="nil"/>
              <w:left w:val="nil"/>
              <w:bottom w:val="nil"/>
              <w:right w:val="nil"/>
            </w:tcBorders>
            <w:shd w:val="clear" w:color="auto" w:fill="auto"/>
            <w:vAlign w:val="bottom"/>
          </w:tcPr>
          <w:p>
            <w:pPr>
              <w:rPr>
                <w:rFonts w:ascii="Arial" w:hAnsi="Arial" w:cs="Arial"/>
                <w:sz w:val="20"/>
                <w:szCs w:val="20"/>
              </w:rPr>
            </w:pPr>
          </w:p>
        </w:tc>
        <w:tc>
          <w:tcPr>
            <w:tcW w:w="283" w:type="dxa"/>
            <w:gridSpan w:val="2"/>
            <w:tcBorders>
              <w:top w:val="nil"/>
              <w:left w:val="nil"/>
              <w:bottom w:val="nil"/>
              <w:right w:val="nil"/>
            </w:tcBorders>
            <w:shd w:val="clear" w:color="auto" w:fill="auto"/>
            <w:vAlign w:val="bottom"/>
          </w:tcPr>
          <w:p>
            <w:pPr>
              <w:rPr>
                <w:rFonts w:ascii="Arial" w:hAnsi="Arial" w:cs="Arial"/>
                <w:sz w:val="20"/>
                <w:szCs w:val="20"/>
              </w:rPr>
            </w:pPr>
          </w:p>
        </w:tc>
        <w:tc>
          <w:tcPr>
            <w:tcW w:w="1133" w:type="dxa"/>
            <w:gridSpan w:val="3"/>
            <w:tcBorders>
              <w:top w:val="nil"/>
              <w:left w:val="nil"/>
              <w:bottom w:val="nil"/>
              <w:right w:val="nil"/>
            </w:tcBorders>
            <w:shd w:val="clear" w:color="auto" w:fill="auto"/>
            <w:vAlign w:val="bottom"/>
          </w:tcPr>
          <w:p>
            <w:pPr>
              <w:rPr>
                <w:rFonts w:ascii="Arial" w:hAnsi="Arial" w:cs="Arial"/>
                <w:sz w:val="20"/>
                <w:szCs w:val="20"/>
              </w:rPr>
            </w:pPr>
          </w:p>
        </w:tc>
        <w:tc>
          <w:tcPr>
            <w:tcW w:w="4119" w:type="dxa"/>
            <w:gridSpan w:val="5"/>
            <w:tcBorders>
              <w:top w:val="nil"/>
              <w:left w:val="nil"/>
              <w:bottom w:val="nil"/>
              <w:right w:val="nil"/>
            </w:tcBorders>
            <w:shd w:val="clear" w:color="auto" w:fill="auto"/>
            <w:vAlign w:val="bottom"/>
          </w:tcPr>
          <w:p>
            <w:pPr>
              <w:jc w:val="right"/>
              <w:rPr>
                <w:sz w:val="20"/>
                <w:szCs w:val="20"/>
              </w:rPr>
            </w:pPr>
            <w:r>
              <w:rPr>
                <w:sz w:val="20"/>
                <w:szCs w:val="20"/>
              </w:rPr>
              <w:t xml:space="preserve">к  решению Собрания депутатов </w:t>
            </w:r>
          </w:p>
        </w:tc>
      </w:tr>
      <w:tr>
        <w:tblPrEx>
          <w:tblLayout w:type="fixed"/>
          <w:tblCellMar>
            <w:top w:w="0" w:type="dxa"/>
            <w:left w:w="108" w:type="dxa"/>
            <w:bottom w:w="0" w:type="dxa"/>
            <w:right w:w="108" w:type="dxa"/>
          </w:tblCellMar>
        </w:tblPrEx>
        <w:trPr>
          <w:trHeight w:val="255" w:hRule="atLeast"/>
          <w:jc w:val="center"/>
        </w:trPr>
        <w:tc>
          <w:tcPr>
            <w:tcW w:w="2273" w:type="dxa"/>
            <w:gridSpan w:val="2"/>
            <w:tcBorders>
              <w:top w:val="nil"/>
              <w:left w:val="nil"/>
              <w:bottom w:val="nil"/>
              <w:right w:val="nil"/>
            </w:tcBorders>
            <w:shd w:val="clear" w:color="auto" w:fill="auto"/>
            <w:vAlign w:val="bottom"/>
          </w:tcPr>
          <w:p>
            <w:pPr>
              <w:rPr>
                <w:rFonts w:ascii="Arial" w:hAnsi="Arial" w:cs="Arial"/>
                <w:sz w:val="20"/>
                <w:szCs w:val="20"/>
              </w:rPr>
            </w:pPr>
          </w:p>
        </w:tc>
        <w:tc>
          <w:tcPr>
            <w:tcW w:w="2887" w:type="dxa"/>
            <w:gridSpan w:val="5"/>
            <w:tcBorders>
              <w:top w:val="nil"/>
              <w:left w:val="nil"/>
              <w:bottom w:val="nil"/>
              <w:right w:val="nil"/>
            </w:tcBorders>
            <w:shd w:val="clear" w:color="auto" w:fill="auto"/>
            <w:vAlign w:val="bottom"/>
          </w:tcPr>
          <w:p>
            <w:pPr>
              <w:rPr>
                <w:rFonts w:ascii="Arial" w:hAnsi="Arial" w:cs="Arial"/>
                <w:sz w:val="20"/>
                <w:szCs w:val="20"/>
              </w:rPr>
            </w:pPr>
          </w:p>
        </w:tc>
        <w:tc>
          <w:tcPr>
            <w:tcW w:w="580" w:type="dxa"/>
            <w:gridSpan w:val="2"/>
            <w:tcBorders>
              <w:top w:val="nil"/>
              <w:left w:val="nil"/>
              <w:bottom w:val="nil"/>
              <w:right w:val="nil"/>
            </w:tcBorders>
            <w:shd w:val="clear" w:color="auto" w:fill="auto"/>
            <w:vAlign w:val="bottom"/>
          </w:tcPr>
          <w:p>
            <w:pPr>
              <w:rPr>
                <w:rFonts w:ascii="Arial" w:hAnsi="Arial" w:cs="Arial"/>
                <w:sz w:val="20"/>
                <w:szCs w:val="20"/>
              </w:rPr>
            </w:pPr>
          </w:p>
        </w:tc>
        <w:tc>
          <w:tcPr>
            <w:tcW w:w="236" w:type="dxa"/>
            <w:tcBorders>
              <w:top w:val="nil"/>
              <w:left w:val="nil"/>
              <w:bottom w:val="nil"/>
              <w:right w:val="nil"/>
            </w:tcBorders>
            <w:shd w:val="clear" w:color="auto" w:fill="auto"/>
            <w:vAlign w:val="bottom"/>
          </w:tcPr>
          <w:p>
            <w:pPr>
              <w:rPr>
                <w:rFonts w:ascii="Arial" w:hAnsi="Arial" w:cs="Arial"/>
                <w:sz w:val="20"/>
                <w:szCs w:val="20"/>
              </w:rPr>
            </w:pPr>
          </w:p>
        </w:tc>
        <w:tc>
          <w:tcPr>
            <w:tcW w:w="4526" w:type="dxa"/>
            <w:gridSpan w:val="6"/>
            <w:tcBorders>
              <w:top w:val="nil"/>
              <w:left w:val="nil"/>
              <w:bottom w:val="nil"/>
              <w:right w:val="nil"/>
            </w:tcBorders>
            <w:shd w:val="clear" w:color="auto" w:fill="auto"/>
            <w:vAlign w:val="bottom"/>
          </w:tcPr>
          <w:p>
            <w:pPr>
              <w:jc w:val="right"/>
              <w:rPr>
                <w:sz w:val="20"/>
                <w:szCs w:val="20"/>
              </w:rPr>
            </w:pPr>
            <w:r>
              <w:rPr>
                <w:sz w:val="20"/>
                <w:szCs w:val="20"/>
              </w:rPr>
              <w:t>"О бюджете Парамоновского сельского поселения Морозовского</w:t>
            </w:r>
          </w:p>
        </w:tc>
      </w:tr>
      <w:tr>
        <w:tblPrEx>
          <w:tblLayout w:type="fixed"/>
          <w:tblCellMar>
            <w:top w:w="0" w:type="dxa"/>
            <w:left w:w="108" w:type="dxa"/>
            <w:bottom w:w="0" w:type="dxa"/>
            <w:right w:w="108" w:type="dxa"/>
          </w:tblCellMar>
        </w:tblPrEx>
        <w:trPr>
          <w:trHeight w:val="225" w:hRule="atLeast"/>
          <w:jc w:val="center"/>
        </w:trPr>
        <w:tc>
          <w:tcPr>
            <w:tcW w:w="2273" w:type="dxa"/>
            <w:gridSpan w:val="2"/>
            <w:tcBorders>
              <w:top w:val="nil"/>
              <w:left w:val="nil"/>
              <w:bottom w:val="nil"/>
              <w:right w:val="nil"/>
            </w:tcBorders>
            <w:shd w:val="clear" w:color="auto" w:fill="auto"/>
            <w:vAlign w:val="bottom"/>
          </w:tcPr>
          <w:p>
            <w:pPr>
              <w:rPr>
                <w:rFonts w:ascii="Arial" w:hAnsi="Arial" w:cs="Arial"/>
                <w:sz w:val="20"/>
                <w:szCs w:val="20"/>
              </w:rPr>
            </w:pPr>
          </w:p>
        </w:tc>
        <w:tc>
          <w:tcPr>
            <w:tcW w:w="2887" w:type="dxa"/>
            <w:gridSpan w:val="5"/>
            <w:tcBorders>
              <w:top w:val="nil"/>
              <w:left w:val="nil"/>
              <w:bottom w:val="nil"/>
              <w:right w:val="nil"/>
            </w:tcBorders>
            <w:shd w:val="clear" w:color="auto" w:fill="auto"/>
            <w:vAlign w:val="bottom"/>
          </w:tcPr>
          <w:p>
            <w:pPr>
              <w:rPr>
                <w:rFonts w:ascii="Arial" w:hAnsi="Arial" w:cs="Arial"/>
                <w:sz w:val="20"/>
                <w:szCs w:val="20"/>
              </w:rPr>
            </w:pPr>
          </w:p>
        </w:tc>
        <w:tc>
          <w:tcPr>
            <w:tcW w:w="580" w:type="dxa"/>
            <w:gridSpan w:val="2"/>
            <w:tcBorders>
              <w:top w:val="nil"/>
              <w:left w:val="nil"/>
              <w:bottom w:val="nil"/>
              <w:right w:val="nil"/>
            </w:tcBorders>
            <w:shd w:val="clear" w:color="auto" w:fill="auto"/>
            <w:vAlign w:val="bottom"/>
          </w:tcPr>
          <w:p>
            <w:pPr>
              <w:rPr>
                <w:rFonts w:ascii="Arial" w:hAnsi="Arial" w:cs="Arial"/>
                <w:sz w:val="20"/>
                <w:szCs w:val="20"/>
              </w:rPr>
            </w:pPr>
          </w:p>
        </w:tc>
        <w:tc>
          <w:tcPr>
            <w:tcW w:w="236" w:type="dxa"/>
            <w:tcBorders>
              <w:top w:val="nil"/>
              <w:left w:val="nil"/>
              <w:bottom w:val="nil"/>
              <w:right w:val="nil"/>
            </w:tcBorders>
            <w:shd w:val="clear" w:color="auto" w:fill="auto"/>
            <w:vAlign w:val="bottom"/>
          </w:tcPr>
          <w:p>
            <w:pPr>
              <w:rPr>
                <w:rFonts w:ascii="Arial" w:hAnsi="Arial" w:cs="Arial"/>
                <w:sz w:val="20"/>
                <w:szCs w:val="20"/>
              </w:rPr>
            </w:pPr>
          </w:p>
        </w:tc>
        <w:tc>
          <w:tcPr>
            <w:tcW w:w="4526" w:type="dxa"/>
            <w:gridSpan w:val="6"/>
            <w:tcBorders>
              <w:top w:val="nil"/>
              <w:left w:val="nil"/>
              <w:bottom w:val="nil"/>
              <w:right w:val="nil"/>
            </w:tcBorders>
            <w:shd w:val="clear" w:color="auto" w:fill="auto"/>
            <w:vAlign w:val="bottom"/>
          </w:tcPr>
          <w:p>
            <w:pPr>
              <w:jc w:val="right"/>
              <w:rPr>
                <w:sz w:val="20"/>
                <w:szCs w:val="20"/>
              </w:rPr>
            </w:pPr>
            <w:r>
              <w:rPr>
                <w:sz w:val="20"/>
                <w:szCs w:val="20"/>
              </w:rPr>
              <w:t xml:space="preserve"> района на 2019 год и на плановый период 2020 и 2021 годов</w:t>
            </w:r>
          </w:p>
        </w:tc>
      </w:tr>
      <w:tr>
        <w:tblPrEx>
          <w:tblLayout w:type="fixed"/>
          <w:tblCellMar>
            <w:top w:w="0" w:type="dxa"/>
            <w:left w:w="108" w:type="dxa"/>
            <w:bottom w:w="0" w:type="dxa"/>
            <w:right w:w="108" w:type="dxa"/>
          </w:tblCellMar>
        </w:tblPrEx>
        <w:trPr>
          <w:trHeight w:val="1665" w:hRule="atLeast"/>
          <w:jc w:val="center"/>
        </w:trPr>
        <w:tc>
          <w:tcPr>
            <w:tcW w:w="10502" w:type="dxa"/>
            <w:gridSpan w:val="16"/>
            <w:tcBorders>
              <w:top w:val="nil"/>
              <w:left w:val="nil"/>
              <w:bottom w:val="nil"/>
              <w:right w:val="nil"/>
            </w:tcBorders>
            <w:shd w:val="clear" w:color="auto" w:fill="auto"/>
            <w:vAlign w:val="center"/>
          </w:tcPr>
          <w:p>
            <w:pPr>
              <w:jc w:val="center"/>
              <w:rPr>
                <w:b/>
                <w:bCs/>
                <w:sz w:val="28"/>
                <w:szCs w:val="28"/>
              </w:rPr>
            </w:pPr>
            <w:r>
              <w:rPr>
                <w:b/>
                <w:bCs/>
                <w:sz w:val="28"/>
                <w:szCs w:val="28"/>
              </w:rPr>
              <w:t>Распределение бюджетных ассигнований по разделам и подразделам, целевым статьям (муниципальным программам Парамоновского сельского поселения и непрограммным направлениям деятельности), группам (подгруппам) видов расходов бюджета на 2019 год на плановый период 2020 и 2021 годов</w:t>
            </w:r>
          </w:p>
        </w:tc>
      </w:tr>
    </w:tbl>
    <w:p>
      <w:pPr>
        <w:autoSpaceDE w:val="0"/>
        <w:autoSpaceDN w:val="0"/>
        <w:adjustRightInd w:val="0"/>
        <w:ind w:firstLine="600"/>
        <w:jc w:val="both"/>
        <w:rPr>
          <w:sz w:val="28"/>
          <w:szCs w:val="28"/>
        </w:rPr>
      </w:pPr>
    </w:p>
    <w:tbl>
      <w:tblPr>
        <w:tblStyle w:val="23"/>
        <w:tblW w:w="10644" w:type="dxa"/>
        <w:tblInd w:w="96" w:type="dxa"/>
        <w:tblLayout w:type="fixed"/>
        <w:tblCellMar>
          <w:top w:w="0" w:type="dxa"/>
          <w:left w:w="108" w:type="dxa"/>
          <w:bottom w:w="0" w:type="dxa"/>
          <w:right w:w="108" w:type="dxa"/>
        </w:tblCellMar>
      </w:tblPr>
      <w:tblGrid>
        <w:gridCol w:w="4265"/>
        <w:gridCol w:w="567"/>
        <w:gridCol w:w="1049"/>
        <w:gridCol w:w="935"/>
        <w:gridCol w:w="709"/>
        <w:gridCol w:w="1134"/>
        <w:gridCol w:w="992"/>
        <w:gridCol w:w="993"/>
      </w:tblGrid>
      <w:tr>
        <w:tblPrEx>
          <w:tblLayout w:type="fixed"/>
          <w:tblCellMar>
            <w:top w:w="0" w:type="dxa"/>
            <w:left w:w="108" w:type="dxa"/>
            <w:bottom w:w="0" w:type="dxa"/>
            <w:right w:w="108" w:type="dxa"/>
          </w:tblCellMar>
        </w:tblPrEx>
        <w:trPr>
          <w:trHeight w:val="276" w:hRule="atLeast"/>
        </w:trPr>
        <w:tc>
          <w:tcPr>
            <w:tcW w:w="426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color w:val="000000"/>
              </w:rPr>
            </w:pPr>
            <w:r>
              <w:rPr>
                <w:b/>
                <w:bCs/>
                <w:color w:val="000000"/>
              </w:rPr>
              <w:t>Наименование</w:t>
            </w:r>
          </w:p>
        </w:tc>
        <w:tc>
          <w:tcPr>
            <w:tcW w:w="567" w:type="dxa"/>
            <w:vMerge w:val="restart"/>
            <w:tcBorders>
              <w:top w:val="single" w:color="auto" w:sz="4" w:space="0"/>
              <w:left w:val="single" w:color="auto" w:sz="4" w:space="0"/>
              <w:bottom w:val="single" w:color="000000" w:sz="4" w:space="0"/>
              <w:right w:val="single" w:color="auto" w:sz="4" w:space="0"/>
            </w:tcBorders>
            <w:shd w:val="clear" w:color="auto" w:fill="auto"/>
            <w:vAlign w:val="top"/>
          </w:tcPr>
          <w:p>
            <w:pPr>
              <w:autoSpaceDE w:val="0"/>
              <w:autoSpaceDN w:val="0"/>
              <w:adjustRightInd w:val="0"/>
              <w:jc w:val="center"/>
              <w:rPr>
                <w:b/>
                <w:bCs/>
                <w:color w:val="000000"/>
              </w:rPr>
            </w:pPr>
            <w:r>
              <w:rPr>
                <w:b/>
                <w:bCs/>
                <w:color w:val="000000"/>
              </w:rPr>
              <w:t>Раздел</w:t>
            </w:r>
          </w:p>
        </w:tc>
        <w:tc>
          <w:tcPr>
            <w:tcW w:w="1049"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autoSpaceDE w:val="0"/>
              <w:autoSpaceDN w:val="0"/>
              <w:adjustRightInd w:val="0"/>
              <w:jc w:val="center"/>
              <w:rPr>
                <w:b/>
                <w:bCs/>
                <w:color w:val="000000"/>
              </w:rPr>
            </w:pPr>
            <w:r>
              <w:rPr>
                <w:b/>
                <w:bCs/>
                <w:color w:val="000000"/>
              </w:rPr>
              <w:t>Подраздел</w:t>
            </w:r>
          </w:p>
        </w:tc>
        <w:tc>
          <w:tcPr>
            <w:tcW w:w="935"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autoSpaceDE w:val="0"/>
              <w:autoSpaceDN w:val="0"/>
              <w:adjustRightInd w:val="0"/>
              <w:jc w:val="center"/>
              <w:rPr>
                <w:b/>
                <w:bCs/>
                <w:color w:val="000000"/>
              </w:rPr>
            </w:pPr>
            <w:r>
              <w:rPr>
                <w:b/>
                <w:bCs/>
                <w:color w:val="000000"/>
              </w:rPr>
              <w:t>Целе-</w:t>
            </w:r>
          </w:p>
          <w:p>
            <w:pPr>
              <w:autoSpaceDE w:val="0"/>
              <w:autoSpaceDN w:val="0"/>
              <w:adjustRightInd w:val="0"/>
              <w:jc w:val="center"/>
              <w:rPr>
                <w:b/>
                <w:bCs/>
                <w:color w:val="000000"/>
              </w:rPr>
            </w:pPr>
            <w:r>
              <w:rPr>
                <w:b/>
                <w:bCs/>
                <w:color w:val="000000"/>
              </w:rPr>
              <w:t>вая статья</w:t>
            </w:r>
          </w:p>
        </w:tc>
        <w:tc>
          <w:tcPr>
            <w:tcW w:w="709"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autoSpaceDE w:val="0"/>
              <w:autoSpaceDN w:val="0"/>
              <w:adjustRightInd w:val="0"/>
              <w:jc w:val="center"/>
              <w:rPr>
                <w:b/>
                <w:bCs/>
                <w:color w:val="000000"/>
              </w:rPr>
            </w:pPr>
            <w:r>
              <w:rPr>
                <w:b/>
                <w:bCs/>
                <w:color w:val="000000"/>
              </w:rPr>
              <w:t>Вид расходов</w:t>
            </w:r>
          </w:p>
        </w:tc>
        <w:tc>
          <w:tcPr>
            <w:tcW w:w="113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color w:val="000000"/>
              </w:rPr>
            </w:pPr>
            <w:r>
              <w:rPr>
                <w:b/>
                <w:bCs/>
                <w:color w:val="000000"/>
              </w:rPr>
              <w:t>2019 г.</w:t>
            </w:r>
          </w:p>
        </w:tc>
        <w:tc>
          <w:tcPr>
            <w:tcW w:w="99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color w:val="000000"/>
              </w:rPr>
            </w:pPr>
            <w:r>
              <w:rPr>
                <w:b/>
                <w:bCs/>
                <w:color w:val="000000"/>
              </w:rPr>
              <w:t>2020 г.</w:t>
            </w:r>
          </w:p>
        </w:tc>
        <w:tc>
          <w:tcPr>
            <w:tcW w:w="99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color w:val="000000"/>
              </w:rPr>
            </w:pPr>
            <w:r>
              <w:rPr>
                <w:b/>
                <w:bCs/>
                <w:color w:val="000000"/>
              </w:rPr>
              <w:t>2021 г.</w:t>
            </w:r>
          </w:p>
        </w:tc>
      </w:tr>
      <w:tr>
        <w:tblPrEx>
          <w:tblLayout w:type="fixed"/>
          <w:tblCellMar>
            <w:top w:w="0" w:type="dxa"/>
            <w:left w:w="108" w:type="dxa"/>
            <w:bottom w:w="0" w:type="dxa"/>
            <w:right w:w="108" w:type="dxa"/>
          </w:tblCellMar>
        </w:tblPrEx>
        <w:trPr>
          <w:trHeight w:val="276" w:hRule="atLeast"/>
        </w:trPr>
        <w:tc>
          <w:tcPr>
            <w:tcW w:w="4265" w:type="dxa"/>
            <w:vMerge w:val="continue"/>
            <w:tcBorders>
              <w:top w:val="single" w:color="auto" w:sz="4" w:space="0"/>
              <w:left w:val="single" w:color="auto" w:sz="4" w:space="0"/>
              <w:bottom w:val="single" w:color="auto" w:sz="4" w:space="0"/>
              <w:right w:val="single" w:color="auto" w:sz="4" w:space="0"/>
            </w:tcBorders>
            <w:vAlign w:val="center"/>
          </w:tcPr>
          <w:p>
            <w:pPr>
              <w:rPr>
                <w:b/>
                <w:bCs/>
                <w:color w:val="000000"/>
              </w:rPr>
            </w:pPr>
          </w:p>
        </w:tc>
        <w:tc>
          <w:tcPr>
            <w:tcW w:w="567" w:type="dxa"/>
            <w:vMerge w:val="continue"/>
            <w:tcBorders>
              <w:top w:val="single" w:color="auto" w:sz="4" w:space="0"/>
              <w:left w:val="single" w:color="auto" w:sz="4" w:space="0"/>
              <w:bottom w:val="single" w:color="000000" w:sz="4" w:space="0"/>
              <w:right w:val="single" w:color="auto" w:sz="4" w:space="0"/>
            </w:tcBorders>
            <w:vAlign w:val="center"/>
          </w:tcPr>
          <w:p>
            <w:pPr>
              <w:rPr>
                <w:b/>
                <w:bCs/>
                <w:color w:val="000000"/>
              </w:rPr>
            </w:pPr>
          </w:p>
        </w:tc>
        <w:tc>
          <w:tcPr>
            <w:tcW w:w="1049" w:type="dxa"/>
            <w:vMerge w:val="continue"/>
            <w:tcBorders>
              <w:top w:val="single" w:color="auto" w:sz="4" w:space="0"/>
              <w:left w:val="single" w:color="auto" w:sz="4" w:space="0"/>
              <w:bottom w:val="single" w:color="auto" w:sz="4" w:space="0"/>
              <w:right w:val="single" w:color="auto" w:sz="4" w:space="0"/>
            </w:tcBorders>
            <w:vAlign w:val="center"/>
          </w:tcPr>
          <w:p>
            <w:pPr>
              <w:rPr>
                <w:b/>
                <w:bCs/>
                <w:color w:val="000000"/>
              </w:rPr>
            </w:pPr>
          </w:p>
        </w:tc>
        <w:tc>
          <w:tcPr>
            <w:tcW w:w="935" w:type="dxa"/>
            <w:vMerge w:val="continue"/>
            <w:tcBorders>
              <w:top w:val="single" w:color="auto" w:sz="4" w:space="0"/>
              <w:left w:val="single" w:color="auto" w:sz="4" w:space="0"/>
              <w:bottom w:val="single" w:color="auto" w:sz="4" w:space="0"/>
              <w:right w:val="single" w:color="auto" w:sz="4" w:space="0"/>
            </w:tcBorders>
            <w:vAlign w:val="center"/>
          </w:tcPr>
          <w:p>
            <w:pPr>
              <w:rPr>
                <w:b/>
                <w:bCs/>
                <w:color w:val="000000"/>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rPr>
                <w:b/>
                <w:bCs/>
                <w:color w:val="000000"/>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rPr>
                <w:b/>
                <w:bCs/>
                <w:color w:val="000000"/>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rPr>
                <w:b/>
                <w:bCs/>
                <w:color w:val="000000"/>
              </w:rPr>
            </w:pPr>
          </w:p>
        </w:tc>
        <w:tc>
          <w:tcPr>
            <w:tcW w:w="993" w:type="dxa"/>
            <w:vMerge w:val="continue"/>
            <w:tcBorders>
              <w:top w:val="single" w:color="auto" w:sz="4" w:space="0"/>
              <w:left w:val="single" w:color="auto" w:sz="4" w:space="0"/>
              <w:bottom w:val="single" w:color="auto" w:sz="4" w:space="0"/>
              <w:right w:val="single" w:color="auto" w:sz="4" w:space="0"/>
            </w:tcBorders>
            <w:vAlign w:val="center"/>
          </w:tcPr>
          <w:p>
            <w:pPr>
              <w:rPr>
                <w:b/>
                <w:bCs/>
                <w:color w:val="000000"/>
              </w:rPr>
            </w:pPr>
          </w:p>
        </w:tc>
      </w:tr>
      <w:tr>
        <w:tblPrEx>
          <w:tblLayout w:type="fixed"/>
          <w:tblCellMar>
            <w:top w:w="0" w:type="dxa"/>
            <w:left w:w="108" w:type="dxa"/>
            <w:bottom w:w="0" w:type="dxa"/>
            <w:right w:w="108" w:type="dxa"/>
          </w:tblCellMar>
        </w:tblPrEx>
        <w:trPr>
          <w:trHeight w:val="333" w:hRule="atLeast"/>
        </w:trPr>
        <w:tc>
          <w:tcPr>
            <w:tcW w:w="4265" w:type="dxa"/>
            <w:tcBorders>
              <w:top w:val="nil"/>
              <w:left w:val="single" w:color="auto" w:sz="4" w:space="0"/>
              <w:bottom w:val="single" w:color="auto" w:sz="4" w:space="0"/>
              <w:right w:val="single" w:color="auto" w:sz="4" w:space="0"/>
            </w:tcBorders>
            <w:shd w:val="clear" w:color="auto" w:fill="auto"/>
            <w:vAlign w:val="center"/>
          </w:tcPr>
          <w:p>
            <w:pPr>
              <w:jc w:val="both"/>
              <w:rPr>
                <w:b/>
                <w:bCs/>
                <w:color w:val="000000"/>
              </w:rPr>
            </w:pPr>
            <w:r>
              <w:rPr>
                <w:b/>
                <w:bCs/>
                <w:color w:val="000000"/>
              </w:rPr>
              <w:t>Всего</w:t>
            </w:r>
          </w:p>
        </w:tc>
        <w:tc>
          <w:tcPr>
            <w:tcW w:w="567"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 </w:t>
            </w:r>
          </w:p>
        </w:tc>
        <w:tc>
          <w:tcPr>
            <w:tcW w:w="1049"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 </w:t>
            </w:r>
          </w:p>
        </w:tc>
        <w:tc>
          <w:tcPr>
            <w:tcW w:w="935"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 </w:t>
            </w:r>
          </w:p>
        </w:tc>
        <w:tc>
          <w:tcPr>
            <w:tcW w:w="709"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 </w:t>
            </w:r>
          </w:p>
        </w:tc>
        <w:tc>
          <w:tcPr>
            <w:tcW w:w="1134" w:type="dxa"/>
            <w:tcBorders>
              <w:top w:val="nil"/>
              <w:left w:val="nil"/>
              <w:bottom w:val="single" w:color="auto" w:sz="4" w:space="0"/>
              <w:right w:val="single" w:color="auto" w:sz="4" w:space="0"/>
            </w:tcBorders>
            <w:shd w:val="clear" w:color="auto" w:fill="auto"/>
            <w:vAlign w:val="bottom"/>
          </w:tcPr>
          <w:p>
            <w:pPr>
              <w:jc w:val="right"/>
              <w:rPr>
                <w:b/>
                <w:bCs/>
                <w:color w:val="000000"/>
              </w:rPr>
            </w:pPr>
            <w:r>
              <w:rPr>
                <w:b/>
                <w:bCs/>
                <w:color w:val="000000"/>
              </w:rPr>
              <w:t>10 857,9</w:t>
            </w:r>
          </w:p>
        </w:tc>
        <w:tc>
          <w:tcPr>
            <w:tcW w:w="992" w:type="dxa"/>
            <w:tcBorders>
              <w:top w:val="nil"/>
              <w:left w:val="nil"/>
              <w:bottom w:val="single" w:color="auto" w:sz="4" w:space="0"/>
              <w:right w:val="single" w:color="auto" w:sz="4" w:space="0"/>
            </w:tcBorders>
            <w:shd w:val="clear" w:color="auto" w:fill="auto"/>
            <w:vAlign w:val="bottom"/>
          </w:tcPr>
          <w:p>
            <w:pPr>
              <w:jc w:val="right"/>
              <w:rPr>
                <w:b/>
                <w:bCs/>
                <w:color w:val="000000"/>
              </w:rPr>
            </w:pPr>
            <w:r>
              <w:rPr>
                <w:b/>
                <w:bCs/>
                <w:color w:val="000000"/>
              </w:rPr>
              <w:t>5 294,1</w:t>
            </w:r>
          </w:p>
        </w:tc>
        <w:tc>
          <w:tcPr>
            <w:tcW w:w="993" w:type="dxa"/>
            <w:tcBorders>
              <w:top w:val="nil"/>
              <w:left w:val="nil"/>
              <w:bottom w:val="single" w:color="auto" w:sz="4" w:space="0"/>
              <w:right w:val="single" w:color="auto" w:sz="4" w:space="0"/>
            </w:tcBorders>
            <w:shd w:val="clear" w:color="auto" w:fill="auto"/>
            <w:vAlign w:val="bottom"/>
          </w:tcPr>
          <w:p>
            <w:pPr>
              <w:jc w:val="right"/>
              <w:rPr>
                <w:b/>
                <w:bCs/>
                <w:color w:val="000000"/>
              </w:rPr>
            </w:pPr>
            <w:r>
              <w:rPr>
                <w:b/>
                <w:bCs/>
                <w:color w:val="000000"/>
              </w:rPr>
              <w:t>5 530,2</w:t>
            </w:r>
          </w:p>
        </w:tc>
      </w:tr>
      <w:tr>
        <w:tblPrEx>
          <w:tblLayout w:type="fixed"/>
          <w:tblCellMar>
            <w:top w:w="0" w:type="dxa"/>
            <w:left w:w="108" w:type="dxa"/>
            <w:bottom w:w="0" w:type="dxa"/>
            <w:right w:w="108" w:type="dxa"/>
          </w:tblCellMar>
        </w:tblPrEx>
        <w:trPr>
          <w:trHeight w:val="669" w:hRule="atLeast"/>
        </w:trPr>
        <w:tc>
          <w:tcPr>
            <w:tcW w:w="4265" w:type="dxa"/>
            <w:tcBorders>
              <w:top w:val="nil"/>
              <w:left w:val="single" w:color="auto" w:sz="4" w:space="0"/>
              <w:bottom w:val="single" w:color="auto" w:sz="4" w:space="0"/>
              <w:right w:val="single" w:color="auto" w:sz="4" w:space="0"/>
            </w:tcBorders>
            <w:shd w:val="clear" w:color="auto" w:fill="auto"/>
            <w:vAlign w:val="center"/>
          </w:tcPr>
          <w:p>
            <w:pPr>
              <w:jc w:val="both"/>
              <w:rPr>
                <w:b/>
                <w:bCs/>
                <w:color w:val="000000"/>
              </w:rPr>
            </w:pPr>
            <w:r>
              <w:rPr>
                <w:b/>
                <w:bCs/>
                <w:color w:val="000000"/>
              </w:rPr>
              <w:t>ОБЩЕГОСУДАРСТВЕННЫЕ ВОПРОСЫ</w:t>
            </w:r>
          </w:p>
        </w:tc>
        <w:tc>
          <w:tcPr>
            <w:tcW w:w="567"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01</w:t>
            </w:r>
          </w:p>
        </w:tc>
        <w:tc>
          <w:tcPr>
            <w:tcW w:w="1049"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00</w:t>
            </w:r>
          </w:p>
        </w:tc>
        <w:tc>
          <w:tcPr>
            <w:tcW w:w="935"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 </w:t>
            </w:r>
          </w:p>
        </w:tc>
        <w:tc>
          <w:tcPr>
            <w:tcW w:w="709"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 </w:t>
            </w:r>
          </w:p>
        </w:tc>
        <w:tc>
          <w:tcPr>
            <w:tcW w:w="1134" w:type="dxa"/>
            <w:tcBorders>
              <w:top w:val="nil"/>
              <w:left w:val="nil"/>
              <w:bottom w:val="single" w:color="auto" w:sz="4" w:space="0"/>
              <w:right w:val="single" w:color="auto" w:sz="4" w:space="0"/>
            </w:tcBorders>
            <w:shd w:val="clear" w:color="auto" w:fill="auto"/>
            <w:vAlign w:val="bottom"/>
          </w:tcPr>
          <w:p>
            <w:pPr>
              <w:jc w:val="right"/>
              <w:rPr>
                <w:b/>
                <w:bCs/>
                <w:color w:val="000000"/>
              </w:rPr>
            </w:pPr>
            <w:r>
              <w:rPr>
                <w:b/>
                <w:bCs/>
                <w:color w:val="000000"/>
              </w:rPr>
              <w:t>4 794,9</w:t>
            </w:r>
          </w:p>
        </w:tc>
        <w:tc>
          <w:tcPr>
            <w:tcW w:w="992" w:type="dxa"/>
            <w:tcBorders>
              <w:top w:val="nil"/>
              <w:left w:val="nil"/>
              <w:bottom w:val="single" w:color="auto" w:sz="4" w:space="0"/>
              <w:right w:val="single" w:color="auto" w:sz="4" w:space="0"/>
            </w:tcBorders>
            <w:shd w:val="clear" w:color="auto" w:fill="auto"/>
            <w:vAlign w:val="bottom"/>
          </w:tcPr>
          <w:p>
            <w:pPr>
              <w:jc w:val="right"/>
              <w:rPr>
                <w:b/>
                <w:bCs/>
                <w:color w:val="000000"/>
              </w:rPr>
            </w:pPr>
            <w:r>
              <w:rPr>
                <w:b/>
                <w:bCs/>
                <w:color w:val="000000"/>
              </w:rPr>
              <w:t>4053,7</w:t>
            </w:r>
          </w:p>
        </w:tc>
        <w:tc>
          <w:tcPr>
            <w:tcW w:w="993" w:type="dxa"/>
            <w:tcBorders>
              <w:top w:val="nil"/>
              <w:left w:val="nil"/>
              <w:bottom w:val="single" w:color="auto" w:sz="4" w:space="0"/>
              <w:right w:val="single" w:color="auto" w:sz="4" w:space="0"/>
            </w:tcBorders>
            <w:shd w:val="clear" w:color="auto" w:fill="auto"/>
            <w:vAlign w:val="bottom"/>
          </w:tcPr>
          <w:p>
            <w:pPr>
              <w:jc w:val="right"/>
              <w:rPr>
                <w:b/>
                <w:bCs/>
                <w:color w:val="000000"/>
              </w:rPr>
            </w:pPr>
            <w:r>
              <w:rPr>
                <w:b/>
                <w:bCs/>
                <w:color w:val="000000"/>
              </w:rPr>
              <w:t>4 175,8</w:t>
            </w:r>
          </w:p>
        </w:tc>
      </w:tr>
      <w:tr>
        <w:tblPrEx>
          <w:tblLayout w:type="fixed"/>
          <w:tblCellMar>
            <w:top w:w="0" w:type="dxa"/>
            <w:left w:w="108" w:type="dxa"/>
            <w:bottom w:w="0" w:type="dxa"/>
            <w:right w:w="108" w:type="dxa"/>
          </w:tblCellMar>
        </w:tblPrEx>
        <w:trPr>
          <w:trHeight w:val="2007" w:hRule="atLeast"/>
        </w:trPr>
        <w:tc>
          <w:tcPr>
            <w:tcW w:w="4265" w:type="dxa"/>
            <w:tcBorders>
              <w:top w:val="nil"/>
              <w:left w:val="single" w:color="auto" w:sz="4" w:space="0"/>
              <w:bottom w:val="single" w:color="auto" w:sz="4" w:space="0"/>
              <w:right w:val="single" w:color="auto" w:sz="4" w:space="0"/>
            </w:tcBorders>
            <w:shd w:val="clear" w:color="auto" w:fill="auto"/>
            <w:vAlign w:val="center"/>
          </w:tcPr>
          <w:p>
            <w:pPr>
              <w:jc w:val="both"/>
              <w:rPr>
                <w:color w:val="000000"/>
              </w:rPr>
            </w:pPr>
            <w:r>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01</w:t>
            </w:r>
          </w:p>
        </w:tc>
        <w:tc>
          <w:tcPr>
            <w:tcW w:w="1049"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04</w:t>
            </w:r>
          </w:p>
        </w:tc>
        <w:tc>
          <w:tcPr>
            <w:tcW w:w="935" w:type="dxa"/>
            <w:tcBorders>
              <w:top w:val="nil"/>
              <w:left w:val="nil"/>
              <w:bottom w:val="single" w:color="auto" w:sz="4" w:space="0"/>
              <w:right w:val="single" w:color="auto" w:sz="4" w:space="0"/>
            </w:tcBorders>
            <w:shd w:val="clear" w:color="auto" w:fill="auto"/>
            <w:vAlign w:val="center"/>
          </w:tcPr>
          <w:p>
            <w:pPr>
              <w:jc w:val="center"/>
              <w:rPr>
                <w:color w:val="000000"/>
              </w:rPr>
            </w:pP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rPr>
            </w:pPr>
          </w:p>
        </w:tc>
        <w:tc>
          <w:tcPr>
            <w:tcW w:w="1134"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4 682,4</w:t>
            </w:r>
          </w:p>
        </w:tc>
        <w:tc>
          <w:tcPr>
            <w:tcW w:w="992"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3 923,1</w:t>
            </w:r>
          </w:p>
        </w:tc>
        <w:tc>
          <w:tcPr>
            <w:tcW w:w="993"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3 639,2</w:t>
            </w:r>
          </w:p>
        </w:tc>
      </w:tr>
      <w:tr>
        <w:tblPrEx>
          <w:tblLayout w:type="fixed"/>
          <w:tblCellMar>
            <w:top w:w="0" w:type="dxa"/>
            <w:left w:w="108" w:type="dxa"/>
            <w:bottom w:w="0" w:type="dxa"/>
            <w:right w:w="108" w:type="dxa"/>
          </w:tblCellMar>
        </w:tblPrEx>
        <w:trPr>
          <w:trHeight w:val="2967" w:hRule="atLeast"/>
        </w:trPr>
        <w:tc>
          <w:tcPr>
            <w:tcW w:w="4265" w:type="dxa"/>
            <w:tcBorders>
              <w:top w:val="nil"/>
              <w:left w:val="single" w:color="auto" w:sz="4" w:space="0"/>
              <w:bottom w:val="single" w:color="auto" w:sz="4" w:space="0"/>
              <w:right w:val="single" w:color="auto" w:sz="4" w:space="0"/>
            </w:tcBorders>
            <w:shd w:val="clear" w:color="auto" w:fill="auto"/>
            <w:vAlign w:val="center"/>
          </w:tcPr>
          <w:p>
            <w:pPr>
              <w:jc w:val="both"/>
              <w:rPr>
                <w:color w:val="000000"/>
              </w:rPr>
            </w:pPr>
            <w:r>
              <w:rPr>
                <w:color w:val="000000"/>
              </w:rPr>
              <w:t>Расходы на выплаты по оплате труда работников муниципальных органов Парамоновского сельского поселения в рамках подпрограммы« Нормативно-методическое обеспечение и организация бюджетного процесса» муниципальной программы Парамоновского сельского поселения «Управление муниципальными финансами и создание условий для повышения эффективности бюджетных расходов»</w:t>
            </w:r>
          </w:p>
        </w:tc>
        <w:tc>
          <w:tcPr>
            <w:tcW w:w="567"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01</w:t>
            </w:r>
          </w:p>
        </w:tc>
        <w:tc>
          <w:tcPr>
            <w:tcW w:w="1049"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04</w:t>
            </w:r>
          </w:p>
        </w:tc>
        <w:tc>
          <w:tcPr>
            <w:tcW w:w="935"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04 2 00 00110</w:t>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rPr>
            </w:pPr>
          </w:p>
        </w:tc>
        <w:tc>
          <w:tcPr>
            <w:tcW w:w="1134"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2 935,6</w:t>
            </w:r>
          </w:p>
        </w:tc>
        <w:tc>
          <w:tcPr>
            <w:tcW w:w="992"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2 935,6</w:t>
            </w:r>
          </w:p>
        </w:tc>
        <w:tc>
          <w:tcPr>
            <w:tcW w:w="993"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2 642,6</w:t>
            </w:r>
          </w:p>
        </w:tc>
      </w:tr>
      <w:tr>
        <w:tblPrEx>
          <w:tblLayout w:type="fixed"/>
          <w:tblCellMar>
            <w:top w:w="0" w:type="dxa"/>
            <w:left w:w="108" w:type="dxa"/>
            <w:bottom w:w="0" w:type="dxa"/>
            <w:right w:w="108" w:type="dxa"/>
          </w:tblCellMar>
        </w:tblPrEx>
        <w:trPr>
          <w:trHeight w:val="5380" w:hRule="atLeast"/>
        </w:trPr>
        <w:tc>
          <w:tcPr>
            <w:tcW w:w="4265" w:type="dxa"/>
            <w:tcBorders>
              <w:top w:val="nil"/>
              <w:left w:val="single" w:color="auto" w:sz="4" w:space="0"/>
              <w:bottom w:val="single" w:color="auto" w:sz="4" w:space="0"/>
              <w:right w:val="single" w:color="auto" w:sz="4" w:space="0"/>
            </w:tcBorders>
            <w:shd w:val="clear" w:color="auto" w:fill="auto"/>
            <w:vAlign w:val="center"/>
          </w:tcPr>
          <w:p>
            <w:pPr>
              <w:jc w:val="both"/>
              <w:rPr>
                <w:color w:val="000000"/>
              </w:rPr>
            </w:pPr>
            <w:r>
              <w:rPr>
                <w:color w:val="000000"/>
              </w:rPr>
              <w:t>Расходы на выплаты по оплате труда работников муниципальных органов Парамоновского сельского поселения в рамках подпрограммы« Нормативно-методическое обеспечение и организация бюджетного процесса» муниципальной программы Парамоновского сельского поселения «Управление муниципальными финансами и создание условий для повышения эффективности бюджетных расходов»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01</w:t>
            </w:r>
          </w:p>
        </w:tc>
        <w:tc>
          <w:tcPr>
            <w:tcW w:w="1049"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04</w:t>
            </w:r>
          </w:p>
        </w:tc>
        <w:tc>
          <w:tcPr>
            <w:tcW w:w="935"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04 2 00 00110</w:t>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100</w:t>
            </w:r>
          </w:p>
        </w:tc>
        <w:tc>
          <w:tcPr>
            <w:tcW w:w="1134"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2 935,6</w:t>
            </w:r>
          </w:p>
        </w:tc>
        <w:tc>
          <w:tcPr>
            <w:tcW w:w="992"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2 935,6</w:t>
            </w:r>
          </w:p>
        </w:tc>
        <w:tc>
          <w:tcPr>
            <w:tcW w:w="993"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2 642,6</w:t>
            </w:r>
          </w:p>
        </w:tc>
      </w:tr>
      <w:tr>
        <w:tblPrEx>
          <w:tblLayout w:type="fixed"/>
          <w:tblCellMar>
            <w:top w:w="0" w:type="dxa"/>
            <w:left w:w="108" w:type="dxa"/>
            <w:bottom w:w="0" w:type="dxa"/>
            <w:right w:w="108" w:type="dxa"/>
          </w:tblCellMar>
        </w:tblPrEx>
        <w:trPr>
          <w:trHeight w:val="3825" w:hRule="atLeast"/>
        </w:trPr>
        <w:tc>
          <w:tcPr>
            <w:tcW w:w="4265" w:type="dxa"/>
            <w:tcBorders>
              <w:top w:val="nil"/>
              <w:left w:val="single" w:color="auto" w:sz="4" w:space="0"/>
              <w:bottom w:val="single" w:color="auto" w:sz="4" w:space="0"/>
              <w:right w:val="single" w:color="auto" w:sz="4" w:space="0"/>
            </w:tcBorders>
            <w:shd w:val="clear" w:color="auto" w:fill="auto"/>
            <w:vAlign w:val="center"/>
          </w:tcPr>
          <w:p>
            <w:pPr>
              <w:jc w:val="both"/>
              <w:rPr>
                <w:color w:val="000000"/>
              </w:rPr>
            </w:pPr>
            <w:r>
              <w:rPr>
                <w:color w:val="000000"/>
              </w:rPr>
              <w:t>Расходы на обеспечение деятельности муниципальных органов Парамоновского сельского поселения в рамках подпрограммы « Нормативно-методическое обеспечение и организация бюджетного процесса» муниципальной программы Парамоновского сельского поселения «Управление муниципальными финансами и создание условий для повышения эффективности бюджетных расходов» (Иные закупки товаров, работ и услуг для обеспечения муниципальных нужд)</w:t>
            </w:r>
          </w:p>
        </w:tc>
        <w:tc>
          <w:tcPr>
            <w:tcW w:w="567"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01</w:t>
            </w:r>
          </w:p>
        </w:tc>
        <w:tc>
          <w:tcPr>
            <w:tcW w:w="1049"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04</w:t>
            </w:r>
          </w:p>
        </w:tc>
        <w:tc>
          <w:tcPr>
            <w:tcW w:w="935"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04 2 00 00190</w:t>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rPr>
            </w:pPr>
          </w:p>
        </w:tc>
        <w:tc>
          <w:tcPr>
            <w:tcW w:w="1134"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971,6</w:t>
            </w:r>
          </w:p>
        </w:tc>
        <w:tc>
          <w:tcPr>
            <w:tcW w:w="992"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217,3</w:t>
            </w:r>
          </w:p>
        </w:tc>
        <w:tc>
          <w:tcPr>
            <w:tcW w:w="993"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221,4</w:t>
            </w:r>
          </w:p>
        </w:tc>
      </w:tr>
      <w:tr>
        <w:tblPrEx>
          <w:tblLayout w:type="fixed"/>
          <w:tblCellMar>
            <w:top w:w="0" w:type="dxa"/>
            <w:left w:w="108" w:type="dxa"/>
            <w:bottom w:w="0" w:type="dxa"/>
            <w:right w:w="108" w:type="dxa"/>
          </w:tblCellMar>
        </w:tblPrEx>
        <w:trPr>
          <w:trHeight w:val="4529" w:hRule="atLeast"/>
        </w:trPr>
        <w:tc>
          <w:tcPr>
            <w:tcW w:w="4265" w:type="dxa"/>
            <w:tcBorders>
              <w:top w:val="nil"/>
              <w:left w:val="single" w:color="auto" w:sz="4" w:space="0"/>
              <w:bottom w:val="single" w:color="auto" w:sz="4" w:space="0"/>
              <w:right w:val="single" w:color="auto" w:sz="4" w:space="0"/>
            </w:tcBorders>
            <w:shd w:val="clear" w:color="auto" w:fill="auto"/>
            <w:vAlign w:val="center"/>
          </w:tcPr>
          <w:p>
            <w:pPr>
              <w:jc w:val="both"/>
              <w:rPr>
                <w:color w:val="000000"/>
              </w:rPr>
            </w:pPr>
            <w:r>
              <w:rPr>
                <w:color w:val="000000"/>
              </w:rPr>
              <w:t>Расходы на обеспечение деятельности муниципальных органов Парамоновского сельского поселения в рамках подпрограммы « Нормативно-методическое обеспечение и организация бюджетного процесса» муниципальной программы Парамоновского сельского поселения «Управление муниципальными финансами и создание условий для повышения эффективности бюджетных расходов» (Иные закупки товаров, работ и услуг для обеспечения муниципальных нужд) (Закупка товаров, работ и услуг)</w:t>
            </w:r>
          </w:p>
        </w:tc>
        <w:tc>
          <w:tcPr>
            <w:tcW w:w="567"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01</w:t>
            </w:r>
          </w:p>
        </w:tc>
        <w:tc>
          <w:tcPr>
            <w:tcW w:w="1049"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04</w:t>
            </w:r>
          </w:p>
        </w:tc>
        <w:tc>
          <w:tcPr>
            <w:tcW w:w="935"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04 2 00 00190</w:t>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200</w:t>
            </w:r>
          </w:p>
        </w:tc>
        <w:tc>
          <w:tcPr>
            <w:tcW w:w="1134"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971,6</w:t>
            </w:r>
          </w:p>
        </w:tc>
        <w:tc>
          <w:tcPr>
            <w:tcW w:w="992"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217,3</w:t>
            </w:r>
          </w:p>
        </w:tc>
        <w:tc>
          <w:tcPr>
            <w:tcW w:w="993"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221,4</w:t>
            </w:r>
          </w:p>
        </w:tc>
      </w:tr>
      <w:tr>
        <w:tblPrEx>
          <w:tblLayout w:type="fixed"/>
          <w:tblCellMar>
            <w:top w:w="0" w:type="dxa"/>
            <w:left w:w="108" w:type="dxa"/>
            <w:bottom w:w="0" w:type="dxa"/>
            <w:right w:w="108" w:type="dxa"/>
          </w:tblCellMar>
        </w:tblPrEx>
        <w:trPr>
          <w:trHeight w:val="4246" w:hRule="atLeast"/>
        </w:trPr>
        <w:tc>
          <w:tcPr>
            <w:tcW w:w="4265" w:type="dxa"/>
            <w:tcBorders>
              <w:top w:val="nil"/>
              <w:left w:val="single" w:color="auto" w:sz="4" w:space="0"/>
              <w:bottom w:val="single" w:color="auto" w:sz="4" w:space="0"/>
              <w:right w:val="single" w:color="auto" w:sz="4" w:space="0"/>
            </w:tcBorders>
            <w:shd w:val="clear" w:color="auto" w:fill="auto"/>
            <w:vAlign w:val="center"/>
          </w:tcPr>
          <w:p>
            <w:pPr>
              <w:jc w:val="both"/>
              <w:rPr>
                <w:color w:val="000000"/>
              </w:rPr>
            </w:pPr>
            <w:r>
              <w:rPr>
                <w:color w:val="000000"/>
              </w:rPr>
              <w:t>Расходы на выплаты по оплате труда работников органов местного самоуправления Парамоновского сельского поселения в рамках подпрограммы "Обеспечение реализации муниципальной программы Парамоновского сельского поселения "Муниципальная политика" муниципальной программы Парамоновского сельского поселения "Муниципальная политика" (Расходы на выплаты персоналу государственных (муниципальных) органов)</w:t>
            </w:r>
          </w:p>
        </w:tc>
        <w:tc>
          <w:tcPr>
            <w:tcW w:w="567"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01</w:t>
            </w:r>
          </w:p>
        </w:tc>
        <w:tc>
          <w:tcPr>
            <w:tcW w:w="1049"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04</w:t>
            </w:r>
          </w:p>
        </w:tc>
        <w:tc>
          <w:tcPr>
            <w:tcW w:w="935"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05 2 00 00110</w:t>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rPr>
            </w:pPr>
          </w:p>
        </w:tc>
        <w:tc>
          <w:tcPr>
            <w:tcW w:w="1134"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775,0</w:t>
            </w:r>
          </w:p>
        </w:tc>
        <w:tc>
          <w:tcPr>
            <w:tcW w:w="992"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775,0</w:t>
            </w:r>
          </w:p>
        </w:tc>
        <w:tc>
          <w:tcPr>
            <w:tcW w:w="993"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775,0</w:t>
            </w:r>
          </w:p>
        </w:tc>
      </w:tr>
      <w:tr>
        <w:tblPrEx>
          <w:tblLayout w:type="fixed"/>
          <w:tblCellMar>
            <w:top w:w="0" w:type="dxa"/>
            <w:left w:w="108" w:type="dxa"/>
            <w:bottom w:w="0" w:type="dxa"/>
            <w:right w:w="108" w:type="dxa"/>
          </w:tblCellMar>
        </w:tblPrEx>
        <w:trPr>
          <w:trHeight w:val="5666" w:hRule="atLeast"/>
        </w:trPr>
        <w:tc>
          <w:tcPr>
            <w:tcW w:w="4265" w:type="dxa"/>
            <w:tcBorders>
              <w:top w:val="nil"/>
              <w:left w:val="single" w:color="auto" w:sz="4" w:space="0"/>
              <w:bottom w:val="single" w:color="auto" w:sz="4" w:space="0"/>
              <w:right w:val="single" w:color="auto" w:sz="4" w:space="0"/>
            </w:tcBorders>
            <w:shd w:val="clear" w:color="auto" w:fill="auto"/>
            <w:vAlign w:val="center"/>
          </w:tcPr>
          <w:p>
            <w:pPr>
              <w:ind w:left="-113"/>
              <w:jc w:val="both"/>
              <w:rPr>
                <w:color w:val="000000"/>
              </w:rPr>
            </w:pPr>
            <w:r>
              <w:rPr>
                <w:color w:val="000000"/>
              </w:rPr>
              <w:t>Расходы на выплаты по оплате труда работников органов местного самоуправления Парамоновского сельского поселения в рамках подпрограммы "Обеспечение реализации муниципальной программы Парамоновского сельского поселения "Муниципальная политика" муниципальной программы Парамоновского сельского поселения "Муниципальная политика" (Расходы на выплаты персоналу государственных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01</w:t>
            </w:r>
          </w:p>
        </w:tc>
        <w:tc>
          <w:tcPr>
            <w:tcW w:w="1049"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04</w:t>
            </w:r>
          </w:p>
        </w:tc>
        <w:tc>
          <w:tcPr>
            <w:tcW w:w="935"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05 2 00 00110</w:t>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100</w:t>
            </w:r>
          </w:p>
        </w:tc>
        <w:tc>
          <w:tcPr>
            <w:tcW w:w="1134"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775,0</w:t>
            </w:r>
          </w:p>
        </w:tc>
        <w:tc>
          <w:tcPr>
            <w:tcW w:w="992"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775,0</w:t>
            </w:r>
          </w:p>
        </w:tc>
        <w:tc>
          <w:tcPr>
            <w:tcW w:w="993"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775,0</w:t>
            </w:r>
          </w:p>
        </w:tc>
      </w:tr>
      <w:tr>
        <w:tblPrEx>
          <w:tblLayout w:type="fixed"/>
          <w:tblCellMar>
            <w:top w:w="0" w:type="dxa"/>
            <w:left w:w="108" w:type="dxa"/>
            <w:bottom w:w="0" w:type="dxa"/>
            <w:right w:w="108" w:type="dxa"/>
          </w:tblCellMar>
        </w:tblPrEx>
        <w:trPr>
          <w:trHeight w:val="419" w:hRule="atLeast"/>
        </w:trPr>
        <w:tc>
          <w:tcPr>
            <w:tcW w:w="4265" w:type="dxa"/>
            <w:tcBorders>
              <w:top w:val="nil"/>
              <w:left w:val="single" w:color="auto" w:sz="4" w:space="0"/>
              <w:bottom w:val="single" w:color="auto" w:sz="4" w:space="0"/>
              <w:right w:val="single" w:color="auto" w:sz="4" w:space="0"/>
            </w:tcBorders>
            <w:shd w:val="clear" w:color="auto" w:fill="auto"/>
            <w:vAlign w:val="center"/>
          </w:tcPr>
          <w:p>
            <w:pPr>
              <w:jc w:val="both"/>
              <w:rPr>
                <w:color w:val="000000"/>
              </w:rPr>
            </w:pPr>
            <w:r>
              <w:rPr>
                <w:color w:val="000000"/>
              </w:rPr>
              <w:t>Определение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 программных расходов муниципальных органов Парамоновского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01</w:t>
            </w:r>
          </w:p>
        </w:tc>
        <w:tc>
          <w:tcPr>
            <w:tcW w:w="1049"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04</w:t>
            </w:r>
          </w:p>
        </w:tc>
        <w:tc>
          <w:tcPr>
            <w:tcW w:w="935"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89 9 00 72390</w:t>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rPr>
            </w:pPr>
          </w:p>
        </w:tc>
        <w:tc>
          <w:tcPr>
            <w:tcW w:w="1134"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0,2</w:t>
            </w:r>
          </w:p>
        </w:tc>
        <w:tc>
          <w:tcPr>
            <w:tcW w:w="992"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0,2</w:t>
            </w:r>
          </w:p>
        </w:tc>
        <w:tc>
          <w:tcPr>
            <w:tcW w:w="993"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0,2</w:t>
            </w:r>
          </w:p>
        </w:tc>
      </w:tr>
      <w:tr>
        <w:tblPrEx>
          <w:tblLayout w:type="fixed"/>
          <w:tblCellMar>
            <w:top w:w="0" w:type="dxa"/>
            <w:left w:w="108" w:type="dxa"/>
            <w:bottom w:w="0" w:type="dxa"/>
            <w:right w:w="108" w:type="dxa"/>
          </w:tblCellMar>
        </w:tblPrEx>
        <w:trPr>
          <w:trHeight w:val="6525" w:hRule="atLeast"/>
        </w:trPr>
        <w:tc>
          <w:tcPr>
            <w:tcW w:w="4265" w:type="dxa"/>
            <w:tcBorders>
              <w:top w:val="nil"/>
              <w:left w:val="single" w:color="auto" w:sz="4" w:space="0"/>
              <w:bottom w:val="single" w:color="auto" w:sz="4" w:space="0"/>
              <w:right w:val="single" w:color="auto" w:sz="4" w:space="0"/>
            </w:tcBorders>
            <w:shd w:val="clear" w:color="auto" w:fill="auto"/>
            <w:vAlign w:val="center"/>
          </w:tcPr>
          <w:p>
            <w:pPr>
              <w:jc w:val="both"/>
              <w:rPr>
                <w:color w:val="000000"/>
              </w:rPr>
            </w:pPr>
            <w:r>
              <w:rPr>
                <w:color w:val="000000"/>
              </w:rPr>
              <w:t>Определение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 программных расходов муниципальных органов Парамоновского сельского поселения (Иные закупки товаров, работ и услуг для обеспечения государственных (муниципальных) нужд) (Закупка товаров, работ и услуг)</w:t>
            </w:r>
          </w:p>
        </w:tc>
        <w:tc>
          <w:tcPr>
            <w:tcW w:w="567"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01</w:t>
            </w:r>
          </w:p>
        </w:tc>
        <w:tc>
          <w:tcPr>
            <w:tcW w:w="1049"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04</w:t>
            </w:r>
          </w:p>
        </w:tc>
        <w:tc>
          <w:tcPr>
            <w:tcW w:w="935"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89 9 00 72390</w:t>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200</w:t>
            </w:r>
          </w:p>
        </w:tc>
        <w:tc>
          <w:tcPr>
            <w:tcW w:w="1134"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0,2</w:t>
            </w:r>
          </w:p>
        </w:tc>
        <w:tc>
          <w:tcPr>
            <w:tcW w:w="992"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0,2</w:t>
            </w:r>
          </w:p>
        </w:tc>
        <w:tc>
          <w:tcPr>
            <w:tcW w:w="993"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0,2</w:t>
            </w:r>
          </w:p>
        </w:tc>
      </w:tr>
      <w:tr>
        <w:tblPrEx>
          <w:tblLayout w:type="fixed"/>
          <w:tblCellMar>
            <w:top w:w="0" w:type="dxa"/>
            <w:left w:w="108" w:type="dxa"/>
            <w:bottom w:w="0" w:type="dxa"/>
            <w:right w:w="108" w:type="dxa"/>
          </w:tblCellMar>
        </w:tblPrEx>
        <w:trPr>
          <w:trHeight w:val="1156" w:hRule="atLeast"/>
        </w:trPr>
        <w:tc>
          <w:tcPr>
            <w:tcW w:w="4265" w:type="dxa"/>
            <w:tcBorders>
              <w:top w:val="nil"/>
              <w:left w:val="single" w:color="auto" w:sz="4" w:space="0"/>
              <w:bottom w:val="single" w:color="auto" w:sz="4" w:space="0"/>
              <w:right w:val="single" w:color="auto" w:sz="4" w:space="0"/>
            </w:tcBorders>
            <w:shd w:val="clear" w:color="auto" w:fill="auto"/>
            <w:vAlign w:val="center"/>
          </w:tcPr>
          <w:p>
            <w:pPr>
              <w:jc w:val="both"/>
              <w:rPr>
                <w:color w:val="000000"/>
              </w:rPr>
            </w:pPr>
            <w:r>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01</w:t>
            </w:r>
          </w:p>
        </w:tc>
        <w:tc>
          <w:tcPr>
            <w:tcW w:w="1049"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06</w:t>
            </w:r>
          </w:p>
        </w:tc>
        <w:tc>
          <w:tcPr>
            <w:tcW w:w="935" w:type="dxa"/>
            <w:tcBorders>
              <w:top w:val="nil"/>
              <w:left w:val="nil"/>
              <w:bottom w:val="single" w:color="auto" w:sz="4" w:space="0"/>
              <w:right w:val="single" w:color="auto" w:sz="4" w:space="0"/>
            </w:tcBorders>
            <w:shd w:val="clear" w:color="auto" w:fill="auto"/>
            <w:vAlign w:val="center"/>
          </w:tcPr>
          <w:p>
            <w:pPr>
              <w:jc w:val="center"/>
              <w:rPr>
                <w:color w:val="000000"/>
              </w:rPr>
            </w:pP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rPr>
            </w:pPr>
          </w:p>
        </w:tc>
        <w:tc>
          <w:tcPr>
            <w:tcW w:w="1134"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4,0</w:t>
            </w:r>
          </w:p>
        </w:tc>
        <w:tc>
          <w:tcPr>
            <w:tcW w:w="992"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0,0</w:t>
            </w:r>
          </w:p>
        </w:tc>
        <w:tc>
          <w:tcPr>
            <w:tcW w:w="993"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0,0</w:t>
            </w:r>
          </w:p>
        </w:tc>
      </w:tr>
      <w:tr>
        <w:tblPrEx>
          <w:tblLayout w:type="fixed"/>
          <w:tblCellMar>
            <w:top w:w="0" w:type="dxa"/>
            <w:left w:w="108" w:type="dxa"/>
            <w:bottom w:w="0" w:type="dxa"/>
            <w:right w:w="108" w:type="dxa"/>
          </w:tblCellMar>
        </w:tblPrEx>
        <w:trPr>
          <w:trHeight w:val="2973" w:hRule="atLeast"/>
        </w:trPr>
        <w:tc>
          <w:tcPr>
            <w:tcW w:w="4265" w:type="dxa"/>
            <w:tcBorders>
              <w:top w:val="nil"/>
              <w:left w:val="single" w:color="auto" w:sz="4" w:space="0"/>
              <w:bottom w:val="single" w:color="auto" w:sz="4" w:space="0"/>
              <w:right w:val="single" w:color="auto" w:sz="4" w:space="0"/>
            </w:tcBorders>
            <w:shd w:val="clear" w:color="auto" w:fill="auto"/>
            <w:vAlign w:val="center"/>
          </w:tcPr>
          <w:p>
            <w:pPr>
              <w:jc w:val="both"/>
              <w:rPr>
                <w:color w:val="000000"/>
              </w:rPr>
            </w:pPr>
            <w:r>
              <w:rPr>
                <w:color w:val="000000"/>
              </w:rPr>
              <w:t>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 программных расходов органов местного самоуправления поселений (Межбюджетные трансферты)</w:t>
            </w:r>
          </w:p>
        </w:tc>
        <w:tc>
          <w:tcPr>
            <w:tcW w:w="567"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01</w:t>
            </w:r>
          </w:p>
        </w:tc>
        <w:tc>
          <w:tcPr>
            <w:tcW w:w="1049"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06</w:t>
            </w:r>
          </w:p>
        </w:tc>
        <w:tc>
          <w:tcPr>
            <w:tcW w:w="935"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04 2 00 00200</w:t>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rPr>
            </w:pPr>
          </w:p>
        </w:tc>
        <w:tc>
          <w:tcPr>
            <w:tcW w:w="1134"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4,0</w:t>
            </w:r>
          </w:p>
        </w:tc>
        <w:tc>
          <w:tcPr>
            <w:tcW w:w="992"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0,0</w:t>
            </w:r>
          </w:p>
        </w:tc>
        <w:tc>
          <w:tcPr>
            <w:tcW w:w="993"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0,0</w:t>
            </w:r>
          </w:p>
        </w:tc>
      </w:tr>
      <w:tr>
        <w:tblPrEx>
          <w:tblLayout w:type="fixed"/>
          <w:tblCellMar>
            <w:top w:w="0" w:type="dxa"/>
            <w:left w:w="108" w:type="dxa"/>
            <w:bottom w:w="0" w:type="dxa"/>
            <w:right w:w="108" w:type="dxa"/>
          </w:tblCellMar>
        </w:tblPrEx>
        <w:trPr>
          <w:trHeight w:val="3101" w:hRule="atLeast"/>
        </w:trPr>
        <w:tc>
          <w:tcPr>
            <w:tcW w:w="4265" w:type="dxa"/>
            <w:tcBorders>
              <w:top w:val="nil"/>
              <w:left w:val="single" w:color="auto" w:sz="4" w:space="0"/>
              <w:bottom w:val="single" w:color="auto" w:sz="4" w:space="0"/>
              <w:right w:val="single" w:color="auto" w:sz="4" w:space="0"/>
            </w:tcBorders>
            <w:shd w:val="clear" w:color="auto" w:fill="auto"/>
            <w:vAlign w:val="center"/>
          </w:tcPr>
          <w:p>
            <w:pPr>
              <w:jc w:val="both"/>
              <w:rPr>
                <w:color w:val="000000"/>
              </w:rPr>
            </w:pPr>
            <w:r>
              <w:rPr>
                <w:color w:val="000000"/>
              </w:rPr>
              <w:t xml:space="preserve">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 программных расходов органов местного самоуправления поселений (Межбюджетные трансферты) </w:t>
            </w:r>
          </w:p>
        </w:tc>
        <w:tc>
          <w:tcPr>
            <w:tcW w:w="567"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01</w:t>
            </w:r>
          </w:p>
        </w:tc>
        <w:tc>
          <w:tcPr>
            <w:tcW w:w="1049"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06</w:t>
            </w:r>
          </w:p>
        </w:tc>
        <w:tc>
          <w:tcPr>
            <w:tcW w:w="935"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04 2 00 00200</w:t>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500</w:t>
            </w:r>
          </w:p>
        </w:tc>
        <w:tc>
          <w:tcPr>
            <w:tcW w:w="1134"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4,0</w:t>
            </w:r>
          </w:p>
        </w:tc>
        <w:tc>
          <w:tcPr>
            <w:tcW w:w="992"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0,0</w:t>
            </w:r>
          </w:p>
        </w:tc>
        <w:tc>
          <w:tcPr>
            <w:tcW w:w="993"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0,0</w:t>
            </w:r>
          </w:p>
        </w:tc>
      </w:tr>
      <w:tr>
        <w:tblPrEx>
          <w:tblLayout w:type="fixed"/>
          <w:tblCellMar>
            <w:top w:w="0" w:type="dxa"/>
            <w:left w:w="108" w:type="dxa"/>
            <w:bottom w:w="0" w:type="dxa"/>
            <w:right w:w="108" w:type="dxa"/>
          </w:tblCellMar>
        </w:tblPrEx>
        <w:trPr>
          <w:trHeight w:val="333" w:hRule="atLeast"/>
        </w:trPr>
        <w:tc>
          <w:tcPr>
            <w:tcW w:w="4265" w:type="dxa"/>
            <w:tcBorders>
              <w:top w:val="nil"/>
              <w:left w:val="single" w:color="auto" w:sz="4" w:space="0"/>
              <w:bottom w:val="single" w:color="auto" w:sz="4" w:space="0"/>
              <w:right w:val="single" w:color="auto" w:sz="4" w:space="0"/>
            </w:tcBorders>
            <w:shd w:val="clear" w:color="auto" w:fill="auto"/>
            <w:vAlign w:val="center"/>
          </w:tcPr>
          <w:p>
            <w:pPr>
              <w:jc w:val="both"/>
              <w:rPr>
                <w:color w:val="000000"/>
              </w:rPr>
            </w:pPr>
            <w:r>
              <w:rPr>
                <w:b/>
              </w:rPr>
              <w:t>Обеспечение проведения выборов и референдумов</w:t>
            </w:r>
          </w:p>
        </w:tc>
        <w:tc>
          <w:tcPr>
            <w:tcW w:w="567"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01</w:t>
            </w:r>
          </w:p>
        </w:tc>
        <w:tc>
          <w:tcPr>
            <w:tcW w:w="1049"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07</w:t>
            </w:r>
          </w:p>
        </w:tc>
        <w:tc>
          <w:tcPr>
            <w:tcW w:w="935" w:type="dxa"/>
            <w:tcBorders>
              <w:top w:val="nil"/>
              <w:left w:val="nil"/>
              <w:bottom w:val="single" w:color="auto" w:sz="4" w:space="0"/>
              <w:right w:val="single" w:color="auto" w:sz="4" w:space="0"/>
            </w:tcBorders>
            <w:shd w:val="clear" w:color="auto" w:fill="auto"/>
            <w:vAlign w:val="center"/>
          </w:tcPr>
          <w:p>
            <w:pPr>
              <w:jc w:val="center"/>
              <w:rPr>
                <w:color w:val="000000"/>
              </w:rPr>
            </w:pP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rPr>
            </w:pPr>
          </w:p>
        </w:tc>
        <w:tc>
          <w:tcPr>
            <w:tcW w:w="1134"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0,0</w:t>
            </w:r>
          </w:p>
        </w:tc>
        <w:tc>
          <w:tcPr>
            <w:tcW w:w="992"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0,0</w:t>
            </w:r>
          </w:p>
        </w:tc>
        <w:tc>
          <w:tcPr>
            <w:tcW w:w="993"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283,9</w:t>
            </w:r>
          </w:p>
        </w:tc>
      </w:tr>
      <w:tr>
        <w:tblPrEx>
          <w:tblLayout w:type="fixed"/>
          <w:tblCellMar>
            <w:top w:w="0" w:type="dxa"/>
            <w:left w:w="108" w:type="dxa"/>
            <w:bottom w:w="0" w:type="dxa"/>
            <w:right w:w="108" w:type="dxa"/>
          </w:tblCellMar>
        </w:tblPrEx>
        <w:trPr>
          <w:trHeight w:val="333" w:hRule="atLeast"/>
        </w:trPr>
        <w:tc>
          <w:tcPr>
            <w:tcW w:w="4265" w:type="dxa"/>
            <w:tcBorders>
              <w:top w:val="nil"/>
              <w:left w:val="single" w:color="auto" w:sz="4" w:space="0"/>
              <w:bottom w:val="single" w:color="auto" w:sz="4" w:space="0"/>
              <w:right w:val="single" w:color="auto" w:sz="4" w:space="0"/>
            </w:tcBorders>
            <w:shd w:val="clear" w:color="auto" w:fill="auto"/>
            <w:vAlign w:val="center"/>
          </w:tcPr>
          <w:p>
            <w:pPr>
              <w:jc w:val="both"/>
              <w:rPr>
                <w:color w:val="000000"/>
              </w:rPr>
            </w:pPr>
            <w:r>
              <w:rPr>
                <w:color w:val="000000"/>
              </w:rPr>
              <w:t>Проведение выборов депутатов Парамоновского сельского поселения в рамках не программных расходов бюджета Парамоновского сельского поселения (Специальные расходы)</w:t>
            </w:r>
          </w:p>
        </w:tc>
        <w:tc>
          <w:tcPr>
            <w:tcW w:w="567" w:type="dxa"/>
            <w:tcBorders>
              <w:top w:val="nil"/>
              <w:left w:val="nil"/>
              <w:bottom w:val="single" w:color="auto" w:sz="4" w:space="0"/>
              <w:right w:val="single" w:color="auto" w:sz="4" w:space="0"/>
            </w:tcBorders>
            <w:shd w:val="clear" w:color="auto" w:fill="auto"/>
            <w:vAlign w:val="top"/>
          </w:tcPr>
          <w:p>
            <w:r>
              <w:t>01</w:t>
            </w:r>
          </w:p>
        </w:tc>
        <w:tc>
          <w:tcPr>
            <w:tcW w:w="1049" w:type="dxa"/>
            <w:tcBorders>
              <w:top w:val="nil"/>
              <w:left w:val="nil"/>
              <w:bottom w:val="single" w:color="auto" w:sz="4" w:space="0"/>
              <w:right w:val="single" w:color="auto" w:sz="4" w:space="0"/>
            </w:tcBorders>
            <w:shd w:val="clear" w:color="auto" w:fill="auto"/>
            <w:vAlign w:val="top"/>
          </w:tcPr>
          <w:p>
            <w:r>
              <w:t xml:space="preserve">     07</w:t>
            </w:r>
          </w:p>
        </w:tc>
        <w:tc>
          <w:tcPr>
            <w:tcW w:w="935" w:type="dxa"/>
            <w:tcBorders>
              <w:top w:val="nil"/>
              <w:left w:val="nil"/>
              <w:bottom w:val="single" w:color="auto" w:sz="4" w:space="0"/>
              <w:right w:val="single" w:color="auto" w:sz="4" w:space="0"/>
            </w:tcBorders>
            <w:shd w:val="clear" w:color="auto" w:fill="auto"/>
            <w:vAlign w:val="top"/>
          </w:tcPr>
          <w:p>
            <w:pPr>
              <w:jc w:val="center"/>
            </w:pPr>
            <w:r>
              <w:t>99 9 00 98030</w:t>
            </w:r>
          </w:p>
        </w:tc>
        <w:tc>
          <w:tcPr>
            <w:tcW w:w="709" w:type="dxa"/>
            <w:tcBorders>
              <w:top w:val="nil"/>
              <w:left w:val="nil"/>
              <w:bottom w:val="single" w:color="auto" w:sz="4" w:space="0"/>
              <w:right w:val="single" w:color="auto" w:sz="4" w:space="0"/>
            </w:tcBorders>
            <w:shd w:val="clear" w:color="auto" w:fill="auto"/>
            <w:vAlign w:val="top"/>
          </w:tcPr>
          <w:p>
            <w:r>
              <w:t> 800</w:t>
            </w:r>
          </w:p>
        </w:tc>
        <w:tc>
          <w:tcPr>
            <w:tcW w:w="1134"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0,0</w:t>
            </w:r>
          </w:p>
        </w:tc>
        <w:tc>
          <w:tcPr>
            <w:tcW w:w="992"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0,0</w:t>
            </w:r>
          </w:p>
        </w:tc>
        <w:tc>
          <w:tcPr>
            <w:tcW w:w="993"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283,9</w:t>
            </w:r>
          </w:p>
        </w:tc>
      </w:tr>
      <w:tr>
        <w:tblPrEx>
          <w:tblLayout w:type="fixed"/>
          <w:tblCellMar>
            <w:top w:w="0" w:type="dxa"/>
            <w:left w:w="108" w:type="dxa"/>
            <w:bottom w:w="0" w:type="dxa"/>
            <w:right w:w="108" w:type="dxa"/>
          </w:tblCellMar>
        </w:tblPrEx>
        <w:trPr>
          <w:trHeight w:val="476" w:hRule="atLeast"/>
        </w:trPr>
        <w:tc>
          <w:tcPr>
            <w:tcW w:w="4265" w:type="dxa"/>
            <w:tcBorders>
              <w:top w:val="nil"/>
              <w:left w:val="single" w:color="auto" w:sz="4" w:space="0"/>
              <w:bottom w:val="single" w:color="auto" w:sz="4" w:space="0"/>
              <w:right w:val="single" w:color="auto" w:sz="4" w:space="0"/>
            </w:tcBorders>
            <w:shd w:val="clear" w:color="auto" w:fill="auto"/>
            <w:vAlign w:val="center"/>
          </w:tcPr>
          <w:p>
            <w:pPr>
              <w:jc w:val="both"/>
              <w:rPr>
                <w:color w:val="000000"/>
              </w:rPr>
            </w:pPr>
            <w:r>
              <w:rPr>
                <w:color w:val="000000"/>
              </w:rPr>
              <w:t>Резервные фонды</w:t>
            </w:r>
          </w:p>
        </w:tc>
        <w:tc>
          <w:tcPr>
            <w:tcW w:w="567"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01</w:t>
            </w:r>
          </w:p>
        </w:tc>
        <w:tc>
          <w:tcPr>
            <w:tcW w:w="1049"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11</w:t>
            </w:r>
          </w:p>
        </w:tc>
        <w:tc>
          <w:tcPr>
            <w:tcW w:w="935" w:type="dxa"/>
            <w:tcBorders>
              <w:top w:val="nil"/>
              <w:left w:val="nil"/>
              <w:bottom w:val="single" w:color="auto" w:sz="4" w:space="0"/>
              <w:right w:val="single" w:color="auto" w:sz="4" w:space="0"/>
            </w:tcBorders>
            <w:shd w:val="clear" w:color="auto" w:fill="auto"/>
            <w:vAlign w:val="center"/>
          </w:tcPr>
          <w:p>
            <w:pPr>
              <w:jc w:val="center"/>
              <w:rPr>
                <w:color w:val="000000"/>
              </w:rPr>
            </w:pP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rPr>
            </w:pPr>
          </w:p>
        </w:tc>
        <w:tc>
          <w:tcPr>
            <w:tcW w:w="1134"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5,0</w:t>
            </w:r>
          </w:p>
        </w:tc>
        <w:tc>
          <w:tcPr>
            <w:tcW w:w="992"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2,0</w:t>
            </w:r>
          </w:p>
        </w:tc>
        <w:tc>
          <w:tcPr>
            <w:tcW w:w="993"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2,0</w:t>
            </w:r>
          </w:p>
        </w:tc>
      </w:tr>
      <w:tr>
        <w:tblPrEx>
          <w:tblLayout w:type="fixed"/>
          <w:tblCellMar>
            <w:top w:w="0" w:type="dxa"/>
            <w:left w:w="108" w:type="dxa"/>
            <w:bottom w:w="0" w:type="dxa"/>
            <w:right w:w="108" w:type="dxa"/>
          </w:tblCellMar>
        </w:tblPrEx>
        <w:trPr>
          <w:trHeight w:val="669" w:hRule="atLeast"/>
        </w:trPr>
        <w:tc>
          <w:tcPr>
            <w:tcW w:w="4265" w:type="dxa"/>
            <w:tcBorders>
              <w:top w:val="nil"/>
              <w:left w:val="single" w:color="auto" w:sz="4" w:space="0"/>
              <w:bottom w:val="single" w:color="auto" w:sz="4" w:space="0"/>
              <w:right w:val="single" w:color="auto" w:sz="4" w:space="0"/>
            </w:tcBorders>
            <w:shd w:val="clear" w:color="auto" w:fill="auto"/>
            <w:vAlign w:val="center"/>
          </w:tcPr>
          <w:p>
            <w:pPr>
              <w:jc w:val="both"/>
              <w:rPr>
                <w:color w:val="000000"/>
              </w:rPr>
            </w:pPr>
            <w:r>
              <w:rPr>
                <w:color w:val="000000"/>
              </w:rPr>
              <w:t>Финансовое обеспечение непредвиденных расходов</w:t>
            </w:r>
          </w:p>
        </w:tc>
        <w:tc>
          <w:tcPr>
            <w:tcW w:w="567"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01</w:t>
            </w:r>
          </w:p>
        </w:tc>
        <w:tc>
          <w:tcPr>
            <w:tcW w:w="1049"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11</w:t>
            </w:r>
          </w:p>
        </w:tc>
        <w:tc>
          <w:tcPr>
            <w:tcW w:w="935"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99 1 00 00000</w:t>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rPr>
            </w:pPr>
          </w:p>
        </w:tc>
        <w:tc>
          <w:tcPr>
            <w:tcW w:w="1134"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5,0</w:t>
            </w:r>
          </w:p>
        </w:tc>
        <w:tc>
          <w:tcPr>
            <w:tcW w:w="992"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2,0</w:t>
            </w:r>
          </w:p>
        </w:tc>
        <w:tc>
          <w:tcPr>
            <w:tcW w:w="993"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2,0</w:t>
            </w:r>
          </w:p>
        </w:tc>
      </w:tr>
      <w:tr>
        <w:tblPrEx>
          <w:tblLayout w:type="fixed"/>
          <w:tblCellMar>
            <w:top w:w="0" w:type="dxa"/>
            <w:left w:w="108" w:type="dxa"/>
            <w:bottom w:w="0" w:type="dxa"/>
            <w:right w:w="108" w:type="dxa"/>
          </w:tblCellMar>
        </w:tblPrEx>
        <w:trPr>
          <w:trHeight w:val="1002" w:hRule="atLeast"/>
        </w:trPr>
        <w:tc>
          <w:tcPr>
            <w:tcW w:w="4265" w:type="dxa"/>
            <w:tcBorders>
              <w:top w:val="nil"/>
              <w:left w:val="single" w:color="auto" w:sz="4" w:space="0"/>
              <w:bottom w:val="single" w:color="auto" w:sz="4" w:space="0"/>
              <w:right w:val="single" w:color="auto" w:sz="4" w:space="0"/>
            </w:tcBorders>
            <w:shd w:val="clear" w:color="auto" w:fill="auto"/>
            <w:vAlign w:val="center"/>
          </w:tcPr>
          <w:p>
            <w:pPr>
              <w:jc w:val="both"/>
              <w:rPr>
                <w:color w:val="000000"/>
              </w:rPr>
            </w:pPr>
            <w:r>
              <w:rPr>
                <w:color w:val="000000"/>
              </w:rPr>
              <w:t>Финансовое обеспечение непредвиденных расходов (Иные бюджетные ассигнования)</w:t>
            </w:r>
          </w:p>
        </w:tc>
        <w:tc>
          <w:tcPr>
            <w:tcW w:w="567"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01</w:t>
            </w:r>
          </w:p>
        </w:tc>
        <w:tc>
          <w:tcPr>
            <w:tcW w:w="1049"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11</w:t>
            </w:r>
          </w:p>
        </w:tc>
        <w:tc>
          <w:tcPr>
            <w:tcW w:w="935"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99 1 00 00000</w:t>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800</w:t>
            </w:r>
          </w:p>
        </w:tc>
        <w:tc>
          <w:tcPr>
            <w:tcW w:w="1134"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5,0</w:t>
            </w:r>
          </w:p>
        </w:tc>
        <w:tc>
          <w:tcPr>
            <w:tcW w:w="992"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2,0</w:t>
            </w:r>
          </w:p>
        </w:tc>
        <w:tc>
          <w:tcPr>
            <w:tcW w:w="993"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2,0</w:t>
            </w:r>
          </w:p>
        </w:tc>
      </w:tr>
      <w:tr>
        <w:tblPrEx>
          <w:tblLayout w:type="fixed"/>
          <w:tblCellMar>
            <w:top w:w="0" w:type="dxa"/>
            <w:left w:w="108" w:type="dxa"/>
            <w:bottom w:w="0" w:type="dxa"/>
            <w:right w:w="108" w:type="dxa"/>
          </w:tblCellMar>
        </w:tblPrEx>
        <w:trPr>
          <w:trHeight w:val="669" w:hRule="atLeast"/>
        </w:trPr>
        <w:tc>
          <w:tcPr>
            <w:tcW w:w="4265" w:type="dxa"/>
            <w:tcBorders>
              <w:top w:val="nil"/>
              <w:left w:val="single" w:color="auto" w:sz="4" w:space="0"/>
              <w:bottom w:val="single" w:color="auto" w:sz="4" w:space="0"/>
              <w:right w:val="single" w:color="auto" w:sz="4" w:space="0"/>
            </w:tcBorders>
            <w:shd w:val="clear" w:color="auto" w:fill="auto"/>
            <w:vAlign w:val="center"/>
          </w:tcPr>
          <w:p>
            <w:pPr>
              <w:jc w:val="both"/>
              <w:rPr>
                <w:color w:val="000000"/>
              </w:rPr>
            </w:pPr>
            <w:r>
              <w:rPr>
                <w:color w:val="000000"/>
              </w:rPr>
              <w:t>Другие общегосударственные вопросы</w:t>
            </w:r>
          </w:p>
        </w:tc>
        <w:tc>
          <w:tcPr>
            <w:tcW w:w="567"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01</w:t>
            </w:r>
          </w:p>
        </w:tc>
        <w:tc>
          <w:tcPr>
            <w:tcW w:w="1049"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13</w:t>
            </w:r>
          </w:p>
        </w:tc>
        <w:tc>
          <w:tcPr>
            <w:tcW w:w="935" w:type="dxa"/>
            <w:tcBorders>
              <w:top w:val="nil"/>
              <w:left w:val="nil"/>
              <w:bottom w:val="single" w:color="auto" w:sz="4" w:space="0"/>
              <w:right w:val="single" w:color="auto" w:sz="4" w:space="0"/>
            </w:tcBorders>
            <w:shd w:val="clear" w:color="auto" w:fill="auto"/>
            <w:vAlign w:val="center"/>
          </w:tcPr>
          <w:p>
            <w:pPr>
              <w:jc w:val="center"/>
              <w:rPr>
                <w:color w:val="000000"/>
              </w:rPr>
            </w:pP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rPr>
            </w:pPr>
          </w:p>
        </w:tc>
        <w:tc>
          <w:tcPr>
            <w:tcW w:w="1134"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103,5</w:t>
            </w:r>
          </w:p>
        </w:tc>
        <w:tc>
          <w:tcPr>
            <w:tcW w:w="992"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123,6</w:t>
            </w:r>
          </w:p>
        </w:tc>
        <w:tc>
          <w:tcPr>
            <w:tcW w:w="993"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250,7</w:t>
            </w:r>
          </w:p>
        </w:tc>
      </w:tr>
      <w:tr>
        <w:tblPrEx>
          <w:tblLayout w:type="fixed"/>
          <w:tblCellMar>
            <w:top w:w="0" w:type="dxa"/>
            <w:left w:w="108" w:type="dxa"/>
            <w:bottom w:w="0" w:type="dxa"/>
            <w:right w:w="108" w:type="dxa"/>
          </w:tblCellMar>
        </w:tblPrEx>
        <w:trPr>
          <w:trHeight w:val="669" w:hRule="atLeast"/>
        </w:trPr>
        <w:tc>
          <w:tcPr>
            <w:tcW w:w="4265" w:type="dxa"/>
            <w:tcBorders>
              <w:top w:val="nil"/>
              <w:left w:val="single" w:color="auto" w:sz="4" w:space="0"/>
              <w:bottom w:val="single" w:color="auto" w:sz="4" w:space="0"/>
              <w:right w:val="single" w:color="auto" w:sz="4" w:space="0"/>
            </w:tcBorders>
            <w:shd w:val="clear" w:color="auto" w:fill="auto"/>
            <w:vAlign w:val="center"/>
          </w:tcPr>
          <w:p>
            <w:pPr>
              <w:jc w:val="both"/>
              <w:rPr>
                <w:color w:val="000000"/>
              </w:rPr>
            </w:pPr>
            <w:r>
              <w:rPr>
                <w:color w:val="000000"/>
              </w:rPr>
              <w:t>Другие общегосударственные вопросы</w:t>
            </w:r>
          </w:p>
        </w:tc>
        <w:tc>
          <w:tcPr>
            <w:tcW w:w="567"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01</w:t>
            </w:r>
          </w:p>
        </w:tc>
        <w:tc>
          <w:tcPr>
            <w:tcW w:w="1049"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13</w:t>
            </w:r>
          </w:p>
        </w:tc>
        <w:tc>
          <w:tcPr>
            <w:tcW w:w="935"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04 2 00 99990</w:t>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rPr>
            </w:pPr>
          </w:p>
        </w:tc>
        <w:tc>
          <w:tcPr>
            <w:tcW w:w="1134"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62,1</w:t>
            </w:r>
          </w:p>
        </w:tc>
        <w:tc>
          <w:tcPr>
            <w:tcW w:w="992"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14,9</w:t>
            </w:r>
          </w:p>
        </w:tc>
        <w:tc>
          <w:tcPr>
            <w:tcW w:w="993"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20,0</w:t>
            </w:r>
          </w:p>
        </w:tc>
      </w:tr>
      <w:tr>
        <w:tblPrEx>
          <w:tblLayout w:type="fixed"/>
          <w:tblCellMar>
            <w:top w:w="0" w:type="dxa"/>
            <w:left w:w="108" w:type="dxa"/>
            <w:bottom w:w="0" w:type="dxa"/>
            <w:right w:w="108" w:type="dxa"/>
          </w:tblCellMar>
        </w:tblPrEx>
        <w:trPr>
          <w:trHeight w:val="1002" w:hRule="atLeast"/>
        </w:trPr>
        <w:tc>
          <w:tcPr>
            <w:tcW w:w="4265" w:type="dxa"/>
            <w:tcBorders>
              <w:top w:val="nil"/>
              <w:left w:val="single" w:color="auto" w:sz="4" w:space="0"/>
              <w:bottom w:val="single" w:color="auto" w:sz="4" w:space="0"/>
              <w:right w:val="single" w:color="auto" w:sz="4" w:space="0"/>
            </w:tcBorders>
            <w:shd w:val="clear" w:color="auto" w:fill="auto"/>
            <w:vAlign w:val="center"/>
          </w:tcPr>
          <w:p>
            <w:pPr>
              <w:jc w:val="both"/>
              <w:rPr>
                <w:color w:val="000000"/>
              </w:rPr>
            </w:pPr>
            <w:r>
              <w:rPr>
                <w:color w:val="000000"/>
              </w:rPr>
              <w:t>Другие общегосударственные вопросы (Иные бюджетные ассигнования)</w:t>
            </w:r>
          </w:p>
        </w:tc>
        <w:tc>
          <w:tcPr>
            <w:tcW w:w="567"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01</w:t>
            </w:r>
          </w:p>
        </w:tc>
        <w:tc>
          <w:tcPr>
            <w:tcW w:w="1049"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13</w:t>
            </w:r>
          </w:p>
        </w:tc>
        <w:tc>
          <w:tcPr>
            <w:tcW w:w="935"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04 2 00 99990</w:t>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800</w:t>
            </w:r>
          </w:p>
        </w:tc>
        <w:tc>
          <w:tcPr>
            <w:tcW w:w="1134"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62,1</w:t>
            </w:r>
          </w:p>
        </w:tc>
        <w:tc>
          <w:tcPr>
            <w:tcW w:w="992"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14,9</w:t>
            </w:r>
          </w:p>
        </w:tc>
        <w:tc>
          <w:tcPr>
            <w:tcW w:w="993"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20,0</w:t>
            </w:r>
          </w:p>
        </w:tc>
      </w:tr>
      <w:tr>
        <w:tblPrEx>
          <w:tblLayout w:type="fixed"/>
          <w:tblCellMar>
            <w:top w:w="0" w:type="dxa"/>
            <w:left w:w="108" w:type="dxa"/>
            <w:bottom w:w="0" w:type="dxa"/>
            <w:right w:w="108" w:type="dxa"/>
          </w:tblCellMar>
        </w:tblPrEx>
        <w:trPr>
          <w:trHeight w:val="3854" w:hRule="atLeast"/>
        </w:trPr>
        <w:tc>
          <w:tcPr>
            <w:tcW w:w="4265" w:type="dxa"/>
            <w:tcBorders>
              <w:top w:val="nil"/>
              <w:left w:val="single" w:color="auto" w:sz="4" w:space="0"/>
              <w:bottom w:val="single" w:color="auto" w:sz="4" w:space="0"/>
              <w:right w:val="single" w:color="auto" w:sz="4" w:space="0"/>
            </w:tcBorders>
            <w:shd w:val="clear" w:color="auto" w:fill="auto"/>
            <w:vAlign w:val="center"/>
          </w:tcPr>
          <w:p>
            <w:pPr>
              <w:jc w:val="both"/>
              <w:rPr>
                <w:color w:val="000000"/>
              </w:rPr>
            </w:pPr>
            <w:r>
              <w:rPr>
                <w:color w:val="000000"/>
              </w:rPr>
              <w:t>Мероприятия, направленные на обеспечение информационной прозрачности и открытости деятельности органов местного самоуправления, расходы на информирование населения через сеть "Интернет", публикация нормативно-правовых актов в средствах массовой информации в рамках подпрограммы Развитие муниципальной службы и муниципального управления муниципальной программы Парамоновского сельского поселения "Муниципальная политика"</w:t>
            </w:r>
          </w:p>
        </w:tc>
        <w:tc>
          <w:tcPr>
            <w:tcW w:w="567"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01</w:t>
            </w:r>
          </w:p>
        </w:tc>
        <w:tc>
          <w:tcPr>
            <w:tcW w:w="1049"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13</w:t>
            </w:r>
          </w:p>
        </w:tc>
        <w:tc>
          <w:tcPr>
            <w:tcW w:w="935"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05 1 00 28020</w:t>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rPr>
            </w:pPr>
          </w:p>
        </w:tc>
        <w:tc>
          <w:tcPr>
            <w:tcW w:w="1134"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31,4</w:t>
            </w:r>
          </w:p>
        </w:tc>
        <w:tc>
          <w:tcPr>
            <w:tcW w:w="992"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0,0</w:t>
            </w:r>
          </w:p>
        </w:tc>
        <w:tc>
          <w:tcPr>
            <w:tcW w:w="993"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0,0</w:t>
            </w:r>
          </w:p>
        </w:tc>
      </w:tr>
      <w:tr>
        <w:tblPrEx>
          <w:tblLayout w:type="fixed"/>
          <w:tblCellMar>
            <w:top w:w="0" w:type="dxa"/>
            <w:left w:w="108" w:type="dxa"/>
            <w:bottom w:w="0" w:type="dxa"/>
            <w:right w:w="108" w:type="dxa"/>
          </w:tblCellMar>
        </w:tblPrEx>
        <w:trPr>
          <w:trHeight w:val="4947" w:hRule="atLeast"/>
        </w:trPr>
        <w:tc>
          <w:tcPr>
            <w:tcW w:w="4265" w:type="dxa"/>
            <w:tcBorders>
              <w:top w:val="nil"/>
              <w:left w:val="single" w:color="auto" w:sz="4" w:space="0"/>
              <w:bottom w:val="single" w:color="auto" w:sz="4" w:space="0"/>
              <w:right w:val="single" w:color="auto" w:sz="4" w:space="0"/>
            </w:tcBorders>
            <w:shd w:val="clear" w:color="auto" w:fill="auto"/>
            <w:vAlign w:val="center"/>
          </w:tcPr>
          <w:p>
            <w:pPr>
              <w:jc w:val="both"/>
              <w:rPr>
                <w:color w:val="000000"/>
              </w:rPr>
            </w:pPr>
            <w:r>
              <w:rPr>
                <w:color w:val="000000"/>
              </w:rPr>
              <w:t>Мероприятия, направленные на обеспечение информационной прозрачности и открытости деятельности органов местного самоуправления, расходы на информирование населения через сеть "Интернет", публикация нормативно-правовых актов в средствах массовой информации в рамках подпрограммы Развитие муниципальной службы и муниципального управления муниципальной программы Парамоновского сельского поселения "Муниципальная политика" (Закупка товаров, работ и услуг для обеспечения государственных (муниципальных) нужд)</w:t>
            </w:r>
          </w:p>
        </w:tc>
        <w:tc>
          <w:tcPr>
            <w:tcW w:w="567"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01</w:t>
            </w:r>
          </w:p>
        </w:tc>
        <w:tc>
          <w:tcPr>
            <w:tcW w:w="1049"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13</w:t>
            </w:r>
          </w:p>
        </w:tc>
        <w:tc>
          <w:tcPr>
            <w:tcW w:w="935"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05 1 00 28020</w:t>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200</w:t>
            </w:r>
          </w:p>
        </w:tc>
        <w:tc>
          <w:tcPr>
            <w:tcW w:w="1134"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31,4</w:t>
            </w:r>
          </w:p>
        </w:tc>
        <w:tc>
          <w:tcPr>
            <w:tcW w:w="992"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0,0</w:t>
            </w:r>
          </w:p>
        </w:tc>
        <w:tc>
          <w:tcPr>
            <w:tcW w:w="993"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0,0</w:t>
            </w:r>
          </w:p>
        </w:tc>
      </w:tr>
      <w:tr>
        <w:tblPrEx>
          <w:tblLayout w:type="fixed"/>
          <w:tblCellMar>
            <w:top w:w="0" w:type="dxa"/>
            <w:left w:w="108" w:type="dxa"/>
            <w:bottom w:w="0" w:type="dxa"/>
            <w:right w:w="108" w:type="dxa"/>
          </w:tblCellMar>
        </w:tblPrEx>
        <w:trPr>
          <w:trHeight w:val="2261" w:hRule="atLeast"/>
        </w:trPr>
        <w:tc>
          <w:tcPr>
            <w:tcW w:w="4265" w:type="dxa"/>
            <w:tcBorders>
              <w:top w:val="nil"/>
              <w:left w:val="single" w:color="auto" w:sz="4" w:space="0"/>
              <w:bottom w:val="single" w:color="auto" w:sz="4" w:space="0"/>
              <w:right w:val="single" w:color="auto" w:sz="4" w:space="0"/>
            </w:tcBorders>
            <w:shd w:val="clear" w:color="auto" w:fill="auto"/>
            <w:vAlign w:val="center"/>
          </w:tcPr>
          <w:p>
            <w:pPr>
              <w:jc w:val="both"/>
              <w:rPr>
                <w:color w:val="000000"/>
              </w:rPr>
            </w:pPr>
            <w:r>
              <w:rPr>
                <w:color w:val="000000"/>
              </w:rPr>
              <w:t>Уплата членского взноса в совет муниципальных образований Ростовской области в рамках подпрограммы "Развитие муниципальной службы и муниципального управления" муниципальной программы Парамоновского сельского поселения "Муниципальная политика"</w:t>
            </w:r>
          </w:p>
        </w:tc>
        <w:tc>
          <w:tcPr>
            <w:tcW w:w="567"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01</w:t>
            </w:r>
          </w:p>
        </w:tc>
        <w:tc>
          <w:tcPr>
            <w:tcW w:w="1049"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13</w:t>
            </w:r>
          </w:p>
        </w:tc>
        <w:tc>
          <w:tcPr>
            <w:tcW w:w="935"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05 1 00 99020</w:t>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rPr>
            </w:pPr>
          </w:p>
        </w:tc>
        <w:tc>
          <w:tcPr>
            <w:tcW w:w="1134"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10,0</w:t>
            </w:r>
          </w:p>
        </w:tc>
        <w:tc>
          <w:tcPr>
            <w:tcW w:w="992"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0,0</w:t>
            </w:r>
          </w:p>
        </w:tc>
        <w:tc>
          <w:tcPr>
            <w:tcW w:w="993"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00,0</w:t>
            </w:r>
          </w:p>
        </w:tc>
      </w:tr>
      <w:tr>
        <w:tblPrEx>
          <w:tblLayout w:type="fixed"/>
          <w:tblCellMar>
            <w:top w:w="0" w:type="dxa"/>
            <w:left w:w="108" w:type="dxa"/>
            <w:bottom w:w="0" w:type="dxa"/>
            <w:right w:w="108" w:type="dxa"/>
          </w:tblCellMar>
        </w:tblPrEx>
        <w:trPr>
          <w:trHeight w:val="2687" w:hRule="atLeast"/>
        </w:trPr>
        <w:tc>
          <w:tcPr>
            <w:tcW w:w="4265" w:type="dxa"/>
            <w:tcBorders>
              <w:top w:val="nil"/>
              <w:left w:val="single" w:color="auto" w:sz="4" w:space="0"/>
              <w:bottom w:val="single" w:color="auto" w:sz="4" w:space="0"/>
              <w:right w:val="single" w:color="auto" w:sz="4" w:space="0"/>
            </w:tcBorders>
            <w:shd w:val="clear" w:color="auto" w:fill="auto"/>
            <w:vAlign w:val="center"/>
          </w:tcPr>
          <w:p>
            <w:pPr>
              <w:jc w:val="both"/>
              <w:rPr>
                <w:color w:val="000000"/>
              </w:rPr>
            </w:pPr>
            <w:r>
              <w:rPr>
                <w:color w:val="000000"/>
              </w:rPr>
              <w:t>Уплата членского взноса в совет муниципальных образований Ростовской области в рамках подпрограммы "Развитие муниципальной службы и муниципального управления" муниципальной программы Парамоновского сельского поселения "Муниципальная политика" (Иные бюджетные ассигнования)</w:t>
            </w:r>
          </w:p>
        </w:tc>
        <w:tc>
          <w:tcPr>
            <w:tcW w:w="567"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01</w:t>
            </w:r>
          </w:p>
        </w:tc>
        <w:tc>
          <w:tcPr>
            <w:tcW w:w="1049"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13</w:t>
            </w:r>
          </w:p>
        </w:tc>
        <w:tc>
          <w:tcPr>
            <w:tcW w:w="935"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05 1 00 99020</w:t>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800</w:t>
            </w:r>
          </w:p>
        </w:tc>
        <w:tc>
          <w:tcPr>
            <w:tcW w:w="1134"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10,0</w:t>
            </w:r>
          </w:p>
        </w:tc>
        <w:tc>
          <w:tcPr>
            <w:tcW w:w="992"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0,0</w:t>
            </w:r>
          </w:p>
        </w:tc>
        <w:tc>
          <w:tcPr>
            <w:tcW w:w="993"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00,0</w:t>
            </w:r>
          </w:p>
        </w:tc>
      </w:tr>
      <w:tr>
        <w:tblPrEx>
          <w:tblLayout w:type="fixed"/>
          <w:tblCellMar>
            <w:top w:w="0" w:type="dxa"/>
            <w:left w:w="108" w:type="dxa"/>
            <w:bottom w:w="0" w:type="dxa"/>
            <w:right w:w="108" w:type="dxa"/>
          </w:tblCellMar>
        </w:tblPrEx>
        <w:trPr>
          <w:trHeight w:val="333" w:hRule="atLeast"/>
        </w:trPr>
        <w:tc>
          <w:tcPr>
            <w:tcW w:w="4265" w:type="dxa"/>
            <w:tcBorders>
              <w:top w:val="nil"/>
              <w:left w:val="single" w:color="auto" w:sz="4" w:space="0"/>
              <w:bottom w:val="single" w:color="auto" w:sz="4" w:space="0"/>
              <w:right w:val="single" w:color="auto" w:sz="4" w:space="0"/>
            </w:tcBorders>
            <w:shd w:val="clear" w:color="auto" w:fill="auto"/>
            <w:vAlign w:val="center"/>
          </w:tcPr>
          <w:p>
            <w:pPr>
              <w:jc w:val="both"/>
              <w:rPr>
                <w:b/>
                <w:bCs/>
                <w:color w:val="000000"/>
              </w:rPr>
            </w:pPr>
            <w:r>
              <w:t>Условно утвержденные расходы в рамках не программных расходов бюджета Парамоновского сельского поселения Морозовского района (Специальные расходы)</w:t>
            </w:r>
          </w:p>
        </w:tc>
        <w:tc>
          <w:tcPr>
            <w:tcW w:w="567"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01</w:t>
            </w:r>
          </w:p>
        </w:tc>
        <w:tc>
          <w:tcPr>
            <w:tcW w:w="1049"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13</w:t>
            </w:r>
          </w:p>
        </w:tc>
        <w:tc>
          <w:tcPr>
            <w:tcW w:w="935" w:type="dxa"/>
            <w:tcBorders>
              <w:top w:val="nil"/>
              <w:left w:val="nil"/>
              <w:bottom w:val="single" w:color="auto" w:sz="4" w:space="0"/>
              <w:right w:val="single" w:color="auto" w:sz="4" w:space="0"/>
            </w:tcBorders>
            <w:shd w:val="clear" w:color="auto" w:fill="auto"/>
            <w:vAlign w:val="top"/>
          </w:tcPr>
          <w:p>
            <w:r>
              <w:t>99 9 00 99011</w:t>
            </w:r>
          </w:p>
        </w:tc>
        <w:tc>
          <w:tcPr>
            <w:tcW w:w="709" w:type="dxa"/>
            <w:tcBorders>
              <w:top w:val="nil"/>
              <w:left w:val="nil"/>
              <w:bottom w:val="single" w:color="auto" w:sz="4" w:space="0"/>
              <w:right w:val="single" w:color="auto" w:sz="4" w:space="0"/>
            </w:tcBorders>
            <w:shd w:val="clear" w:color="auto" w:fill="auto"/>
            <w:vAlign w:val="top"/>
          </w:tcPr>
          <w:p>
            <w:r>
              <w:t>800</w:t>
            </w:r>
          </w:p>
        </w:tc>
        <w:tc>
          <w:tcPr>
            <w:tcW w:w="1134"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0,0</w:t>
            </w:r>
          </w:p>
        </w:tc>
        <w:tc>
          <w:tcPr>
            <w:tcW w:w="992" w:type="dxa"/>
            <w:tcBorders>
              <w:top w:val="nil"/>
              <w:left w:val="nil"/>
              <w:bottom w:val="single" w:color="auto" w:sz="4" w:space="0"/>
              <w:right w:val="single" w:color="auto" w:sz="4" w:space="0"/>
            </w:tcBorders>
            <w:shd w:val="clear" w:color="auto" w:fill="auto"/>
            <w:vAlign w:val="center"/>
          </w:tcPr>
          <w:p>
            <w:pPr>
              <w:rPr>
                <w:bCs/>
                <w:color w:val="000000"/>
              </w:rPr>
            </w:pPr>
            <w:r>
              <w:rPr>
                <w:bCs/>
                <w:color w:val="000000"/>
              </w:rPr>
              <w:t>108,7</w:t>
            </w:r>
          </w:p>
        </w:tc>
        <w:tc>
          <w:tcPr>
            <w:tcW w:w="993" w:type="dxa"/>
            <w:tcBorders>
              <w:top w:val="nil"/>
              <w:left w:val="nil"/>
              <w:bottom w:val="single" w:color="auto" w:sz="4" w:space="0"/>
              <w:right w:val="single" w:color="auto" w:sz="4" w:space="0"/>
            </w:tcBorders>
            <w:shd w:val="clear" w:color="auto" w:fill="auto"/>
            <w:vAlign w:val="center"/>
          </w:tcPr>
          <w:p>
            <w:pPr>
              <w:jc w:val="center"/>
              <w:rPr>
                <w:bCs/>
                <w:color w:val="000000"/>
              </w:rPr>
            </w:pPr>
            <w:r>
              <w:rPr>
                <w:bCs/>
                <w:color w:val="000000"/>
              </w:rPr>
              <w:t>230,7</w:t>
            </w:r>
          </w:p>
        </w:tc>
      </w:tr>
      <w:tr>
        <w:tblPrEx>
          <w:tblLayout w:type="fixed"/>
          <w:tblCellMar>
            <w:top w:w="0" w:type="dxa"/>
            <w:left w:w="108" w:type="dxa"/>
            <w:bottom w:w="0" w:type="dxa"/>
            <w:right w:w="108" w:type="dxa"/>
          </w:tblCellMar>
        </w:tblPrEx>
        <w:trPr>
          <w:trHeight w:val="333" w:hRule="atLeast"/>
        </w:trPr>
        <w:tc>
          <w:tcPr>
            <w:tcW w:w="4265" w:type="dxa"/>
            <w:tcBorders>
              <w:top w:val="nil"/>
              <w:left w:val="single" w:color="auto" w:sz="4" w:space="0"/>
              <w:bottom w:val="single" w:color="auto" w:sz="4" w:space="0"/>
              <w:right w:val="single" w:color="auto" w:sz="4" w:space="0"/>
            </w:tcBorders>
            <w:shd w:val="clear" w:color="auto" w:fill="auto"/>
            <w:vAlign w:val="center"/>
          </w:tcPr>
          <w:p>
            <w:pPr>
              <w:jc w:val="both"/>
              <w:rPr>
                <w:b/>
                <w:bCs/>
                <w:color w:val="000000"/>
              </w:rPr>
            </w:pPr>
            <w:r>
              <w:rPr>
                <w:b/>
                <w:bCs/>
                <w:color w:val="000000"/>
              </w:rPr>
              <w:t>НАЦИОНАЛЬНАЯ ОБОРОНА</w:t>
            </w:r>
          </w:p>
        </w:tc>
        <w:tc>
          <w:tcPr>
            <w:tcW w:w="567"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02</w:t>
            </w:r>
          </w:p>
        </w:tc>
        <w:tc>
          <w:tcPr>
            <w:tcW w:w="1049"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00</w:t>
            </w:r>
          </w:p>
        </w:tc>
        <w:tc>
          <w:tcPr>
            <w:tcW w:w="935" w:type="dxa"/>
            <w:tcBorders>
              <w:top w:val="nil"/>
              <w:left w:val="nil"/>
              <w:bottom w:val="single" w:color="auto" w:sz="4" w:space="0"/>
              <w:right w:val="single" w:color="auto" w:sz="4" w:space="0"/>
            </w:tcBorders>
            <w:shd w:val="clear" w:color="auto" w:fill="auto"/>
            <w:vAlign w:val="center"/>
          </w:tcPr>
          <w:p>
            <w:pPr>
              <w:jc w:val="center"/>
              <w:rPr>
                <w:b/>
                <w:bCs/>
                <w:color w:val="000000"/>
              </w:rPr>
            </w:pPr>
          </w:p>
        </w:tc>
        <w:tc>
          <w:tcPr>
            <w:tcW w:w="709" w:type="dxa"/>
            <w:tcBorders>
              <w:top w:val="nil"/>
              <w:left w:val="nil"/>
              <w:bottom w:val="single" w:color="auto" w:sz="4" w:space="0"/>
              <w:right w:val="single" w:color="auto" w:sz="4" w:space="0"/>
            </w:tcBorders>
            <w:shd w:val="clear" w:color="auto" w:fill="auto"/>
            <w:vAlign w:val="center"/>
          </w:tcPr>
          <w:p>
            <w:pPr>
              <w:jc w:val="center"/>
              <w:rPr>
                <w:b/>
                <w:bCs/>
                <w:color w:val="000000"/>
              </w:rPr>
            </w:pPr>
          </w:p>
        </w:tc>
        <w:tc>
          <w:tcPr>
            <w:tcW w:w="1134"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83,3</w:t>
            </w:r>
          </w:p>
        </w:tc>
        <w:tc>
          <w:tcPr>
            <w:tcW w:w="992"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83,7</w:t>
            </w:r>
          </w:p>
        </w:tc>
        <w:tc>
          <w:tcPr>
            <w:tcW w:w="993"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86,3</w:t>
            </w:r>
          </w:p>
        </w:tc>
      </w:tr>
      <w:tr>
        <w:tblPrEx>
          <w:tblLayout w:type="fixed"/>
          <w:tblCellMar>
            <w:top w:w="0" w:type="dxa"/>
            <w:left w:w="108" w:type="dxa"/>
            <w:bottom w:w="0" w:type="dxa"/>
            <w:right w:w="108" w:type="dxa"/>
          </w:tblCellMar>
        </w:tblPrEx>
        <w:trPr>
          <w:trHeight w:val="669" w:hRule="atLeast"/>
        </w:trPr>
        <w:tc>
          <w:tcPr>
            <w:tcW w:w="4265" w:type="dxa"/>
            <w:tcBorders>
              <w:top w:val="nil"/>
              <w:left w:val="single" w:color="auto" w:sz="4" w:space="0"/>
              <w:bottom w:val="single" w:color="auto" w:sz="4" w:space="0"/>
              <w:right w:val="single" w:color="auto" w:sz="4" w:space="0"/>
            </w:tcBorders>
            <w:shd w:val="clear" w:color="auto" w:fill="auto"/>
            <w:vAlign w:val="center"/>
          </w:tcPr>
          <w:p>
            <w:pPr>
              <w:jc w:val="both"/>
              <w:rPr>
                <w:color w:val="000000"/>
              </w:rPr>
            </w:pPr>
            <w:r>
              <w:rPr>
                <w:color w:val="000000"/>
              </w:rPr>
              <w:t>Мобилизационная и вневойсковая подготовка</w:t>
            </w:r>
          </w:p>
        </w:tc>
        <w:tc>
          <w:tcPr>
            <w:tcW w:w="567"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02</w:t>
            </w:r>
          </w:p>
        </w:tc>
        <w:tc>
          <w:tcPr>
            <w:tcW w:w="1049"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03</w:t>
            </w:r>
          </w:p>
        </w:tc>
        <w:tc>
          <w:tcPr>
            <w:tcW w:w="935" w:type="dxa"/>
            <w:tcBorders>
              <w:top w:val="nil"/>
              <w:left w:val="nil"/>
              <w:bottom w:val="single" w:color="auto" w:sz="4" w:space="0"/>
              <w:right w:val="single" w:color="auto" w:sz="4" w:space="0"/>
            </w:tcBorders>
            <w:shd w:val="clear" w:color="auto" w:fill="auto"/>
            <w:vAlign w:val="center"/>
          </w:tcPr>
          <w:p>
            <w:pPr>
              <w:jc w:val="center"/>
              <w:rPr>
                <w:color w:val="000000"/>
              </w:rPr>
            </w:pP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rPr>
            </w:pPr>
          </w:p>
        </w:tc>
        <w:tc>
          <w:tcPr>
            <w:tcW w:w="1134"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83,3</w:t>
            </w:r>
          </w:p>
        </w:tc>
        <w:tc>
          <w:tcPr>
            <w:tcW w:w="992"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83,7</w:t>
            </w:r>
          </w:p>
        </w:tc>
        <w:tc>
          <w:tcPr>
            <w:tcW w:w="993"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86,3</w:t>
            </w:r>
          </w:p>
        </w:tc>
      </w:tr>
      <w:tr>
        <w:tblPrEx>
          <w:tblLayout w:type="fixed"/>
          <w:tblCellMar>
            <w:top w:w="0" w:type="dxa"/>
            <w:left w:w="108" w:type="dxa"/>
            <w:bottom w:w="0" w:type="dxa"/>
            <w:right w:w="108" w:type="dxa"/>
          </w:tblCellMar>
        </w:tblPrEx>
        <w:trPr>
          <w:trHeight w:val="2007" w:hRule="atLeast"/>
        </w:trPr>
        <w:tc>
          <w:tcPr>
            <w:tcW w:w="4265" w:type="dxa"/>
            <w:tcBorders>
              <w:top w:val="nil"/>
              <w:left w:val="single" w:color="auto" w:sz="4" w:space="0"/>
              <w:bottom w:val="single" w:color="auto" w:sz="4" w:space="0"/>
              <w:right w:val="single" w:color="auto" w:sz="4" w:space="0"/>
            </w:tcBorders>
            <w:shd w:val="clear" w:color="auto" w:fill="auto"/>
            <w:vAlign w:val="center"/>
          </w:tcPr>
          <w:p>
            <w:pPr>
              <w:jc w:val="both"/>
              <w:rPr>
                <w:color w:val="000000"/>
              </w:rPr>
            </w:pPr>
            <w:r>
              <w:rPr>
                <w:color w:val="000000"/>
              </w:rPr>
              <w:t>Осуществление первичного воинского учета на территориях, где отсутствуют военные комиссариаты в рамках не программных расходов Администрации Парамоновского сельского поселения</w:t>
            </w:r>
          </w:p>
        </w:tc>
        <w:tc>
          <w:tcPr>
            <w:tcW w:w="567"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02</w:t>
            </w:r>
          </w:p>
        </w:tc>
        <w:tc>
          <w:tcPr>
            <w:tcW w:w="1049"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03</w:t>
            </w:r>
          </w:p>
        </w:tc>
        <w:tc>
          <w:tcPr>
            <w:tcW w:w="935"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89 9 00 51180</w:t>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rPr>
            </w:pPr>
          </w:p>
        </w:tc>
        <w:tc>
          <w:tcPr>
            <w:tcW w:w="1134"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70,8</w:t>
            </w:r>
          </w:p>
        </w:tc>
        <w:tc>
          <w:tcPr>
            <w:tcW w:w="992"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70,8</w:t>
            </w:r>
          </w:p>
        </w:tc>
        <w:tc>
          <w:tcPr>
            <w:tcW w:w="993"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70,8</w:t>
            </w:r>
          </w:p>
        </w:tc>
      </w:tr>
      <w:tr>
        <w:tblPrEx>
          <w:tblLayout w:type="fixed"/>
          <w:tblCellMar>
            <w:top w:w="0" w:type="dxa"/>
            <w:left w:w="108" w:type="dxa"/>
            <w:bottom w:w="0" w:type="dxa"/>
            <w:right w:w="108" w:type="dxa"/>
          </w:tblCellMar>
        </w:tblPrEx>
        <w:trPr>
          <w:trHeight w:val="3537" w:hRule="atLeast"/>
        </w:trPr>
        <w:tc>
          <w:tcPr>
            <w:tcW w:w="4265" w:type="dxa"/>
            <w:tcBorders>
              <w:top w:val="nil"/>
              <w:left w:val="single" w:color="auto" w:sz="4" w:space="0"/>
              <w:bottom w:val="single" w:color="auto" w:sz="4" w:space="0"/>
              <w:right w:val="single" w:color="auto" w:sz="4" w:space="0"/>
            </w:tcBorders>
            <w:shd w:val="clear" w:color="auto" w:fill="auto"/>
            <w:vAlign w:val="center"/>
          </w:tcPr>
          <w:p>
            <w:pPr>
              <w:jc w:val="both"/>
              <w:rPr>
                <w:color w:val="000000"/>
              </w:rPr>
            </w:pPr>
            <w:r>
              <w:rPr>
                <w:color w:val="000000"/>
              </w:rPr>
              <w:t>Осуществление первичного воинского учета на территориях, где отсутствуют военные комиссариаты в рамках не программных расходов Администрации Парамоновского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02</w:t>
            </w:r>
          </w:p>
        </w:tc>
        <w:tc>
          <w:tcPr>
            <w:tcW w:w="1049"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03</w:t>
            </w:r>
          </w:p>
        </w:tc>
        <w:tc>
          <w:tcPr>
            <w:tcW w:w="935"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89 9 00 51180</w:t>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100</w:t>
            </w:r>
          </w:p>
        </w:tc>
        <w:tc>
          <w:tcPr>
            <w:tcW w:w="1134"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70,8</w:t>
            </w:r>
          </w:p>
        </w:tc>
        <w:tc>
          <w:tcPr>
            <w:tcW w:w="992"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70,8</w:t>
            </w:r>
          </w:p>
        </w:tc>
        <w:tc>
          <w:tcPr>
            <w:tcW w:w="993"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70,8</w:t>
            </w:r>
          </w:p>
        </w:tc>
      </w:tr>
      <w:tr>
        <w:tblPrEx>
          <w:tblLayout w:type="fixed"/>
          <w:tblCellMar>
            <w:top w:w="0" w:type="dxa"/>
            <w:left w:w="108" w:type="dxa"/>
            <w:bottom w:w="0" w:type="dxa"/>
            <w:right w:w="108" w:type="dxa"/>
          </w:tblCellMar>
        </w:tblPrEx>
        <w:trPr>
          <w:trHeight w:val="2687" w:hRule="atLeast"/>
        </w:trPr>
        <w:tc>
          <w:tcPr>
            <w:tcW w:w="4265" w:type="dxa"/>
            <w:tcBorders>
              <w:top w:val="nil"/>
              <w:left w:val="single" w:color="auto" w:sz="4" w:space="0"/>
              <w:bottom w:val="single" w:color="auto" w:sz="4" w:space="0"/>
              <w:right w:val="single" w:color="auto" w:sz="4" w:space="0"/>
            </w:tcBorders>
            <w:shd w:val="clear" w:color="auto" w:fill="auto"/>
            <w:vAlign w:val="center"/>
          </w:tcPr>
          <w:p>
            <w:pPr>
              <w:jc w:val="both"/>
              <w:rPr>
                <w:color w:val="000000"/>
              </w:rPr>
            </w:pPr>
            <w:r>
              <w:rPr>
                <w:color w:val="000000"/>
              </w:rPr>
              <w:t>Осуществление первичного воинского учета на территориях, где отсутствуют военные комиссариаты в рамках не программных расходов Администрации Парамоновского сельского поселения (Закупка товаров, работ и услуг)</w:t>
            </w:r>
          </w:p>
        </w:tc>
        <w:tc>
          <w:tcPr>
            <w:tcW w:w="567"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02</w:t>
            </w:r>
          </w:p>
        </w:tc>
        <w:tc>
          <w:tcPr>
            <w:tcW w:w="1049"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03</w:t>
            </w:r>
          </w:p>
        </w:tc>
        <w:tc>
          <w:tcPr>
            <w:tcW w:w="935"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89 9 00 51180</w:t>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200</w:t>
            </w:r>
          </w:p>
        </w:tc>
        <w:tc>
          <w:tcPr>
            <w:tcW w:w="1134" w:type="dxa"/>
            <w:tcBorders>
              <w:top w:val="nil"/>
              <w:left w:val="nil"/>
              <w:bottom w:val="single" w:color="auto" w:sz="4" w:space="0"/>
              <w:right w:val="single" w:color="auto" w:sz="4" w:space="0"/>
            </w:tcBorders>
            <w:shd w:val="clear" w:color="auto" w:fill="auto"/>
            <w:vAlign w:val="center"/>
          </w:tcPr>
          <w:p>
            <w:pPr>
              <w:rPr>
                <w:color w:val="000000"/>
              </w:rPr>
            </w:pPr>
            <w:r>
              <w:rPr>
                <w:color w:val="000000"/>
              </w:rPr>
              <w:t xml:space="preserve">   12, 5</w:t>
            </w:r>
          </w:p>
        </w:tc>
        <w:tc>
          <w:tcPr>
            <w:tcW w:w="992"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12,9</w:t>
            </w:r>
          </w:p>
        </w:tc>
        <w:tc>
          <w:tcPr>
            <w:tcW w:w="993"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15,5</w:t>
            </w:r>
          </w:p>
        </w:tc>
      </w:tr>
      <w:tr>
        <w:tblPrEx>
          <w:tblLayout w:type="fixed"/>
          <w:tblCellMar>
            <w:top w:w="0" w:type="dxa"/>
            <w:left w:w="108" w:type="dxa"/>
            <w:bottom w:w="0" w:type="dxa"/>
            <w:right w:w="108" w:type="dxa"/>
          </w:tblCellMar>
        </w:tblPrEx>
        <w:trPr>
          <w:trHeight w:val="1002" w:hRule="atLeast"/>
        </w:trPr>
        <w:tc>
          <w:tcPr>
            <w:tcW w:w="4265" w:type="dxa"/>
            <w:tcBorders>
              <w:top w:val="nil"/>
              <w:left w:val="single" w:color="auto" w:sz="4" w:space="0"/>
              <w:bottom w:val="single" w:color="auto" w:sz="4" w:space="0"/>
              <w:right w:val="single" w:color="auto" w:sz="4" w:space="0"/>
            </w:tcBorders>
            <w:shd w:val="clear" w:color="auto" w:fill="auto"/>
            <w:vAlign w:val="center"/>
          </w:tcPr>
          <w:p>
            <w:pPr>
              <w:jc w:val="both"/>
              <w:rPr>
                <w:b/>
                <w:bCs/>
                <w:color w:val="000000"/>
              </w:rPr>
            </w:pPr>
            <w:r>
              <w:rPr>
                <w:b/>
                <w:bCs/>
                <w:color w:val="000000"/>
              </w:rPr>
              <w:t>НАЦИОНАЛЬНАЯ БЕЗОПАСНОСТЬ И ПРАВООХРАНИТЕЛЬНАЯ ДЕЯТЕЛЬНОСТЬ</w:t>
            </w:r>
          </w:p>
        </w:tc>
        <w:tc>
          <w:tcPr>
            <w:tcW w:w="567"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03</w:t>
            </w:r>
          </w:p>
        </w:tc>
        <w:tc>
          <w:tcPr>
            <w:tcW w:w="1049"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00</w:t>
            </w:r>
          </w:p>
        </w:tc>
        <w:tc>
          <w:tcPr>
            <w:tcW w:w="935" w:type="dxa"/>
            <w:tcBorders>
              <w:top w:val="nil"/>
              <w:left w:val="nil"/>
              <w:bottom w:val="single" w:color="auto" w:sz="4" w:space="0"/>
              <w:right w:val="single" w:color="auto" w:sz="4" w:space="0"/>
            </w:tcBorders>
            <w:shd w:val="clear" w:color="auto" w:fill="auto"/>
            <w:vAlign w:val="center"/>
          </w:tcPr>
          <w:p>
            <w:pPr>
              <w:jc w:val="center"/>
              <w:rPr>
                <w:b/>
                <w:bCs/>
                <w:color w:val="000000"/>
              </w:rPr>
            </w:pPr>
          </w:p>
        </w:tc>
        <w:tc>
          <w:tcPr>
            <w:tcW w:w="709" w:type="dxa"/>
            <w:tcBorders>
              <w:top w:val="nil"/>
              <w:left w:val="nil"/>
              <w:bottom w:val="single" w:color="auto" w:sz="4" w:space="0"/>
              <w:right w:val="single" w:color="auto" w:sz="4" w:space="0"/>
            </w:tcBorders>
            <w:shd w:val="clear" w:color="auto" w:fill="auto"/>
            <w:vAlign w:val="center"/>
          </w:tcPr>
          <w:p>
            <w:pPr>
              <w:jc w:val="center"/>
              <w:rPr>
                <w:b/>
                <w:bCs/>
                <w:color w:val="000000"/>
              </w:rPr>
            </w:pPr>
          </w:p>
        </w:tc>
        <w:tc>
          <w:tcPr>
            <w:tcW w:w="1134"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100,0</w:t>
            </w:r>
          </w:p>
        </w:tc>
        <w:tc>
          <w:tcPr>
            <w:tcW w:w="992"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0,0</w:t>
            </w:r>
          </w:p>
        </w:tc>
        <w:tc>
          <w:tcPr>
            <w:tcW w:w="993"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0,0</w:t>
            </w:r>
          </w:p>
        </w:tc>
      </w:tr>
      <w:tr>
        <w:tblPrEx>
          <w:tblLayout w:type="fixed"/>
          <w:tblCellMar>
            <w:top w:w="0" w:type="dxa"/>
            <w:left w:w="108" w:type="dxa"/>
            <w:bottom w:w="0" w:type="dxa"/>
            <w:right w:w="108" w:type="dxa"/>
          </w:tblCellMar>
        </w:tblPrEx>
        <w:trPr>
          <w:trHeight w:val="1338" w:hRule="atLeast"/>
        </w:trPr>
        <w:tc>
          <w:tcPr>
            <w:tcW w:w="4265" w:type="dxa"/>
            <w:tcBorders>
              <w:top w:val="nil"/>
              <w:left w:val="single" w:color="auto" w:sz="4" w:space="0"/>
              <w:bottom w:val="single" w:color="auto" w:sz="4" w:space="0"/>
              <w:right w:val="single" w:color="auto" w:sz="4" w:space="0"/>
            </w:tcBorders>
            <w:shd w:val="clear" w:color="auto" w:fill="auto"/>
            <w:vAlign w:val="center"/>
          </w:tcPr>
          <w:p>
            <w:pPr>
              <w:jc w:val="both"/>
              <w:rPr>
                <w:color w:val="000000"/>
              </w:rPr>
            </w:pPr>
            <w:r>
              <w:rPr>
                <w:color w:val="000000"/>
              </w:rP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03</w:t>
            </w:r>
          </w:p>
        </w:tc>
        <w:tc>
          <w:tcPr>
            <w:tcW w:w="1049"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09</w:t>
            </w:r>
          </w:p>
        </w:tc>
        <w:tc>
          <w:tcPr>
            <w:tcW w:w="935" w:type="dxa"/>
            <w:tcBorders>
              <w:top w:val="nil"/>
              <w:left w:val="nil"/>
              <w:bottom w:val="single" w:color="auto" w:sz="4" w:space="0"/>
              <w:right w:val="single" w:color="auto" w:sz="4" w:space="0"/>
            </w:tcBorders>
            <w:shd w:val="clear" w:color="auto" w:fill="auto"/>
            <w:vAlign w:val="center"/>
          </w:tcPr>
          <w:p>
            <w:pPr>
              <w:jc w:val="center"/>
              <w:rPr>
                <w:color w:val="000000"/>
              </w:rPr>
            </w:pP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rPr>
            </w:pPr>
          </w:p>
        </w:tc>
        <w:tc>
          <w:tcPr>
            <w:tcW w:w="1134"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100,0</w:t>
            </w:r>
          </w:p>
        </w:tc>
        <w:tc>
          <w:tcPr>
            <w:tcW w:w="992"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0,0</w:t>
            </w:r>
          </w:p>
        </w:tc>
        <w:tc>
          <w:tcPr>
            <w:tcW w:w="993"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0,0</w:t>
            </w:r>
          </w:p>
        </w:tc>
      </w:tr>
      <w:tr>
        <w:tblPrEx>
          <w:tblLayout w:type="fixed"/>
          <w:tblCellMar>
            <w:top w:w="0" w:type="dxa"/>
            <w:left w:w="108" w:type="dxa"/>
            <w:bottom w:w="0" w:type="dxa"/>
            <w:right w:w="108" w:type="dxa"/>
          </w:tblCellMar>
        </w:tblPrEx>
        <w:trPr>
          <w:trHeight w:val="3780" w:hRule="atLeast"/>
        </w:trPr>
        <w:tc>
          <w:tcPr>
            <w:tcW w:w="4265" w:type="dxa"/>
            <w:tcBorders>
              <w:top w:val="nil"/>
              <w:left w:val="single" w:color="auto" w:sz="4" w:space="0"/>
              <w:bottom w:val="single" w:color="auto" w:sz="4" w:space="0"/>
              <w:right w:val="single" w:color="auto" w:sz="4" w:space="0"/>
            </w:tcBorders>
            <w:shd w:val="clear" w:color="auto" w:fill="auto"/>
            <w:vAlign w:val="center"/>
          </w:tcPr>
          <w:p>
            <w:pPr>
              <w:jc w:val="both"/>
              <w:rPr>
                <w:color w:val="000000"/>
              </w:rPr>
            </w:pPr>
            <w:r>
              <w:rPr>
                <w:color w:val="000000"/>
              </w:rPr>
              <w:t>Мероприятия по обеспечению пожарной безопасности в рамках мероприятий «Пожарная безопасность» муниципальной программы Парамоновского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67"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03</w:t>
            </w:r>
          </w:p>
        </w:tc>
        <w:tc>
          <w:tcPr>
            <w:tcW w:w="1049"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09</w:t>
            </w:r>
          </w:p>
        </w:tc>
        <w:tc>
          <w:tcPr>
            <w:tcW w:w="935"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07 0 00 21670</w:t>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rPr>
            </w:pPr>
          </w:p>
        </w:tc>
        <w:tc>
          <w:tcPr>
            <w:tcW w:w="1134"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62,0</w:t>
            </w:r>
          </w:p>
        </w:tc>
        <w:tc>
          <w:tcPr>
            <w:tcW w:w="992"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0,0</w:t>
            </w:r>
          </w:p>
        </w:tc>
        <w:tc>
          <w:tcPr>
            <w:tcW w:w="993"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0,0</w:t>
            </w:r>
          </w:p>
        </w:tc>
      </w:tr>
      <w:tr>
        <w:tblPrEx>
          <w:tblLayout w:type="fixed"/>
          <w:tblCellMar>
            <w:top w:w="0" w:type="dxa"/>
            <w:left w:w="108" w:type="dxa"/>
            <w:bottom w:w="0" w:type="dxa"/>
            <w:right w:w="108" w:type="dxa"/>
          </w:tblCellMar>
        </w:tblPrEx>
        <w:trPr>
          <w:trHeight w:val="4515" w:hRule="atLeast"/>
        </w:trPr>
        <w:tc>
          <w:tcPr>
            <w:tcW w:w="4265" w:type="dxa"/>
            <w:tcBorders>
              <w:top w:val="nil"/>
              <w:left w:val="single" w:color="auto" w:sz="4" w:space="0"/>
              <w:bottom w:val="single" w:color="auto" w:sz="4" w:space="0"/>
              <w:right w:val="single" w:color="auto" w:sz="4" w:space="0"/>
            </w:tcBorders>
            <w:shd w:val="clear" w:color="auto" w:fill="auto"/>
            <w:vAlign w:val="center"/>
          </w:tcPr>
          <w:p>
            <w:pPr>
              <w:jc w:val="both"/>
              <w:rPr>
                <w:color w:val="000000"/>
              </w:rPr>
            </w:pPr>
            <w:r>
              <w:rPr>
                <w:color w:val="000000"/>
              </w:rPr>
              <w:t>Мероприятия по обеспечению пожарной безопасности в рамках мероприятий «Пожарная безопасность» муниципальной программы Парамоновского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567"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03</w:t>
            </w:r>
          </w:p>
        </w:tc>
        <w:tc>
          <w:tcPr>
            <w:tcW w:w="1049"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09</w:t>
            </w:r>
          </w:p>
        </w:tc>
        <w:tc>
          <w:tcPr>
            <w:tcW w:w="935"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07 0 00 21670</w:t>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200</w:t>
            </w:r>
          </w:p>
        </w:tc>
        <w:tc>
          <w:tcPr>
            <w:tcW w:w="1134"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62,0</w:t>
            </w:r>
          </w:p>
        </w:tc>
        <w:tc>
          <w:tcPr>
            <w:tcW w:w="992"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0,0</w:t>
            </w:r>
          </w:p>
        </w:tc>
        <w:tc>
          <w:tcPr>
            <w:tcW w:w="993"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0,0</w:t>
            </w:r>
          </w:p>
        </w:tc>
      </w:tr>
      <w:tr>
        <w:tblPrEx>
          <w:tblLayout w:type="fixed"/>
          <w:tblCellMar>
            <w:top w:w="0" w:type="dxa"/>
            <w:left w:w="108" w:type="dxa"/>
            <w:bottom w:w="0" w:type="dxa"/>
            <w:right w:w="108" w:type="dxa"/>
          </w:tblCellMar>
        </w:tblPrEx>
        <w:trPr>
          <w:trHeight w:val="3963" w:hRule="atLeast"/>
        </w:trPr>
        <w:tc>
          <w:tcPr>
            <w:tcW w:w="4265" w:type="dxa"/>
            <w:tcBorders>
              <w:top w:val="nil"/>
              <w:left w:val="single" w:color="auto" w:sz="4" w:space="0"/>
              <w:bottom w:val="single" w:color="auto" w:sz="4" w:space="0"/>
              <w:right w:val="single" w:color="auto" w:sz="4" w:space="0"/>
            </w:tcBorders>
            <w:shd w:val="clear" w:color="auto" w:fill="auto"/>
            <w:vAlign w:val="center"/>
          </w:tcPr>
          <w:p>
            <w:pPr>
              <w:jc w:val="both"/>
              <w:rPr>
                <w:color w:val="000000"/>
              </w:rPr>
            </w:pPr>
            <w:r>
              <w:rPr>
                <w:color w:val="000000"/>
              </w:rPr>
              <w:t>Мероприятия по защите населения от чрезвычайных ситуаций в рамках мероприятий «Защита от чрезвычайных ситуаций» муниципальной программы Парамоновского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67"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03</w:t>
            </w:r>
          </w:p>
        </w:tc>
        <w:tc>
          <w:tcPr>
            <w:tcW w:w="1049"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09</w:t>
            </w:r>
          </w:p>
        </w:tc>
        <w:tc>
          <w:tcPr>
            <w:tcW w:w="935"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07 0 00 21680</w:t>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rPr>
            </w:pPr>
          </w:p>
        </w:tc>
        <w:tc>
          <w:tcPr>
            <w:tcW w:w="1134"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5,0</w:t>
            </w:r>
          </w:p>
        </w:tc>
        <w:tc>
          <w:tcPr>
            <w:tcW w:w="992"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0,0</w:t>
            </w:r>
          </w:p>
        </w:tc>
        <w:tc>
          <w:tcPr>
            <w:tcW w:w="993"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0,0</w:t>
            </w:r>
          </w:p>
        </w:tc>
      </w:tr>
      <w:tr>
        <w:tblPrEx>
          <w:tblLayout w:type="fixed"/>
          <w:tblCellMar>
            <w:top w:w="0" w:type="dxa"/>
            <w:left w:w="108" w:type="dxa"/>
            <w:bottom w:w="0" w:type="dxa"/>
            <w:right w:w="108" w:type="dxa"/>
          </w:tblCellMar>
        </w:tblPrEx>
        <w:trPr>
          <w:trHeight w:val="4245" w:hRule="atLeast"/>
        </w:trPr>
        <w:tc>
          <w:tcPr>
            <w:tcW w:w="4265" w:type="dxa"/>
            <w:tcBorders>
              <w:top w:val="nil"/>
              <w:left w:val="single" w:color="auto" w:sz="4" w:space="0"/>
              <w:bottom w:val="single" w:color="auto" w:sz="4" w:space="0"/>
              <w:right w:val="single" w:color="auto" w:sz="4" w:space="0"/>
            </w:tcBorders>
            <w:shd w:val="clear" w:color="auto" w:fill="auto"/>
            <w:vAlign w:val="center"/>
          </w:tcPr>
          <w:p>
            <w:pPr>
              <w:jc w:val="both"/>
              <w:rPr>
                <w:color w:val="000000"/>
              </w:rPr>
            </w:pPr>
            <w:r>
              <w:rPr>
                <w:color w:val="000000"/>
              </w:rPr>
              <w:t>Мероприятия по защите населения от чрезвычайных ситуаций в рамках мероприятий «Защита от чрезвычайных ситуаций» муниципальной программы Парамоновского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 (Закупка товаров, работ и услуг)</w:t>
            </w:r>
          </w:p>
        </w:tc>
        <w:tc>
          <w:tcPr>
            <w:tcW w:w="567"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03</w:t>
            </w:r>
          </w:p>
        </w:tc>
        <w:tc>
          <w:tcPr>
            <w:tcW w:w="1049"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09</w:t>
            </w:r>
          </w:p>
        </w:tc>
        <w:tc>
          <w:tcPr>
            <w:tcW w:w="935"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07 0 00 21680</w:t>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200</w:t>
            </w:r>
          </w:p>
        </w:tc>
        <w:tc>
          <w:tcPr>
            <w:tcW w:w="1134"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5,0</w:t>
            </w:r>
          </w:p>
        </w:tc>
        <w:tc>
          <w:tcPr>
            <w:tcW w:w="992"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0,0</w:t>
            </w:r>
          </w:p>
        </w:tc>
        <w:tc>
          <w:tcPr>
            <w:tcW w:w="993"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0,0</w:t>
            </w:r>
          </w:p>
        </w:tc>
      </w:tr>
      <w:tr>
        <w:tblPrEx>
          <w:tblLayout w:type="fixed"/>
          <w:tblCellMar>
            <w:top w:w="0" w:type="dxa"/>
            <w:left w:w="108" w:type="dxa"/>
            <w:bottom w:w="0" w:type="dxa"/>
            <w:right w:w="108" w:type="dxa"/>
          </w:tblCellMar>
        </w:tblPrEx>
        <w:trPr>
          <w:trHeight w:val="3948" w:hRule="atLeast"/>
        </w:trPr>
        <w:tc>
          <w:tcPr>
            <w:tcW w:w="4265" w:type="dxa"/>
            <w:tcBorders>
              <w:top w:val="nil"/>
              <w:left w:val="single" w:color="auto" w:sz="4" w:space="0"/>
              <w:bottom w:val="single" w:color="auto" w:sz="4" w:space="0"/>
              <w:right w:val="single" w:color="auto" w:sz="4" w:space="0"/>
            </w:tcBorders>
            <w:shd w:val="clear" w:color="auto" w:fill="auto"/>
            <w:vAlign w:val="center"/>
          </w:tcPr>
          <w:p>
            <w:pPr>
              <w:jc w:val="both"/>
              <w:rPr>
                <w:color w:val="000000"/>
              </w:rPr>
            </w:pPr>
            <w:r>
              <w:rPr>
                <w:color w:val="000000"/>
              </w:rPr>
              <w:t>Мероприятия по обеспечению безопасности на воде в рамках мероприятий «Обеспечение безопасности на воде» муниципальной программы Парамоновского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67"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03</w:t>
            </w:r>
          </w:p>
        </w:tc>
        <w:tc>
          <w:tcPr>
            <w:tcW w:w="1049"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09</w:t>
            </w:r>
          </w:p>
        </w:tc>
        <w:tc>
          <w:tcPr>
            <w:tcW w:w="935"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07 0 00 21710</w:t>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rPr>
            </w:pPr>
          </w:p>
        </w:tc>
        <w:tc>
          <w:tcPr>
            <w:tcW w:w="1134"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10,0</w:t>
            </w:r>
          </w:p>
        </w:tc>
        <w:tc>
          <w:tcPr>
            <w:tcW w:w="992"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0,0</w:t>
            </w:r>
          </w:p>
        </w:tc>
        <w:tc>
          <w:tcPr>
            <w:tcW w:w="993"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0,0</w:t>
            </w:r>
          </w:p>
        </w:tc>
      </w:tr>
      <w:tr>
        <w:tblPrEx>
          <w:tblLayout w:type="fixed"/>
          <w:tblCellMar>
            <w:top w:w="0" w:type="dxa"/>
            <w:left w:w="108" w:type="dxa"/>
            <w:bottom w:w="0" w:type="dxa"/>
            <w:right w:w="108" w:type="dxa"/>
          </w:tblCellMar>
        </w:tblPrEx>
        <w:trPr>
          <w:trHeight w:val="4246" w:hRule="atLeast"/>
        </w:trPr>
        <w:tc>
          <w:tcPr>
            <w:tcW w:w="4265" w:type="dxa"/>
            <w:tcBorders>
              <w:top w:val="nil"/>
              <w:left w:val="single" w:color="auto" w:sz="4" w:space="0"/>
              <w:bottom w:val="single" w:color="auto" w:sz="4" w:space="0"/>
              <w:right w:val="single" w:color="auto" w:sz="4" w:space="0"/>
            </w:tcBorders>
            <w:shd w:val="clear" w:color="auto" w:fill="auto"/>
            <w:vAlign w:val="center"/>
          </w:tcPr>
          <w:p>
            <w:pPr>
              <w:jc w:val="both"/>
              <w:rPr>
                <w:color w:val="000000"/>
              </w:rPr>
            </w:pPr>
            <w:r>
              <w:rPr>
                <w:color w:val="000000"/>
              </w:rPr>
              <w:t>Мероприятия по обеспечению безопасности на воде в рамках мероприятий «Обеспечение безопасности на воде» муниципальной программы Парамоновского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 (Закупка товаров, работ и услуг)</w:t>
            </w:r>
          </w:p>
        </w:tc>
        <w:tc>
          <w:tcPr>
            <w:tcW w:w="567"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03</w:t>
            </w:r>
          </w:p>
        </w:tc>
        <w:tc>
          <w:tcPr>
            <w:tcW w:w="1049"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09</w:t>
            </w:r>
          </w:p>
        </w:tc>
        <w:tc>
          <w:tcPr>
            <w:tcW w:w="935"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07 0 00 21710</w:t>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200</w:t>
            </w:r>
          </w:p>
        </w:tc>
        <w:tc>
          <w:tcPr>
            <w:tcW w:w="1134"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10,0</w:t>
            </w:r>
          </w:p>
        </w:tc>
        <w:tc>
          <w:tcPr>
            <w:tcW w:w="992"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0,0</w:t>
            </w:r>
          </w:p>
        </w:tc>
        <w:tc>
          <w:tcPr>
            <w:tcW w:w="993"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0,0</w:t>
            </w:r>
          </w:p>
        </w:tc>
      </w:tr>
      <w:tr>
        <w:tblPrEx>
          <w:tblLayout w:type="fixed"/>
          <w:tblCellMar>
            <w:top w:w="0" w:type="dxa"/>
            <w:left w:w="108" w:type="dxa"/>
            <w:bottom w:w="0" w:type="dxa"/>
            <w:right w:w="108" w:type="dxa"/>
          </w:tblCellMar>
        </w:tblPrEx>
        <w:trPr>
          <w:trHeight w:val="333" w:hRule="atLeast"/>
        </w:trPr>
        <w:tc>
          <w:tcPr>
            <w:tcW w:w="4265" w:type="dxa"/>
            <w:tcBorders>
              <w:top w:val="nil"/>
              <w:left w:val="single" w:color="auto" w:sz="4" w:space="0"/>
              <w:bottom w:val="single" w:color="auto" w:sz="4" w:space="0"/>
              <w:right w:val="single" w:color="auto" w:sz="4" w:space="0"/>
            </w:tcBorders>
            <w:shd w:val="clear" w:color="auto" w:fill="auto"/>
            <w:vAlign w:val="center"/>
          </w:tcPr>
          <w:p>
            <w:pPr>
              <w:jc w:val="both"/>
              <w:rPr>
                <w:bCs/>
                <w:color w:val="000000"/>
              </w:rPr>
            </w:pPr>
            <w:r>
              <w:rPr>
                <w:bCs/>
                <w:color w:val="000000"/>
              </w:rPr>
              <w:t>Мероприятия по подержанию в постоянной готовности и реконструкция системы оповещения Парамоновского сельского поселения в рамках муниципальной программы Парамоновского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(Прочая закупка товаров, работ и услуг ) (Закупка товаров, работ и услуг)</w:t>
            </w:r>
          </w:p>
        </w:tc>
        <w:tc>
          <w:tcPr>
            <w:tcW w:w="567"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03</w:t>
            </w:r>
          </w:p>
        </w:tc>
        <w:tc>
          <w:tcPr>
            <w:tcW w:w="1049"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09</w:t>
            </w:r>
          </w:p>
        </w:tc>
        <w:tc>
          <w:tcPr>
            <w:tcW w:w="935"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07 0 00 21720</w:t>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rPr>
            </w:pPr>
          </w:p>
        </w:tc>
        <w:tc>
          <w:tcPr>
            <w:tcW w:w="1134"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23,0</w:t>
            </w:r>
          </w:p>
        </w:tc>
        <w:tc>
          <w:tcPr>
            <w:tcW w:w="992"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0,0</w:t>
            </w:r>
          </w:p>
        </w:tc>
        <w:tc>
          <w:tcPr>
            <w:tcW w:w="993"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0,0</w:t>
            </w:r>
          </w:p>
        </w:tc>
      </w:tr>
      <w:tr>
        <w:tblPrEx>
          <w:tblLayout w:type="fixed"/>
          <w:tblCellMar>
            <w:top w:w="0" w:type="dxa"/>
            <w:left w:w="108" w:type="dxa"/>
            <w:bottom w:w="0" w:type="dxa"/>
            <w:right w:w="108" w:type="dxa"/>
          </w:tblCellMar>
        </w:tblPrEx>
        <w:trPr>
          <w:trHeight w:val="333" w:hRule="atLeast"/>
        </w:trPr>
        <w:tc>
          <w:tcPr>
            <w:tcW w:w="4265" w:type="dxa"/>
            <w:tcBorders>
              <w:top w:val="nil"/>
              <w:left w:val="single" w:color="auto" w:sz="4" w:space="0"/>
              <w:bottom w:val="single" w:color="auto" w:sz="4" w:space="0"/>
              <w:right w:val="single" w:color="auto" w:sz="4" w:space="0"/>
            </w:tcBorders>
            <w:shd w:val="clear" w:color="auto" w:fill="auto"/>
            <w:vAlign w:val="center"/>
          </w:tcPr>
          <w:p>
            <w:pPr>
              <w:jc w:val="both"/>
              <w:rPr>
                <w:b/>
                <w:bCs/>
                <w:color w:val="000000"/>
              </w:rPr>
            </w:pPr>
            <w:r>
              <w:rPr>
                <w:bCs/>
                <w:color w:val="000000"/>
              </w:rPr>
              <w:t>Мероприятия по подержанию в постоянной готовности и реконструкция системы оповещения Парамоновского сельского поселения в рамках муниципальной программы Парамоновского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(Прочая закупка товаров, работ и услуг ) (Закупка товаров, работ и услуг)</w:t>
            </w:r>
          </w:p>
        </w:tc>
        <w:tc>
          <w:tcPr>
            <w:tcW w:w="567"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03</w:t>
            </w:r>
          </w:p>
        </w:tc>
        <w:tc>
          <w:tcPr>
            <w:tcW w:w="1049"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09</w:t>
            </w:r>
          </w:p>
        </w:tc>
        <w:tc>
          <w:tcPr>
            <w:tcW w:w="935"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07 0 00 21720</w:t>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200</w:t>
            </w:r>
          </w:p>
        </w:tc>
        <w:tc>
          <w:tcPr>
            <w:tcW w:w="1134"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23,0</w:t>
            </w:r>
          </w:p>
        </w:tc>
        <w:tc>
          <w:tcPr>
            <w:tcW w:w="992"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0,0</w:t>
            </w:r>
          </w:p>
        </w:tc>
        <w:tc>
          <w:tcPr>
            <w:tcW w:w="993"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0,0</w:t>
            </w:r>
          </w:p>
        </w:tc>
      </w:tr>
      <w:tr>
        <w:tblPrEx>
          <w:tblLayout w:type="fixed"/>
          <w:tblCellMar>
            <w:top w:w="0" w:type="dxa"/>
            <w:left w:w="108" w:type="dxa"/>
            <w:bottom w:w="0" w:type="dxa"/>
            <w:right w:w="108" w:type="dxa"/>
          </w:tblCellMar>
        </w:tblPrEx>
        <w:trPr>
          <w:trHeight w:val="333" w:hRule="atLeast"/>
        </w:trPr>
        <w:tc>
          <w:tcPr>
            <w:tcW w:w="4265" w:type="dxa"/>
            <w:tcBorders>
              <w:top w:val="nil"/>
              <w:left w:val="single" w:color="auto" w:sz="4" w:space="0"/>
              <w:bottom w:val="single" w:color="auto" w:sz="4" w:space="0"/>
              <w:right w:val="single" w:color="auto" w:sz="4" w:space="0"/>
            </w:tcBorders>
            <w:shd w:val="clear" w:color="auto" w:fill="auto"/>
            <w:vAlign w:val="center"/>
          </w:tcPr>
          <w:p>
            <w:pPr>
              <w:jc w:val="both"/>
              <w:rPr>
                <w:b/>
                <w:bCs/>
                <w:color w:val="000000"/>
              </w:rPr>
            </w:pPr>
            <w:r>
              <w:rPr>
                <w:b/>
                <w:bCs/>
                <w:color w:val="000000"/>
              </w:rPr>
              <w:t>НАЦИОНАЛЬНАЯ ЭКОНОМИКА</w:t>
            </w:r>
          </w:p>
        </w:tc>
        <w:tc>
          <w:tcPr>
            <w:tcW w:w="567"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04</w:t>
            </w:r>
          </w:p>
        </w:tc>
        <w:tc>
          <w:tcPr>
            <w:tcW w:w="1049"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00</w:t>
            </w:r>
          </w:p>
        </w:tc>
        <w:tc>
          <w:tcPr>
            <w:tcW w:w="935" w:type="dxa"/>
            <w:tcBorders>
              <w:top w:val="nil"/>
              <w:left w:val="nil"/>
              <w:bottom w:val="single" w:color="auto" w:sz="4" w:space="0"/>
              <w:right w:val="single" w:color="auto" w:sz="4" w:space="0"/>
            </w:tcBorders>
            <w:shd w:val="clear" w:color="auto" w:fill="auto"/>
            <w:vAlign w:val="center"/>
          </w:tcPr>
          <w:p>
            <w:pPr>
              <w:jc w:val="center"/>
              <w:rPr>
                <w:b/>
                <w:bCs/>
                <w:color w:val="000000"/>
              </w:rPr>
            </w:pPr>
          </w:p>
        </w:tc>
        <w:tc>
          <w:tcPr>
            <w:tcW w:w="709" w:type="dxa"/>
            <w:tcBorders>
              <w:top w:val="nil"/>
              <w:left w:val="nil"/>
              <w:bottom w:val="single" w:color="auto" w:sz="4" w:space="0"/>
              <w:right w:val="single" w:color="auto" w:sz="4" w:space="0"/>
            </w:tcBorders>
            <w:shd w:val="clear" w:color="auto" w:fill="auto"/>
            <w:vAlign w:val="center"/>
          </w:tcPr>
          <w:p>
            <w:pPr>
              <w:jc w:val="center"/>
              <w:rPr>
                <w:b/>
                <w:bCs/>
                <w:color w:val="000000"/>
              </w:rPr>
            </w:pPr>
          </w:p>
        </w:tc>
        <w:tc>
          <w:tcPr>
            <w:tcW w:w="1134"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909,5</w:t>
            </w:r>
          </w:p>
        </w:tc>
        <w:tc>
          <w:tcPr>
            <w:tcW w:w="992"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971,3</w:t>
            </w:r>
          </w:p>
        </w:tc>
        <w:tc>
          <w:tcPr>
            <w:tcW w:w="993"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1 062,2</w:t>
            </w:r>
          </w:p>
        </w:tc>
      </w:tr>
      <w:tr>
        <w:tblPrEx>
          <w:tblLayout w:type="fixed"/>
          <w:tblCellMar>
            <w:top w:w="0" w:type="dxa"/>
            <w:left w:w="108" w:type="dxa"/>
            <w:bottom w:w="0" w:type="dxa"/>
            <w:right w:w="108" w:type="dxa"/>
          </w:tblCellMar>
        </w:tblPrEx>
        <w:trPr>
          <w:trHeight w:val="669" w:hRule="atLeast"/>
        </w:trPr>
        <w:tc>
          <w:tcPr>
            <w:tcW w:w="4265" w:type="dxa"/>
            <w:tcBorders>
              <w:top w:val="nil"/>
              <w:left w:val="single" w:color="auto" w:sz="4" w:space="0"/>
              <w:bottom w:val="single" w:color="auto" w:sz="4" w:space="0"/>
              <w:right w:val="single" w:color="auto" w:sz="4" w:space="0"/>
            </w:tcBorders>
            <w:shd w:val="clear" w:color="auto" w:fill="auto"/>
            <w:vAlign w:val="center"/>
          </w:tcPr>
          <w:p>
            <w:pPr>
              <w:jc w:val="both"/>
              <w:rPr>
                <w:color w:val="000000"/>
              </w:rPr>
            </w:pPr>
            <w:r>
              <w:rPr>
                <w:color w:val="000000"/>
              </w:rPr>
              <w:t>Дорожное хозяйство (дорожные фонды)</w:t>
            </w:r>
          </w:p>
        </w:tc>
        <w:tc>
          <w:tcPr>
            <w:tcW w:w="567"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04</w:t>
            </w:r>
          </w:p>
        </w:tc>
        <w:tc>
          <w:tcPr>
            <w:tcW w:w="1049"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09</w:t>
            </w:r>
          </w:p>
        </w:tc>
        <w:tc>
          <w:tcPr>
            <w:tcW w:w="935" w:type="dxa"/>
            <w:tcBorders>
              <w:top w:val="nil"/>
              <w:left w:val="nil"/>
              <w:bottom w:val="single" w:color="auto" w:sz="4" w:space="0"/>
              <w:right w:val="single" w:color="auto" w:sz="4" w:space="0"/>
            </w:tcBorders>
            <w:shd w:val="clear" w:color="auto" w:fill="auto"/>
            <w:vAlign w:val="center"/>
          </w:tcPr>
          <w:p>
            <w:pPr>
              <w:jc w:val="center"/>
              <w:rPr>
                <w:color w:val="000000"/>
              </w:rPr>
            </w:pP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rPr>
            </w:pPr>
          </w:p>
        </w:tc>
        <w:tc>
          <w:tcPr>
            <w:tcW w:w="1134"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909,5</w:t>
            </w:r>
          </w:p>
        </w:tc>
        <w:tc>
          <w:tcPr>
            <w:tcW w:w="992"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971,3</w:t>
            </w:r>
          </w:p>
        </w:tc>
        <w:tc>
          <w:tcPr>
            <w:tcW w:w="993"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1 062,2</w:t>
            </w:r>
          </w:p>
        </w:tc>
      </w:tr>
      <w:tr>
        <w:tblPrEx>
          <w:tblLayout w:type="fixed"/>
          <w:tblCellMar>
            <w:top w:w="0" w:type="dxa"/>
            <w:left w:w="108" w:type="dxa"/>
            <w:bottom w:w="0" w:type="dxa"/>
            <w:right w:w="108" w:type="dxa"/>
          </w:tblCellMar>
        </w:tblPrEx>
        <w:trPr>
          <w:trHeight w:val="3097" w:hRule="atLeast"/>
        </w:trPr>
        <w:tc>
          <w:tcPr>
            <w:tcW w:w="4265" w:type="dxa"/>
            <w:tcBorders>
              <w:top w:val="nil"/>
              <w:left w:val="single" w:color="auto" w:sz="4" w:space="0"/>
              <w:bottom w:val="single" w:color="auto" w:sz="4" w:space="0"/>
              <w:right w:val="single" w:color="auto" w:sz="4" w:space="0"/>
            </w:tcBorders>
            <w:shd w:val="clear" w:color="auto" w:fill="auto"/>
            <w:vAlign w:val="center"/>
          </w:tcPr>
          <w:p>
            <w:pPr>
              <w:jc w:val="both"/>
              <w:rPr>
                <w:color w:val="000000"/>
              </w:rPr>
            </w:pPr>
            <w:r>
              <w:rPr>
                <w:color w:val="000000"/>
              </w:rPr>
              <w:t>Расходы на содержание автомобильных дорог общего пользования местного значения и искусственных сооружений на них в рамках муниципальной программы Парамоновского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567"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04</w:t>
            </w:r>
          </w:p>
        </w:tc>
        <w:tc>
          <w:tcPr>
            <w:tcW w:w="1049"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09</w:t>
            </w:r>
          </w:p>
        </w:tc>
        <w:tc>
          <w:tcPr>
            <w:tcW w:w="935"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01 0 00 28150</w:t>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rPr>
            </w:pPr>
          </w:p>
        </w:tc>
        <w:tc>
          <w:tcPr>
            <w:tcW w:w="1134"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737,8</w:t>
            </w:r>
          </w:p>
        </w:tc>
        <w:tc>
          <w:tcPr>
            <w:tcW w:w="992"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794,7</w:t>
            </w:r>
          </w:p>
        </w:tc>
        <w:tc>
          <w:tcPr>
            <w:tcW w:w="993"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885,6</w:t>
            </w:r>
          </w:p>
        </w:tc>
      </w:tr>
      <w:tr>
        <w:tblPrEx>
          <w:tblLayout w:type="fixed"/>
          <w:tblCellMar>
            <w:top w:w="0" w:type="dxa"/>
            <w:left w:w="108" w:type="dxa"/>
            <w:bottom w:w="0" w:type="dxa"/>
            <w:right w:w="108" w:type="dxa"/>
          </w:tblCellMar>
        </w:tblPrEx>
        <w:trPr>
          <w:trHeight w:val="3666" w:hRule="atLeast"/>
        </w:trPr>
        <w:tc>
          <w:tcPr>
            <w:tcW w:w="4265" w:type="dxa"/>
            <w:tcBorders>
              <w:top w:val="nil"/>
              <w:left w:val="single" w:color="auto" w:sz="4" w:space="0"/>
              <w:bottom w:val="single" w:color="auto" w:sz="4" w:space="0"/>
              <w:right w:val="single" w:color="auto" w:sz="4" w:space="0"/>
            </w:tcBorders>
            <w:shd w:val="clear" w:color="auto" w:fill="auto"/>
            <w:vAlign w:val="center"/>
          </w:tcPr>
          <w:p>
            <w:pPr>
              <w:jc w:val="both"/>
              <w:rPr>
                <w:color w:val="000000"/>
              </w:rPr>
            </w:pPr>
            <w:r>
              <w:rPr>
                <w:color w:val="000000"/>
              </w:rPr>
              <w:t>Расходы на содержание автомобильных дорог общего пользования местного значения и искусственных сооружений на них в рамках муниципальной программы Парамоновского сельского поселения «Развитие транспортной системы»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567"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04</w:t>
            </w:r>
          </w:p>
        </w:tc>
        <w:tc>
          <w:tcPr>
            <w:tcW w:w="1049"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09</w:t>
            </w:r>
          </w:p>
        </w:tc>
        <w:tc>
          <w:tcPr>
            <w:tcW w:w="935"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01 0 00 28150</w:t>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200</w:t>
            </w:r>
          </w:p>
        </w:tc>
        <w:tc>
          <w:tcPr>
            <w:tcW w:w="1134"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737,8</w:t>
            </w:r>
          </w:p>
        </w:tc>
        <w:tc>
          <w:tcPr>
            <w:tcW w:w="992"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794,7</w:t>
            </w:r>
          </w:p>
        </w:tc>
        <w:tc>
          <w:tcPr>
            <w:tcW w:w="993"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885,6</w:t>
            </w:r>
          </w:p>
        </w:tc>
      </w:tr>
      <w:tr>
        <w:tblPrEx>
          <w:tblLayout w:type="fixed"/>
          <w:tblCellMar>
            <w:top w:w="0" w:type="dxa"/>
            <w:left w:w="108" w:type="dxa"/>
            <w:bottom w:w="0" w:type="dxa"/>
            <w:right w:w="108" w:type="dxa"/>
          </w:tblCellMar>
        </w:tblPrEx>
        <w:trPr>
          <w:trHeight w:val="2837" w:hRule="atLeast"/>
        </w:trPr>
        <w:tc>
          <w:tcPr>
            <w:tcW w:w="4265" w:type="dxa"/>
            <w:tcBorders>
              <w:top w:val="nil"/>
              <w:left w:val="single" w:color="auto" w:sz="4" w:space="0"/>
              <w:bottom w:val="single" w:color="auto" w:sz="4" w:space="0"/>
              <w:right w:val="single" w:color="auto" w:sz="4" w:space="0"/>
            </w:tcBorders>
            <w:shd w:val="clear" w:color="auto" w:fill="auto"/>
            <w:vAlign w:val="center"/>
          </w:tcPr>
          <w:p>
            <w:pPr>
              <w:jc w:val="both"/>
              <w:rPr>
                <w:color w:val="000000"/>
              </w:rPr>
            </w:pPr>
            <w:r>
              <w:rPr>
                <w:color w:val="000000"/>
              </w:rPr>
              <w:t>Расходы на ремонт и содержание автомобильных дорог общего пользования местного значения в рамках муниципальной программы Парамоновского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567"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04</w:t>
            </w:r>
          </w:p>
        </w:tc>
        <w:tc>
          <w:tcPr>
            <w:tcW w:w="1049"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09</w:t>
            </w:r>
          </w:p>
        </w:tc>
        <w:tc>
          <w:tcPr>
            <w:tcW w:w="935"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01 0 00 S3510</w:t>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rPr>
            </w:pPr>
          </w:p>
        </w:tc>
        <w:tc>
          <w:tcPr>
            <w:tcW w:w="1134"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171,7</w:t>
            </w:r>
          </w:p>
        </w:tc>
        <w:tc>
          <w:tcPr>
            <w:tcW w:w="992"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176,6</w:t>
            </w:r>
          </w:p>
        </w:tc>
        <w:tc>
          <w:tcPr>
            <w:tcW w:w="993"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176,6</w:t>
            </w:r>
          </w:p>
        </w:tc>
      </w:tr>
      <w:tr>
        <w:tblPrEx>
          <w:tblLayout w:type="fixed"/>
          <w:tblCellMar>
            <w:top w:w="0" w:type="dxa"/>
            <w:left w:w="108" w:type="dxa"/>
            <w:bottom w:w="0" w:type="dxa"/>
            <w:right w:w="108" w:type="dxa"/>
          </w:tblCellMar>
        </w:tblPrEx>
        <w:trPr>
          <w:trHeight w:val="2851" w:hRule="atLeast"/>
        </w:trPr>
        <w:tc>
          <w:tcPr>
            <w:tcW w:w="4265" w:type="dxa"/>
            <w:tcBorders>
              <w:top w:val="nil"/>
              <w:left w:val="single" w:color="auto" w:sz="4" w:space="0"/>
              <w:bottom w:val="single" w:color="auto" w:sz="4" w:space="0"/>
              <w:right w:val="single" w:color="auto" w:sz="4" w:space="0"/>
            </w:tcBorders>
            <w:shd w:val="clear" w:color="auto" w:fill="auto"/>
            <w:vAlign w:val="center"/>
          </w:tcPr>
          <w:p>
            <w:pPr>
              <w:jc w:val="both"/>
              <w:rPr>
                <w:color w:val="000000"/>
              </w:rPr>
            </w:pPr>
            <w:r>
              <w:rPr>
                <w:color w:val="000000"/>
              </w:rPr>
              <w:t>Расходы на ремонт и содержание автомобильных дорог общего пользования местного значения в рамках муниципальной программы Парамоновского сельского поселения «Развитие транспортной системы» (Иные закупки товаров, работ и услуг для обеспечения государственных (муниципальных) нужд) (Закупка товаров, работ и услуг)</w:t>
            </w:r>
          </w:p>
        </w:tc>
        <w:tc>
          <w:tcPr>
            <w:tcW w:w="567"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04</w:t>
            </w:r>
          </w:p>
        </w:tc>
        <w:tc>
          <w:tcPr>
            <w:tcW w:w="1049"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09</w:t>
            </w:r>
          </w:p>
        </w:tc>
        <w:tc>
          <w:tcPr>
            <w:tcW w:w="935"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01 0 00 S3510</w:t>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200</w:t>
            </w:r>
          </w:p>
        </w:tc>
        <w:tc>
          <w:tcPr>
            <w:tcW w:w="1134"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171,7</w:t>
            </w:r>
          </w:p>
        </w:tc>
        <w:tc>
          <w:tcPr>
            <w:tcW w:w="992"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176,6</w:t>
            </w:r>
          </w:p>
        </w:tc>
        <w:tc>
          <w:tcPr>
            <w:tcW w:w="993"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176,6</w:t>
            </w:r>
          </w:p>
        </w:tc>
      </w:tr>
      <w:tr>
        <w:tblPrEx>
          <w:tblLayout w:type="fixed"/>
          <w:tblCellMar>
            <w:top w:w="0" w:type="dxa"/>
            <w:left w:w="108" w:type="dxa"/>
            <w:bottom w:w="0" w:type="dxa"/>
            <w:right w:w="108" w:type="dxa"/>
          </w:tblCellMar>
        </w:tblPrEx>
        <w:trPr>
          <w:trHeight w:val="669" w:hRule="atLeast"/>
        </w:trPr>
        <w:tc>
          <w:tcPr>
            <w:tcW w:w="4265" w:type="dxa"/>
            <w:tcBorders>
              <w:top w:val="nil"/>
              <w:left w:val="single" w:color="auto" w:sz="4" w:space="0"/>
              <w:bottom w:val="single" w:color="auto" w:sz="4" w:space="0"/>
              <w:right w:val="single" w:color="auto" w:sz="4" w:space="0"/>
            </w:tcBorders>
            <w:shd w:val="clear" w:color="auto" w:fill="auto"/>
            <w:vAlign w:val="center"/>
          </w:tcPr>
          <w:p>
            <w:pPr>
              <w:jc w:val="both"/>
              <w:rPr>
                <w:b/>
                <w:bCs/>
                <w:color w:val="000000"/>
              </w:rPr>
            </w:pPr>
            <w:r>
              <w:rPr>
                <w:b/>
                <w:bCs/>
                <w:color w:val="000000"/>
              </w:rPr>
              <w:t>ЖИЛИЩНО-КОММУНАЛЬНОЕ ХОЗЯЙСТВО</w:t>
            </w:r>
          </w:p>
        </w:tc>
        <w:tc>
          <w:tcPr>
            <w:tcW w:w="567"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05</w:t>
            </w:r>
          </w:p>
        </w:tc>
        <w:tc>
          <w:tcPr>
            <w:tcW w:w="1049"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00</w:t>
            </w:r>
          </w:p>
        </w:tc>
        <w:tc>
          <w:tcPr>
            <w:tcW w:w="935" w:type="dxa"/>
            <w:tcBorders>
              <w:top w:val="nil"/>
              <w:left w:val="nil"/>
              <w:bottom w:val="single" w:color="auto" w:sz="4" w:space="0"/>
              <w:right w:val="single" w:color="auto" w:sz="4" w:space="0"/>
            </w:tcBorders>
            <w:shd w:val="clear" w:color="auto" w:fill="auto"/>
            <w:vAlign w:val="center"/>
          </w:tcPr>
          <w:p>
            <w:pPr>
              <w:jc w:val="center"/>
              <w:rPr>
                <w:b/>
                <w:bCs/>
                <w:color w:val="000000"/>
              </w:rPr>
            </w:pPr>
          </w:p>
        </w:tc>
        <w:tc>
          <w:tcPr>
            <w:tcW w:w="709" w:type="dxa"/>
            <w:tcBorders>
              <w:top w:val="nil"/>
              <w:left w:val="nil"/>
              <w:bottom w:val="single" w:color="auto" w:sz="4" w:space="0"/>
              <w:right w:val="single" w:color="auto" w:sz="4" w:space="0"/>
            </w:tcBorders>
            <w:shd w:val="clear" w:color="auto" w:fill="auto"/>
            <w:vAlign w:val="center"/>
          </w:tcPr>
          <w:p>
            <w:pPr>
              <w:jc w:val="center"/>
              <w:rPr>
                <w:b/>
                <w:bCs/>
                <w:color w:val="000000"/>
              </w:rPr>
            </w:pPr>
          </w:p>
        </w:tc>
        <w:tc>
          <w:tcPr>
            <w:tcW w:w="1134"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1 406,6</w:t>
            </w:r>
          </w:p>
        </w:tc>
        <w:tc>
          <w:tcPr>
            <w:tcW w:w="992"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185,4</w:t>
            </w:r>
          </w:p>
        </w:tc>
        <w:tc>
          <w:tcPr>
            <w:tcW w:w="993" w:type="dxa"/>
            <w:tcBorders>
              <w:top w:val="nil"/>
              <w:left w:val="nil"/>
              <w:bottom w:val="single" w:color="auto" w:sz="4" w:space="0"/>
              <w:right w:val="single" w:color="auto" w:sz="4" w:space="0"/>
            </w:tcBorders>
            <w:shd w:val="clear" w:color="auto" w:fill="auto"/>
            <w:vAlign w:val="center"/>
          </w:tcPr>
          <w:p>
            <w:pPr>
              <w:jc w:val="center"/>
              <w:rPr>
                <w:b/>
                <w:bCs/>
                <w:color w:val="000000"/>
                <w:highlight w:val="yellow"/>
              </w:rPr>
            </w:pPr>
            <w:r>
              <w:rPr>
                <w:b/>
                <w:bCs/>
                <w:color w:val="000000"/>
              </w:rPr>
              <w:t>205,9</w:t>
            </w:r>
          </w:p>
        </w:tc>
      </w:tr>
      <w:tr>
        <w:tblPrEx>
          <w:tblLayout w:type="fixed"/>
          <w:tblCellMar>
            <w:top w:w="0" w:type="dxa"/>
            <w:left w:w="108" w:type="dxa"/>
            <w:bottom w:w="0" w:type="dxa"/>
            <w:right w:w="108" w:type="dxa"/>
          </w:tblCellMar>
        </w:tblPrEx>
        <w:trPr>
          <w:trHeight w:val="333" w:hRule="atLeast"/>
        </w:trPr>
        <w:tc>
          <w:tcPr>
            <w:tcW w:w="4265" w:type="dxa"/>
            <w:tcBorders>
              <w:top w:val="nil"/>
              <w:left w:val="single" w:color="auto" w:sz="4" w:space="0"/>
              <w:bottom w:val="single" w:color="auto" w:sz="4" w:space="0"/>
              <w:right w:val="single" w:color="auto" w:sz="4" w:space="0"/>
            </w:tcBorders>
            <w:shd w:val="clear" w:color="auto" w:fill="auto"/>
            <w:vAlign w:val="center"/>
          </w:tcPr>
          <w:p>
            <w:pPr>
              <w:jc w:val="both"/>
              <w:rPr>
                <w:color w:val="000000"/>
              </w:rPr>
            </w:pPr>
            <w:r>
              <w:rPr>
                <w:color w:val="000000"/>
              </w:rPr>
              <w:t>Коммунальное хозяйство</w:t>
            </w:r>
          </w:p>
        </w:tc>
        <w:tc>
          <w:tcPr>
            <w:tcW w:w="567"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05</w:t>
            </w:r>
          </w:p>
        </w:tc>
        <w:tc>
          <w:tcPr>
            <w:tcW w:w="1049"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02</w:t>
            </w:r>
          </w:p>
        </w:tc>
        <w:tc>
          <w:tcPr>
            <w:tcW w:w="935" w:type="dxa"/>
            <w:tcBorders>
              <w:top w:val="nil"/>
              <w:left w:val="nil"/>
              <w:bottom w:val="single" w:color="auto" w:sz="4" w:space="0"/>
              <w:right w:val="single" w:color="auto" w:sz="4" w:space="0"/>
            </w:tcBorders>
            <w:shd w:val="clear" w:color="auto" w:fill="auto"/>
            <w:vAlign w:val="center"/>
          </w:tcPr>
          <w:p>
            <w:pPr>
              <w:jc w:val="center"/>
              <w:rPr>
                <w:color w:val="000000"/>
              </w:rPr>
            </w:pP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rPr>
            </w:pPr>
          </w:p>
        </w:tc>
        <w:tc>
          <w:tcPr>
            <w:tcW w:w="1134"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747,3</w:t>
            </w:r>
          </w:p>
        </w:tc>
        <w:tc>
          <w:tcPr>
            <w:tcW w:w="992"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0,0</w:t>
            </w:r>
          </w:p>
        </w:tc>
        <w:tc>
          <w:tcPr>
            <w:tcW w:w="993"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0,0</w:t>
            </w:r>
          </w:p>
        </w:tc>
      </w:tr>
      <w:tr>
        <w:tblPrEx>
          <w:tblLayout w:type="fixed"/>
          <w:tblCellMar>
            <w:top w:w="0" w:type="dxa"/>
            <w:left w:w="108" w:type="dxa"/>
            <w:bottom w:w="0" w:type="dxa"/>
            <w:right w:w="108" w:type="dxa"/>
          </w:tblCellMar>
        </w:tblPrEx>
        <w:trPr>
          <w:trHeight w:val="1855" w:hRule="atLeast"/>
        </w:trPr>
        <w:tc>
          <w:tcPr>
            <w:tcW w:w="4265" w:type="dxa"/>
            <w:tcBorders>
              <w:top w:val="nil"/>
              <w:left w:val="single" w:color="auto" w:sz="4" w:space="0"/>
              <w:bottom w:val="single" w:color="auto" w:sz="4" w:space="0"/>
              <w:right w:val="single" w:color="auto" w:sz="4" w:space="0"/>
            </w:tcBorders>
            <w:shd w:val="clear" w:color="auto" w:fill="auto"/>
            <w:vAlign w:val="center"/>
          </w:tcPr>
          <w:p>
            <w:pPr>
              <w:jc w:val="both"/>
              <w:rPr>
                <w:color w:val="000000"/>
              </w:rPr>
            </w:pPr>
            <w:r>
              <w:rPr>
                <w:color w:val="000000"/>
              </w:rPr>
              <w:t>Мероприятия по повышению качества водоснабжения населения в рамках программы Парамоновского сельского поселения «Обеспечение качественными жилищно-коммунальными услугами населения»</w:t>
            </w:r>
          </w:p>
        </w:tc>
        <w:tc>
          <w:tcPr>
            <w:tcW w:w="567"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05</w:t>
            </w:r>
          </w:p>
        </w:tc>
        <w:tc>
          <w:tcPr>
            <w:tcW w:w="1049"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02</w:t>
            </w:r>
          </w:p>
        </w:tc>
        <w:tc>
          <w:tcPr>
            <w:tcW w:w="935"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02 0 00 28010</w:t>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rPr>
            </w:pPr>
          </w:p>
        </w:tc>
        <w:tc>
          <w:tcPr>
            <w:tcW w:w="1134"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0,0</w:t>
            </w:r>
          </w:p>
        </w:tc>
        <w:tc>
          <w:tcPr>
            <w:tcW w:w="992"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0,0</w:t>
            </w:r>
          </w:p>
        </w:tc>
        <w:tc>
          <w:tcPr>
            <w:tcW w:w="993"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0,0</w:t>
            </w:r>
          </w:p>
        </w:tc>
      </w:tr>
      <w:tr>
        <w:tblPrEx>
          <w:tblLayout w:type="fixed"/>
          <w:tblCellMar>
            <w:top w:w="0" w:type="dxa"/>
            <w:left w:w="108" w:type="dxa"/>
            <w:bottom w:w="0" w:type="dxa"/>
            <w:right w:w="108" w:type="dxa"/>
          </w:tblCellMar>
        </w:tblPrEx>
        <w:trPr>
          <w:trHeight w:val="2818" w:hRule="atLeast"/>
        </w:trPr>
        <w:tc>
          <w:tcPr>
            <w:tcW w:w="4265" w:type="dxa"/>
            <w:tcBorders>
              <w:top w:val="nil"/>
              <w:left w:val="single" w:color="auto" w:sz="4" w:space="0"/>
              <w:bottom w:val="single" w:color="auto" w:sz="4" w:space="0"/>
              <w:right w:val="single" w:color="auto" w:sz="4" w:space="0"/>
            </w:tcBorders>
            <w:shd w:val="clear" w:color="auto" w:fill="auto"/>
            <w:vAlign w:val="center"/>
          </w:tcPr>
          <w:p>
            <w:pPr>
              <w:jc w:val="both"/>
              <w:rPr>
                <w:color w:val="000000"/>
              </w:rPr>
            </w:pPr>
            <w:r>
              <w:rPr>
                <w:color w:val="000000"/>
              </w:rPr>
              <w:t>Мероприятия по повышению качества водоснабжения населения в рамках программы Парамоновского сельского поселения «Обеспечение качественными жилищно-коммунальными услугами населения» (Закупка товаров, работ и услуг)</w:t>
            </w:r>
          </w:p>
        </w:tc>
        <w:tc>
          <w:tcPr>
            <w:tcW w:w="567"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05</w:t>
            </w:r>
          </w:p>
        </w:tc>
        <w:tc>
          <w:tcPr>
            <w:tcW w:w="1049"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02</w:t>
            </w:r>
          </w:p>
        </w:tc>
        <w:tc>
          <w:tcPr>
            <w:tcW w:w="935"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02 0 00 28010</w:t>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200</w:t>
            </w:r>
          </w:p>
        </w:tc>
        <w:tc>
          <w:tcPr>
            <w:tcW w:w="1134"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0,0</w:t>
            </w:r>
          </w:p>
        </w:tc>
        <w:tc>
          <w:tcPr>
            <w:tcW w:w="992"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0,0</w:t>
            </w:r>
          </w:p>
        </w:tc>
        <w:tc>
          <w:tcPr>
            <w:tcW w:w="993"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0,0</w:t>
            </w:r>
          </w:p>
        </w:tc>
      </w:tr>
      <w:tr>
        <w:tblPrEx>
          <w:tblLayout w:type="fixed"/>
          <w:tblCellMar>
            <w:top w:w="0" w:type="dxa"/>
            <w:left w:w="108" w:type="dxa"/>
            <w:bottom w:w="0" w:type="dxa"/>
            <w:right w:w="108" w:type="dxa"/>
          </w:tblCellMar>
        </w:tblPrEx>
        <w:trPr>
          <w:trHeight w:val="1696" w:hRule="atLeast"/>
        </w:trPr>
        <w:tc>
          <w:tcPr>
            <w:tcW w:w="4265" w:type="dxa"/>
            <w:tcBorders>
              <w:top w:val="nil"/>
              <w:left w:val="single" w:color="auto" w:sz="4" w:space="0"/>
              <w:bottom w:val="single" w:color="auto" w:sz="4" w:space="0"/>
              <w:right w:val="single" w:color="auto" w:sz="4" w:space="0"/>
            </w:tcBorders>
            <w:shd w:val="clear" w:color="auto" w:fill="auto"/>
            <w:vAlign w:val="center"/>
          </w:tcPr>
          <w:p>
            <w:pPr>
              <w:jc w:val="both"/>
              <w:rPr>
                <w:color w:val="000000"/>
              </w:rPr>
            </w:pPr>
            <w:r>
              <w:rPr>
                <w:color w:val="000000"/>
              </w:rPr>
              <w:t>Мероприятия по обслуживанию газопроводов поселения в рамках программы Парамоновского сельского поселения «Обеспечение качественными жилищно-коммунальными услугами населения»</w:t>
            </w:r>
          </w:p>
        </w:tc>
        <w:tc>
          <w:tcPr>
            <w:tcW w:w="567"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05</w:t>
            </w:r>
          </w:p>
        </w:tc>
        <w:tc>
          <w:tcPr>
            <w:tcW w:w="1049"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02</w:t>
            </w:r>
          </w:p>
        </w:tc>
        <w:tc>
          <w:tcPr>
            <w:tcW w:w="935"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02 0 00 28050</w:t>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rPr>
            </w:pPr>
          </w:p>
        </w:tc>
        <w:tc>
          <w:tcPr>
            <w:tcW w:w="1134"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50,0</w:t>
            </w:r>
          </w:p>
        </w:tc>
        <w:tc>
          <w:tcPr>
            <w:tcW w:w="992"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0,0</w:t>
            </w:r>
          </w:p>
        </w:tc>
        <w:tc>
          <w:tcPr>
            <w:tcW w:w="993"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0,0</w:t>
            </w:r>
          </w:p>
        </w:tc>
      </w:tr>
      <w:tr>
        <w:tblPrEx>
          <w:tblLayout w:type="fixed"/>
          <w:tblCellMar>
            <w:top w:w="0" w:type="dxa"/>
            <w:left w:w="108" w:type="dxa"/>
            <w:bottom w:w="0" w:type="dxa"/>
            <w:right w:w="108" w:type="dxa"/>
          </w:tblCellMar>
        </w:tblPrEx>
        <w:trPr>
          <w:trHeight w:val="2826" w:hRule="atLeast"/>
        </w:trPr>
        <w:tc>
          <w:tcPr>
            <w:tcW w:w="4265" w:type="dxa"/>
            <w:tcBorders>
              <w:top w:val="nil"/>
              <w:left w:val="single" w:color="auto" w:sz="4" w:space="0"/>
              <w:bottom w:val="single" w:color="auto" w:sz="4" w:space="0"/>
              <w:right w:val="single" w:color="auto" w:sz="4" w:space="0"/>
            </w:tcBorders>
            <w:shd w:val="clear" w:color="auto" w:fill="auto"/>
            <w:vAlign w:val="center"/>
          </w:tcPr>
          <w:p>
            <w:pPr>
              <w:jc w:val="both"/>
              <w:rPr>
                <w:color w:val="000000"/>
              </w:rPr>
            </w:pPr>
            <w:r>
              <w:rPr>
                <w:color w:val="000000"/>
              </w:rPr>
              <w:t>Мероприятия по обслуживанию газопроводов поселения в рамках программы Парамоновского сельского поселения «Обеспечение качественными жилищно-коммунальными услугами населения» (Закупка товаров, работ и услуг для обеспечения государственных (муниципальных) нужд)</w:t>
            </w:r>
          </w:p>
        </w:tc>
        <w:tc>
          <w:tcPr>
            <w:tcW w:w="567"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05</w:t>
            </w:r>
          </w:p>
        </w:tc>
        <w:tc>
          <w:tcPr>
            <w:tcW w:w="1049"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02</w:t>
            </w:r>
          </w:p>
        </w:tc>
        <w:tc>
          <w:tcPr>
            <w:tcW w:w="935"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02 0 00 28050</w:t>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200</w:t>
            </w:r>
          </w:p>
        </w:tc>
        <w:tc>
          <w:tcPr>
            <w:tcW w:w="1134"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747,3</w:t>
            </w:r>
          </w:p>
        </w:tc>
        <w:tc>
          <w:tcPr>
            <w:tcW w:w="992"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0,0</w:t>
            </w:r>
          </w:p>
        </w:tc>
        <w:tc>
          <w:tcPr>
            <w:tcW w:w="993"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0,0</w:t>
            </w:r>
          </w:p>
        </w:tc>
      </w:tr>
      <w:tr>
        <w:tblPrEx>
          <w:tblLayout w:type="fixed"/>
          <w:tblCellMar>
            <w:top w:w="0" w:type="dxa"/>
            <w:left w:w="108" w:type="dxa"/>
            <w:bottom w:w="0" w:type="dxa"/>
            <w:right w:w="108" w:type="dxa"/>
          </w:tblCellMar>
        </w:tblPrEx>
        <w:trPr>
          <w:trHeight w:val="333" w:hRule="atLeast"/>
        </w:trPr>
        <w:tc>
          <w:tcPr>
            <w:tcW w:w="4265" w:type="dxa"/>
            <w:tcBorders>
              <w:top w:val="nil"/>
              <w:left w:val="single" w:color="auto" w:sz="4" w:space="0"/>
              <w:bottom w:val="single" w:color="auto" w:sz="4" w:space="0"/>
              <w:right w:val="single" w:color="auto" w:sz="4" w:space="0"/>
            </w:tcBorders>
            <w:shd w:val="clear" w:color="auto" w:fill="auto"/>
            <w:vAlign w:val="center"/>
          </w:tcPr>
          <w:p>
            <w:pPr>
              <w:jc w:val="both"/>
              <w:rPr>
                <w:color w:val="000000"/>
              </w:rPr>
            </w:pPr>
            <w:r>
              <w:rPr>
                <w:color w:val="000000"/>
              </w:rPr>
              <w:t>Благоустройство</w:t>
            </w:r>
          </w:p>
        </w:tc>
        <w:tc>
          <w:tcPr>
            <w:tcW w:w="567"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05</w:t>
            </w:r>
          </w:p>
        </w:tc>
        <w:tc>
          <w:tcPr>
            <w:tcW w:w="1049"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03</w:t>
            </w:r>
          </w:p>
        </w:tc>
        <w:tc>
          <w:tcPr>
            <w:tcW w:w="935" w:type="dxa"/>
            <w:tcBorders>
              <w:top w:val="nil"/>
              <w:left w:val="nil"/>
              <w:bottom w:val="single" w:color="auto" w:sz="4" w:space="0"/>
              <w:right w:val="single" w:color="auto" w:sz="4" w:space="0"/>
            </w:tcBorders>
            <w:shd w:val="clear" w:color="auto" w:fill="auto"/>
            <w:vAlign w:val="center"/>
          </w:tcPr>
          <w:p>
            <w:pPr>
              <w:jc w:val="center"/>
              <w:rPr>
                <w:color w:val="000000"/>
              </w:rPr>
            </w:pP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rPr>
            </w:pPr>
          </w:p>
        </w:tc>
        <w:tc>
          <w:tcPr>
            <w:tcW w:w="1134"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659,3</w:t>
            </w:r>
          </w:p>
        </w:tc>
        <w:tc>
          <w:tcPr>
            <w:tcW w:w="992"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185,4</w:t>
            </w:r>
          </w:p>
        </w:tc>
        <w:tc>
          <w:tcPr>
            <w:tcW w:w="993"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205,9</w:t>
            </w:r>
          </w:p>
        </w:tc>
      </w:tr>
      <w:tr>
        <w:tblPrEx>
          <w:tblLayout w:type="fixed"/>
          <w:tblCellMar>
            <w:top w:w="0" w:type="dxa"/>
            <w:left w:w="108" w:type="dxa"/>
            <w:bottom w:w="0" w:type="dxa"/>
            <w:right w:w="108" w:type="dxa"/>
          </w:tblCellMar>
        </w:tblPrEx>
        <w:trPr>
          <w:trHeight w:val="2629" w:hRule="atLeast"/>
        </w:trPr>
        <w:tc>
          <w:tcPr>
            <w:tcW w:w="4265" w:type="dxa"/>
            <w:tcBorders>
              <w:top w:val="nil"/>
              <w:left w:val="single" w:color="auto" w:sz="4" w:space="0"/>
              <w:bottom w:val="single" w:color="auto" w:sz="4" w:space="0"/>
              <w:right w:val="single" w:color="auto" w:sz="4" w:space="0"/>
            </w:tcBorders>
            <w:shd w:val="clear" w:color="auto" w:fill="auto"/>
            <w:vAlign w:val="center"/>
          </w:tcPr>
          <w:p>
            <w:pPr>
              <w:jc w:val="both"/>
              <w:rPr>
                <w:color w:val="000000"/>
              </w:rPr>
            </w:pPr>
            <w:r>
              <w:rPr>
                <w:color w:val="000000"/>
              </w:rPr>
              <w:t>Мероприятия по обслуживанию сетей наружного освещения в рамках программы Парамоновского сельского поселения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w:t>
            </w:r>
          </w:p>
        </w:tc>
        <w:tc>
          <w:tcPr>
            <w:tcW w:w="567"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05</w:t>
            </w:r>
          </w:p>
        </w:tc>
        <w:tc>
          <w:tcPr>
            <w:tcW w:w="1049"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03</w:t>
            </w:r>
          </w:p>
        </w:tc>
        <w:tc>
          <w:tcPr>
            <w:tcW w:w="935"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02 0 00 28020</w:t>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rPr>
            </w:pPr>
          </w:p>
        </w:tc>
        <w:tc>
          <w:tcPr>
            <w:tcW w:w="1134"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178,3</w:t>
            </w:r>
          </w:p>
        </w:tc>
        <w:tc>
          <w:tcPr>
            <w:tcW w:w="992"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185,4</w:t>
            </w:r>
          </w:p>
        </w:tc>
        <w:tc>
          <w:tcPr>
            <w:tcW w:w="993"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142,9</w:t>
            </w:r>
          </w:p>
        </w:tc>
      </w:tr>
      <w:tr>
        <w:tblPrEx>
          <w:tblLayout w:type="fixed"/>
          <w:tblCellMar>
            <w:top w:w="0" w:type="dxa"/>
            <w:left w:w="108" w:type="dxa"/>
            <w:bottom w:w="0" w:type="dxa"/>
            <w:right w:w="108" w:type="dxa"/>
          </w:tblCellMar>
        </w:tblPrEx>
        <w:trPr>
          <w:trHeight w:val="3112" w:hRule="atLeast"/>
        </w:trPr>
        <w:tc>
          <w:tcPr>
            <w:tcW w:w="4265" w:type="dxa"/>
            <w:tcBorders>
              <w:top w:val="nil"/>
              <w:left w:val="single" w:color="auto" w:sz="4" w:space="0"/>
              <w:bottom w:val="single" w:color="auto" w:sz="4" w:space="0"/>
              <w:right w:val="single" w:color="auto" w:sz="4" w:space="0"/>
            </w:tcBorders>
            <w:shd w:val="clear" w:color="auto" w:fill="auto"/>
            <w:vAlign w:val="center"/>
          </w:tcPr>
          <w:p>
            <w:pPr>
              <w:jc w:val="both"/>
              <w:rPr>
                <w:color w:val="000000"/>
              </w:rPr>
            </w:pPr>
            <w:r>
              <w:rPr>
                <w:color w:val="000000"/>
              </w:rPr>
              <w:t>Мероприятия по обслуживанию сетей наружного освещения в рамках программы Парамоновского сельского поселения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 (Закупка товаров, работ и услуг)</w:t>
            </w:r>
          </w:p>
        </w:tc>
        <w:tc>
          <w:tcPr>
            <w:tcW w:w="567"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05</w:t>
            </w:r>
          </w:p>
        </w:tc>
        <w:tc>
          <w:tcPr>
            <w:tcW w:w="1049"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03</w:t>
            </w:r>
          </w:p>
        </w:tc>
        <w:tc>
          <w:tcPr>
            <w:tcW w:w="935"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02 0 00 28020</w:t>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200</w:t>
            </w:r>
          </w:p>
        </w:tc>
        <w:tc>
          <w:tcPr>
            <w:tcW w:w="1134"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178,3</w:t>
            </w:r>
          </w:p>
        </w:tc>
        <w:tc>
          <w:tcPr>
            <w:tcW w:w="992"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185,4</w:t>
            </w:r>
          </w:p>
        </w:tc>
        <w:tc>
          <w:tcPr>
            <w:tcW w:w="993"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142,9</w:t>
            </w:r>
          </w:p>
        </w:tc>
      </w:tr>
      <w:tr>
        <w:tblPrEx>
          <w:tblLayout w:type="fixed"/>
          <w:tblCellMar>
            <w:top w:w="0" w:type="dxa"/>
            <w:left w:w="108" w:type="dxa"/>
            <w:bottom w:w="0" w:type="dxa"/>
            <w:right w:w="108" w:type="dxa"/>
          </w:tblCellMar>
        </w:tblPrEx>
        <w:trPr>
          <w:trHeight w:val="3393" w:hRule="atLeast"/>
        </w:trPr>
        <w:tc>
          <w:tcPr>
            <w:tcW w:w="4265" w:type="dxa"/>
            <w:tcBorders>
              <w:top w:val="nil"/>
              <w:left w:val="single" w:color="auto" w:sz="4" w:space="0"/>
              <w:bottom w:val="single" w:color="auto" w:sz="4" w:space="0"/>
              <w:right w:val="single" w:color="auto" w:sz="4" w:space="0"/>
            </w:tcBorders>
            <w:shd w:val="clear" w:color="auto" w:fill="auto"/>
            <w:vAlign w:val="center"/>
          </w:tcPr>
          <w:p>
            <w:pPr>
              <w:jc w:val="both"/>
              <w:rPr>
                <w:color w:val="000000"/>
              </w:rPr>
            </w:pPr>
            <w:r>
              <w:rPr>
                <w:color w:val="000000"/>
              </w:rPr>
              <w:t>Мероприятия по повышению общего уровня благоустройства территории поселения,  организация сбора и вывоза мусора и вывоза ТБО, и содержание мест захоронения в рамках программы Парамоновского сельского поселения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w:t>
            </w:r>
          </w:p>
        </w:tc>
        <w:tc>
          <w:tcPr>
            <w:tcW w:w="567"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05</w:t>
            </w:r>
          </w:p>
        </w:tc>
        <w:tc>
          <w:tcPr>
            <w:tcW w:w="1049"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03</w:t>
            </w:r>
          </w:p>
        </w:tc>
        <w:tc>
          <w:tcPr>
            <w:tcW w:w="935"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02 0 00 28030</w:t>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rPr>
            </w:pPr>
          </w:p>
        </w:tc>
        <w:tc>
          <w:tcPr>
            <w:tcW w:w="1134"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333,0</w:t>
            </w:r>
          </w:p>
        </w:tc>
        <w:tc>
          <w:tcPr>
            <w:tcW w:w="992"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0,0</w:t>
            </w:r>
          </w:p>
        </w:tc>
        <w:tc>
          <w:tcPr>
            <w:tcW w:w="993"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0,0</w:t>
            </w:r>
          </w:p>
        </w:tc>
      </w:tr>
      <w:tr>
        <w:tblPrEx>
          <w:tblLayout w:type="fixed"/>
          <w:tblCellMar>
            <w:top w:w="0" w:type="dxa"/>
            <w:left w:w="108" w:type="dxa"/>
            <w:bottom w:w="0" w:type="dxa"/>
            <w:right w:w="108" w:type="dxa"/>
          </w:tblCellMar>
        </w:tblPrEx>
        <w:trPr>
          <w:trHeight w:val="3827" w:hRule="atLeast"/>
        </w:trPr>
        <w:tc>
          <w:tcPr>
            <w:tcW w:w="4265" w:type="dxa"/>
            <w:tcBorders>
              <w:top w:val="nil"/>
              <w:left w:val="single" w:color="auto" w:sz="4" w:space="0"/>
              <w:bottom w:val="single" w:color="auto" w:sz="4" w:space="0"/>
              <w:right w:val="single" w:color="auto" w:sz="4" w:space="0"/>
            </w:tcBorders>
            <w:shd w:val="clear" w:color="auto" w:fill="auto"/>
            <w:vAlign w:val="center"/>
          </w:tcPr>
          <w:p>
            <w:pPr>
              <w:jc w:val="both"/>
              <w:rPr>
                <w:color w:val="000000"/>
              </w:rPr>
            </w:pPr>
            <w:r>
              <w:rPr>
                <w:color w:val="000000"/>
              </w:rPr>
              <w:t>Мероприятия по повышению общего уровня благоустройства территории поселения,  организация сбора и вывоза мусора и вывоза ТБО, и содержание мест захоронения в рамках программы Парамоновского сельского поселения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 (Закупка товаров, работ и услуг)</w:t>
            </w:r>
          </w:p>
        </w:tc>
        <w:tc>
          <w:tcPr>
            <w:tcW w:w="567"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05</w:t>
            </w:r>
          </w:p>
        </w:tc>
        <w:tc>
          <w:tcPr>
            <w:tcW w:w="1049"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03</w:t>
            </w:r>
          </w:p>
        </w:tc>
        <w:tc>
          <w:tcPr>
            <w:tcW w:w="935"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02 0 00 28030</w:t>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200</w:t>
            </w:r>
          </w:p>
        </w:tc>
        <w:tc>
          <w:tcPr>
            <w:tcW w:w="1134"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333,0</w:t>
            </w:r>
          </w:p>
        </w:tc>
        <w:tc>
          <w:tcPr>
            <w:tcW w:w="992"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0,0</w:t>
            </w:r>
          </w:p>
        </w:tc>
        <w:tc>
          <w:tcPr>
            <w:tcW w:w="993"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0,0</w:t>
            </w:r>
          </w:p>
        </w:tc>
      </w:tr>
      <w:tr>
        <w:tblPrEx>
          <w:tblLayout w:type="fixed"/>
          <w:tblCellMar>
            <w:top w:w="0" w:type="dxa"/>
            <w:left w:w="108" w:type="dxa"/>
            <w:bottom w:w="0" w:type="dxa"/>
            <w:right w:w="108" w:type="dxa"/>
          </w:tblCellMar>
        </w:tblPrEx>
        <w:trPr>
          <w:trHeight w:val="3537" w:hRule="atLeast"/>
        </w:trPr>
        <w:tc>
          <w:tcPr>
            <w:tcW w:w="4265" w:type="dxa"/>
            <w:tcBorders>
              <w:top w:val="nil"/>
              <w:left w:val="single" w:color="auto" w:sz="4" w:space="0"/>
              <w:bottom w:val="single" w:color="auto" w:sz="4" w:space="0"/>
              <w:right w:val="single" w:color="auto" w:sz="4" w:space="0"/>
            </w:tcBorders>
            <w:shd w:val="clear" w:color="auto" w:fill="auto"/>
            <w:vAlign w:val="center"/>
          </w:tcPr>
          <w:p>
            <w:pPr>
              <w:jc w:val="both"/>
              <w:rPr>
                <w:color w:val="000000"/>
              </w:rPr>
            </w:pPr>
            <w:r>
              <w:rPr>
                <w:color w:val="000000"/>
              </w:rPr>
              <w:t>Мероприятия по повышению общего уровня благоустройства территории поселения, организация сбора и вывоза мусора и вывоза ТБО, и содержание мест захоронения в рамках программы Парамоновского сельского поселения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w:t>
            </w:r>
          </w:p>
        </w:tc>
        <w:tc>
          <w:tcPr>
            <w:tcW w:w="567"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05</w:t>
            </w:r>
          </w:p>
        </w:tc>
        <w:tc>
          <w:tcPr>
            <w:tcW w:w="1049"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03</w:t>
            </w:r>
          </w:p>
        </w:tc>
        <w:tc>
          <w:tcPr>
            <w:tcW w:w="935"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02 0 00 28040</w:t>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rPr>
            </w:pPr>
          </w:p>
        </w:tc>
        <w:tc>
          <w:tcPr>
            <w:tcW w:w="1134"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50,0</w:t>
            </w:r>
          </w:p>
        </w:tc>
        <w:tc>
          <w:tcPr>
            <w:tcW w:w="992"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0,0</w:t>
            </w:r>
          </w:p>
        </w:tc>
        <w:tc>
          <w:tcPr>
            <w:tcW w:w="993"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0,0</w:t>
            </w:r>
          </w:p>
        </w:tc>
      </w:tr>
      <w:tr>
        <w:tblPrEx>
          <w:tblLayout w:type="fixed"/>
          <w:tblCellMar>
            <w:top w:w="0" w:type="dxa"/>
            <w:left w:w="108" w:type="dxa"/>
            <w:bottom w:w="0" w:type="dxa"/>
            <w:right w:w="108" w:type="dxa"/>
          </w:tblCellMar>
        </w:tblPrEx>
        <w:trPr>
          <w:trHeight w:val="3679" w:hRule="atLeast"/>
        </w:trPr>
        <w:tc>
          <w:tcPr>
            <w:tcW w:w="4265" w:type="dxa"/>
            <w:tcBorders>
              <w:top w:val="nil"/>
              <w:left w:val="single" w:color="auto" w:sz="4" w:space="0"/>
              <w:bottom w:val="single" w:color="auto" w:sz="4" w:space="0"/>
              <w:right w:val="single" w:color="auto" w:sz="4" w:space="0"/>
            </w:tcBorders>
            <w:shd w:val="clear" w:color="auto" w:fill="auto"/>
            <w:vAlign w:val="center"/>
          </w:tcPr>
          <w:p>
            <w:pPr>
              <w:jc w:val="both"/>
              <w:rPr>
                <w:color w:val="000000"/>
              </w:rPr>
            </w:pPr>
            <w:r>
              <w:rPr>
                <w:color w:val="000000"/>
              </w:rPr>
              <w:t>Мероприятия по повышению общего уровня благоустройства территории поселения, организация сбора и вывоза мусора и вывоза ТБО, и содержание мест захоронения в рамках программы Парамоновского сельского поселения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 (Закупка товаров, работ и услуг)</w:t>
            </w:r>
          </w:p>
        </w:tc>
        <w:tc>
          <w:tcPr>
            <w:tcW w:w="567"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05</w:t>
            </w:r>
          </w:p>
        </w:tc>
        <w:tc>
          <w:tcPr>
            <w:tcW w:w="1049"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03</w:t>
            </w:r>
          </w:p>
        </w:tc>
        <w:tc>
          <w:tcPr>
            <w:tcW w:w="935"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02 0 00 28040</w:t>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200</w:t>
            </w:r>
          </w:p>
        </w:tc>
        <w:tc>
          <w:tcPr>
            <w:tcW w:w="1134"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50,0</w:t>
            </w:r>
          </w:p>
        </w:tc>
        <w:tc>
          <w:tcPr>
            <w:tcW w:w="992"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0,0</w:t>
            </w:r>
          </w:p>
        </w:tc>
        <w:tc>
          <w:tcPr>
            <w:tcW w:w="993"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0,0</w:t>
            </w:r>
          </w:p>
        </w:tc>
      </w:tr>
      <w:tr>
        <w:tblPrEx>
          <w:tblLayout w:type="fixed"/>
          <w:tblCellMar>
            <w:top w:w="0" w:type="dxa"/>
            <w:left w:w="108" w:type="dxa"/>
            <w:bottom w:w="0" w:type="dxa"/>
            <w:right w:w="108" w:type="dxa"/>
          </w:tblCellMar>
        </w:tblPrEx>
        <w:trPr>
          <w:trHeight w:val="2122" w:hRule="atLeast"/>
        </w:trPr>
        <w:tc>
          <w:tcPr>
            <w:tcW w:w="4265" w:type="dxa"/>
            <w:tcBorders>
              <w:top w:val="nil"/>
              <w:left w:val="single" w:color="auto" w:sz="4" w:space="0"/>
              <w:bottom w:val="single" w:color="auto" w:sz="4" w:space="0"/>
              <w:right w:val="single" w:color="auto" w:sz="4" w:space="0"/>
            </w:tcBorders>
            <w:shd w:val="clear" w:color="auto" w:fill="auto"/>
            <w:vAlign w:val="center"/>
          </w:tcPr>
          <w:p>
            <w:pPr>
              <w:jc w:val="both"/>
              <w:rPr>
                <w:color w:val="000000"/>
              </w:rPr>
            </w:pPr>
            <w:r>
              <w:rPr>
                <w:color w:val="000000"/>
              </w:rPr>
              <w:t>Мероприятия по энергосбережению и повышению энергетической эффективности систем наружного освещения в рамках муниципальной программы Парамоновского сельского поселения «Энергоэффективность и развитие энергетики»</w:t>
            </w:r>
          </w:p>
        </w:tc>
        <w:tc>
          <w:tcPr>
            <w:tcW w:w="567"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05</w:t>
            </w:r>
          </w:p>
        </w:tc>
        <w:tc>
          <w:tcPr>
            <w:tcW w:w="1049"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03</w:t>
            </w:r>
          </w:p>
        </w:tc>
        <w:tc>
          <w:tcPr>
            <w:tcW w:w="935"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08 1 00 28040</w:t>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rPr>
            </w:pPr>
          </w:p>
        </w:tc>
        <w:tc>
          <w:tcPr>
            <w:tcW w:w="1134"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98,0</w:t>
            </w:r>
          </w:p>
        </w:tc>
        <w:tc>
          <w:tcPr>
            <w:tcW w:w="992"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0,0</w:t>
            </w:r>
          </w:p>
        </w:tc>
        <w:tc>
          <w:tcPr>
            <w:tcW w:w="993"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63,0</w:t>
            </w:r>
          </w:p>
        </w:tc>
      </w:tr>
      <w:tr>
        <w:tblPrEx>
          <w:tblLayout w:type="fixed"/>
          <w:tblCellMar>
            <w:top w:w="0" w:type="dxa"/>
            <w:left w:w="108" w:type="dxa"/>
            <w:bottom w:w="0" w:type="dxa"/>
            <w:right w:w="108" w:type="dxa"/>
          </w:tblCellMar>
        </w:tblPrEx>
        <w:trPr>
          <w:trHeight w:val="2819" w:hRule="atLeast"/>
        </w:trPr>
        <w:tc>
          <w:tcPr>
            <w:tcW w:w="4265" w:type="dxa"/>
            <w:tcBorders>
              <w:top w:val="nil"/>
              <w:left w:val="single" w:color="auto" w:sz="4" w:space="0"/>
              <w:bottom w:val="single" w:color="auto" w:sz="4" w:space="0"/>
              <w:right w:val="single" w:color="auto" w:sz="4" w:space="0"/>
            </w:tcBorders>
            <w:shd w:val="clear" w:color="auto" w:fill="auto"/>
            <w:vAlign w:val="center"/>
          </w:tcPr>
          <w:p>
            <w:pPr>
              <w:jc w:val="both"/>
              <w:rPr>
                <w:color w:val="000000"/>
              </w:rPr>
            </w:pPr>
            <w:r>
              <w:rPr>
                <w:color w:val="000000"/>
              </w:rPr>
              <w:t>Мероприятия по энергосбережению и повышению энергетической эффективности систем наружного освещения в рамках муниципальной программы Парамоновского сельского поселения «Энергоэффективность и развитие энергетики» (Закупка товаров, работ и услуг для обеспечения государственных (муниципальных) нужд)</w:t>
            </w:r>
          </w:p>
        </w:tc>
        <w:tc>
          <w:tcPr>
            <w:tcW w:w="567"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05</w:t>
            </w:r>
          </w:p>
        </w:tc>
        <w:tc>
          <w:tcPr>
            <w:tcW w:w="1049"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03</w:t>
            </w:r>
          </w:p>
        </w:tc>
        <w:tc>
          <w:tcPr>
            <w:tcW w:w="935"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08 1 00 28040</w:t>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200</w:t>
            </w:r>
          </w:p>
        </w:tc>
        <w:tc>
          <w:tcPr>
            <w:tcW w:w="1134"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98,0</w:t>
            </w:r>
          </w:p>
        </w:tc>
        <w:tc>
          <w:tcPr>
            <w:tcW w:w="992"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0,0</w:t>
            </w:r>
          </w:p>
        </w:tc>
        <w:tc>
          <w:tcPr>
            <w:tcW w:w="993"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63,0</w:t>
            </w:r>
          </w:p>
        </w:tc>
      </w:tr>
      <w:tr>
        <w:tblPrEx>
          <w:tblLayout w:type="fixed"/>
          <w:tblCellMar>
            <w:top w:w="0" w:type="dxa"/>
            <w:left w:w="108" w:type="dxa"/>
            <w:bottom w:w="0" w:type="dxa"/>
            <w:right w:w="108" w:type="dxa"/>
          </w:tblCellMar>
        </w:tblPrEx>
        <w:trPr>
          <w:trHeight w:val="333" w:hRule="atLeast"/>
        </w:trPr>
        <w:tc>
          <w:tcPr>
            <w:tcW w:w="4265" w:type="dxa"/>
            <w:tcBorders>
              <w:top w:val="nil"/>
              <w:left w:val="single" w:color="auto" w:sz="4" w:space="0"/>
              <w:bottom w:val="single" w:color="auto" w:sz="4" w:space="0"/>
              <w:right w:val="single" w:color="auto" w:sz="4" w:space="0"/>
            </w:tcBorders>
            <w:shd w:val="clear" w:color="auto" w:fill="auto"/>
            <w:vAlign w:val="center"/>
          </w:tcPr>
          <w:p>
            <w:pPr>
              <w:jc w:val="both"/>
              <w:rPr>
                <w:b/>
                <w:bCs/>
                <w:color w:val="000000"/>
              </w:rPr>
            </w:pPr>
            <w:r>
              <w:rPr>
                <w:b/>
                <w:bCs/>
                <w:color w:val="000000"/>
              </w:rPr>
              <w:t>КУЛЬТУРА, КИНЕМАТОГРАФИЯ</w:t>
            </w:r>
          </w:p>
        </w:tc>
        <w:tc>
          <w:tcPr>
            <w:tcW w:w="567"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08</w:t>
            </w:r>
          </w:p>
        </w:tc>
        <w:tc>
          <w:tcPr>
            <w:tcW w:w="1049"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00</w:t>
            </w:r>
          </w:p>
        </w:tc>
        <w:tc>
          <w:tcPr>
            <w:tcW w:w="935" w:type="dxa"/>
            <w:tcBorders>
              <w:top w:val="nil"/>
              <w:left w:val="nil"/>
              <w:bottom w:val="single" w:color="auto" w:sz="4" w:space="0"/>
              <w:right w:val="single" w:color="auto" w:sz="4" w:space="0"/>
            </w:tcBorders>
            <w:shd w:val="clear" w:color="auto" w:fill="auto"/>
            <w:vAlign w:val="center"/>
          </w:tcPr>
          <w:p>
            <w:pPr>
              <w:jc w:val="center"/>
              <w:rPr>
                <w:b/>
                <w:bCs/>
                <w:color w:val="000000"/>
              </w:rPr>
            </w:pPr>
          </w:p>
        </w:tc>
        <w:tc>
          <w:tcPr>
            <w:tcW w:w="709" w:type="dxa"/>
            <w:tcBorders>
              <w:top w:val="nil"/>
              <w:left w:val="nil"/>
              <w:bottom w:val="single" w:color="auto" w:sz="4" w:space="0"/>
              <w:right w:val="single" w:color="auto" w:sz="4" w:space="0"/>
            </w:tcBorders>
            <w:shd w:val="clear" w:color="auto" w:fill="auto"/>
            <w:vAlign w:val="center"/>
          </w:tcPr>
          <w:p>
            <w:pPr>
              <w:jc w:val="center"/>
              <w:rPr>
                <w:b/>
                <w:bCs/>
                <w:color w:val="000000"/>
              </w:rPr>
            </w:pPr>
          </w:p>
        </w:tc>
        <w:tc>
          <w:tcPr>
            <w:tcW w:w="1134" w:type="dxa"/>
            <w:tcBorders>
              <w:top w:val="nil"/>
              <w:left w:val="nil"/>
              <w:bottom w:val="single" w:color="auto" w:sz="4" w:space="0"/>
              <w:right w:val="single" w:color="auto" w:sz="4" w:space="0"/>
            </w:tcBorders>
            <w:shd w:val="clear" w:color="auto" w:fill="auto"/>
            <w:vAlign w:val="center"/>
          </w:tcPr>
          <w:p>
            <w:pPr>
              <w:jc w:val="center"/>
              <w:rPr>
                <w:b/>
                <w:bCs/>
                <w:color w:val="000000"/>
              </w:rPr>
            </w:pPr>
            <w:r>
              <w:rPr>
                <w:color w:val="000000"/>
              </w:rPr>
              <w:t>3 423,7</w:t>
            </w:r>
          </w:p>
        </w:tc>
        <w:tc>
          <w:tcPr>
            <w:tcW w:w="992"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0,0</w:t>
            </w:r>
          </w:p>
        </w:tc>
        <w:tc>
          <w:tcPr>
            <w:tcW w:w="993"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0,0</w:t>
            </w:r>
          </w:p>
        </w:tc>
      </w:tr>
      <w:tr>
        <w:tblPrEx>
          <w:tblLayout w:type="fixed"/>
          <w:tblCellMar>
            <w:top w:w="0" w:type="dxa"/>
            <w:left w:w="108" w:type="dxa"/>
            <w:bottom w:w="0" w:type="dxa"/>
            <w:right w:w="108" w:type="dxa"/>
          </w:tblCellMar>
        </w:tblPrEx>
        <w:trPr>
          <w:trHeight w:val="333" w:hRule="atLeast"/>
        </w:trPr>
        <w:tc>
          <w:tcPr>
            <w:tcW w:w="4265" w:type="dxa"/>
            <w:tcBorders>
              <w:top w:val="nil"/>
              <w:left w:val="single" w:color="auto" w:sz="4" w:space="0"/>
              <w:bottom w:val="single" w:color="auto" w:sz="4" w:space="0"/>
              <w:right w:val="single" w:color="auto" w:sz="4" w:space="0"/>
            </w:tcBorders>
            <w:shd w:val="clear" w:color="auto" w:fill="auto"/>
            <w:vAlign w:val="center"/>
          </w:tcPr>
          <w:p>
            <w:pPr>
              <w:jc w:val="both"/>
              <w:rPr>
                <w:color w:val="000000"/>
              </w:rPr>
            </w:pPr>
            <w:r>
              <w:rPr>
                <w:color w:val="000000"/>
              </w:rPr>
              <w:t>Культура</w:t>
            </w:r>
          </w:p>
        </w:tc>
        <w:tc>
          <w:tcPr>
            <w:tcW w:w="567"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08</w:t>
            </w:r>
          </w:p>
        </w:tc>
        <w:tc>
          <w:tcPr>
            <w:tcW w:w="1049"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01</w:t>
            </w:r>
          </w:p>
        </w:tc>
        <w:tc>
          <w:tcPr>
            <w:tcW w:w="935" w:type="dxa"/>
            <w:tcBorders>
              <w:top w:val="nil"/>
              <w:left w:val="nil"/>
              <w:bottom w:val="single" w:color="auto" w:sz="4" w:space="0"/>
              <w:right w:val="single" w:color="auto" w:sz="4" w:space="0"/>
            </w:tcBorders>
            <w:shd w:val="clear" w:color="auto" w:fill="auto"/>
            <w:vAlign w:val="center"/>
          </w:tcPr>
          <w:p>
            <w:pPr>
              <w:jc w:val="center"/>
              <w:rPr>
                <w:color w:val="000000"/>
              </w:rPr>
            </w:pP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rPr>
            </w:pPr>
          </w:p>
        </w:tc>
        <w:tc>
          <w:tcPr>
            <w:tcW w:w="1134"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3 423,7</w:t>
            </w:r>
          </w:p>
        </w:tc>
        <w:tc>
          <w:tcPr>
            <w:tcW w:w="992"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0,0</w:t>
            </w:r>
          </w:p>
        </w:tc>
        <w:tc>
          <w:tcPr>
            <w:tcW w:w="993"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0,0</w:t>
            </w:r>
          </w:p>
        </w:tc>
      </w:tr>
      <w:tr>
        <w:tblPrEx>
          <w:tblLayout w:type="fixed"/>
          <w:tblCellMar>
            <w:top w:w="0" w:type="dxa"/>
            <w:left w:w="108" w:type="dxa"/>
            <w:bottom w:w="0" w:type="dxa"/>
            <w:right w:w="108" w:type="dxa"/>
          </w:tblCellMar>
        </w:tblPrEx>
        <w:trPr>
          <w:trHeight w:val="2434" w:hRule="atLeast"/>
        </w:trPr>
        <w:tc>
          <w:tcPr>
            <w:tcW w:w="4265" w:type="dxa"/>
            <w:tcBorders>
              <w:top w:val="nil"/>
              <w:left w:val="single" w:color="auto" w:sz="4" w:space="0"/>
              <w:bottom w:val="single" w:color="auto" w:sz="4" w:space="0"/>
              <w:right w:val="single" w:color="auto" w:sz="4" w:space="0"/>
            </w:tcBorders>
            <w:shd w:val="clear" w:color="auto" w:fill="auto"/>
            <w:vAlign w:val="center"/>
          </w:tcPr>
          <w:p>
            <w:pPr>
              <w:jc w:val="both"/>
              <w:rPr>
                <w:color w:val="000000"/>
              </w:rPr>
            </w:pPr>
            <w:r>
              <w:rPr>
                <w:color w:val="000000"/>
              </w:rPr>
              <w:t>Расходы на обеспечение деятельности (оказание услуг) муниципальных учреждений Парамоновского сельского поселения в рамках муниципальной программы Парамоновского сельского поселения «Развитие культуры и туризма» (Субсидии бюджетным учреждениям)</w:t>
            </w:r>
          </w:p>
        </w:tc>
        <w:tc>
          <w:tcPr>
            <w:tcW w:w="567"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08</w:t>
            </w:r>
          </w:p>
        </w:tc>
        <w:tc>
          <w:tcPr>
            <w:tcW w:w="1049"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01</w:t>
            </w:r>
          </w:p>
        </w:tc>
        <w:tc>
          <w:tcPr>
            <w:tcW w:w="935"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06 0 00 00590</w:t>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rPr>
            </w:pPr>
          </w:p>
        </w:tc>
        <w:tc>
          <w:tcPr>
            <w:tcW w:w="1134"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2 198,9</w:t>
            </w:r>
          </w:p>
        </w:tc>
        <w:tc>
          <w:tcPr>
            <w:tcW w:w="992"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0,0</w:t>
            </w:r>
          </w:p>
        </w:tc>
        <w:tc>
          <w:tcPr>
            <w:tcW w:w="993"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0,0</w:t>
            </w:r>
          </w:p>
        </w:tc>
      </w:tr>
      <w:tr>
        <w:tblPrEx>
          <w:tblLayout w:type="fixed"/>
          <w:tblCellMar>
            <w:top w:w="0" w:type="dxa"/>
            <w:left w:w="108" w:type="dxa"/>
            <w:bottom w:w="0" w:type="dxa"/>
            <w:right w:w="108" w:type="dxa"/>
          </w:tblCellMar>
        </w:tblPrEx>
        <w:trPr>
          <w:trHeight w:val="419" w:hRule="atLeast"/>
        </w:trPr>
        <w:tc>
          <w:tcPr>
            <w:tcW w:w="4265" w:type="dxa"/>
            <w:tcBorders>
              <w:top w:val="nil"/>
              <w:left w:val="single" w:color="auto" w:sz="4" w:space="0"/>
              <w:bottom w:val="single" w:color="auto" w:sz="4" w:space="0"/>
              <w:right w:val="single" w:color="auto" w:sz="4" w:space="0"/>
            </w:tcBorders>
            <w:shd w:val="clear" w:color="auto" w:fill="auto"/>
            <w:vAlign w:val="center"/>
          </w:tcPr>
          <w:p>
            <w:pPr>
              <w:jc w:val="both"/>
              <w:rPr>
                <w:color w:val="000000"/>
              </w:rPr>
            </w:pPr>
            <w:r>
              <w:rPr>
                <w:color w:val="000000"/>
              </w:rPr>
              <w:t>Расходы на обеспечение деятельности (оказание услуг) муниципальных учреждений Парамоновского сельского поселения в рамках муниципальной программы Парамоновского сельского поселения «Развитие культуры и туризма» (Субсидии бюджетным учреждениям) (Предоставление субсидий бюджетным, автономным учреждениям и иным некоммерческим организациям)</w:t>
            </w:r>
          </w:p>
        </w:tc>
        <w:tc>
          <w:tcPr>
            <w:tcW w:w="567"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08</w:t>
            </w:r>
          </w:p>
        </w:tc>
        <w:tc>
          <w:tcPr>
            <w:tcW w:w="1049"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01</w:t>
            </w:r>
          </w:p>
        </w:tc>
        <w:tc>
          <w:tcPr>
            <w:tcW w:w="935"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06 0 00 00590</w:t>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600</w:t>
            </w:r>
          </w:p>
        </w:tc>
        <w:tc>
          <w:tcPr>
            <w:tcW w:w="1134"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2 198,9</w:t>
            </w:r>
          </w:p>
        </w:tc>
        <w:tc>
          <w:tcPr>
            <w:tcW w:w="992"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0,0</w:t>
            </w:r>
          </w:p>
        </w:tc>
        <w:tc>
          <w:tcPr>
            <w:tcW w:w="993"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0,0</w:t>
            </w:r>
          </w:p>
        </w:tc>
      </w:tr>
      <w:tr>
        <w:tblPrEx>
          <w:tblLayout w:type="fixed"/>
          <w:tblCellMar>
            <w:top w:w="0" w:type="dxa"/>
            <w:left w:w="108" w:type="dxa"/>
            <w:bottom w:w="0" w:type="dxa"/>
            <w:right w:w="108" w:type="dxa"/>
          </w:tblCellMar>
        </w:tblPrEx>
        <w:trPr>
          <w:trHeight w:val="2634" w:hRule="atLeast"/>
        </w:trPr>
        <w:tc>
          <w:tcPr>
            <w:tcW w:w="4265" w:type="dxa"/>
            <w:tcBorders>
              <w:top w:val="nil"/>
              <w:left w:val="single" w:color="auto" w:sz="4" w:space="0"/>
              <w:bottom w:val="single" w:color="auto" w:sz="4" w:space="0"/>
              <w:right w:val="single" w:color="auto" w:sz="4" w:space="0"/>
            </w:tcBorders>
            <w:shd w:val="clear" w:color="auto" w:fill="auto"/>
            <w:vAlign w:val="center"/>
          </w:tcPr>
          <w:p>
            <w:pPr>
              <w:jc w:val="both"/>
              <w:rPr>
                <w:color w:val="000000"/>
              </w:rPr>
            </w:pPr>
            <w:r>
              <w:rPr>
                <w:color w:val="000000"/>
              </w:rPr>
              <w:t>Мероприятия по проведению информационной работы по вопросу предупреждения террористических актов и правилам поведения в рамках подпрограммы «Противодействие терроризму и экстремизму» муниципальной программы «Развитие культуры и туризма» (Субсидии бюджетным учреждениям)</w:t>
            </w:r>
          </w:p>
        </w:tc>
        <w:tc>
          <w:tcPr>
            <w:tcW w:w="567"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08</w:t>
            </w:r>
          </w:p>
        </w:tc>
        <w:tc>
          <w:tcPr>
            <w:tcW w:w="1049"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01</w:t>
            </w:r>
          </w:p>
        </w:tc>
        <w:tc>
          <w:tcPr>
            <w:tcW w:w="935"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06 0 00 00600</w:t>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rPr>
            </w:pPr>
          </w:p>
        </w:tc>
        <w:tc>
          <w:tcPr>
            <w:tcW w:w="1134"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0,5</w:t>
            </w:r>
          </w:p>
        </w:tc>
        <w:tc>
          <w:tcPr>
            <w:tcW w:w="992"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0,0</w:t>
            </w:r>
          </w:p>
        </w:tc>
        <w:tc>
          <w:tcPr>
            <w:tcW w:w="993"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0,0</w:t>
            </w:r>
          </w:p>
        </w:tc>
      </w:tr>
      <w:tr>
        <w:tblPrEx>
          <w:tblLayout w:type="fixed"/>
          <w:tblCellMar>
            <w:top w:w="0" w:type="dxa"/>
            <w:left w:w="108" w:type="dxa"/>
            <w:bottom w:w="0" w:type="dxa"/>
            <w:right w:w="108" w:type="dxa"/>
          </w:tblCellMar>
        </w:tblPrEx>
        <w:trPr>
          <w:trHeight w:val="3663" w:hRule="atLeast"/>
        </w:trPr>
        <w:tc>
          <w:tcPr>
            <w:tcW w:w="4265" w:type="dxa"/>
            <w:tcBorders>
              <w:top w:val="nil"/>
              <w:left w:val="single" w:color="auto" w:sz="4" w:space="0"/>
              <w:bottom w:val="single" w:color="auto" w:sz="4" w:space="0"/>
              <w:right w:val="single" w:color="auto" w:sz="4" w:space="0"/>
            </w:tcBorders>
            <w:shd w:val="clear" w:color="auto" w:fill="auto"/>
            <w:vAlign w:val="center"/>
          </w:tcPr>
          <w:p>
            <w:pPr>
              <w:jc w:val="both"/>
              <w:rPr>
                <w:color w:val="000000"/>
              </w:rPr>
            </w:pPr>
            <w:r>
              <w:rPr>
                <w:color w:val="000000"/>
              </w:rPr>
              <w:t>Мероприятия по проведению информационной работы по вопросу предупреждения террористических актов и правилам поведения в рамках подпрограммы «Противодействие терроризму и экстремизму» муниципальной программы «Развитие культуры и туризма» (Субсидии бюджетным учреждениям) (Предоставление субсидий бюджетным, автономным учреждениям и иным некоммерческим организациям)</w:t>
            </w:r>
          </w:p>
        </w:tc>
        <w:tc>
          <w:tcPr>
            <w:tcW w:w="567"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08</w:t>
            </w:r>
          </w:p>
        </w:tc>
        <w:tc>
          <w:tcPr>
            <w:tcW w:w="1049"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01</w:t>
            </w:r>
          </w:p>
        </w:tc>
        <w:tc>
          <w:tcPr>
            <w:tcW w:w="935"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06 0 00 00600</w:t>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600</w:t>
            </w:r>
          </w:p>
        </w:tc>
        <w:tc>
          <w:tcPr>
            <w:tcW w:w="1134"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0,5</w:t>
            </w:r>
          </w:p>
        </w:tc>
        <w:tc>
          <w:tcPr>
            <w:tcW w:w="992"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0,0</w:t>
            </w:r>
          </w:p>
        </w:tc>
        <w:tc>
          <w:tcPr>
            <w:tcW w:w="993"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0,0</w:t>
            </w:r>
          </w:p>
        </w:tc>
      </w:tr>
      <w:tr>
        <w:tblPrEx>
          <w:tblLayout w:type="fixed"/>
          <w:tblCellMar>
            <w:top w:w="0" w:type="dxa"/>
            <w:left w:w="108" w:type="dxa"/>
            <w:bottom w:w="0" w:type="dxa"/>
            <w:right w:w="108" w:type="dxa"/>
          </w:tblCellMar>
        </w:tblPrEx>
        <w:trPr>
          <w:trHeight w:val="2412" w:hRule="atLeast"/>
        </w:trPr>
        <w:tc>
          <w:tcPr>
            <w:tcW w:w="4265" w:type="dxa"/>
            <w:tcBorders>
              <w:top w:val="nil"/>
              <w:left w:val="single" w:color="auto" w:sz="4" w:space="0"/>
              <w:bottom w:val="single" w:color="auto" w:sz="4" w:space="0"/>
              <w:right w:val="single" w:color="auto" w:sz="4" w:space="0"/>
            </w:tcBorders>
            <w:shd w:val="clear" w:color="auto" w:fill="auto"/>
            <w:vAlign w:val="center"/>
          </w:tcPr>
          <w:p>
            <w:pPr>
              <w:jc w:val="both"/>
              <w:rPr>
                <w:color w:val="000000"/>
              </w:rPr>
            </w:pPr>
            <w:r>
              <w:rPr>
                <w:color w:val="000000"/>
              </w:rPr>
              <w:t>Расходы на обеспечение деятельности (оказание услуг) муниципальных учреждений Парамоновского сельского поселения в рамках муниципальной программы Парамоновского сельского поселения «Развитие культуры и туризма» (Субсидии бюджетным учреждениям)</w:t>
            </w:r>
          </w:p>
        </w:tc>
        <w:tc>
          <w:tcPr>
            <w:tcW w:w="567"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08</w:t>
            </w:r>
          </w:p>
        </w:tc>
        <w:tc>
          <w:tcPr>
            <w:tcW w:w="1049"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01</w:t>
            </w:r>
          </w:p>
        </w:tc>
        <w:tc>
          <w:tcPr>
            <w:tcW w:w="935"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06 0 00 S3850</w:t>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rPr>
            </w:pPr>
          </w:p>
        </w:tc>
        <w:tc>
          <w:tcPr>
            <w:tcW w:w="1134"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1 224,3</w:t>
            </w:r>
          </w:p>
        </w:tc>
        <w:tc>
          <w:tcPr>
            <w:tcW w:w="992"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0,0</w:t>
            </w:r>
          </w:p>
        </w:tc>
        <w:tc>
          <w:tcPr>
            <w:tcW w:w="993"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0,0</w:t>
            </w:r>
          </w:p>
        </w:tc>
      </w:tr>
      <w:tr>
        <w:tblPrEx>
          <w:tblLayout w:type="fixed"/>
          <w:tblCellMar>
            <w:top w:w="0" w:type="dxa"/>
            <w:left w:w="108" w:type="dxa"/>
            <w:bottom w:w="0" w:type="dxa"/>
            <w:right w:w="108" w:type="dxa"/>
          </w:tblCellMar>
        </w:tblPrEx>
        <w:trPr>
          <w:trHeight w:val="3464" w:hRule="atLeast"/>
        </w:trPr>
        <w:tc>
          <w:tcPr>
            <w:tcW w:w="4265" w:type="dxa"/>
            <w:tcBorders>
              <w:top w:val="nil"/>
              <w:left w:val="single" w:color="auto" w:sz="4" w:space="0"/>
              <w:bottom w:val="single" w:color="auto" w:sz="4" w:space="0"/>
              <w:right w:val="single" w:color="auto" w:sz="4" w:space="0"/>
            </w:tcBorders>
            <w:shd w:val="clear" w:color="auto" w:fill="auto"/>
            <w:vAlign w:val="center"/>
          </w:tcPr>
          <w:p>
            <w:pPr>
              <w:jc w:val="both"/>
              <w:rPr>
                <w:color w:val="000000"/>
              </w:rPr>
            </w:pPr>
            <w:r>
              <w:rPr>
                <w:color w:val="000000"/>
              </w:rPr>
              <w:t>Расходы на обеспечение деятельности (оказание услуг) муниципальных учреждений Парамоновского сельского поселения в рамках муниципальной программы Парамоновского сельского поселения «Развитие культуры и туризма» (Субсидии бюджетным учреждениям) (Предоставление субсидий бюджетным, автономным учреждениям и иным некоммерческим организациям)</w:t>
            </w:r>
          </w:p>
        </w:tc>
        <w:tc>
          <w:tcPr>
            <w:tcW w:w="567"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08</w:t>
            </w:r>
          </w:p>
        </w:tc>
        <w:tc>
          <w:tcPr>
            <w:tcW w:w="1049"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01</w:t>
            </w:r>
          </w:p>
        </w:tc>
        <w:tc>
          <w:tcPr>
            <w:tcW w:w="935"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06 0 00 S3850</w:t>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600</w:t>
            </w:r>
          </w:p>
        </w:tc>
        <w:tc>
          <w:tcPr>
            <w:tcW w:w="1134"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1 224,3</w:t>
            </w:r>
          </w:p>
        </w:tc>
        <w:tc>
          <w:tcPr>
            <w:tcW w:w="992"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0,0</w:t>
            </w:r>
          </w:p>
        </w:tc>
        <w:tc>
          <w:tcPr>
            <w:tcW w:w="993"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0,0</w:t>
            </w:r>
          </w:p>
        </w:tc>
      </w:tr>
      <w:tr>
        <w:tblPrEx>
          <w:tblLayout w:type="fixed"/>
          <w:tblCellMar>
            <w:top w:w="0" w:type="dxa"/>
            <w:left w:w="108" w:type="dxa"/>
            <w:bottom w:w="0" w:type="dxa"/>
            <w:right w:w="108" w:type="dxa"/>
          </w:tblCellMar>
        </w:tblPrEx>
        <w:trPr>
          <w:trHeight w:val="333" w:hRule="atLeast"/>
        </w:trPr>
        <w:tc>
          <w:tcPr>
            <w:tcW w:w="4265" w:type="dxa"/>
            <w:tcBorders>
              <w:top w:val="nil"/>
              <w:left w:val="single" w:color="auto" w:sz="4" w:space="0"/>
              <w:bottom w:val="single" w:color="auto" w:sz="4" w:space="0"/>
              <w:right w:val="single" w:color="auto" w:sz="4" w:space="0"/>
            </w:tcBorders>
            <w:shd w:val="clear" w:color="auto" w:fill="auto"/>
            <w:vAlign w:val="center"/>
          </w:tcPr>
          <w:p>
            <w:pPr>
              <w:jc w:val="both"/>
              <w:rPr>
                <w:b/>
                <w:bCs/>
                <w:color w:val="000000"/>
              </w:rPr>
            </w:pPr>
            <w:r>
              <w:rPr>
                <w:b/>
                <w:bCs/>
                <w:color w:val="000000"/>
              </w:rPr>
              <w:t>ФИЗИЧЕСКАЯ КУЛЬТУРА И СПОРТ</w:t>
            </w:r>
          </w:p>
        </w:tc>
        <w:tc>
          <w:tcPr>
            <w:tcW w:w="567"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11</w:t>
            </w:r>
          </w:p>
        </w:tc>
        <w:tc>
          <w:tcPr>
            <w:tcW w:w="1049"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00</w:t>
            </w:r>
          </w:p>
        </w:tc>
        <w:tc>
          <w:tcPr>
            <w:tcW w:w="935" w:type="dxa"/>
            <w:tcBorders>
              <w:top w:val="nil"/>
              <w:left w:val="nil"/>
              <w:bottom w:val="single" w:color="auto" w:sz="4" w:space="0"/>
              <w:right w:val="single" w:color="auto" w:sz="4" w:space="0"/>
            </w:tcBorders>
            <w:shd w:val="clear" w:color="auto" w:fill="auto"/>
            <w:vAlign w:val="center"/>
          </w:tcPr>
          <w:p>
            <w:pPr>
              <w:jc w:val="center"/>
              <w:rPr>
                <w:b/>
                <w:bCs/>
                <w:color w:val="000000"/>
              </w:rPr>
            </w:pPr>
          </w:p>
        </w:tc>
        <w:tc>
          <w:tcPr>
            <w:tcW w:w="709" w:type="dxa"/>
            <w:tcBorders>
              <w:top w:val="nil"/>
              <w:left w:val="nil"/>
              <w:bottom w:val="single" w:color="auto" w:sz="4" w:space="0"/>
              <w:right w:val="single" w:color="auto" w:sz="4" w:space="0"/>
            </w:tcBorders>
            <w:shd w:val="clear" w:color="auto" w:fill="auto"/>
            <w:vAlign w:val="center"/>
          </w:tcPr>
          <w:p>
            <w:pPr>
              <w:jc w:val="center"/>
              <w:rPr>
                <w:b/>
                <w:bCs/>
                <w:color w:val="000000"/>
              </w:rPr>
            </w:pPr>
          </w:p>
        </w:tc>
        <w:tc>
          <w:tcPr>
            <w:tcW w:w="1134"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139,9</w:t>
            </w:r>
          </w:p>
        </w:tc>
        <w:tc>
          <w:tcPr>
            <w:tcW w:w="992" w:type="dxa"/>
            <w:tcBorders>
              <w:top w:val="nil"/>
              <w:left w:val="nil"/>
              <w:bottom w:val="single" w:color="auto" w:sz="4" w:space="0"/>
              <w:right w:val="single" w:color="auto" w:sz="4" w:space="0"/>
            </w:tcBorders>
            <w:shd w:val="clear" w:color="auto" w:fill="auto"/>
            <w:vAlign w:val="top"/>
          </w:tcPr>
          <w:p>
            <w:pPr>
              <w:jc w:val="center"/>
            </w:pPr>
            <w:r>
              <w:rPr>
                <w:b/>
                <w:bCs/>
                <w:color w:val="000000"/>
              </w:rPr>
              <w:t>0,0</w:t>
            </w:r>
          </w:p>
        </w:tc>
        <w:tc>
          <w:tcPr>
            <w:tcW w:w="993" w:type="dxa"/>
            <w:tcBorders>
              <w:top w:val="nil"/>
              <w:left w:val="nil"/>
              <w:bottom w:val="single" w:color="auto" w:sz="4" w:space="0"/>
              <w:right w:val="single" w:color="auto" w:sz="4" w:space="0"/>
            </w:tcBorders>
            <w:shd w:val="clear" w:color="auto" w:fill="auto"/>
            <w:vAlign w:val="top"/>
          </w:tcPr>
          <w:p>
            <w:pPr>
              <w:jc w:val="center"/>
            </w:pPr>
            <w:r>
              <w:rPr>
                <w:b/>
                <w:bCs/>
                <w:color w:val="000000"/>
              </w:rPr>
              <w:t>0,0</w:t>
            </w:r>
          </w:p>
        </w:tc>
      </w:tr>
      <w:tr>
        <w:tblPrEx>
          <w:tblLayout w:type="fixed"/>
          <w:tblCellMar>
            <w:top w:w="0" w:type="dxa"/>
            <w:left w:w="108" w:type="dxa"/>
            <w:bottom w:w="0" w:type="dxa"/>
            <w:right w:w="108" w:type="dxa"/>
          </w:tblCellMar>
        </w:tblPrEx>
        <w:trPr>
          <w:trHeight w:val="333" w:hRule="atLeast"/>
        </w:trPr>
        <w:tc>
          <w:tcPr>
            <w:tcW w:w="4265" w:type="dxa"/>
            <w:tcBorders>
              <w:top w:val="nil"/>
              <w:left w:val="single" w:color="auto" w:sz="4" w:space="0"/>
              <w:bottom w:val="single" w:color="auto" w:sz="4" w:space="0"/>
              <w:right w:val="single" w:color="auto" w:sz="4" w:space="0"/>
            </w:tcBorders>
            <w:shd w:val="clear" w:color="auto" w:fill="auto"/>
            <w:vAlign w:val="center"/>
          </w:tcPr>
          <w:p>
            <w:pPr>
              <w:jc w:val="both"/>
              <w:rPr>
                <w:color w:val="000000"/>
              </w:rPr>
            </w:pPr>
            <w:r>
              <w:rPr>
                <w:color w:val="000000"/>
              </w:rPr>
              <w:t>Физическая культура</w:t>
            </w:r>
          </w:p>
        </w:tc>
        <w:tc>
          <w:tcPr>
            <w:tcW w:w="567"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11</w:t>
            </w:r>
          </w:p>
        </w:tc>
        <w:tc>
          <w:tcPr>
            <w:tcW w:w="1049"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01</w:t>
            </w:r>
          </w:p>
        </w:tc>
        <w:tc>
          <w:tcPr>
            <w:tcW w:w="935" w:type="dxa"/>
            <w:tcBorders>
              <w:top w:val="nil"/>
              <w:left w:val="nil"/>
              <w:bottom w:val="single" w:color="auto" w:sz="4" w:space="0"/>
              <w:right w:val="single" w:color="auto" w:sz="4" w:space="0"/>
            </w:tcBorders>
            <w:shd w:val="clear" w:color="auto" w:fill="auto"/>
            <w:vAlign w:val="center"/>
          </w:tcPr>
          <w:p>
            <w:pPr>
              <w:jc w:val="center"/>
              <w:rPr>
                <w:color w:val="000000"/>
              </w:rPr>
            </w:pP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rPr>
            </w:pPr>
          </w:p>
        </w:tc>
        <w:tc>
          <w:tcPr>
            <w:tcW w:w="1134" w:type="dxa"/>
            <w:tcBorders>
              <w:top w:val="nil"/>
              <w:left w:val="nil"/>
              <w:bottom w:val="single" w:color="auto" w:sz="4" w:space="0"/>
              <w:right w:val="single" w:color="auto" w:sz="4" w:space="0"/>
            </w:tcBorders>
            <w:shd w:val="clear" w:color="auto" w:fill="auto"/>
            <w:vAlign w:val="center"/>
          </w:tcPr>
          <w:p>
            <w:pPr>
              <w:jc w:val="center"/>
              <w:rPr>
                <w:color w:val="000000"/>
              </w:rPr>
            </w:pPr>
            <w:r>
              <w:rPr>
                <w:b/>
                <w:bCs/>
                <w:color w:val="000000"/>
              </w:rPr>
              <w:t>139,9</w:t>
            </w:r>
          </w:p>
        </w:tc>
        <w:tc>
          <w:tcPr>
            <w:tcW w:w="992" w:type="dxa"/>
            <w:tcBorders>
              <w:top w:val="nil"/>
              <w:left w:val="nil"/>
              <w:bottom w:val="single" w:color="auto" w:sz="4" w:space="0"/>
              <w:right w:val="single" w:color="auto" w:sz="4" w:space="0"/>
            </w:tcBorders>
            <w:shd w:val="clear" w:color="auto" w:fill="auto"/>
            <w:vAlign w:val="top"/>
          </w:tcPr>
          <w:p>
            <w:r>
              <w:rPr>
                <w:b/>
                <w:bCs/>
                <w:color w:val="000000"/>
              </w:rPr>
              <w:t>0,0</w:t>
            </w:r>
          </w:p>
        </w:tc>
        <w:tc>
          <w:tcPr>
            <w:tcW w:w="993" w:type="dxa"/>
            <w:tcBorders>
              <w:top w:val="nil"/>
              <w:left w:val="nil"/>
              <w:bottom w:val="single" w:color="auto" w:sz="4" w:space="0"/>
              <w:right w:val="single" w:color="auto" w:sz="4" w:space="0"/>
            </w:tcBorders>
            <w:shd w:val="clear" w:color="auto" w:fill="auto"/>
            <w:vAlign w:val="top"/>
          </w:tcPr>
          <w:p>
            <w:r>
              <w:rPr>
                <w:b/>
                <w:bCs/>
                <w:color w:val="000000"/>
              </w:rPr>
              <w:t>0,0</w:t>
            </w:r>
          </w:p>
        </w:tc>
      </w:tr>
      <w:tr>
        <w:tblPrEx>
          <w:tblLayout w:type="fixed"/>
          <w:tblCellMar>
            <w:top w:w="0" w:type="dxa"/>
            <w:left w:w="108" w:type="dxa"/>
            <w:bottom w:w="0" w:type="dxa"/>
            <w:right w:w="108" w:type="dxa"/>
          </w:tblCellMar>
        </w:tblPrEx>
        <w:trPr>
          <w:trHeight w:val="1933" w:hRule="atLeast"/>
        </w:trPr>
        <w:tc>
          <w:tcPr>
            <w:tcW w:w="4265" w:type="dxa"/>
            <w:tcBorders>
              <w:top w:val="nil"/>
              <w:left w:val="single" w:color="auto" w:sz="4" w:space="0"/>
              <w:bottom w:val="single" w:color="auto" w:sz="4" w:space="0"/>
              <w:right w:val="single" w:color="auto" w:sz="4" w:space="0"/>
            </w:tcBorders>
            <w:shd w:val="clear" w:color="auto" w:fill="auto"/>
            <w:vAlign w:val="center"/>
          </w:tcPr>
          <w:p>
            <w:pPr>
              <w:jc w:val="both"/>
              <w:rPr>
                <w:color w:val="000000"/>
              </w:rPr>
            </w:pPr>
            <w:r>
              <w:rPr>
                <w:color w:val="000000"/>
              </w:rPr>
              <w:t>Физкультурные и массовые спортивные мероприятия в рамках муниципальной программы Парамоновского сельского поселения «Развитие физической культуры и спорта» (Субсидии бюджетным учреждениям)</w:t>
            </w:r>
          </w:p>
        </w:tc>
        <w:tc>
          <w:tcPr>
            <w:tcW w:w="567"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11</w:t>
            </w:r>
          </w:p>
        </w:tc>
        <w:tc>
          <w:tcPr>
            <w:tcW w:w="1049"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01</w:t>
            </w:r>
          </w:p>
        </w:tc>
        <w:tc>
          <w:tcPr>
            <w:tcW w:w="935"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03 0 00 21950</w:t>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rPr>
            </w:pPr>
          </w:p>
        </w:tc>
        <w:tc>
          <w:tcPr>
            <w:tcW w:w="1134" w:type="dxa"/>
            <w:tcBorders>
              <w:top w:val="nil"/>
              <w:left w:val="nil"/>
              <w:bottom w:val="single" w:color="auto" w:sz="4" w:space="0"/>
              <w:right w:val="single" w:color="auto" w:sz="4" w:space="0"/>
            </w:tcBorders>
            <w:shd w:val="clear" w:color="auto" w:fill="auto"/>
            <w:vAlign w:val="center"/>
          </w:tcPr>
          <w:p>
            <w:pPr>
              <w:jc w:val="center"/>
              <w:rPr>
                <w:color w:val="000000"/>
              </w:rPr>
            </w:pPr>
            <w:r>
              <w:rPr>
                <w:b/>
                <w:bCs/>
                <w:color w:val="000000"/>
              </w:rPr>
              <w:t>139,9</w:t>
            </w:r>
          </w:p>
        </w:tc>
        <w:tc>
          <w:tcPr>
            <w:tcW w:w="992" w:type="dxa"/>
            <w:tcBorders>
              <w:top w:val="nil"/>
              <w:left w:val="nil"/>
              <w:bottom w:val="single" w:color="auto" w:sz="4" w:space="0"/>
              <w:right w:val="single" w:color="auto" w:sz="4" w:space="0"/>
            </w:tcBorders>
            <w:shd w:val="clear" w:color="auto" w:fill="auto"/>
            <w:vAlign w:val="top"/>
          </w:tcPr>
          <w:p>
            <w:pPr>
              <w:rPr>
                <w:b/>
                <w:bCs/>
                <w:color w:val="000000"/>
              </w:rPr>
            </w:pPr>
          </w:p>
          <w:p>
            <w:pPr>
              <w:rPr>
                <w:b/>
                <w:bCs/>
                <w:color w:val="000000"/>
              </w:rPr>
            </w:pPr>
          </w:p>
          <w:p>
            <w:pPr>
              <w:rPr>
                <w:b/>
                <w:bCs/>
                <w:color w:val="000000"/>
              </w:rPr>
            </w:pPr>
          </w:p>
          <w:p>
            <w:r>
              <w:rPr>
                <w:b/>
                <w:bCs/>
                <w:color w:val="000000"/>
              </w:rPr>
              <w:t>0,0</w:t>
            </w:r>
          </w:p>
        </w:tc>
        <w:tc>
          <w:tcPr>
            <w:tcW w:w="993" w:type="dxa"/>
            <w:tcBorders>
              <w:top w:val="nil"/>
              <w:left w:val="nil"/>
              <w:bottom w:val="single" w:color="auto" w:sz="4" w:space="0"/>
              <w:right w:val="single" w:color="auto" w:sz="4" w:space="0"/>
            </w:tcBorders>
            <w:shd w:val="clear" w:color="auto" w:fill="auto"/>
            <w:vAlign w:val="top"/>
          </w:tcPr>
          <w:p>
            <w:pPr>
              <w:rPr>
                <w:b/>
                <w:bCs/>
                <w:color w:val="000000"/>
              </w:rPr>
            </w:pPr>
          </w:p>
          <w:p>
            <w:pPr>
              <w:rPr>
                <w:b/>
                <w:bCs/>
                <w:color w:val="000000"/>
              </w:rPr>
            </w:pPr>
          </w:p>
          <w:p>
            <w:pPr>
              <w:rPr>
                <w:b/>
                <w:bCs/>
                <w:color w:val="000000"/>
              </w:rPr>
            </w:pPr>
          </w:p>
          <w:p>
            <w:r>
              <w:rPr>
                <w:b/>
                <w:bCs/>
                <w:color w:val="000000"/>
              </w:rPr>
              <w:t>0,0</w:t>
            </w:r>
          </w:p>
        </w:tc>
      </w:tr>
      <w:tr>
        <w:tblPrEx>
          <w:tblLayout w:type="fixed"/>
          <w:tblCellMar>
            <w:top w:w="0" w:type="dxa"/>
            <w:left w:w="108" w:type="dxa"/>
            <w:bottom w:w="0" w:type="dxa"/>
            <w:right w:w="108" w:type="dxa"/>
          </w:tblCellMar>
        </w:tblPrEx>
        <w:trPr>
          <w:trHeight w:val="2967" w:hRule="atLeast"/>
        </w:trPr>
        <w:tc>
          <w:tcPr>
            <w:tcW w:w="4265" w:type="dxa"/>
            <w:tcBorders>
              <w:top w:val="nil"/>
              <w:left w:val="single" w:color="auto" w:sz="4" w:space="0"/>
              <w:bottom w:val="single" w:color="auto" w:sz="4" w:space="0"/>
              <w:right w:val="single" w:color="auto" w:sz="4" w:space="0"/>
            </w:tcBorders>
            <w:shd w:val="clear" w:color="auto" w:fill="auto"/>
            <w:vAlign w:val="center"/>
          </w:tcPr>
          <w:p>
            <w:pPr>
              <w:jc w:val="both"/>
              <w:rPr>
                <w:color w:val="000000"/>
              </w:rPr>
            </w:pPr>
            <w:r>
              <w:rPr>
                <w:color w:val="000000"/>
              </w:rPr>
              <w:t>Физкультурные и массовые спортивные мероприятия в рамках муниципальной программы Парамоновского сельского поселения «Развитие физической культуры и спорта» (Субсидии бюджетным учреждениям) (Предоставление субсидий бюджетным, автономным учреждениям и иным некоммерческим организациям)</w:t>
            </w:r>
          </w:p>
        </w:tc>
        <w:tc>
          <w:tcPr>
            <w:tcW w:w="567"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11</w:t>
            </w:r>
          </w:p>
        </w:tc>
        <w:tc>
          <w:tcPr>
            <w:tcW w:w="1049"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01</w:t>
            </w:r>
          </w:p>
        </w:tc>
        <w:tc>
          <w:tcPr>
            <w:tcW w:w="935"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03 0 00 21950</w:t>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600</w:t>
            </w:r>
          </w:p>
        </w:tc>
        <w:tc>
          <w:tcPr>
            <w:tcW w:w="1134" w:type="dxa"/>
            <w:tcBorders>
              <w:top w:val="nil"/>
              <w:left w:val="nil"/>
              <w:bottom w:val="single" w:color="auto" w:sz="4" w:space="0"/>
              <w:right w:val="single" w:color="auto" w:sz="4" w:space="0"/>
            </w:tcBorders>
            <w:shd w:val="clear" w:color="auto" w:fill="auto"/>
            <w:vAlign w:val="center"/>
          </w:tcPr>
          <w:p>
            <w:pPr>
              <w:jc w:val="center"/>
              <w:rPr>
                <w:color w:val="000000"/>
              </w:rPr>
            </w:pPr>
            <w:r>
              <w:rPr>
                <w:b/>
                <w:bCs/>
                <w:color w:val="000000"/>
              </w:rPr>
              <w:t>139,9</w:t>
            </w:r>
          </w:p>
        </w:tc>
        <w:tc>
          <w:tcPr>
            <w:tcW w:w="992" w:type="dxa"/>
            <w:tcBorders>
              <w:top w:val="nil"/>
              <w:left w:val="nil"/>
              <w:bottom w:val="single" w:color="auto" w:sz="4" w:space="0"/>
              <w:right w:val="single" w:color="auto" w:sz="4" w:space="0"/>
            </w:tcBorders>
            <w:shd w:val="clear" w:color="auto" w:fill="auto"/>
            <w:vAlign w:val="top"/>
          </w:tcPr>
          <w:p>
            <w:pPr>
              <w:rPr>
                <w:b/>
                <w:bCs/>
                <w:color w:val="000000"/>
              </w:rPr>
            </w:pPr>
          </w:p>
          <w:p>
            <w:pPr>
              <w:rPr>
                <w:b/>
                <w:bCs/>
                <w:color w:val="000000"/>
              </w:rPr>
            </w:pPr>
          </w:p>
          <w:p>
            <w:pPr>
              <w:rPr>
                <w:b/>
                <w:bCs/>
                <w:color w:val="000000"/>
              </w:rPr>
            </w:pPr>
          </w:p>
          <w:p>
            <w:pPr>
              <w:rPr>
                <w:b/>
                <w:bCs/>
                <w:color w:val="000000"/>
              </w:rPr>
            </w:pPr>
          </w:p>
          <w:p>
            <w:pPr>
              <w:rPr>
                <w:b/>
                <w:bCs/>
                <w:color w:val="000000"/>
              </w:rPr>
            </w:pPr>
          </w:p>
          <w:p>
            <w:r>
              <w:rPr>
                <w:b/>
                <w:bCs/>
                <w:color w:val="000000"/>
              </w:rPr>
              <w:t>0,0</w:t>
            </w:r>
          </w:p>
        </w:tc>
        <w:tc>
          <w:tcPr>
            <w:tcW w:w="993" w:type="dxa"/>
            <w:tcBorders>
              <w:top w:val="nil"/>
              <w:left w:val="nil"/>
              <w:bottom w:val="single" w:color="auto" w:sz="4" w:space="0"/>
              <w:right w:val="single" w:color="auto" w:sz="4" w:space="0"/>
            </w:tcBorders>
            <w:shd w:val="clear" w:color="auto" w:fill="auto"/>
            <w:vAlign w:val="top"/>
          </w:tcPr>
          <w:p>
            <w:pPr>
              <w:rPr>
                <w:b/>
                <w:bCs/>
                <w:color w:val="000000"/>
              </w:rPr>
            </w:pPr>
          </w:p>
          <w:p>
            <w:pPr>
              <w:rPr>
                <w:b/>
                <w:bCs/>
                <w:color w:val="000000"/>
              </w:rPr>
            </w:pPr>
          </w:p>
          <w:p>
            <w:pPr>
              <w:rPr>
                <w:b/>
                <w:bCs/>
                <w:color w:val="000000"/>
              </w:rPr>
            </w:pPr>
          </w:p>
          <w:p>
            <w:pPr>
              <w:rPr>
                <w:b/>
                <w:bCs/>
                <w:color w:val="000000"/>
              </w:rPr>
            </w:pPr>
          </w:p>
          <w:p>
            <w:pPr>
              <w:rPr>
                <w:b/>
                <w:bCs/>
                <w:color w:val="000000"/>
              </w:rPr>
            </w:pPr>
          </w:p>
          <w:p>
            <w:r>
              <w:rPr>
                <w:b/>
                <w:bCs/>
                <w:color w:val="000000"/>
              </w:rPr>
              <w:t>0,0</w:t>
            </w:r>
          </w:p>
        </w:tc>
      </w:tr>
    </w:tbl>
    <w:p>
      <w:pPr>
        <w:autoSpaceDE w:val="0"/>
        <w:autoSpaceDN w:val="0"/>
        <w:adjustRightInd w:val="0"/>
        <w:ind w:firstLine="600"/>
        <w:jc w:val="both"/>
        <w:rPr>
          <w:sz w:val="28"/>
          <w:szCs w:val="28"/>
        </w:rPr>
      </w:pPr>
    </w:p>
    <w:p>
      <w:pPr>
        <w:jc w:val="right"/>
      </w:pPr>
      <w:r>
        <w:t>Приложение  8</w:t>
      </w:r>
    </w:p>
    <w:p>
      <w:pPr>
        <w:widowControl w:val="0"/>
        <w:autoSpaceDE w:val="0"/>
        <w:autoSpaceDN w:val="0"/>
        <w:adjustRightInd w:val="0"/>
        <w:jc w:val="right"/>
      </w:pPr>
      <w:r>
        <w:t>к решению Собрания депутатов</w:t>
      </w:r>
    </w:p>
    <w:p>
      <w:pPr>
        <w:widowControl w:val="0"/>
        <w:autoSpaceDE w:val="0"/>
        <w:autoSpaceDN w:val="0"/>
        <w:adjustRightInd w:val="0"/>
        <w:jc w:val="right"/>
      </w:pPr>
      <w:r>
        <w:t>«О   бюджете Парамоновского сельского поселения</w:t>
      </w:r>
    </w:p>
    <w:p>
      <w:pPr>
        <w:widowControl w:val="0"/>
        <w:autoSpaceDE w:val="0"/>
        <w:autoSpaceDN w:val="0"/>
        <w:adjustRightInd w:val="0"/>
        <w:jc w:val="right"/>
      </w:pPr>
      <w:r>
        <w:t xml:space="preserve"> Морозовского района на 2019 год</w:t>
      </w:r>
    </w:p>
    <w:p>
      <w:pPr>
        <w:widowControl w:val="0"/>
        <w:autoSpaceDE w:val="0"/>
        <w:autoSpaceDN w:val="0"/>
        <w:adjustRightInd w:val="0"/>
        <w:jc w:val="right"/>
      </w:pPr>
      <w:r>
        <w:t>и на плановый период 2020 и 2021 годов»</w:t>
      </w:r>
    </w:p>
    <w:p>
      <w:pPr>
        <w:autoSpaceDE w:val="0"/>
        <w:autoSpaceDN w:val="0"/>
        <w:adjustRightInd w:val="0"/>
        <w:ind w:firstLine="600"/>
        <w:jc w:val="both"/>
        <w:rPr>
          <w:sz w:val="28"/>
          <w:szCs w:val="28"/>
        </w:rPr>
      </w:pPr>
    </w:p>
    <w:p>
      <w:pPr>
        <w:jc w:val="center"/>
        <w:rPr>
          <w:rFonts w:ascii="Times New Roman CYR" w:hAnsi="Times New Roman CYR" w:cs="Times New Roman CYR"/>
          <w:b/>
          <w:bCs/>
          <w:sz w:val="28"/>
          <w:szCs w:val="28"/>
        </w:rPr>
      </w:pPr>
      <w:r>
        <w:rPr>
          <w:rFonts w:ascii="Times New Roman CYR" w:hAnsi="Times New Roman CYR" w:cs="Times New Roman CYR"/>
          <w:b/>
          <w:bCs/>
          <w:sz w:val="28"/>
          <w:szCs w:val="28"/>
        </w:rPr>
        <w:t>Ведомственная структура расходов местного бюджета</w:t>
      </w:r>
    </w:p>
    <w:p>
      <w:pPr>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       на 2019 год и на плановый период 2020 и 2021 годов</w:t>
      </w:r>
    </w:p>
    <w:p>
      <w:pPr>
        <w:jc w:val="center"/>
        <w:rPr>
          <w:rFonts w:ascii="Times New Roman CYR" w:hAnsi="Times New Roman CYR" w:cs="Times New Roman CYR"/>
          <w:b/>
          <w:bCs/>
        </w:rPr>
      </w:pPr>
      <w:r>
        <w:rPr>
          <w:rFonts w:ascii="Times New Roman CYR" w:hAnsi="Times New Roman CYR" w:cs="Times New Roman CYR"/>
          <w:b/>
          <w:bCs/>
          <w:sz w:val="28"/>
          <w:szCs w:val="28"/>
        </w:rPr>
        <w:t xml:space="preserve">                                                                                                                       </w:t>
      </w:r>
      <w:r>
        <w:rPr>
          <w:rFonts w:ascii="Times New Roman CYR" w:hAnsi="Times New Roman CYR" w:cs="Times New Roman CYR"/>
          <w:b/>
          <w:bCs/>
        </w:rPr>
        <w:t>тыс. рублей</w:t>
      </w:r>
    </w:p>
    <w:tbl>
      <w:tblPr>
        <w:tblStyle w:val="23"/>
        <w:tblW w:w="10503" w:type="dxa"/>
        <w:tblInd w:w="96" w:type="dxa"/>
        <w:tblLayout w:type="fixed"/>
        <w:tblCellMar>
          <w:top w:w="0" w:type="dxa"/>
          <w:left w:w="108" w:type="dxa"/>
          <w:bottom w:w="0" w:type="dxa"/>
          <w:right w:w="108" w:type="dxa"/>
        </w:tblCellMar>
      </w:tblPr>
      <w:tblGrid>
        <w:gridCol w:w="3582"/>
        <w:gridCol w:w="683"/>
        <w:gridCol w:w="567"/>
        <w:gridCol w:w="850"/>
        <w:gridCol w:w="992"/>
        <w:gridCol w:w="709"/>
        <w:gridCol w:w="1134"/>
        <w:gridCol w:w="993"/>
        <w:gridCol w:w="993"/>
      </w:tblGrid>
      <w:tr>
        <w:tblPrEx>
          <w:tblLayout w:type="fixed"/>
          <w:tblCellMar>
            <w:top w:w="0" w:type="dxa"/>
            <w:left w:w="108" w:type="dxa"/>
            <w:bottom w:w="0" w:type="dxa"/>
            <w:right w:w="108" w:type="dxa"/>
          </w:tblCellMar>
        </w:tblPrEx>
        <w:trPr>
          <w:trHeight w:val="276" w:hRule="atLeast"/>
        </w:trPr>
        <w:tc>
          <w:tcPr>
            <w:tcW w:w="3582" w:type="dxa"/>
            <w:tcBorders>
              <w:top w:val="single" w:color="auto" w:sz="4" w:space="0"/>
              <w:left w:val="single" w:color="auto" w:sz="4" w:space="0"/>
              <w:bottom w:val="single" w:color="auto" w:sz="4" w:space="0"/>
              <w:right w:val="single" w:color="auto" w:sz="4" w:space="0"/>
            </w:tcBorders>
            <w:shd w:val="clear" w:color="auto" w:fill="auto"/>
            <w:vAlign w:val="center"/>
          </w:tcPr>
          <w:p>
            <w:pPr>
              <w:rPr>
                <w:b/>
                <w:bCs/>
                <w:color w:val="000000"/>
              </w:rPr>
            </w:pPr>
            <w:r>
              <w:rPr>
                <w:b/>
                <w:bCs/>
                <w:color w:val="000000"/>
              </w:rPr>
              <w:t>Наименование</w:t>
            </w:r>
          </w:p>
        </w:tc>
        <w:tc>
          <w:tcPr>
            <w:tcW w:w="683" w:type="dxa"/>
            <w:tcBorders>
              <w:top w:val="single" w:color="auto" w:sz="4" w:space="0"/>
              <w:left w:val="single" w:color="auto" w:sz="4" w:space="0"/>
              <w:bottom w:val="single" w:color="auto" w:sz="4" w:space="0"/>
              <w:right w:val="single" w:color="auto" w:sz="4" w:space="0"/>
            </w:tcBorders>
            <w:shd w:val="clear" w:color="auto" w:fill="auto"/>
            <w:vAlign w:val="center"/>
          </w:tcPr>
          <w:p>
            <w:pPr>
              <w:rPr>
                <w:b/>
                <w:bCs/>
                <w:color w:val="000000"/>
              </w:rPr>
            </w:pPr>
            <w:r>
              <w:rPr>
                <w:b/>
                <w:bCs/>
                <w:color w:val="000000"/>
              </w:rPr>
              <w:t>Ведомство</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rPr>
                <w:b/>
                <w:bCs/>
                <w:color w:val="000000"/>
              </w:rPr>
            </w:pPr>
            <w:r>
              <w:rPr>
                <w:b/>
                <w:bCs/>
                <w:color w:val="000000"/>
              </w:rPr>
              <w:t>Раздел</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rPr>
                <w:b/>
                <w:bCs/>
                <w:color w:val="000000"/>
              </w:rPr>
            </w:pPr>
            <w:r>
              <w:rPr>
                <w:b/>
                <w:bCs/>
                <w:color w:val="000000"/>
              </w:rPr>
              <w:t>Подраздел</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b/>
                <w:bCs/>
                <w:color w:val="000000"/>
              </w:rPr>
            </w:pPr>
            <w:r>
              <w:rPr>
                <w:b/>
                <w:bCs/>
                <w:color w:val="000000"/>
              </w:rPr>
              <w:t xml:space="preserve">Целевая статья </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rPr>
                <w:b/>
                <w:bCs/>
                <w:color w:val="000000"/>
              </w:rPr>
            </w:pPr>
            <w:r>
              <w:rPr>
                <w:b/>
                <w:bCs/>
                <w:color w:val="000000"/>
              </w:rPr>
              <w:t>Вид расходов</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rPr>
                <w:b/>
                <w:bCs/>
                <w:color w:val="000000"/>
              </w:rPr>
            </w:pPr>
            <w:r>
              <w:rPr>
                <w:b/>
                <w:bCs/>
                <w:color w:val="000000"/>
              </w:rPr>
              <w:t>2019г.</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rPr>
                <w:b/>
                <w:bCs/>
                <w:color w:val="000000"/>
              </w:rPr>
            </w:pPr>
            <w:r>
              <w:rPr>
                <w:b/>
                <w:bCs/>
                <w:color w:val="000000"/>
              </w:rPr>
              <w:t>2020 г.</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rPr>
                <w:b/>
                <w:bCs/>
                <w:color w:val="000000"/>
              </w:rPr>
            </w:pPr>
            <w:r>
              <w:rPr>
                <w:b/>
                <w:bCs/>
                <w:color w:val="000000"/>
              </w:rPr>
              <w:t>2021 г.</w:t>
            </w:r>
          </w:p>
        </w:tc>
      </w:tr>
      <w:tr>
        <w:tblPrEx>
          <w:tblLayout w:type="fixed"/>
          <w:tblCellMar>
            <w:top w:w="0" w:type="dxa"/>
            <w:left w:w="108" w:type="dxa"/>
            <w:bottom w:w="0" w:type="dxa"/>
            <w:right w:w="108" w:type="dxa"/>
          </w:tblCellMar>
        </w:tblPrEx>
        <w:trPr>
          <w:trHeight w:val="276" w:hRule="atLeast"/>
        </w:trPr>
        <w:tc>
          <w:tcPr>
            <w:tcW w:w="3582" w:type="dxa"/>
            <w:tcBorders>
              <w:top w:val="single" w:color="auto" w:sz="4" w:space="0"/>
              <w:left w:val="single" w:color="auto" w:sz="4" w:space="0"/>
              <w:bottom w:val="single" w:color="auto" w:sz="4" w:space="0"/>
              <w:right w:val="single" w:color="auto" w:sz="4" w:space="0"/>
            </w:tcBorders>
            <w:vAlign w:val="center"/>
          </w:tcPr>
          <w:p>
            <w:pPr>
              <w:rPr>
                <w:b/>
                <w:bCs/>
                <w:color w:val="000000"/>
              </w:rPr>
            </w:pPr>
          </w:p>
        </w:tc>
        <w:tc>
          <w:tcPr>
            <w:tcW w:w="683" w:type="dxa"/>
            <w:tcBorders>
              <w:top w:val="single" w:color="auto" w:sz="4" w:space="0"/>
              <w:left w:val="single" w:color="auto" w:sz="4" w:space="0"/>
              <w:bottom w:val="single" w:color="auto" w:sz="4" w:space="0"/>
              <w:right w:val="single" w:color="auto" w:sz="4" w:space="0"/>
            </w:tcBorders>
            <w:vAlign w:val="center"/>
          </w:tcPr>
          <w:p>
            <w:pPr>
              <w:rPr>
                <w:b/>
                <w:bCs/>
                <w:color w:val="000000"/>
              </w:rPr>
            </w:pPr>
          </w:p>
        </w:tc>
        <w:tc>
          <w:tcPr>
            <w:tcW w:w="567" w:type="dxa"/>
            <w:tcBorders>
              <w:top w:val="single" w:color="auto" w:sz="4" w:space="0"/>
              <w:left w:val="single" w:color="auto" w:sz="4" w:space="0"/>
              <w:bottom w:val="single" w:color="auto" w:sz="4" w:space="0"/>
              <w:right w:val="single" w:color="auto" w:sz="4" w:space="0"/>
            </w:tcBorders>
            <w:vAlign w:val="center"/>
          </w:tcPr>
          <w:p>
            <w:pPr>
              <w:rPr>
                <w:b/>
                <w:bCs/>
                <w:color w:val="000000"/>
              </w:rPr>
            </w:pPr>
          </w:p>
        </w:tc>
        <w:tc>
          <w:tcPr>
            <w:tcW w:w="850" w:type="dxa"/>
            <w:tcBorders>
              <w:top w:val="single" w:color="auto" w:sz="4" w:space="0"/>
              <w:left w:val="single" w:color="auto" w:sz="4" w:space="0"/>
              <w:bottom w:val="single" w:color="auto" w:sz="4" w:space="0"/>
              <w:right w:val="single" w:color="auto" w:sz="4" w:space="0"/>
            </w:tcBorders>
            <w:vAlign w:val="center"/>
          </w:tcPr>
          <w:p>
            <w:pPr>
              <w:rPr>
                <w:b/>
                <w:bCs/>
                <w:color w:val="000000"/>
              </w:rPr>
            </w:pPr>
          </w:p>
        </w:tc>
        <w:tc>
          <w:tcPr>
            <w:tcW w:w="992" w:type="dxa"/>
            <w:tcBorders>
              <w:top w:val="single" w:color="auto" w:sz="4" w:space="0"/>
              <w:left w:val="single" w:color="auto" w:sz="4" w:space="0"/>
              <w:bottom w:val="single" w:color="auto" w:sz="4" w:space="0"/>
              <w:right w:val="single" w:color="auto" w:sz="4" w:space="0"/>
            </w:tcBorders>
            <w:vAlign w:val="center"/>
          </w:tcPr>
          <w:p>
            <w:pPr>
              <w:rPr>
                <w:b/>
                <w:bCs/>
                <w:color w:val="000000"/>
              </w:rPr>
            </w:pPr>
          </w:p>
        </w:tc>
        <w:tc>
          <w:tcPr>
            <w:tcW w:w="709" w:type="dxa"/>
            <w:tcBorders>
              <w:top w:val="single" w:color="auto" w:sz="4" w:space="0"/>
              <w:left w:val="single" w:color="auto" w:sz="4" w:space="0"/>
              <w:bottom w:val="single" w:color="auto" w:sz="4" w:space="0"/>
              <w:right w:val="single" w:color="auto" w:sz="4" w:space="0"/>
            </w:tcBorders>
            <w:vAlign w:val="center"/>
          </w:tcPr>
          <w:p>
            <w:pPr>
              <w:rPr>
                <w:b/>
                <w:bCs/>
                <w:color w:val="000000"/>
              </w:rPr>
            </w:pPr>
          </w:p>
        </w:tc>
        <w:tc>
          <w:tcPr>
            <w:tcW w:w="1134" w:type="dxa"/>
            <w:tcBorders>
              <w:top w:val="single" w:color="auto" w:sz="4" w:space="0"/>
              <w:left w:val="single" w:color="auto" w:sz="4" w:space="0"/>
              <w:bottom w:val="single" w:color="auto" w:sz="4" w:space="0"/>
              <w:right w:val="single" w:color="auto" w:sz="4" w:space="0"/>
            </w:tcBorders>
            <w:vAlign w:val="center"/>
          </w:tcPr>
          <w:p>
            <w:pPr>
              <w:rPr>
                <w:b/>
                <w:bCs/>
                <w:color w:val="000000"/>
              </w:rPr>
            </w:pPr>
          </w:p>
        </w:tc>
        <w:tc>
          <w:tcPr>
            <w:tcW w:w="993" w:type="dxa"/>
            <w:tcBorders>
              <w:top w:val="single" w:color="auto" w:sz="4" w:space="0"/>
              <w:left w:val="single" w:color="auto" w:sz="4" w:space="0"/>
              <w:bottom w:val="single" w:color="auto" w:sz="4" w:space="0"/>
              <w:right w:val="single" w:color="auto" w:sz="4" w:space="0"/>
            </w:tcBorders>
            <w:vAlign w:val="center"/>
          </w:tcPr>
          <w:p>
            <w:pPr>
              <w:rPr>
                <w:b/>
                <w:bCs/>
                <w:color w:val="000000"/>
              </w:rPr>
            </w:pPr>
          </w:p>
        </w:tc>
        <w:tc>
          <w:tcPr>
            <w:tcW w:w="993" w:type="dxa"/>
            <w:tcBorders>
              <w:top w:val="single" w:color="auto" w:sz="4" w:space="0"/>
              <w:left w:val="single" w:color="auto" w:sz="4" w:space="0"/>
              <w:bottom w:val="single" w:color="auto" w:sz="4" w:space="0"/>
              <w:right w:val="single" w:color="auto" w:sz="4" w:space="0"/>
            </w:tcBorders>
            <w:vAlign w:val="center"/>
          </w:tcPr>
          <w:p>
            <w:pPr>
              <w:rPr>
                <w:b/>
                <w:bCs/>
                <w:color w:val="000000"/>
              </w:rPr>
            </w:pPr>
          </w:p>
        </w:tc>
      </w:tr>
      <w:tr>
        <w:tblPrEx>
          <w:tblLayout w:type="fixed"/>
          <w:tblCellMar>
            <w:top w:w="0" w:type="dxa"/>
            <w:left w:w="108" w:type="dxa"/>
            <w:bottom w:w="0" w:type="dxa"/>
            <w:right w:w="108" w:type="dxa"/>
          </w:tblCellMar>
        </w:tblPrEx>
        <w:trPr>
          <w:trHeight w:val="276" w:hRule="atLeast"/>
        </w:trPr>
        <w:tc>
          <w:tcPr>
            <w:tcW w:w="3582" w:type="dxa"/>
            <w:tcBorders>
              <w:top w:val="single" w:color="auto" w:sz="4" w:space="0"/>
              <w:left w:val="single" w:color="auto" w:sz="4" w:space="0"/>
              <w:bottom w:val="single" w:color="auto" w:sz="4" w:space="0"/>
              <w:right w:val="single" w:color="auto" w:sz="4" w:space="0"/>
            </w:tcBorders>
            <w:shd w:val="clear" w:color="auto" w:fill="auto"/>
            <w:vAlign w:val="center"/>
          </w:tcPr>
          <w:p>
            <w:pPr>
              <w:rPr>
                <w:b/>
                <w:bCs/>
                <w:color w:val="000000"/>
              </w:rPr>
            </w:pPr>
            <w:r>
              <w:rPr>
                <w:b/>
                <w:bCs/>
                <w:color w:val="000000"/>
              </w:rPr>
              <w:t>Всего</w:t>
            </w:r>
          </w:p>
        </w:tc>
        <w:tc>
          <w:tcPr>
            <w:tcW w:w="683" w:type="dxa"/>
            <w:tcBorders>
              <w:top w:val="single" w:color="auto" w:sz="4" w:space="0"/>
              <w:left w:val="single" w:color="auto" w:sz="4" w:space="0"/>
              <w:bottom w:val="single" w:color="auto" w:sz="4" w:space="0"/>
              <w:right w:val="single" w:color="auto" w:sz="4" w:space="0"/>
            </w:tcBorders>
            <w:shd w:val="clear" w:color="auto" w:fill="auto"/>
            <w:vAlign w:val="center"/>
          </w:tcPr>
          <w:p>
            <w:pPr>
              <w:rPr>
                <w:b/>
                <w:bCs/>
                <w:color w:val="000000"/>
              </w:rPr>
            </w:pPr>
            <w:r>
              <w:rPr>
                <w:b/>
                <w:bCs/>
                <w:color w:val="000000"/>
              </w:rPr>
              <w:t> </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rPr>
                <w:b/>
                <w:bCs/>
                <w:color w:val="000000"/>
              </w:rPr>
            </w:pPr>
            <w:r>
              <w:rPr>
                <w:b/>
                <w:bCs/>
                <w:color w:val="000000"/>
              </w:rPr>
              <w:t> </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rPr>
                <w:b/>
                <w:bCs/>
                <w:color w:val="000000"/>
              </w:rPr>
            </w:pPr>
            <w:r>
              <w:rPr>
                <w:b/>
                <w:bCs/>
                <w:color w:val="000000"/>
              </w:rPr>
              <w:t> </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b/>
                <w:bCs/>
                <w:color w:val="FF0000"/>
              </w:rPr>
            </w:pPr>
            <w:r>
              <w:rPr>
                <w:b/>
                <w:bCs/>
                <w:color w:val="FF0000"/>
              </w:rPr>
              <w:t> </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rPr>
                <w:b/>
                <w:bCs/>
                <w:color w:val="FF0000"/>
              </w:rPr>
            </w:pPr>
            <w:r>
              <w:rPr>
                <w:b/>
                <w:bCs/>
                <w:color w:val="FF0000"/>
              </w:rPr>
              <w:t> </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rPr>
                <w:b/>
                <w:bCs/>
              </w:rPr>
            </w:pPr>
            <w:r>
              <w:rPr>
                <w:b/>
                <w:bCs/>
              </w:rPr>
              <w:t>10 857,9</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rPr>
                <w:b/>
                <w:bCs/>
                <w:color w:val="000000"/>
              </w:rPr>
            </w:pPr>
            <w:r>
              <w:rPr>
                <w:b/>
                <w:bCs/>
                <w:color w:val="000000"/>
              </w:rPr>
              <w:t>5 294,1</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rPr>
                <w:b/>
                <w:bCs/>
                <w:color w:val="000000"/>
              </w:rPr>
            </w:pPr>
            <w:r>
              <w:rPr>
                <w:b/>
                <w:bCs/>
                <w:color w:val="000000"/>
              </w:rPr>
              <w:t>5 530,2</w:t>
            </w:r>
          </w:p>
        </w:tc>
      </w:tr>
      <w:tr>
        <w:tblPrEx>
          <w:tblLayout w:type="fixed"/>
          <w:tblCellMar>
            <w:top w:w="0" w:type="dxa"/>
            <w:left w:w="108" w:type="dxa"/>
            <w:bottom w:w="0" w:type="dxa"/>
            <w:right w:w="108" w:type="dxa"/>
          </w:tblCellMar>
        </w:tblPrEx>
        <w:trPr>
          <w:trHeight w:val="276" w:hRule="atLeast"/>
        </w:trPr>
        <w:tc>
          <w:tcPr>
            <w:tcW w:w="3582"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АДМИНИСТРАЦИЯ ПАРАМОНОВСКОГО СЕЛЬСКОГО ПОСЕЛЕНИЯ</w:t>
            </w:r>
          </w:p>
        </w:tc>
        <w:tc>
          <w:tcPr>
            <w:tcW w:w="68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951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 </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 </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 </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 </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rPr>
                <w:b/>
                <w:bCs/>
              </w:rPr>
            </w:pPr>
            <w:r>
              <w:rPr>
                <w:b/>
                <w:bCs/>
              </w:rPr>
              <w:t>10 857,9</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rPr>
                <w:b/>
                <w:bCs/>
                <w:color w:val="000000"/>
              </w:rPr>
            </w:pPr>
            <w:r>
              <w:rPr>
                <w:b/>
                <w:bCs/>
                <w:color w:val="000000"/>
              </w:rPr>
              <w:t>5 294,1</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rPr>
                <w:b/>
                <w:bCs/>
                <w:color w:val="000000"/>
              </w:rPr>
            </w:pPr>
            <w:r>
              <w:rPr>
                <w:b/>
                <w:bCs/>
                <w:color w:val="000000"/>
              </w:rPr>
              <w:t>5 530,2</w:t>
            </w:r>
          </w:p>
        </w:tc>
      </w:tr>
      <w:tr>
        <w:tblPrEx>
          <w:tblLayout w:type="fixed"/>
          <w:tblCellMar>
            <w:top w:w="0" w:type="dxa"/>
            <w:left w:w="108" w:type="dxa"/>
            <w:bottom w:w="0" w:type="dxa"/>
            <w:right w:w="108" w:type="dxa"/>
          </w:tblCellMar>
        </w:tblPrEx>
        <w:trPr>
          <w:trHeight w:val="276" w:hRule="atLeast"/>
        </w:trPr>
        <w:tc>
          <w:tcPr>
            <w:tcW w:w="3582"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ОБЩЕГОСУДАРСТВЕННЫЕ ВОПРОСЫ</w:t>
            </w:r>
          </w:p>
        </w:tc>
        <w:tc>
          <w:tcPr>
            <w:tcW w:w="68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951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01</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00</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 </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 </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4794,9</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4 053,7</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4 175,8</w:t>
            </w:r>
          </w:p>
        </w:tc>
      </w:tr>
      <w:tr>
        <w:tblPrEx>
          <w:tblLayout w:type="fixed"/>
          <w:tblCellMar>
            <w:top w:w="0" w:type="dxa"/>
            <w:left w:w="108" w:type="dxa"/>
            <w:bottom w:w="0" w:type="dxa"/>
            <w:right w:w="108" w:type="dxa"/>
          </w:tblCellMar>
        </w:tblPrEx>
        <w:trPr>
          <w:trHeight w:val="276" w:hRule="atLeast"/>
        </w:trPr>
        <w:tc>
          <w:tcPr>
            <w:tcW w:w="3582"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bCs/>
                <w:color w:val="000000"/>
              </w:rPr>
            </w:pPr>
            <w:r>
              <w:rPr>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951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01</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04</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 </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 </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4 682,4</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3 923,1</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3 639,2</w:t>
            </w:r>
          </w:p>
        </w:tc>
      </w:tr>
      <w:tr>
        <w:tblPrEx>
          <w:tblLayout w:type="fixed"/>
          <w:tblCellMar>
            <w:top w:w="0" w:type="dxa"/>
            <w:left w:w="108" w:type="dxa"/>
            <w:bottom w:w="0" w:type="dxa"/>
            <w:right w:w="108" w:type="dxa"/>
          </w:tblCellMar>
        </w:tblPrEx>
        <w:trPr>
          <w:trHeight w:val="276" w:hRule="atLeast"/>
        </w:trPr>
        <w:tc>
          <w:tcPr>
            <w:tcW w:w="3582"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bCs/>
                <w:color w:val="000000"/>
              </w:rPr>
            </w:pPr>
            <w:r>
              <w:rPr>
                <w:bCs/>
                <w:color w:val="000000"/>
              </w:rPr>
              <w:t>Расходы на выплаты по оплате труда работников муниципальных органов Парамоновского сельского поселения в рамках подпрограммы« Нормативно-методическое обеспечение и организация бюджетного процесса» муниципальной программы Парамоновского сельского поселения «Управление муниципальными финансами и создание условий для повышения эффективности бюджетных расходов»</w:t>
            </w:r>
          </w:p>
        </w:tc>
        <w:tc>
          <w:tcPr>
            <w:tcW w:w="68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951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01</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04</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04 2 00 00110</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 </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2 935,6</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2 935,6</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2 642,6</w:t>
            </w:r>
          </w:p>
        </w:tc>
      </w:tr>
      <w:tr>
        <w:tblPrEx>
          <w:tblLayout w:type="fixed"/>
          <w:tblCellMar>
            <w:top w:w="0" w:type="dxa"/>
            <w:left w:w="108" w:type="dxa"/>
            <w:bottom w:w="0" w:type="dxa"/>
            <w:right w:w="108" w:type="dxa"/>
          </w:tblCellMar>
        </w:tblPrEx>
        <w:trPr>
          <w:trHeight w:val="276" w:hRule="atLeast"/>
        </w:trPr>
        <w:tc>
          <w:tcPr>
            <w:tcW w:w="3582"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bCs/>
                <w:color w:val="000000"/>
              </w:rPr>
            </w:pPr>
            <w:r>
              <w:rPr>
                <w:bCs/>
                <w:color w:val="000000"/>
              </w:rPr>
              <w:t>Расходы на выплаты по оплате труда работников муниципальных органов Парамоновского сельского поселения в рамках подпрограммы« Нормативно-методическое обеспечение и организация бюджетного процесса» муниципальной программы Парамоновского сельского поселения «Управление муниципальными финансами и создание условий для повышения эффективности бюджетных расходов»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951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01</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04</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04 2 00 00110</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100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2 935,6</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2 935,6</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2 642,6</w:t>
            </w:r>
          </w:p>
        </w:tc>
      </w:tr>
      <w:tr>
        <w:tblPrEx>
          <w:tblLayout w:type="fixed"/>
          <w:tblCellMar>
            <w:top w:w="0" w:type="dxa"/>
            <w:left w:w="108" w:type="dxa"/>
            <w:bottom w:w="0" w:type="dxa"/>
            <w:right w:w="108" w:type="dxa"/>
          </w:tblCellMar>
        </w:tblPrEx>
        <w:trPr>
          <w:trHeight w:val="276" w:hRule="atLeast"/>
        </w:trPr>
        <w:tc>
          <w:tcPr>
            <w:tcW w:w="3582"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bCs/>
                <w:color w:val="000000"/>
              </w:rPr>
            </w:pPr>
            <w:r>
              <w:rPr>
                <w:bCs/>
                <w:color w:val="000000"/>
              </w:rPr>
              <w:t>Расходы на обеспечение деятельности муниципальных органов Парамоновского сельского поселения в рамках подпрограммы « Нормативно-методическое обеспечение и организация бюджетного процесса» муниципальной программы Парамоновского сельского поселения «Управление муниципальными финансами и создание условий для повышения эффективности бюджетных расходов» (Закупка товаров, работ и услуг)</w:t>
            </w:r>
          </w:p>
        </w:tc>
        <w:tc>
          <w:tcPr>
            <w:tcW w:w="68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951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01</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04</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04 2 00 00190</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 </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971,6</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217,3</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221,4</w:t>
            </w:r>
          </w:p>
        </w:tc>
      </w:tr>
      <w:tr>
        <w:tblPrEx>
          <w:tblLayout w:type="fixed"/>
          <w:tblCellMar>
            <w:top w:w="0" w:type="dxa"/>
            <w:left w:w="108" w:type="dxa"/>
            <w:bottom w:w="0" w:type="dxa"/>
            <w:right w:w="108" w:type="dxa"/>
          </w:tblCellMar>
        </w:tblPrEx>
        <w:trPr>
          <w:trHeight w:val="276" w:hRule="atLeast"/>
        </w:trPr>
        <w:tc>
          <w:tcPr>
            <w:tcW w:w="3582"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bCs/>
                <w:color w:val="000000"/>
              </w:rPr>
            </w:pPr>
            <w:r>
              <w:rPr>
                <w:bCs/>
                <w:color w:val="000000"/>
              </w:rPr>
              <w:t>Расходы на обеспечение деятельности муниципальных органов Парамоновского сельского поселения в рамках подпрограммы « Нормативно-методическое обеспечение и организация бюджетного процесса» муниципальной программы Парамоновского сельского поселения «Управление муниципальными финансами и создание условий для повышения эффективности бюджетных расходов» (Закупка товаров, работ и услуг)</w:t>
            </w:r>
          </w:p>
        </w:tc>
        <w:tc>
          <w:tcPr>
            <w:tcW w:w="68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951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01</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04</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04 2 00 00190</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200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971,6</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217,3</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221,4</w:t>
            </w:r>
          </w:p>
        </w:tc>
      </w:tr>
      <w:tr>
        <w:tblPrEx>
          <w:tblLayout w:type="fixed"/>
          <w:tblCellMar>
            <w:top w:w="0" w:type="dxa"/>
            <w:left w:w="108" w:type="dxa"/>
            <w:bottom w:w="0" w:type="dxa"/>
            <w:right w:w="108" w:type="dxa"/>
          </w:tblCellMar>
        </w:tblPrEx>
        <w:trPr>
          <w:trHeight w:val="276" w:hRule="atLeast"/>
        </w:trPr>
        <w:tc>
          <w:tcPr>
            <w:tcW w:w="3582"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bCs/>
                <w:color w:val="000000"/>
              </w:rPr>
            </w:pPr>
            <w:r>
              <w:rPr>
                <w:bCs/>
                <w:color w:val="000000"/>
              </w:rPr>
              <w:t>Расходы на выплаты по оплате труда работников органов местного самоуправления Параомоновсого сельского поселения в рамках подпрограммы "Обеспечение реализации муниципальной программы Парамоновского сельского поселения "Муниципальная политика" муниципальной программы Парамоновского сельского поселения "Муниципальная политика" (Расходы на выплаты персоналу государственных (муниципальных) органов)</w:t>
            </w:r>
          </w:p>
        </w:tc>
        <w:tc>
          <w:tcPr>
            <w:tcW w:w="68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951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01</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04</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05 2 00 00110</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 </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775,0</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775,0</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775,0</w:t>
            </w:r>
          </w:p>
        </w:tc>
      </w:tr>
      <w:tr>
        <w:tblPrEx>
          <w:tblLayout w:type="fixed"/>
          <w:tblCellMar>
            <w:top w:w="0" w:type="dxa"/>
            <w:left w:w="108" w:type="dxa"/>
            <w:bottom w:w="0" w:type="dxa"/>
            <w:right w:w="108" w:type="dxa"/>
          </w:tblCellMar>
        </w:tblPrEx>
        <w:trPr>
          <w:trHeight w:val="276" w:hRule="atLeast"/>
        </w:trPr>
        <w:tc>
          <w:tcPr>
            <w:tcW w:w="3582"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bCs/>
                <w:color w:val="000000"/>
              </w:rPr>
            </w:pPr>
            <w:r>
              <w:rPr>
                <w:bCs/>
                <w:color w:val="000000"/>
              </w:rPr>
              <w:t>Расходы на выплаты по оплате труда работников органов местного самоуправления Парамоновского сельского поселения в рамках подпрограммы "Обеспечение реализации муниципальной программы Парамоновского сельского поселения "Муниципальная политика"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951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01</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04</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05 2 00 00110</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100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775,0</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775,0</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775,0</w:t>
            </w:r>
          </w:p>
        </w:tc>
      </w:tr>
      <w:tr>
        <w:tblPrEx>
          <w:tblLayout w:type="fixed"/>
          <w:tblCellMar>
            <w:top w:w="0" w:type="dxa"/>
            <w:left w:w="108" w:type="dxa"/>
            <w:bottom w:w="0" w:type="dxa"/>
            <w:right w:w="108" w:type="dxa"/>
          </w:tblCellMar>
        </w:tblPrEx>
        <w:trPr>
          <w:trHeight w:val="276" w:hRule="atLeast"/>
        </w:trPr>
        <w:tc>
          <w:tcPr>
            <w:tcW w:w="3582"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bCs/>
                <w:color w:val="000000"/>
              </w:rPr>
            </w:pPr>
            <w:r>
              <w:rPr>
                <w:bCs/>
                <w:color w:val="000000"/>
              </w:rPr>
              <w:t>Определение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муниципальных органов Парамоновского сельского поселения ( Закупка товаров, работ и услуг)</w:t>
            </w:r>
          </w:p>
        </w:tc>
        <w:tc>
          <w:tcPr>
            <w:tcW w:w="68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951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01</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04</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89 9 00 72390</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 </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0,2</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0,2</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0,2</w:t>
            </w:r>
          </w:p>
        </w:tc>
      </w:tr>
      <w:tr>
        <w:tblPrEx>
          <w:tblLayout w:type="fixed"/>
          <w:tblCellMar>
            <w:top w:w="0" w:type="dxa"/>
            <w:left w:w="108" w:type="dxa"/>
            <w:bottom w:w="0" w:type="dxa"/>
            <w:right w:w="108" w:type="dxa"/>
          </w:tblCellMar>
        </w:tblPrEx>
        <w:trPr>
          <w:trHeight w:val="276" w:hRule="atLeast"/>
        </w:trPr>
        <w:tc>
          <w:tcPr>
            <w:tcW w:w="3582"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bCs/>
                <w:color w:val="000000"/>
              </w:rPr>
            </w:pPr>
            <w:r>
              <w:rPr>
                <w:bCs/>
                <w:color w:val="000000"/>
              </w:rPr>
              <w:t>Определение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муниципальных органов Парамоновского сельского поселения (Закупка товаров, работ и услуг)</w:t>
            </w:r>
          </w:p>
        </w:tc>
        <w:tc>
          <w:tcPr>
            <w:tcW w:w="68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951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01</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04</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89 9 00 72390</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200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0,2</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0,2</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0,2</w:t>
            </w:r>
          </w:p>
        </w:tc>
      </w:tr>
      <w:tr>
        <w:tblPrEx>
          <w:tblLayout w:type="fixed"/>
          <w:tblCellMar>
            <w:top w:w="0" w:type="dxa"/>
            <w:left w:w="108" w:type="dxa"/>
            <w:bottom w:w="0" w:type="dxa"/>
            <w:right w:w="108" w:type="dxa"/>
          </w:tblCellMar>
        </w:tblPrEx>
        <w:trPr>
          <w:trHeight w:val="276" w:hRule="atLeast"/>
        </w:trPr>
        <w:tc>
          <w:tcPr>
            <w:tcW w:w="3582"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bCs/>
                <w:color w:val="000000"/>
              </w:rPr>
            </w:pPr>
            <w:r>
              <w:rPr>
                <w:bCs/>
                <w:color w:val="000000"/>
              </w:rPr>
              <w:t>Обеспечение деятельности финансовых, налоговых и таможенных органов и органов финансового (финансово-бюджетного) надзора</w:t>
            </w:r>
          </w:p>
        </w:tc>
        <w:tc>
          <w:tcPr>
            <w:tcW w:w="68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951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01</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06</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 </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 </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4,0</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 0,0</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 0,0</w:t>
            </w:r>
          </w:p>
        </w:tc>
      </w:tr>
      <w:tr>
        <w:tblPrEx>
          <w:tblLayout w:type="fixed"/>
          <w:tblCellMar>
            <w:top w:w="0" w:type="dxa"/>
            <w:left w:w="108" w:type="dxa"/>
            <w:bottom w:w="0" w:type="dxa"/>
            <w:right w:w="108" w:type="dxa"/>
          </w:tblCellMar>
        </w:tblPrEx>
        <w:trPr>
          <w:trHeight w:val="276" w:hRule="atLeast"/>
        </w:trPr>
        <w:tc>
          <w:tcPr>
            <w:tcW w:w="3582"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bCs/>
                <w:color w:val="000000"/>
              </w:rPr>
            </w:pPr>
            <w:r>
              <w:rPr>
                <w:bCs/>
                <w:color w:val="000000"/>
              </w:rPr>
              <w:t>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непрограмных расходов органов местного самоуправления поселений (Межбюджетные трансферты)</w:t>
            </w:r>
          </w:p>
        </w:tc>
        <w:tc>
          <w:tcPr>
            <w:tcW w:w="68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951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01</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06</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04 2 00 00200</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 </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4,0</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 0,0</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0,0 </w:t>
            </w:r>
          </w:p>
        </w:tc>
      </w:tr>
      <w:tr>
        <w:tblPrEx>
          <w:tblLayout w:type="fixed"/>
          <w:tblCellMar>
            <w:top w:w="0" w:type="dxa"/>
            <w:left w:w="108" w:type="dxa"/>
            <w:bottom w:w="0" w:type="dxa"/>
            <w:right w:w="108" w:type="dxa"/>
          </w:tblCellMar>
        </w:tblPrEx>
        <w:trPr>
          <w:trHeight w:val="276" w:hRule="atLeast"/>
        </w:trPr>
        <w:tc>
          <w:tcPr>
            <w:tcW w:w="3582"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bCs/>
                <w:color w:val="000000"/>
              </w:rPr>
            </w:pPr>
            <w:r>
              <w:rPr>
                <w:bCs/>
                <w:color w:val="000000"/>
              </w:rPr>
              <w:t xml:space="preserve">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непрограмных расходов органов местного самоуправления поселений (Межбюджетные трансферты) </w:t>
            </w:r>
          </w:p>
        </w:tc>
        <w:tc>
          <w:tcPr>
            <w:tcW w:w="68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951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01</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06</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04 2 00 00200</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500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4,0</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 0,0</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 0,0</w:t>
            </w:r>
          </w:p>
        </w:tc>
      </w:tr>
      <w:tr>
        <w:tblPrEx>
          <w:tblLayout w:type="fixed"/>
          <w:tblCellMar>
            <w:top w:w="0" w:type="dxa"/>
            <w:left w:w="108" w:type="dxa"/>
            <w:bottom w:w="0" w:type="dxa"/>
            <w:right w:w="108" w:type="dxa"/>
          </w:tblCellMar>
        </w:tblPrEx>
        <w:trPr>
          <w:trHeight w:val="276" w:hRule="atLeast"/>
        </w:trPr>
        <w:tc>
          <w:tcPr>
            <w:tcW w:w="3582"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color w:val="000000"/>
              </w:rPr>
            </w:pPr>
            <w:r>
              <w:rPr>
                <w:b/>
              </w:rPr>
              <w:t>Обеспечение проведения выборов и референдумов</w:t>
            </w:r>
          </w:p>
        </w:tc>
        <w:tc>
          <w:tcPr>
            <w:tcW w:w="68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951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01</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07</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rPr>
            </w:pPr>
            <w:r>
              <w:rPr>
                <w:color w:val="000000"/>
              </w:rPr>
              <w:t>0,0</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rPr>
            </w:pPr>
            <w:r>
              <w:rPr>
                <w:color w:val="000000"/>
              </w:rPr>
              <w:t>0,0</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rPr>
            </w:pPr>
            <w:r>
              <w:rPr>
                <w:color w:val="000000"/>
              </w:rPr>
              <w:t>283,9</w:t>
            </w:r>
          </w:p>
        </w:tc>
      </w:tr>
      <w:tr>
        <w:tblPrEx>
          <w:tblLayout w:type="fixed"/>
          <w:tblCellMar>
            <w:top w:w="0" w:type="dxa"/>
            <w:left w:w="108" w:type="dxa"/>
            <w:bottom w:w="0" w:type="dxa"/>
            <w:right w:w="108" w:type="dxa"/>
          </w:tblCellMar>
        </w:tblPrEx>
        <w:trPr>
          <w:trHeight w:val="276" w:hRule="atLeast"/>
        </w:trPr>
        <w:tc>
          <w:tcPr>
            <w:tcW w:w="3582"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color w:val="000000"/>
              </w:rPr>
            </w:pPr>
            <w:r>
              <w:rPr>
                <w:color w:val="000000"/>
              </w:rPr>
              <w:t>Проведение выборов депутатов Парамоновского сельского поселения в рамках непрограммных расходов бюджета Парамоновского сельского поселения (Специальные расходы)</w:t>
            </w:r>
          </w:p>
        </w:tc>
        <w:tc>
          <w:tcPr>
            <w:tcW w:w="68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951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top"/>
          </w:tcPr>
          <w:p>
            <w:pPr>
              <w:jc w:val="center"/>
            </w:pPr>
            <w:r>
              <w:t>99 9 00 98030</w:t>
            </w:r>
          </w:p>
        </w:tc>
        <w:tc>
          <w:tcPr>
            <w:tcW w:w="709" w:type="dxa"/>
            <w:tcBorders>
              <w:top w:val="single" w:color="auto" w:sz="4" w:space="0"/>
              <w:left w:val="single" w:color="auto" w:sz="4" w:space="0"/>
              <w:bottom w:val="single" w:color="auto" w:sz="4" w:space="0"/>
              <w:right w:val="single" w:color="auto" w:sz="4" w:space="0"/>
            </w:tcBorders>
            <w:shd w:val="clear" w:color="auto" w:fill="auto"/>
            <w:vAlign w:val="top"/>
          </w:tcPr>
          <w:p>
            <w:r>
              <w:t> 800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rPr>
            </w:pPr>
            <w:r>
              <w:rPr>
                <w:color w:val="000000"/>
              </w:rPr>
              <w:t>0,0</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rPr>
            </w:pPr>
            <w:r>
              <w:rPr>
                <w:color w:val="000000"/>
              </w:rPr>
              <w:t>0,0</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rPr>
            </w:pPr>
            <w:r>
              <w:rPr>
                <w:color w:val="000000"/>
              </w:rPr>
              <w:t>283,9</w:t>
            </w:r>
          </w:p>
        </w:tc>
      </w:tr>
      <w:tr>
        <w:tblPrEx>
          <w:tblLayout w:type="fixed"/>
          <w:tblCellMar>
            <w:top w:w="0" w:type="dxa"/>
            <w:left w:w="108" w:type="dxa"/>
            <w:bottom w:w="0" w:type="dxa"/>
            <w:right w:w="108" w:type="dxa"/>
          </w:tblCellMar>
        </w:tblPrEx>
        <w:trPr>
          <w:trHeight w:val="276" w:hRule="atLeast"/>
        </w:trPr>
        <w:tc>
          <w:tcPr>
            <w:tcW w:w="3582"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bCs/>
                <w:color w:val="000000"/>
              </w:rPr>
            </w:pPr>
            <w:r>
              <w:rPr>
                <w:bCs/>
                <w:color w:val="000000"/>
              </w:rPr>
              <w:t>Резервные фонды</w:t>
            </w:r>
          </w:p>
        </w:tc>
        <w:tc>
          <w:tcPr>
            <w:tcW w:w="68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951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01</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11</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 </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 </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5,0</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2,0</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2,0</w:t>
            </w:r>
          </w:p>
        </w:tc>
      </w:tr>
      <w:tr>
        <w:tblPrEx>
          <w:tblLayout w:type="fixed"/>
          <w:tblCellMar>
            <w:top w:w="0" w:type="dxa"/>
            <w:left w:w="108" w:type="dxa"/>
            <w:bottom w:w="0" w:type="dxa"/>
            <w:right w:w="108" w:type="dxa"/>
          </w:tblCellMar>
        </w:tblPrEx>
        <w:trPr>
          <w:trHeight w:val="276" w:hRule="atLeast"/>
        </w:trPr>
        <w:tc>
          <w:tcPr>
            <w:tcW w:w="3582"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bCs/>
                <w:color w:val="000000"/>
              </w:rPr>
            </w:pPr>
            <w:r>
              <w:rPr>
                <w:bCs/>
                <w:color w:val="000000"/>
              </w:rPr>
              <w:t>Финансовое обеспечение непредвиденных расходов</w:t>
            </w:r>
          </w:p>
        </w:tc>
        <w:tc>
          <w:tcPr>
            <w:tcW w:w="68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951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01</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11</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99 1 00 00000</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 </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5,0</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2,0</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2,0</w:t>
            </w:r>
          </w:p>
        </w:tc>
      </w:tr>
      <w:tr>
        <w:tblPrEx>
          <w:tblLayout w:type="fixed"/>
          <w:tblCellMar>
            <w:top w:w="0" w:type="dxa"/>
            <w:left w:w="108" w:type="dxa"/>
            <w:bottom w:w="0" w:type="dxa"/>
            <w:right w:w="108" w:type="dxa"/>
          </w:tblCellMar>
        </w:tblPrEx>
        <w:trPr>
          <w:trHeight w:val="276" w:hRule="atLeast"/>
        </w:trPr>
        <w:tc>
          <w:tcPr>
            <w:tcW w:w="3582"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bCs/>
                <w:color w:val="000000"/>
              </w:rPr>
            </w:pPr>
            <w:r>
              <w:rPr>
                <w:bCs/>
                <w:color w:val="000000"/>
              </w:rPr>
              <w:t>Финансовое обеспечение непредвиденных расходов (Иные бюджетные ассигнования)</w:t>
            </w:r>
          </w:p>
        </w:tc>
        <w:tc>
          <w:tcPr>
            <w:tcW w:w="68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951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01</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11</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99 1 00 00000</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800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5,0</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2,0</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2,0</w:t>
            </w:r>
          </w:p>
        </w:tc>
      </w:tr>
      <w:tr>
        <w:tblPrEx>
          <w:tblLayout w:type="fixed"/>
          <w:tblCellMar>
            <w:top w:w="0" w:type="dxa"/>
            <w:left w:w="108" w:type="dxa"/>
            <w:bottom w:w="0" w:type="dxa"/>
            <w:right w:w="108" w:type="dxa"/>
          </w:tblCellMar>
        </w:tblPrEx>
        <w:trPr>
          <w:trHeight w:val="276" w:hRule="atLeast"/>
        </w:trPr>
        <w:tc>
          <w:tcPr>
            <w:tcW w:w="3582"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bCs/>
                <w:color w:val="000000"/>
              </w:rPr>
            </w:pPr>
            <w:r>
              <w:rPr>
                <w:bCs/>
                <w:color w:val="000000"/>
              </w:rPr>
              <w:t>Другие общегосударственные вопросы</w:t>
            </w:r>
          </w:p>
        </w:tc>
        <w:tc>
          <w:tcPr>
            <w:tcW w:w="68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951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01</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13</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 </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 </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103,5</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123,6</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250,7</w:t>
            </w:r>
          </w:p>
        </w:tc>
      </w:tr>
      <w:tr>
        <w:tblPrEx>
          <w:tblLayout w:type="fixed"/>
          <w:tblCellMar>
            <w:top w:w="0" w:type="dxa"/>
            <w:left w:w="108" w:type="dxa"/>
            <w:bottom w:w="0" w:type="dxa"/>
            <w:right w:w="108" w:type="dxa"/>
          </w:tblCellMar>
        </w:tblPrEx>
        <w:trPr>
          <w:trHeight w:val="276" w:hRule="atLeast"/>
        </w:trPr>
        <w:tc>
          <w:tcPr>
            <w:tcW w:w="3582"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bCs/>
                <w:color w:val="000000"/>
              </w:rPr>
            </w:pPr>
            <w:r>
              <w:rPr>
                <w:bCs/>
                <w:color w:val="000000"/>
              </w:rPr>
              <w:t>Другие общегосударственные вопросы</w:t>
            </w:r>
          </w:p>
        </w:tc>
        <w:tc>
          <w:tcPr>
            <w:tcW w:w="68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951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01</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13</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04 2 00 99990</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 </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62,1</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14,9</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20,0</w:t>
            </w:r>
          </w:p>
        </w:tc>
      </w:tr>
      <w:tr>
        <w:tblPrEx>
          <w:tblLayout w:type="fixed"/>
          <w:tblCellMar>
            <w:top w:w="0" w:type="dxa"/>
            <w:left w:w="108" w:type="dxa"/>
            <w:bottom w:w="0" w:type="dxa"/>
            <w:right w:w="108" w:type="dxa"/>
          </w:tblCellMar>
        </w:tblPrEx>
        <w:trPr>
          <w:trHeight w:val="276" w:hRule="atLeast"/>
        </w:trPr>
        <w:tc>
          <w:tcPr>
            <w:tcW w:w="3582"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bCs/>
                <w:color w:val="000000"/>
              </w:rPr>
            </w:pPr>
            <w:r>
              <w:rPr>
                <w:bCs/>
                <w:color w:val="000000"/>
              </w:rPr>
              <w:t>Другие общегосударственные вопросы (Иные бюджетные ассигнования)</w:t>
            </w:r>
          </w:p>
        </w:tc>
        <w:tc>
          <w:tcPr>
            <w:tcW w:w="68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951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01</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13</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04 2 00 99990</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800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62,1</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14,9</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20,0</w:t>
            </w:r>
          </w:p>
        </w:tc>
      </w:tr>
      <w:tr>
        <w:tblPrEx>
          <w:tblLayout w:type="fixed"/>
          <w:tblCellMar>
            <w:top w:w="0" w:type="dxa"/>
            <w:left w:w="108" w:type="dxa"/>
            <w:bottom w:w="0" w:type="dxa"/>
            <w:right w:w="108" w:type="dxa"/>
          </w:tblCellMar>
        </w:tblPrEx>
        <w:trPr>
          <w:trHeight w:val="276" w:hRule="atLeast"/>
        </w:trPr>
        <w:tc>
          <w:tcPr>
            <w:tcW w:w="3582"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bCs/>
                <w:color w:val="000000"/>
              </w:rPr>
            </w:pPr>
            <w:r>
              <w:rPr>
                <w:bCs/>
                <w:color w:val="000000"/>
              </w:rPr>
              <w:t>Мероприятия, направленные на обеспечение информационной прозрачности и открытости деятельности органов местного самоуправления, расходы на информирование населения через сеть "Интернет", публикация нормативно-правовых актов в средствах массовой информации в рамках подпрограммы Развитие муниципальной службы и муниципального управления муниципальной программы Парамоновского сельского поселения "Муниципальная политика"</w:t>
            </w:r>
          </w:p>
        </w:tc>
        <w:tc>
          <w:tcPr>
            <w:tcW w:w="68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951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01</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13</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05 1 00 28020</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 </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31,4</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 0,0</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0,0 </w:t>
            </w:r>
          </w:p>
        </w:tc>
      </w:tr>
      <w:tr>
        <w:tblPrEx>
          <w:tblLayout w:type="fixed"/>
          <w:tblCellMar>
            <w:top w:w="0" w:type="dxa"/>
            <w:left w:w="108" w:type="dxa"/>
            <w:bottom w:w="0" w:type="dxa"/>
            <w:right w:w="108" w:type="dxa"/>
          </w:tblCellMar>
        </w:tblPrEx>
        <w:trPr>
          <w:trHeight w:val="276" w:hRule="atLeast"/>
        </w:trPr>
        <w:tc>
          <w:tcPr>
            <w:tcW w:w="3582"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bCs/>
                <w:color w:val="000000"/>
              </w:rPr>
            </w:pPr>
            <w:r>
              <w:rPr>
                <w:bCs/>
                <w:color w:val="000000"/>
              </w:rPr>
              <w:t>Мероприятия, направленные на обеспечение информационной прозрачности и открытости деятельности органов местного самоуправления, расходы на информирование населения через сеть "Интернет", публикация нормативно-правовых актов в средствах массовой информации в рамках подпрограммы Развитие муниципальной службы и муниципального управления муниципальной программы Парамоновского сельского поселения "Муниципальная политика" (Закупка товаров, работ и услуг)</w:t>
            </w:r>
          </w:p>
        </w:tc>
        <w:tc>
          <w:tcPr>
            <w:tcW w:w="68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951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01</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13</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05 1 00 28020</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200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31,4</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 0,0</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0,0 </w:t>
            </w:r>
          </w:p>
        </w:tc>
      </w:tr>
      <w:tr>
        <w:tblPrEx>
          <w:tblLayout w:type="fixed"/>
          <w:tblCellMar>
            <w:top w:w="0" w:type="dxa"/>
            <w:left w:w="108" w:type="dxa"/>
            <w:bottom w:w="0" w:type="dxa"/>
            <w:right w:w="108" w:type="dxa"/>
          </w:tblCellMar>
        </w:tblPrEx>
        <w:trPr>
          <w:trHeight w:val="276" w:hRule="atLeast"/>
        </w:trPr>
        <w:tc>
          <w:tcPr>
            <w:tcW w:w="3582"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bCs/>
                <w:color w:val="000000"/>
              </w:rPr>
            </w:pPr>
            <w:r>
              <w:rPr>
                <w:bCs/>
                <w:color w:val="000000"/>
              </w:rPr>
              <w:t>Уплата членского взноса в совет муниципальных образований Ростовской области в рамках подпрограммы "Развитие муниципальной службы и муниципального управления" муниципальной программы Парамоновского сельского поселения "Муниципальная политика"</w:t>
            </w:r>
          </w:p>
        </w:tc>
        <w:tc>
          <w:tcPr>
            <w:tcW w:w="68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951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01</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13</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05 1 00 99020</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 </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10,0</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0,0</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0,0</w:t>
            </w:r>
          </w:p>
        </w:tc>
      </w:tr>
      <w:tr>
        <w:tblPrEx>
          <w:tblLayout w:type="fixed"/>
          <w:tblCellMar>
            <w:top w:w="0" w:type="dxa"/>
            <w:left w:w="108" w:type="dxa"/>
            <w:bottom w:w="0" w:type="dxa"/>
            <w:right w:w="108" w:type="dxa"/>
          </w:tblCellMar>
        </w:tblPrEx>
        <w:trPr>
          <w:trHeight w:val="276" w:hRule="atLeast"/>
        </w:trPr>
        <w:tc>
          <w:tcPr>
            <w:tcW w:w="3582"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bCs/>
                <w:color w:val="000000"/>
              </w:rPr>
            </w:pPr>
            <w:r>
              <w:rPr>
                <w:bCs/>
                <w:color w:val="000000"/>
              </w:rPr>
              <w:t>Уплата членского взноса в совет муниципальных образований Ростовской области в рамках подпрограммы "Развитие муниципальной службы и муниципального управления" муниципальной программы Парамоновского сельского поселения "Муниципальная политика" (Иные бюджетные ассигнования)</w:t>
            </w:r>
          </w:p>
        </w:tc>
        <w:tc>
          <w:tcPr>
            <w:tcW w:w="68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951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01</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13</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05 1 00 99020</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800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10,0</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0,0</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0,0</w:t>
            </w:r>
          </w:p>
        </w:tc>
      </w:tr>
      <w:tr>
        <w:tblPrEx>
          <w:tblLayout w:type="fixed"/>
          <w:tblCellMar>
            <w:top w:w="0" w:type="dxa"/>
            <w:left w:w="108" w:type="dxa"/>
            <w:bottom w:w="0" w:type="dxa"/>
            <w:right w:w="108" w:type="dxa"/>
          </w:tblCellMar>
        </w:tblPrEx>
        <w:trPr>
          <w:trHeight w:val="276" w:hRule="atLeast"/>
        </w:trPr>
        <w:tc>
          <w:tcPr>
            <w:tcW w:w="3582"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bCs/>
                <w:color w:val="000000"/>
              </w:rPr>
            </w:pPr>
            <w:r>
              <w:t>Условно утвержденные расходы в рамках непрограммных расходов бюджета Парамоновского сельского поселения Морозовского района (Специальные расходы)</w:t>
            </w:r>
          </w:p>
        </w:tc>
        <w:tc>
          <w:tcPr>
            <w:tcW w:w="68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951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color w:val="000000"/>
              </w:rPr>
            </w:pPr>
            <w:r>
              <w:rPr>
                <w:b/>
                <w:bCs/>
                <w:color w:val="000000"/>
              </w:rPr>
              <w:t>01</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color w:val="000000"/>
              </w:rPr>
            </w:pPr>
            <w:r>
              <w:rPr>
                <w:b/>
                <w:bCs/>
                <w:color w:val="000000"/>
              </w:rPr>
              <w:t>13</w:t>
            </w:r>
          </w:p>
        </w:tc>
        <w:tc>
          <w:tcPr>
            <w:tcW w:w="992" w:type="dxa"/>
            <w:tcBorders>
              <w:top w:val="single" w:color="auto" w:sz="4" w:space="0"/>
              <w:left w:val="single" w:color="auto" w:sz="4" w:space="0"/>
              <w:bottom w:val="single" w:color="auto" w:sz="4" w:space="0"/>
              <w:right w:val="single" w:color="auto" w:sz="4" w:space="0"/>
            </w:tcBorders>
            <w:shd w:val="clear" w:color="auto" w:fill="auto"/>
            <w:vAlign w:val="top"/>
          </w:tcPr>
          <w:p>
            <w:r>
              <w:t>99 9 00 99011</w:t>
            </w:r>
          </w:p>
        </w:tc>
        <w:tc>
          <w:tcPr>
            <w:tcW w:w="709" w:type="dxa"/>
            <w:tcBorders>
              <w:top w:val="single" w:color="auto" w:sz="4" w:space="0"/>
              <w:left w:val="single" w:color="auto" w:sz="4" w:space="0"/>
              <w:bottom w:val="single" w:color="auto" w:sz="4" w:space="0"/>
              <w:right w:val="single" w:color="auto" w:sz="4" w:space="0"/>
            </w:tcBorders>
            <w:shd w:val="clear" w:color="auto" w:fill="auto"/>
            <w:vAlign w:val="top"/>
          </w:tcPr>
          <w:p>
            <w:r>
              <w:t>880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rPr>
            </w:pPr>
            <w:r>
              <w:rPr>
                <w:color w:val="000000"/>
              </w:rPr>
              <w:t>0,0</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108,7</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color w:val="000000"/>
              </w:rPr>
            </w:pPr>
            <w:r>
              <w:rPr>
                <w:bCs/>
                <w:color w:val="000000"/>
              </w:rPr>
              <w:t>230,7</w:t>
            </w:r>
          </w:p>
        </w:tc>
      </w:tr>
      <w:tr>
        <w:tblPrEx>
          <w:tblLayout w:type="fixed"/>
          <w:tblCellMar>
            <w:top w:w="0" w:type="dxa"/>
            <w:left w:w="108" w:type="dxa"/>
            <w:bottom w:w="0" w:type="dxa"/>
            <w:right w:w="108" w:type="dxa"/>
          </w:tblCellMar>
        </w:tblPrEx>
        <w:trPr>
          <w:trHeight w:val="276" w:hRule="atLeast"/>
        </w:trPr>
        <w:tc>
          <w:tcPr>
            <w:tcW w:w="3582"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bCs/>
                <w:color w:val="000000"/>
              </w:rPr>
            </w:pPr>
            <w:r>
              <w:rPr>
                <w:bCs/>
                <w:color w:val="000000"/>
              </w:rPr>
              <w:t>НАЦИОНАЛЬНАЯ ОБОРОНА</w:t>
            </w:r>
          </w:p>
        </w:tc>
        <w:tc>
          <w:tcPr>
            <w:tcW w:w="68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951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02</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00</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 </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 </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83,3</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83,7</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86,3</w:t>
            </w:r>
          </w:p>
        </w:tc>
      </w:tr>
      <w:tr>
        <w:tblPrEx>
          <w:tblLayout w:type="fixed"/>
          <w:tblCellMar>
            <w:top w:w="0" w:type="dxa"/>
            <w:left w:w="108" w:type="dxa"/>
            <w:bottom w:w="0" w:type="dxa"/>
            <w:right w:w="108" w:type="dxa"/>
          </w:tblCellMar>
        </w:tblPrEx>
        <w:trPr>
          <w:trHeight w:val="276" w:hRule="atLeast"/>
        </w:trPr>
        <w:tc>
          <w:tcPr>
            <w:tcW w:w="3582"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bCs/>
                <w:color w:val="000000"/>
              </w:rPr>
            </w:pPr>
            <w:r>
              <w:rPr>
                <w:bCs/>
                <w:color w:val="000000"/>
              </w:rPr>
              <w:t>Мобилизационная и вневойсковая подготовка</w:t>
            </w:r>
          </w:p>
        </w:tc>
        <w:tc>
          <w:tcPr>
            <w:tcW w:w="68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951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02</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03</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 </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 </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76,5</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79,3</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0,0</w:t>
            </w:r>
          </w:p>
        </w:tc>
      </w:tr>
      <w:tr>
        <w:tblPrEx>
          <w:tblLayout w:type="fixed"/>
          <w:tblCellMar>
            <w:top w:w="0" w:type="dxa"/>
            <w:left w:w="108" w:type="dxa"/>
            <w:bottom w:w="0" w:type="dxa"/>
            <w:right w:w="108" w:type="dxa"/>
          </w:tblCellMar>
        </w:tblPrEx>
        <w:trPr>
          <w:trHeight w:val="276" w:hRule="atLeast"/>
        </w:trPr>
        <w:tc>
          <w:tcPr>
            <w:tcW w:w="3582"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bCs/>
                <w:color w:val="000000"/>
              </w:rPr>
            </w:pPr>
            <w:r>
              <w:rPr>
                <w:bCs/>
                <w:color w:val="000000"/>
              </w:rPr>
              <w:t>Осуществление первичного воинского учета на территориях, где отсутствуют военные комиссариаты в рамках непрограммных расходов Администрации Парамоновского сельского поселения</w:t>
            </w:r>
          </w:p>
        </w:tc>
        <w:tc>
          <w:tcPr>
            <w:tcW w:w="68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951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02</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03</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89 9 00 51180</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 </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83,3</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83,7</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86,3</w:t>
            </w:r>
          </w:p>
        </w:tc>
      </w:tr>
      <w:tr>
        <w:tblPrEx>
          <w:tblLayout w:type="fixed"/>
          <w:tblCellMar>
            <w:top w:w="0" w:type="dxa"/>
            <w:left w:w="108" w:type="dxa"/>
            <w:bottom w:w="0" w:type="dxa"/>
            <w:right w:w="108" w:type="dxa"/>
          </w:tblCellMar>
        </w:tblPrEx>
        <w:trPr>
          <w:trHeight w:val="276" w:hRule="atLeast"/>
        </w:trPr>
        <w:tc>
          <w:tcPr>
            <w:tcW w:w="3582"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bCs/>
                <w:color w:val="000000"/>
              </w:rPr>
            </w:pPr>
            <w:r>
              <w:rPr>
                <w:bCs/>
                <w:color w:val="000000"/>
              </w:rPr>
              <w:t>Осуществление первичного воинского учета на территориях, где отсутствуют военные комиссариаты в рамках непрограммных расходов Администрации Парамоновского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951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02</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03</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89 9 00 51180</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100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70,8</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70,8</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70,8,0</w:t>
            </w:r>
          </w:p>
        </w:tc>
      </w:tr>
      <w:tr>
        <w:tblPrEx>
          <w:tblLayout w:type="fixed"/>
          <w:tblCellMar>
            <w:top w:w="0" w:type="dxa"/>
            <w:left w:w="108" w:type="dxa"/>
            <w:bottom w:w="0" w:type="dxa"/>
            <w:right w:w="108" w:type="dxa"/>
          </w:tblCellMar>
        </w:tblPrEx>
        <w:trPr>
          <w:trHeight w:val="276" w:hRule="atLeast"/>
        </w:trPr>
        <w:tc>
          <w:tcPr>
            <w:tcW w:w="3582"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bCs/>
                <w:color w:val="000000"/>
              </w:rPr>
            </w:pPr>
            <w:r>
              <w:rPr>
                <w:bCs/>
                <w:color w:val="000000"/>
              </w:rPr>
              <w:t>Осуществление первичного воинского учета на территориях, где отсутствуют военные комиссариаты в рамках непрограммных расходов Администрации Парамоновского сельского поселения (Закупка товаров, работ и услуг)</w:t>
            </w:r>
          </w:p>
        </w:tc>
        <w:tc>
          <w:tcPr>
            <w:tcW w:w="68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951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02</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03</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89 9 00 51180</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200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 xml:space="preserve">    12, 5</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12,9</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15,5</w:t>
            </w:r>
          </w:p>
        </w:tc>
      </w:tr>
      <w:tr>
        <w:tblPrEx>
          <w:tblLayout w:type="fixed"/>
          <w:tblCellMar>
            <w:top w:w="0" w:type="dxa"/>
            <w:left w:w="108" w:type="dxa"/>
            <w:bottom w:w="0" w:type="dxa"/>
            <w:right w:w="108" w:type="dxa"/>
          </w:tblCellMar>
        </w:tblPrEx>
        <w:trPr>
          <w:trHeight w:val="276" w:hRule="atLeast"/>
        </w:trPr>
        <w:tc>
          <w:tcPr>
            <w:tcW w:w="3582"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bCs/>
                <w:color w:val="000000"/>
              </w:rPr>
            </w:pPr>
            <w:r>
              <w:rPr>
                <w:bCs/>
                <w:color w:val="000000"/>
              </w:rPr>
              <w:t>НАЦИОНАЛЬНАЯ БЕЗОПАСНОСТЬ И ПРАВООХРАНИТЕЛЬНАЯ ДЕЯТЕЛЬНОСТЬ</w:t>
            </w:r>
          </w:p>
        </w:tc>
        <w:tc>
          <w:tcPr>
            <w:tcW w:w="68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951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03</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00</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 </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 </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100,0</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 0,0</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0,0 </w:t>
            </w:r>
          </w:p>
        </w:tc>
      </w:tr>
      <w:tr>
        <w:tblPrEx>
          <w:tblLayout w:type="fixed"/>
          <w:tblCellMar>
            <w:top w:w="0" w:type="dxa"/>
            <w:left w:w="108" w:type="dxa"/>
            <w:bottom w:w="0" w:type="dxa"/>
            <w:right w:w="108" w:type="dxa"/>
          </w:tblCellMar>
        </w:tblPrEx>
        <w:trPr>
          <w:trHeight w:val="276" w:hRule="atLeast"/>
        </w:trPr>
        <w:tc>
          <w:tcPr>
            <w:tcW w:w="3582"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bCs/>
                <w:color w:val="000000"/>
              </w:rPr>
            </w:pPr>
            <w:r>
              <w:rPr>
                <w:bCs/>
                <w:color w:val="000000"/>
              </w:rPr>
              <w:t>Защита населения и территории от чрезвычайных ситуаций природного и техногенного характера, гражданская оборона</w:t>
            </w:r>
          </w:p>
        </w:tc>
        <w:tc>
          <w:tcPr>
            <w:tcW w:w="68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951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03</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09</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 </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 </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100,0</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 0,0</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 0,0</w:t>
            </w:r>
          </w:p>
        </w:tc>
      </w:tr>
      <w:tr>
        <w:tblPrEx>
          <w:tblLayout w:type="fixed"/>
          <w:tblCellMar>
            <w:top w:w="0" w:type="dxa"/>
            <w:left w:w="108" w:type="dxa"/>
            <w:bottom w:w="0" w:type="dxa"/>
            <w:right w:w="108" w:type="dxa"/>
          </w:tblCellMar>
        </w:tblPrEx>
        <w:trPr>
          <w:trHeight w:val="276" w:hRule="atLeast"/>
        </w:trPr>
        <w:tc>
          <w:tcPr>
            <w:tcW w:w="3582"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bCs/>
                <w:color w:val="000000"/>
              </w:rPr>
            </w:pPr>
            <w:r>
              <w:rPr>
                <w:bCs/>
                <w:color w:val="000000"/>
              </w:rPr>
              <w:t>Мероприятия по обеспечению пожарной безопасности в рамках мероприятий «Пожарная безопасность» муниципальной программы Парамоновского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68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951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03</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09</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07 0 00 21670</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 </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62,0</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 0,0</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0,0 </w:t>
            </w:r>
          </w:p>
        </w:tc>
      </w:tr>
      <w:tr>
        <w:tblPrEx>
          <w:tblLayout w:type="fixed"/>
          <w:tblCellMar>
            <w:top w:w="0" w:type="dxa"/>
            <w:left w:w="108" w:type="dxa"/>
            <w:bottom w:w="0" w:type="dxa"/>
            <w:right w:w="108" w:type="dxa"/>
          </w:tblCellMar>
        </w:tblPrEx>
        <w:trPr>
          <w:trHeight w:val="276" w:hRule="atLeast"/>
        </w:trPr>
        <w:tc>
          <w:tcPr>
            <w:tcW w:w="3582"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bCs/>
                <w:color w:val="000000"/>
              </w:rPr>
            </w:pPr>
            <w:r>
              <w:rPr>
                <w:bCs/>
                <w:color w:val="000000"/>
              </w:rPr>
              <w:t>Мероприятия по обеспечению пожарной безопасности в рамках мероприятий «Пожарная безопасность» муниципальной программы Парамоновского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(Закупка товаров, работ и услуг)</w:t>
            </w:r>
          </w:p>
        </w:tc>
        <w:tc>
          <w:tcPr>
            <w:tcW w:w="68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951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03</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09</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07 0 00 21670</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200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62,0</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 0,0</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 0,0</w:t>
            </w:r>
          </w:p>
        </w:tc>
      </w:tr>
      <w:tr>
        <w:tblPrEx>
          <w:tblLayout w:type="fixed"/>
          <w:tblCellMar>
            <w:top w:w="0" w:type="dxa"/>
            <w:left w:w="108" w:type="dxa"/>
            <w:bottom w:w="0" w:type="dxa"/>
            <w:right w:w="108" w:type="dxa"/>
          </w:tblCellMar>
        </w:tblPrEx>
        <w:trPr>
          <w:trHeight w:val="276" w:hRule="atLeast"/>
        </w:trPr>
        <w:tc>
          <w:tcPr>
            <w:tcW w:w="3582"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bCs/>
                <w:color w:val="000000"/>
              </w:rPr>
            </w:pPr>
            <w:r>
              <w:rPr>
                <w:bCs/>
                <w:color w:val="000000"/>
              </w:rPr>
              <w:t>Мероприятия по защите населения от чрезвычайных ситуаций в рамках мероприятий «Защита от чрезвычайных ситуаций» муниципальной программы Парамоновского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68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951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03</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09</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07 0 00 21680</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 </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5,0</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 0,0</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0,0 </w:t>
            </w:r>
          </w:p>
        </w:tc>
      </w:tr>
      <w:tr>
        <w:tblPrEx>
          <w:tblLayout w:type="fixed"/>
          <w:tblCellMar>
            <w:top w:w="0" w:type="dxa"/>
            <w:left w:w="108" w:type="dxa"/>
            <w:bottom w:w="0" w:type="dxa"/>
            <w:right w:w="108" w:type="dxa"/>
          </w:tblCellMar>
        </w:tblPrEx>
        <w:trPr>
          <w:trHeight w:val="276" w:hRule="atLeast"/>
        </w:trPr>
        <w:tc>
          <w:tcPr>
            <w:tcW w:w="3582"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bCs/>
                <w:color w:val="000000"/>
              </w:rPr>
            </w:pPr>
            <w:r>
              <w:rPr>
                <w:bCs/>
                <w:color w:val="000000"/>
              </w:rPr>
              <w:t>Мероприятия по защите населения от чрезвычайных ситуаций в рамках мероприятий «Защита от чрезвычайных ситуаций» муниципальной программы Парамоновского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 (Закупка товаров, работ и услуг)</w:t>
            </w:r>
          </w:p>
        </w:tc>
        <w:tc>
          <w:tcPr>
            <w:tcW w:w="68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951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03</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09</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07 0 00 21680</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200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5,0</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 0,0</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0,0 </w:t>
            </w:r>
          </w:p>
        </w:tc>
      </w:tr>
      <w:tr>
        <w:tblPrEx>
          <w:tblLayout w:type="fixed"/>
          <w:tblCellMar>
            <w:top w:w="0" w:type="dxa"/>
            <w:left w:w="108" w:type="dxa"/>
            <w:bottom w:w="0" w:type="dxa"/>
            <w:right w:w="108" w:type="dxa"/>
          </w:tblCellMar>
        </w:tblPrEx>
        <w:trPr>
          <w:trHeight w:val="276" w:hRule="atLeast"/>
        </w:trPr>
        <w:tc>
          <w:tcPr>
            <w:tcW w:w="3582"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bCs/>
                <w:color w:val="000000"/>
              </w:rPr>
            </w:pPr>
            <w:r>
              <w:rPr>
                <w:bCs/>
                <w:color w:val="000000"/>
              </w:rPr>
              <w:t>Мероприятия по обеспечению безопасности на воде в рамках мероприятий «Обеспечение безопасности на воде» муниципальной программы Парамоновского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68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951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03</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09</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07 0 00 21710</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 </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10,0</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 0,0</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0,0 </w:t>
            </w:r>
          </w:p>
        </w:tc>
      </w:tr>
      <w:tr>
        <w:tblPrEx>
          <w:tblLayout w:type="fixed"/>
          <w:tblCellMar>
            <w:top w:w="0" w:type="dxa"/>
            <w:left w:w="108" w:type="dxa"/>
            <w:bottom w:w="0" w:type="dxa"/>
            <w:right w:w="108" w:type="dxa"/>
          </w:tblCellMar>
        </w:tblPrEx>
        <w:trPr>
          <w:trHeight w:val="276" w:hRule="atLeast"/>
        </w:trPr>
        <w:tc>
          <w:tcPr>
            <w:tcW w:w="3582"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bCs/>
                <w:color w:val="000000"/>
              </w:rPr>
            </w:pPr>
            <w:r>
              <w:rPr>
                <w:bCs/>
                <w:color w:val="000000"/>
              </w:rPr>
              <w:t>Мероприятия по обеспечению безопасности на воде в рамках мероприятий «Обеспечение безопасности на воде» муниципальной программы Парамоновского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 (Закупка товаров, работ и услуг)</w:t>
            </w:r>
          </w:p>
        </w:tc>
        <w:tc>
          <w:tcPr>
            <w:tcW w:w="68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951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03</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09</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07 0 00 21710</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200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10,0</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 0,0</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0,0 </w:t>
            </w:r>
          </w:p>
        </w:tc>
      </w:tr>
      <w:tr>
        <w:tblPrEx>
          <w:tblLayout w:type="fixed"/>
          <w:tblCellMar>
            <w:top w:w="0" w:type="dxa"/>
            <w:left w:w="108" w:type="dxa"/>
            <w:bottom w:w="0" w:type="dxa"/>
            <w:right w:w="108" w:type="dxa"/>
          </w:tblCellMar>
        </w:tblPrEx>
        <w:trPr>
          <w:trHeight w:val="276" w:hRule="atLeast"/>
        </w:trPr>
        <w:tc>
          <w:tcPr>
            <w:tcW w:w="3582"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bCs/>
                <w:color w:val="000000"/>
              </w:rPr>
            </w:pPr>
            <w:r>
              <w:rPr>
                <w:bCs/>
                <w:color w:val="000000"/>
              </w:rPr>
              <w:t>НАЦИОНАЛЬНАЯ ЭКОНОМИКА</w:t>
            </w:r>
          </w:p>
        </w:tc>
        <w:tc>
          <w:tcPr>
            <w:tcW w:w="68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951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04</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00</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 </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 </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909,5</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971,3</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1 062,2</w:t>
            </w:r>
          </w:p>
        </w:tc>
      </w:tr>
      <w:tr>
        <w:tblPrEx>
          <w:tblLayout w:type="fixed"/>
          <w:tblCellMar>
            <w:top w:w="0" w:type="dxa"/>
            <w:left w:w="108" w:type="dxa"/>
            <w:bottom w:w="0" w:type="dxa"/>
            <w:right w:w="108" w:type="dxa"/>
          </w:tblCellMar>
        </w:tblPrEx>
        <w:trPr>
          <w:trHeight w:val="276" w:hRule="atLeast"/>
        </w:trPr>
        <w:tc>
          <w:tcPr>
            <w:tcW w:w="3582"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bCs/>
                <w:color w:val="000000"/>
              </w:rPr>
            </w:pPr>
            <w:r>
              <w:rPr>
                <w:bCs/>
                <w:color w:val="000000"/>
              </w:rPr>
              <w:t>Дорожное хозяйство (дорожные фонды)</w:t>
            </w:r>
          </w:p>
        </w:tc>
        <w:tc>
          <w:tcPr>
            <w:tcW w:w="68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951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04</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09</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 </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 </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909,5</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971,3</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1 062,2</w:t>
            </w:r>
          </w:p>
        </w:tc>
      </w:tr>
      <w:tr>
        <w:tblPrEx>
          <w:tblLayout w:type="fixed"/>
          <w:tblCellMar>
            <w:top w:w="0" w:type="dxa"/>
            <w:left w:w="108" w:type="dxa"/>
            <w:bottom w:w="0" w:type="dxa"/>
            <w:right w:w="108" w:type="dxa"/>
          </w:tblCellMar>
        </w:tblPrEx>
        <w:trPr>
          <w:trHeight w:val="276" w:hRule="atLeast"/>
        </w:trPr>
        <w:tc>
          <w:tcPr>
            <w:tcW w:w="3582"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bCs/>
                <w:color w:val="000000"/>
              </w:rPr>
            </w:pPr>
            <w:r>
              <w:rPr>
                <w:bCs/>
                <w:color w:val="000000"/>
              </w:rPr>
              <w:t>Расходы на содержание автомобильных дорог общего пользования местного значения и искусственных сооружений на них в рамках муниципальной программы Парамоновского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68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951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04</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09</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01 0 00 28150</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 </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749,2</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782,3</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782,3</w:t>
            </w:r>
          </w:p>
        </w:tc>
      </w:tr>
      <w:tr>
        <w:tblPrEx>
          <w:tblLayout w:type="fixed"/>
          <w:tblCellMar>
            <w:top w:w="0" w:type="dxa"/>
            <w:left w:w="108" w:type="dxa"/>
            <w:bottom w:w="0" w:type="dxa"/>
            <w:right w:w="108" w:type="dxa"/>
          </w:tblCellMar>
        </w:tblPrEx>
        <w:trPr>
          <w:trHeight w:val="276" w:hRule="atLeast"/>
        </w:trPr>
        <w:tc>
          <w:tcPr>
            <w:tcW w:w="3582"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bCs/>
                <w:color w:val="000000"/>
              </w:rPr>
            </w:pPr>
            <w:r>
              <w:rPr>
                <w:bCs/>
                <w:color w:val="000000"/>
              </w:rPr>
              <w:t>Расходы на содержание автомобильных дорог общего пользования местного значения и искусственных сооружений на них в рамках муниципальной программы Парамоновского сельского поселения «Развитие транспортной системы» (Иные закупки товаров, работ и услуг для обеспечения государственных (муниципальных) нужд) (Закупка товаров, работ и услуг)</w:t>
            </w:r>
          </w:p>
        </w:tc>
        <w:tc>
          <w:tcPr>
            <w:tcW w:w="68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951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04</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09</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01 0 00 28150</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200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737,8</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794,7</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885,6</w:t>
            </w:r>
          </w:p>
        </w:tc>
      </w:tr>
      <w:tr>
        <w:tblPrEx>
          <w:tblLayout w:type="fixed"/>
          <w:tblCellMar>
            <w:top w:w="0" w:type="dxa"/>
            <w:left w:w="108" w:type="dxa"/>
            <w:bottom w:w="0" w:type="dxa"/>
            <w:right w:w="108" w:type="dxa"/>
          </w:tblCellMar>
        </w:tblPrEx>
        <w:trPr>
          <w:trHeight w:val="276" w:hRule="atLeast"/>
        </w:trPr>
        <w:tc>
          <w:tcPr>
            <w:tcW w:w="3582"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bCs/>
                <w:color w:val="000000"/>
              </w:rPr>
            </w:pPr>
            <w:r>
              <w:rPr>
                <w:bCs/>
                <w:color w:val="000000"/>
              </w:rPr>
              <w:t>Расходы на ремонт и содержание автомобильных дорог общего пользования местного значения в рамках муниципальной программы Парамоновского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68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951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04</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09</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01 0 00 S3510</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 </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171,7</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176,6</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176,6</w:t>
            </w:r>
          </w:p>
        </w:tc>
      </w:tr>
      <w:tr>
        <w:tblPrEx>
          <w:tblLayout w:type="fixed"/>
          <w:tblCellMar>
            <w:top w:w="0" w:type="dxa"/>
            <w:left w:w="108" w:type="dxa"/>
            <w:bottom w:w="0" w:type="dxa"/>
            <w:right w:w="108" w:type="dxa"/>
          </w:tblCellMar>
        </w:tblPrEx>
        <w:trPr>
          <w:trHeight w:val="276" w:hRule="atLeast"/>
        </w:trPr>
        <w:tc>
          <w:tcPr>
            <w:tcW w:w="3582"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bCs/>
                <w:color w:val="000000"/>
              </w:rPr>
            </w:pPr>
            <w:r>
              <w:rPr>
                <w:bCs/>
                <w:color w:val="000000"/>
              </w:rPr>
              <w:t>Расходы на ремонт и содержание автомобильных дорог общего пользования местного значения в рамках муниципальной программы Парамоновского сельского поселения «Развитие транспортной системы» (Иные закупки товаров, работ и услуг для обеспечения государственных (муниципальных) нужд) (Закупка товаров, работ и услуг)</w:t>
            </w:r>
          </w:p>
        </w:tc>
        <w:tc>
          <w:tcPr>
            <w:tcW w:w="68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951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04</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09</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01 0 00 S3510</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200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171,7</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176,6</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176,6</w:t>
            </w:r>
          </w:p>
        </w:tc>
      </w:tr>
      <w:tr>
        <w:tblPrEx>
          <w:tblLayout w:type="fixed"/>
          <w:tblCellMar>
            <w:top w:w="0" w:type="dxa"/>
            <w:left w:w="108" w:type="dxa"/>
            <w:bottom w:w="0" w:type="dxa"/>
            <w:right w:w="108" w:type="dxa"/>
          </w:tblCellMar>
        </w:tblPrEx>
        <w:trPr>
          <w:trHeight w:val="276" w:hRule="atLeast"/>
        </w:trPr>
        <w:tc>
          <w:tcPr>
            <w:tcW w:w="3582"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bCs/>
                <w:color w:val="000000"/>
              </w:rPr>
            </w:pPr>
            <w:r>
              <w:rPr>
                <w:bCs/>
                <w:color w:val="000000"/>
              </w:rPr>
              <w:t>ЖИЛИЩНО-КОММУНАЛЬНОЕ ХОЗЯЙСТВО</w:t>
            </w:r>
          </w:p>
        </w:tc>
        <w:tc>
          <w:tcPr>
            <w:tcW w:w="68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951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05</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00</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 </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 </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1 406,6</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185,4</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205,9</w:t>
            </w:r>
          </w:p>
        </w:tc>
      </w:tr>
      <w:tr>
        <w:tblPrEx>
          <w:tblLayout w:type="fixed"/>
          <w:tblCellMar>
            <w:top w:w="0" w:type="dxa"/>
            <w:left w:w="108" w:type="dxa"/>
            <w:bottom w:w="0" w:type="dxa"/>
            <w:right w:w="108" w:type="dxa"/>
          </w:tblCellMar>
        </w:tblPrEx>
        <w:trPr>
          <w:trHeight w:val="276" w:hRule="atLeast"/>
        </w:trPr>
        <w:tc>
          <w:tcPr>
            <w:tcW w:w="3582"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bCs/>
                <w:color w:val="000000"/>
              </w:rPr>
            </w:pPr>
            <w:r>
              <w:rPr>
                <w:bCs/>
                <w:color w:val="000000"/>
              </w:rPr>
              <w:t>Коммунальное хозяйство</w:t>
            </w:r>
          </w:p>
        </w:tc>
        <w:tc>
          <w:tcPr>
            <w:tcW w:w="68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951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05</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02</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 </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50,0</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0,0</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0,0</w:t>
            </w:r>
          </w:p>
        </w:tc>
      </w:tr>
      <w:tr>
        <w:tblPrEx>
          <w:tblLayout w:type="fixed"/>
          <w:tblCellMar>
            <w:top w:w="0" w:type="dxa"/>
            <w:left w:w="108" w:type="dxa"/>
            <w:bottom w:w="0" w:type="dxa"/>
            <w:right w:w="108" w:type="dxa"/>
          </w:tblCellMar>
        </w:tblPrEx>
        <w:trPr>
          <w:trHeight w:val="276" w:hRule="atLeast"/>
        </w:trPr>
        <w:tc>
          <w:tcPr>
            <w:tcW w:w="3582"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bCs/>
                <w:color w:val="000000"/>
              </w:rPr>
            </w:pPr>
            <w:r>
              <w:rPr>
                <w:bCs/>
                <w:color w:val="000000"/>
              </w:rPr>
              <w:t>Мероприятия по повышению качества водоснабжения населения в рамках программы Парамоновского сельского поселения «Обеспечение качественными жилищно-коммунальными услугами населения»</w:t>
            </w:r>
          </w:p>
        </w:tc>
        <w:tc>
          <w:tcPr>
            <w:tcW w:w="68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951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05</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02</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02 0 00 28010</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 </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0,0</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0,0</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0,0</w:t>
            </w:r>
          </w:p>
        </w:tc>
      </w:tr>
      <w:tr>
        <w:tblPrEx>
          <w:tblLayout w:type="fixed"/>
          <w:tblCellMar>
            <w:top w:w="0" w:type="dxa"/>
            <w:left w:w="108" w:type="dxa"/>
            <w:bottom w:w="0" w:type="dxa"/>
            <w:right w:w="108" w:type="dxa"/>
          </w:tblCellMar>
        </w:tblPrEx>
        <w:trPr>
          <w:trHeight w:val="276" w:hRule="atLeast"/>
        </w:trPr>
        <w:tc>
          <w:tcPr>
            <w:tcW w:w="3582"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bCs/>
                <w:color w:val="000000"/>
              </w:rPr>
            </w:pPr>
            <w:r>
              <w:rPr>
                <w:bCs/>
                <w:color w:val="000000"/>
              </w:rPr>
              <w:t>Мероприятия по повышению качества водоснабжения населения в рамках программы Парамоновского сельского поселения «Обеспечение качественными жилищно-коммунальными услугами населения» (Закупка товаров, работ и услуг)</w:t>
            </w:r>
          </w:p>
        </w:tc>
        <w:tc>
          <w:tcPr>
            <w:tcW w:w="68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951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05</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02</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02 0 00 28010</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200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0,0</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0,0</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0,0</w:t>
            </w:r>
          </w:p>
        </w:tc>
      </w:tr>
      <w:tr>
        <w:tblPrEx>
          <w:tblLayout w:type="fixed"/>
          <w:tblCellMar>
            <w:top w:w="0" w:type="dxa"/>
            <w:left w:w="108" w:type="dxa"/>
            <w:bottom w:w="0" w:type="dxa"/>
            <w:right w:w="108" w:type="dxa"/>
          </w:tblCellMar>
        </w:tblPrEx>
        <w:trPr>
          <w:trHeight w:val="276" w:hRule="atLeast"/>
        </w:trPr>
        <w:tc>
          <w:tcPr>
            <w:tcW w:w="3582"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bCs/>
                <w:color w:val="000000"/>
              </w:rPr>
            </w:pPr>
            <w:r>
              <w:rPr>
                <w:bCs/>
                <w:color w:val="000000"/>
              </w:rPr>
              <w:t>Мероприятия по обслуживанию газопрповодов поселения в рамках программы Парамоновского сельского поселения «Обеспечение качественными жилищно-коммунальными услугами населения»</w:t>
            </w:r>
          </w:p>
        </w:tc>
        <w:tc>
          <w:tcPr>
            <w:tcW w:w="68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951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05</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02</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02 0 00 28050</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 </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50,0</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 0,0</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 0,0</w:t>
            </w:r>
          </w:p>
        </w:tc>
      </w:tr>
      <w:tr>
        <w:tblPrEx>
          <w:tblLayout w:type="fixed"/>
          <w:tblCellMar>
            <w:top w:w="0" w:type="dxa"/>
            <w:left w:w="108" w:type="dxa"/>
            <w:bottom w:w="0" w:type="dxa"/>
            <w:right w:w="108" w:type="dxa"/>
          </w:tblCellMar>
        </w:tblPrEx>
        <w:trPr>
          <w:trHeight w:val="276" w:hRule="atLeast"/>
        </w:trPr>
        <w:tc>
          <w:tcPr>
            <w:tcW w:w="3582"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bCs/>
                <w:color w:val="000000"/>
              </w:rPr>
            </w:pPr>
            <w:r>
              <w:rPr>
                <w:bCs/>
                <w:color w:val="000000"/>
              </w:rPr>
              <w:t>Мероприятия по обслуживанию газопрповодов поселения в рамках программы Парамоновского сельского поселения «Обеспечение качественными жилищно-коммунальными услугами населения» (Закупка товаров, работ и услуг)</w:t>
            </w:r>
          </w:p>
        </w:tc>
        <w:tc>
          <w:tcPr>
            <w:tcW w:w="68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951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05</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02</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02 0 00 28050</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200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50,0</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 0,0</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0,0 </w:t>
            </w:r>
          </w:p>
        </w:tc>
      </w:tr>
      <w:tr>
        <w:tblPrEx>
          <w:tblLayout w:type="fixed"/>
          <w:tblCellMar>
            <w:top w:w="0" w:type="dxa"/>
            <w:left w:w="108" w:type="dxa"/>
            <w:bottom w:w="0" w:type="dxa"/>
            <w:right w:w="108" w:type="dxa"/>
          </w:tblCellMar>
        </w:tblPrEx>
        <w:trPr>
          <w:trHeight w:val="276" w:hRule="atLeast"/>
        </w:trPr>
        <w:tc>
          <w:tcPr>
            <w:tcW w:w="3582"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bCs/>
                <w:color w:val="000000"/>
              </w:rPr>
            </w:pPr>
            <w:r>
              <w:rPr>
                <w:bCs/>
                <w:color w:val="000000"/>
              </w:rPr>
              <w:t>Благоустройство</w:t>
            </w:r>
          </w:p>
        </w:tc>
        <w:tc>
          <w:tcPr>
            <w:tcW w:w="68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951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05</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03</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 </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 </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659,3</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185,4</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205,9</w:t>
            </w:r>
          </w:p>
        </w:tc>
      </w:tr>
      <w:tr>
        <w:tblPrEx>
          <w:tblLayout w:type="fixed"/>
          <w:tblCellMar>
            <w:top w:w="0" w:type="dxa"/>
            <w:left w:w="108" w:type="dxa"/>
            <w:bottom w:w="0" w:type="dxa"/>
            <w:right w:w="108" w:type="dxa"/>
          </w:tblCellMar>
        </w:tblPrEx>
        <w:trPr>
          <w:trHeight w:val="276" w:hRule="atLeast"/>
        </w:trPr>
        <w:tc>
          <w:tcPr>
            <w:tcW w:w="3582"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bCs/>
                <w:color w:val="000000"/>
              </w:rPr>
            </w:pPr>
            <w:r>
              <w:rPr>
                <w:bCs/>
                <w:color w:val="000000"/>
              </w:rPr>
              <w:t>Мероприятия по обслуживанию сетей наружного освещения в рамках программы Парамоновского сельского поселения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w:t>
            </w:r>
          </w:p>
        </w:tc>
        <w:tc>
          <w:tcPr>
            <w:tcW w:w="68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951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05</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03</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02 0 00 28020</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 </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 xml:space="preserve">  178,3</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185,4</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142,9</w:t>
            </w:r>
          </w:p>
        </w:tc>
      </w:tr>
      <w:tr>
        <w:tblPrEx>
          <w:tblLayout w:type="fixed"/>
          <w:tblCellMar>
            <w:top w:w="0" w:type="dxa"/>
            <w:left w:w="108" w:type="dxa"/>
            <w:bottom w:w="0" w:type="dxa"/>
            <w:right w:w="108" w:type="dxa"/>
          </w:tblCellMar>
        </w:tblPrEx>
        <w:trPr>
          <w:trHeight w:val="276" w:hRule="atLeast"/>
        </w:trPr>
        <w:tc>
          <w:tcPr>
            <w:tcW w:w="3582"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bCs/>
                <w:color w:val="000000"/>
              </w:rPr>
            </w:pPr>
            <w:r>
              <w:rPr>
                <w:bCs/>
                <w:color w:val="000000"/>
              </w:rPr>
              <w:t>Мероприятия по обслуживанию сетей наружного освещения в рамках программы Парамоновского сельского поселения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 (Закупка товаров, работ и услуг)</w:t>
            </w:r>
          </w:p>
        </w:tc>
        <w:tc>
          <w:tcPr>
            <w:tcW w:w="68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951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05</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03</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02 0 00 28020</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200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 xml:space="preserve">  178,3</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185,4</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142,9</w:t>
            </w:r>
          </w:p>
        </w:tc>
      </w:tr>
      <w:tr>
        <w:tblPrEx>
          <w:tblLayout w:type="fixed"/>
          <w:tblCellMar>
            <w:top w:w="0" w:type="dxa"/>
            <w:left w:w="108" w:type="dxa"/>
            <w:bottom w:w="0" w:type="dxa"/>
            <w:right w:w="108" w:type="dxa"/>
          </w:tblCellMar>
        </w:tblPrEx>
        <w:trPr>
          <w:trHeight w:val="276" w:hRule="atLeast"/>
        </w:trPr>
        <w:tc>
          <w:tcPr>
            <w:tcW w:w="3582"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bCs/>
                <w:color w:val="000000"/>
              </w:rPr>
            </w:pPr>
            <w:r>
              <w:rPr>
                <w:bCs/>
                <w:color w:val="000000"/>
              </w:rPr>
              <w:t>Мероприятия по повышению общего уровня благоустройства территории поселения,  организация сбора и вывоза мусора и вывоза ТБО, и содержание мест захоронения в рамках программы Парамоновского сельского поселения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w:t>
            </w:r>
          </w:p>
        </w:tc>
        <w:tc>
          <w:tcPr>
            <w:tcW w:w="68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951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05</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03</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02 0 00 28030</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 </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333,0</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 0,0</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0,0 </w:t>
            </w:r>
          </w:p>
        </w:tc>
      </w:tr>
      <w:tr>
        <w:tblPrEx>
          <w:tblLayout w:type="fixed"/>
          <w:tblCellMar>
            <w:top w:w="0" w:type="dxa"/>
            <w:left w:w="108" w:type="dxa"/>
            <w:bottom w:w="0" w:type="dxa"/>
            <w:right w:w="108" w:type="dxa"/>
          </w:tblCellMar>
        </w:tblPrEx>
        <w:trPr>
          <w:trHeight w:val="276" w:hRule="atLeast"/>
        </w:trPr>
        <w:tc>
          <w:tcPr>
            <w:tcW w:w="3582"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bCs/>
                <w:color w:val="000000"/>
              </w:rPr>
            </w:pPr>
            <w:r>
              <w:rPr>
                <w:bCs/>
                <w:color w:val="000000"/>
              </w:rPr>
              <w:t>Мероприятия по повышению общего уровня благоустройства территории поселения,  организация сбора и вывоза мусора и вывоза ТБО, и содержание мест захоронения в рамках программы Парамоновского сельского поселения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 (Закупка товаров, работ и услуг )</w:t>
            </w:r>
          </w:p>
        </w:tc>
        <w:tc>
          <w:tcPr>
            <w:tcW w:w="68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951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05</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03</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02 0 00 28030</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200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333,0</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 0,0</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0,0 </w:t>
            </w:r>
          </w:p>
        </w:tc>
      </w:tr>
      <w:tr>
        <w:tblPrEx>
          <w:tblLayout w:type="fixed"/>
          <w:tblCellMar>
            <w:top w:w="0" w:type="dxa"/>
            <w:left w:w="108" w:type="dxa"/>
            <w:bottom w:w="0" w:type="dxa"/>
            <w:right w:w="108" w:type="dxa"/>
          </w:tblCellMar>
        </w:tblPrEx>
        <w:trPr>
          <w:trHeight w:val="276" w:hRule="atLeast"/>
        </w:trPr>
        <w:tc>
          <w:tcPr>
            <w:tcW w:w="3582"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bCs/>
                <w:color w:val="000000"/>
              </w:rPr>
            </w:pPr>
            <w:r>
              <w:rPr>
                <w:bCs/>
                <w:color w:val="000000"/>
              </w:rPr>
              <w:t>Мероприятия по повышению общего уровня благоустройства территории поселения, организация сбора и вывоза мусора и вывоза ТБО, и содержание мест захоронения в рамках программы Парамоновского сельского поселения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w:t>
            </w:r>
          </w:p>
        </w:tc>
        <w:tc>
          <w:tcPr>
            <w:tcW w:w="68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951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05</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03</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02 0 00 28040</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 </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50,0</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0,0</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0,0</w:t>
            </w:r>
          </w:p>
        </w:tc>
      </w:tr>
      <w:tr>
        <w:tblPrEx>
          <w:tblLayout w:type="fixed"/>
          <w:tblCellMar>
            <w:top w:w="0" w:type="dxa"/>
            <w:left w:w="108" w:type="dxa"/>
            <w:bottom w:w="0" w:type="dxa"/>
            <w:right w:w="108" w:type="dxa"/>
          </w:tblCellMar>
        </w:tblPrEx>
        <w:trPr>
          <w:trHeight w:val="276" w:hRule="atLeast"/>
        </w:trPr>
        <w:tc>
          <w:tcPr>
            <w:tcW w:w="3582"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bCs/>
                <w:color w:val="000000"/>
              </w:rPr>
            </w:pPr>
            <w:r>
              <w:rPr>
                <w:bCs/>
                <w:color w:val="000000"/>
              </w:rPr>
              <w:t>Мероприятия по повышению общего уровня благоустройства территории поселения, организация сбора и вывоза мусора и вывоза ТБО, и содержание мест захоронения в рамках программы Парамоновского сельского поселения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 (Закупка товаров, работ и услуг)</w:t>
            </w:r>
          </w:p>
        </w:tc>
        <w:tc>
          <w:tcPr>
            <w:tcW w:w="68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951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05</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03</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02 0 00 28040</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200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50,0</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0,0</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0,0</w:t>
            </w:r>
          </w:p>
        </w:tc>
      </w:tr>
      <w:tr>
        <w:tblPrEx>
          <w:tblLayout w:type="fixed"/>
          <w:tblCellMar>
            <w:top w:w="0" w:type="dxa"/>
            <w:left w:w="108" w:type="dxa"/>
            <w:bottom w:w="0" w:type="dxa"/>
            <w:right w:w="108" w:type="dxa"/>
          </w:tblCellMar>
        </w:tblPrEx>
        <w:trPr>
          <w:trHeight w:val="276" w:hRule="atLeast"/>
        </w:trPr>
        <w:tc>
          <w:tcPr>
            <w:tcW w:w="3582"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bCs/>
                <w:color w:val="000000"/>
              </w:rPr>
            </w:pPr>
            <w:r>
              <w:rPr>
                <w:bCs/>
                <w:color w:val="000000"/>
              </w:rPr>
              <w:t>Мероприятия по энергосбережению и повышению энергетической эффективности систем наружного освещения в рамках муниципальной программы Парамоновского сельского поселения «Энергоэффективность и развитие энергетики»</w:t>
            </w:r>
          </w:p>
        </w:tc>
        <w:tc>
          <w:tcPr>
            <w:tcW w:w="68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951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05</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03</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08 1 00 28040</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 </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98,0</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0,0</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63,0</w:t>
            </w:r>
          </w:p>
        </w:tc>
      </w:tr>
      <w:tr>
        <w:tblPrEx>
          <w:tblLayout w:type="fixed"/>
          <w:tblCellMar>
            <w:top w:w="0" w:type="dxa"/>
            <w:left w:w="108" w:type="dxa"/>
            <w:bottom w:w="0" w:type="dxa"/>
            <w:right w:w="108" w:type="dxa"/>
          </w:tblCellMar>
        </w:tblPrEx>
        <w:trPr>
          <w:trHeight w:val="276" w:hRule="atLeast"/>
        </w:trPr>
        <w:tc>
          <w:tcPr>
            <w:tcW w:w="3582"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bCs/>
                <w:color w:val="000000"/>
              </w:rPr>
            </w:pPr>
            <w:r>
              <w:rPr>
                <w:bCs/>
                <w:color w:val="000000"/>
              </w:rPr>
              <w:t>Мероприятия по энергосбережению и повышению энергетической эффективности систем наружного освещения в рамках муниципальной программы Парамоновского сельского поселения «Энергоэффективность и развитие энергетики» (Закупка товаров, работ и услуг для обеспечения государственных (муниципальных) нужд)</w:t>
            </w:r>
          </w:p>
        </w:tc>
        <w:tc>
          <w:tcPr>
            <w:tcW w:w="68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951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05</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03</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08 1 00 28040</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200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98,0</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0,0</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63,0</w:t>
            </w:r>
          </w:p>
        </w:tc>
      </w:tr>
      <w:tr>
        <w:tblPrEx>
          <w:tblLayout w:type="fixed"/>
          <w:tblCellMar>
            <w:top w:w="0" w:type="dxa"/>
            <w:left w:w="108" w:type="dxa"/>
            <w:bottom w:w="0" w:type="dxa"/>
            <w:right w:w="108" w:type="dxa"/>
          </w:tblCellMar>
        </w:tblPrEx>
        <w:trPr>
          <w:trHeight w:val="276" w:hRule="atLeast"/>
        </w:trPr>
        <w:tc>
          <w:tcPr>
            <w:tcW w:w="3582"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bCs/>
                <w:color w:val="000000"/>
              </w:rPr>
            </w:pPr>
            <w:r>
              <w:rPr>
                <w:bCs/>
                <w:color w:val="000000"/>
              </w:rPr>
              <w:t>КУЛЬТУРА, КИНЕМАТОГРАФИЯ</w:t>
            </w:r>
          </w:p>
        </w:tc>
        <w:tc>
          <w:tcPr>
            <w:tcW w:w="68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951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08</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00</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 </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 </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3 423,7</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0,0</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0,0</w:t>
            </w:r>
          </w:p>
        </w:tc>
      </w:tr>
      <w:tr>
        <w:tblPrEx>
          <w:tblLayout w:type="fixed"/>
          <w:tblCellMar>
            <w:top w:w="0" w:type="dxa"/>
            <w:left w:w="108" w:type="dxa"/>
            <w:bottom w:w="0" w:type="dxa"/>
            <w:right w:w="108" w:type="dxa"/>
          </w:tblCellMar>
        </w:tblPrEx>
        <w:trPr>
          <w:trHeight w:val="276" w:hRule="atLeast"/>
        </w:trPr>
        <w:tc>
          <w:tcPr>
            <w:tcW w:w="3582"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bCs/>
                <w:color w:val="000000"/>
              </w:rPr>
            </w:pPr>
            <w:r>
              <w:rPr>
                <w:bCs/>
                <w:color w:val="000000"/>
              </w:rPr>
              <w:t>Культура</w:t>
            </w:r>
          </w:p>
        </w:tc>
        <w:tc>
          <w:tcPr>
            <w:tcW w:w="68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951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08</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01</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 </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 </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3 423,7</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0,0</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0,0</w:t>
            </w:r>
          </w:p>
        </w:tc>
      </w:tr>
      <w:tr>
        <w:tblPrEx>
          <w:tblLayout w:type="fixed"/>
          <w:tblCellMar>
            <w:top w:w="0" w:type="dxa"/>
            <w:left w:w="108" w:type="dxa"/>
            <w:bottom w:w="0" w:type="dxa"/>
            <w:right w:w="108" w:type="dxa"/>
          </w:tblCellMar>
        </w:tblPrEx>
        <w:trPr>
          <w:trHeight w:val="276" w:hRule="atLeast"/>
        </w:trPr>
        <w:tc>
          <w:tcPr>
            <w:tcW w:w="3582"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bCs/>
                <w:color w:val="000000"/>
              </w:rPr>
            </w:pPr>
            <w:r>
              <w:rPr>
                <w:bCs/>
                <w:color w:val="000000"/>
              </w:rPr>
              <w:t>Расходы на обеспечение деятельности (оказание услуг) муниципальных учреждений Парамоновского сельского поселения в рамках муниципальной программы Парамоновского сельского поселения «Развитие культуры и туризма» (Субсидии бюджетным учреждениям)</w:t>
            </w:r>
          </w:p>
        </w:tc>
        <w:tc>
          <w:tcPr>
            <w:tcW w:w="68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951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08</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01</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06 0 00 00590</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 </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2 198,9</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0,0</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0,0</w:t>
            </w:r>
          </w:p>
        </w:tc>
      </w:tr>
      <w:tr>
        <w:tblPrEx>
          <w:tblLayout w:type="fixed"/>
          <w:tblCellMar>
            <w:top w:w="0" w:type="dxa"/>
            <w:left w:w="108" w:type="dxa"/>
            <w:bottom w:w="0" w:type="dxa"/>
            <w:right w:w="108" w:type="dxa"/>
          </w:tblCellMar>
        </w:tblPrEx>
        <w:trPr>
          <w:trHeight w:val="276" w:hRule="atLeast"/>
        </w:trPr>
        <w:tc>
          <w:tcPr>
            <w:tcW w:w="3582"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bCs/>
                <w:color w:val="000000"/>
              </w:rPr>
            </w:pPr>
            <w:r>
              <w:rPr>
                <w:bCs/>
                <w:color w:val="000000"/>
              </w:rPr>
              <w:t>Расходы на обеспечение деятельности (оказание услуг) муниципальных учреждений Парамоновского сельского поселения в рамках муниципальной программы Парамоновского сельского поселения «Развитие культуры и туризма» (Субсидии бюджетным учреждениям) (Предоставление субсидий бюджетным, автономным учреждениям и иным некоммерческим организациям)</w:t>
            </w:r>
          </w:p>
        </w:tc>
        <w:tc>
          <w:tcPr>
            <w:tcW w:w="68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951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08</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01</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06 0 00 00590</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600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2 198,9</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0,0</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0,0</w:t>
            </w:r>
          </w:p>
        </w:tc>
      </w:tr>
      <w:tr>
        <w:tblPrEx>
          <w:tblLayout w:type="fixed"/>
          <w:tblCellMar>
            <w:top w:w="0" w:type="dxa"/>
            <w:left w:w="108" w:type="dxa"/>
            <w:bottom w:w="0" w:type="dxa"/>
            <w:right w:w="108" w:type="dxa"/>
          </w:tblCellMar>
        </w:tblPrEx>
        <w:trPr>
          <w:trHeight w:val="276" w:hRule="atLeast"/>
        </w:trPr>
        <w:tc>
          <w:tcPr>
            <w:tcW w:w="3582"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bCs/>
                <w:color w:val="000000"/>
              </w:rPr>
            </w:pPr>
            <w:r>
              <w:rPr>
                <w:bCs/>
                <w:color w:val="000000"/>
              </w:rPr>
              <w:t>Мероприятия по проведению информационной работы по вопросу предупреждения террористических актов и правилам поведения в рамках подпрограммы «Противодействие терроризму и экстремизму» муниципальной программы «Развитие культуры и туризма» (Субсидии бюджетным учреждениям)</w:t>
            </w:r>
          </w:p>
        </w:tc>
        <w:tc>
          <w:tcPr>
            <w:tcW w:w="68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951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08</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01</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06 0 00 00600</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 </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0,5</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0,0</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0,0</w:t>
            </w:r>
          </w:p>
        </w:tc>
      </w:tr>
      <w:tr>
        <w:tblPrEx>
          <w:tblLayout w:type="fixed"/>
          <w:tblCellMar>
            <w:top w:w="0" w:type="dxa"/>
            <w:left w:w="108" w:type="dxa"/>
            <w:bottom w:w="0" w:type="dxa"/>
            <w:right w:w="108" w:type="dxa"/>
          </w:tblCellMar>
        </w:tblPrEx>
        <w:trPr>
          <w:trHeight w:val="276" w:hRule="atLeast"/>
        </w:trPr>
        <w:tc>
          <w:tcPr>
            <w:tcW w:w="3582"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bCs/>
                <w:color w:val="000000"/>
              </w:rPr>
            </w:pPr>
            <w:r>
              <w:rPr>
                <w:bCs/>
                <w:color w:val="000000"/>
              </w:rPr>
              <w:t>Мероприятия по проведению информационной работы по вопросу предупреждения террористических актов и правилам поведения в рамках подпрограммы «Противодействие терроризму и экстремизму» муниципальной программы «Развитие культуры и туризма» (Субсидии бюджетным учреждениям) (Предоставление субсидий бюджетным, автономным учреждениям и иным некоммерческим организациям)</w:t>
            </w:r>
          </w:p>
        </w:tc>
        <w:tc>
          <w:tcPr>
            <w:tcW w:w="68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951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08</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01</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06 0 00 00600</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600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 xml:space="preserve"> 0,5</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0,0</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0,0</w:t>
            </w:r>
          </w:p>
        </w:tc>
      </w:tr>
      <w:tr>
        <w:tblPrEx>
          <w:tblLayout w:type="fixed"/>
          <w:tblCellMar>
            <w:top w:w="0" w:type="dxa"/>
            <w:left w:w="108" w:type="dxa"/>
            <w:bottom w:w="0" w:type="dxa"/>
            <w:right w:w="108" w:type="dxa"/>
          </w:tblCellMar>
        </w:tblPrEx>
        <w:trPr>
          <w:trHeight w:val="276" w:hRule="atLeast"/>
        </w:trPr>
        <w:tc>
          <w:tcPr>
            <w:tcW w:w="3582"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bCs/>
                <w:color w:val="000000"/>
              </w:rPr>
            </w:pPr>
            <w:r>
              <w:rPr>
                <w:bCs/>
                <w:color w:val="000000"/>
              </w:rPr>
              <w:t>Расходы на обеспечение деятельности (оказание услуг) муниципальных учреждений Парамоновского сельского поселения в рамках муниципальной программы Парамоновского сельского поселения «Развитие культуры и туризма» (Субсидии бюджетным учреждениям)</w:t>
            </w:r>
          </w:p>
        </w:tc>
        <w:tc>
          <w:tcPr>
            <w:tcW w:w="68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951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08</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01</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06 0 00 S3850</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 </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1 224,3</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0,0</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0,0</w:t>
            </w:r>
          </w:p>
        </w:tc>
      </w:tr>
      <w:tr>
        <w:tblPrEx>
          <w:tblLayout w:type="fixed"/>
          <w:tblCellMar>
            <w:top w:w="0" w:type="dxa"/>
            <w:left w:w="108" w:type="dxa"/>
            <w:bottom w:w="0" w:type="dxa"/>
            <w:right w:w="108" w:type="dxa"/>
          </w:tblCellMar>
        </w:tblPrEx>
        <w:trPr>
          <w:trHeight w:val="276" w:hRule="atLeast"/>
        </w:trPr>
        <w:tc>
          <w:tcPr>
            <w:tcW w:w="3582"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bCs/>
                <w:color w:val="000000"/>
              </w:rPr>
            </w:pPr>
            <w:r>
              <w:rPr>
                <w:bCs/>
                <w:color w:val="000000"/>
              </w:rPr>
              <w:t>Расходы на обеспечение деятельности (оказание услуг) муниципальных учреждений Парамоновского сельского поселения в рамках муниципальной программы Парамоновского сельского поселения «Развитие культуры и туризма» (Субсидии бюджетным учреждениям) (Предоставление субсидий бюджетным, автономным учреждениям и иным некоммерческим организациям)</w:t>
            </w:r>
          </w:p>
        </w:tc>
        <w:tc>
          <w:tcPr>
            <w:tcW w:w="68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951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08</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01</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06 0 00 S3850</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600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1 224,3</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0,0</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0,0</w:t>
            </w:r>
          </w:p>
        </w:tc>
      </w:tr>
      <w:tr>
        <w:tblPrEx>
          <w:tblLayout w:type="fixed"/>
          <w:tblCellMar>
            <w:top w:w="0" w:type="dxa"/>
            <w:left w:w="108" w:type="dxa"/>
            <w:bottom w:w="0" w:type="dxa"/>
            <w:right w:w="108" w:type="dxa"/>
          </w:tblCellMar>
        </w:tblPrEx>
        <w:trPr>
          <w:trHeight w:val="276" w:hRule="atLeast"/>
        </w:trPr>
        <w:tc>
          <w:tcPr>
            <w:tcW w:w="3582"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bCs/>
                <w:color w:val="000000"/>
              </w:rPr>
            </w:pPr>
            <w:r>
              <w:rPr>
                <w:bCs/>
                <w:color w:val="000000"/>
              </w:rPr>
              <w:t>ФИЗИЧЕСКАЯ КУЛЬТУРА И СПОРТ</w:t>
            </w:r>
          </w:p>
        </w:tc>
        <w:tc>
          <w:tcPr>
            <w:tcW w:w="68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951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11</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00</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 </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 </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139,9</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0,0</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0,0</w:t>
            </w:r>
          </w:p>
        </w:tc>
      </w:tr>
      <w:tr>
        <w:tblPrEx>
          <w:tblLayout w:type="fixed"/>
          <w:tblCellMar>
            <w:top w:w="0" w:type="dxa"/>
            <w:left w:w="108" w:type="dxa"/>
            <w:bottom w:w="0" w:type="dxa"/>
            <w:right w:w="108" w:type="dxa"/>
          </w:tblCellMar>
        </w:tblPrEx>
        <w:trPr>
          <w:trHeight w:val="276" w:hRule="atLeast"/>
        </w:trPr>
        <w:tc>
          <w:tcPr>
            <w:tcW w:w="3582"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bCs/>
                <w:color w:val="000000"/>
              </w:rPr>
            </w:pPr>
            <w:r>
              <w:rPr>
                <w:bCs/>
                <w:color w:val="000000"/>
              </w:rPr>
              <w:t>Физическая культура</w:t>
            </w:r>
          </w:p>
        </w:tc>
        <w:tc>
          <w:tcPr>
            <w:tcW w:w="68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951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11</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01</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 </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 </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139,9</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0,0</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0,0</w:t>
            </w:r>
          </w:p>
        </w:tc>
      </w:tr>
      <w:tr>
        <w:tblPrEx>
          <w:tblLayout w:type="fixed"/>
          <w:tblCellMar>
            <w:top w:w="0" w:type="dxa"/>
            <w:left w:w="108" w:type="dxa"/>
            <w:bottom w:w="0" w:type="dxa"/>
            <w:right w:w="108" w:type="dxa"/>
          </w:tblCellMar>
        </w:tblPrEx>
        <w:trPr>
          <w:trHeight w:val="276" w:hRule="atLeast"/>
        </w:trPr>
        <w:tc>
          <w:tcPr>
            <w:tcW w:w="3582"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bCs/>
                <w:color w:val="000000"/>
              </w:rPr>
            </w:pPr>
            <w:r>
              <w:rPr>
                <w:bCs/>
                <w:color w:val="000000"/>
              </w:rPr>
              <w:t>Физкультурные и массовые спортивные мероприятия в рамках муниципальной программы Парамоновского сельского поселения «Развитие физической культуры и спорта» (Субсидии бюджетным учреждениям)</w:t>
            </w:r>
          </w:p>
        </w:tc>
        <w:tc>
          <w:tcPr>
            <w:tcW w:w="68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951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11</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01</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03 0 00 21950</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 </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139,9</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0,0</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0,0</w:t>
            </w:r>
          </w:p>
        </w:tc>
      </w:tr>
      <w:tr>
        <w:tblPrEx>
          <w:tblLayout w:type="fixed"/>
          <w:tblCellMar>
            <w:top w:w="0" w:type="dxa"/>
            <w:left w:w="108" w:type="dxa"/>
            <w:bottom w:w="0" w:type="dxa"/>
            <w:right w:w="108" w:type="dxa"/>
          </w:tblCellMar>
        </w:tblPrEx>
        <w:trPr>
          <w:trHeight w:val="276" w:hRule="atLeast"/>
        </w:trPr>
        <w:tc>
          <w:tcPr>
            <w:tcW w:w="3582"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bCs/>
                <w:color w:val="000000"/>
              </w:rPr>
            </w:pPr>
            <w:r>
              <w:rPr>
                <w:bCs/>
                <w:color w:val="000000"/>
              </w:rPr>
              <w:t>Физкультурные и массовые спортивные мероприятия в рамках муниципальной программы Парамоновского сельского поселения «Развитие физической культуры и спорта» (Субсидии бюджетным учреждениям) (Предоставление субсидий бюджетным, автономным учреждениям и иным некоммерческим организациям)</w:t>
            </w:r>
          </w:p>
        </w:tc>
        <w:tc>
          <w:tcPr>
            <w:tcW w:w="68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951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11</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01</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03 0 00 21950</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600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139,9</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0,0</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rPr>
            </w:pPr>
            <w:r>
              <w:rPr>
                <w:bCs/>
                <w:color w:val="000000"/>
              </w:rPr>
              <w:t>0,0</w:t>
            </w:r>
          </w:p>
        </w:tc>
      </w:tr>
    </w:tbl>
    <w:p>
      <w:pPr>
        <w:jc w:val="right"/>
      </w:pPr>
      <w:r>
        <w:t>Приложение 8</w:t>
      </w:r>
    </w:p>
    <w:p>
      <w:pPr>
        <w:widowControl w:val="0"/>
        <w:autoSpaceDE w:val="0"/>
        <w:autoSpaceDN w:val="0"/>
        <w:adjustRightInd w:val="0"/>
        <w:jc w:val="right"/>
      </w:pPr>
      <w:r>
        <w:t>к решению Собрания депутатов</w:t>
      </w:r>
    </w:p>
    <w:p>
      <w:pPr>
        <w:widowControl w:val="0"/>
        <w:autoSpaceDE w:val="0"/>
        <w:autoSpaceDN w:val="0"/>
        <w:adjustRightInd w:val="0"/>
        <w:jc w:val="right"/>
      </w:pPr>
      <w:r>
        <w:t xml:space="preserve">                                                                                   «О   бюджете Парамоновского сельского поселения  Морозовского района на 2019 год</w:t>
      </w:r>
    </w:p>
    <w:p>
      <w:pPr>
        <w:widowControl w:val="0"/>
        <w:autoSpaceDE w:val="0"/>
        <w:autoSpaceDN w:val="0"/>
        <w:adjustRightInd w:val="0"/>
        <w:jc w:val="right"/>
      </w:pPr>
      <w:r>
        <w:t xml:space="preserve">                                                                                             и на плановый период 2020 и 2021 годов»</w:t>
      </w:r>
    </w:p>
    <w:p>
      <w:pPr>
        <w:autoSpaceDE w:val="0"/>
        <w:autoSpaceDN w:val="0"/>
        <w:adjustRightInd w:val="0"/>
        <w:ind w:firstLine="600"/>
        <w:jc w:val="both"/>
        <w:rPr>
          <w:sz w:val="28"/>
          <w:szCs w:val="28"/>
        </w:rPr>
      </w:pPr>
    </w:p>
    <w:p>
      <w:pPr>
        <w:jc w:val="center"/>
        <w:rPr>
          <w:bCs/>
        </w:rPr>
      </w:pPr>
      <w:r>
        <w:rPr>
          <w:b/>
          <w:bCs/>
          <w:sz w:val="28"/>
          <w:szCs w:val="28"/>
        </w:rPr>
        <w:t>Распределение бюджетных ассигнований по целевым статьям (муниципальным программам Парамоновского сельского поселения Морозовского района и непрограммным направлениям деятельности), группам и подгруппам видов расходов, разделам,  подразделам классификации расходов  бюджетов</w:t>
      </w:r>
      <w:r>
        <w:rPr>
          <w:rFonts w:ascii="Times New Roman CYR" w:hAnsi="Times New Roman CYR" w:cs="Times New Roman CYR"/>
          <w:b/>
          <w:bCs/>
          <w:sz w:val="28"/>
          <w:szCs w:val="28"/>
        </w:rPr>
        <w:t xml:space="preserve"> на 2019 год </w:t>
      </w:r>
      <w:r>
        <w:rPr>
          <w:b/>
          <w:bCs/>
          <w:sz w:val="28"/>
          <w:szCs w:val="28"/>
        </w:rPr>
        <w:t>на плановый период 2020 и 2021 годов</w:t>
      </w:r>
      <w:r>
        <w:rPr>
          <w:bCs/>
        </w:rPr>
        <w:t xml:space="preserve">   </w:t>
      </w:r>
    </w:p>
    <w:p>
      <w:pPr>
        <w:jc w:val="center"/>
        <w:rPr>
          <w:bCs/>
        </w:rPr>
      </w:pPr>
      <w:r>
        <w:rPr>
          <w:bCs/>
        </w:rPr>
        <w:t xml:space="preserve">  </w:t>
      </w:r>
    </w:p>
    <w:tbl>
      <w:tblPr>
        <w:tblStyle w:val="23"/>
        <w:tblW w:w="10786" w:type="dxa"/>
        <w:tblInd w:w="96" w:type="dxa"/>
        <w:tblLayout w:type="fixed"/>
        <w:tblCellMar>
          <w:top w:w="0" w:type="dxa"/>
          <w:left w:w="108" w:type="dxa"/>
          <w:bottom w:w="0" w:type="dxa"/>
          <w:right w:w="108" w:type="dxa"/>
        </w:tblCellMar>
      </w:tblPr>
      <w:tblGrid>
        <w:gridCol w:w="4407"/>
        <w:gridCol w:w="992"/>
        <w:gridCol w:w="709"/>
        <w:gridCol w:w="709"/>
        <w:gridCol w:w="567"/>
        <w:gridCol w:w="1276"/>
        <w:gridCol w:w="991"/>
        <w:gridCol w:w="1135"/>
      </w:tblGrid>
      <w:tr>
        <w:tblPrEx>
          <w:tblLayout w:type="fixed"/>
          <w:tblCellMar>
            <w:top w:w="0" w:type="dxa"/>
            <w:left w:w="108" w:type="dxa"/>
            <w:bottom w:w="0" w:type="dxa"/>
            <w:right w:w="108" w:type="dxa"/>
          </w:tblCellMar>
        </w:tblPrEx>
        <w:trPr>
          <w:trHeight w:val="276" w:hRule="atLeast"/>
        </w:trPr>
        <w:tc>
          <w:tcPr>
            <w:tcW w:w="440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color w:val="000000"/>
              </w:rPr>
            </w:pPr>
            <w:r>
              <w:rPr>
                <w:b/>
                <w:bCs/>
                <w:color w:val="000000"/>
              </w:rPr>
              <w:t>Наименование</w:t>
            </w:r>
          </w:p>
        </w:tc>
        <w:tc>
          <w:tcPr>
            <w:tcW w:w="99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color w:val="000000"/>
              </w:rPr>
            </w:pPr>
            <w:r>
              <w:rPr>
                <w:b/>
                <w:bCs/>
                <w:color w:val="000000"/>
              </w:rPr>
              <w:t>Целевая статья</w:t>
            </w:r>
          </w:p>
        </w:tc>
        <w:tc>
          <w:tcPr>
            <w:tcW w:w="7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color w:val="000000"/>
              </w:rPr>
            </w:pPr>
            <w:r>
              <w:rPr>
                <w:b/>
                <w:bCs/>
                <w:color w:val="000000"/>
              </w:rPr>
              <w:t>Вид расходов</w:t>
            </w:r>
          </w:p>
        </w:tc>
        <w:tc>
          <w:tcPr>
            <w:tcW w:w="7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color w:val="000000"/>
              </w:rPr>
            </w:pPr>
            <w:r>
              <w:rPr>
                <w:b/>
                <w:bCs/>
                <w:color w:val="000000"/>
              </w:rPr>
              <w:t>Раздел</w:t>
            </w:r>
          </w:p>
        </w:tc>
        <w:tc>
          <w:tcPr>
            <w:tcW w:w="5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color w:val="000000"/>
              </w:rPr>
            </w:pPr>
            <w:r>
              <w:rPr>
                <w:b/>
                <w:bCs/>
                <w:color w:val="000000"/>
              </w:rPr>
              <w:t>Подраздел</w:t>
            </w:r>
          </w:p>
        </w:tc>
        <w:tc>
          <w:tcPr>
            <w:tcW w:w="12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color w:val="000000"/>
              </w:rPr>
            </w:pPr>
            <w:r>
              <w:rPr>
                <w:b/>
                <w:bCs/>
                <w:color w:val="000000"/>
              </w:rPr>
              <w:t>2019 г.</w:t>
            </w:r>
          </w:p>
        </w:tc>
        <w:tc>
          <w:tcPr>
            <w:tcW w:w="99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color w:val="000000"/>
              </w:rPr>
            </w:pPr>
            <w:r>
              <w:rPr>
                <w:b/>
                <w:bCs/>
                <w:color w:val="000000"/>
              </w:rPr>
              <w:t>2020 г.</w:t>
            </w:r>
          </w:p>
        </w:tc>
        <w:tc>
          <w:tcPr>
            <w:tcW w:w="11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color w:val="000000"/>
              </w:rPr>
            </w:pPr>
            <w:r>
              <w:rPr>
                <w:b/>
                <w:bCs/>
                <w:color w:val="000000"/>
              </w:rPr>
              <w:t>2021 г.</w:t>
            </w:r>
          </w:p>
        </w:tc>
      </w:tr>
      <w:tr>
        <w:tblPrEx>
          <w:tblLayout w:type="fixed"/>
          <w:tblCellMar>
            <w:top w:w="0" w:type="dxa"/>
            <w:left w:w="108" w:type="dxa"/>
            <w:bottom w:w="0" w:type="dxa"/>
            <w:right w:w="108" w:type="dxa"/>
          </w:tblCellMar>
        </w:tblPrEx>
        <w:trPr>
          <w:trHeight w:val="276" w:hRule="atLeast"/>
        </w:trPr>
        <w:tc>
          <w:tcPr>
            <w:tcW w:w="4407" w:type="dxa"/>
            <w:vMerge w:val="continue"/>
            <w:tcBorders>
              <w:top w:val="single" w:color="auto" w:sz="4" w:space="0"/>
              <w:left w:val="single" w:color="auto" w:sz="4" w:space="0"/>
              <w:bottom w:val="single" w:color="auto" w:sz="4" w:space="0"/>
              <w:right w:val="single" w:color="auto" w:sz="4" w:space="0"/>
            </w:tcBorders>
            <w:vAlign w:val="center"/>
          </w:tcPr>
          <w:p>
            <w:pPr>
              <w:rPr>
                <w:b/>
                <w:bCs/>
                <w:color w:val="000000"/>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rPr>
                <w:b/>
                <w:bCs/>
                <w:color w:val="000000"/>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rPr>
                <w:b/>
                <w:bCs/>
                <w:color w:val="000000"/>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rPr>
                <w:b/>
                <w:bCs/>
                <w:color w:val="00000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rPr>
                <w:b/>
                <w:bCs/>
                <w:color w:val="000000"/>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rPr>
                <w:b/>
                <w:bCs/>
                <w:color w:val="000000"/>
              </w:rPr>
            </w:pPr>
          </w:p>
        </w:tc>
        <w:tc>
          <w:tcPr>
            <w:tcW w:w="991" w:type="dxa"/>
            <w:vMerge w:val="continue"/>
            <w:tcBorders>
              <w:top w:val="single" w:color="auto" w:sz="4" w:space="0"/>
              <w:left w:val="single" w:color="auto" w:sz="4" w:space="0"/>
              <w:bottom w:val="single" w:color="auto" w:sz="4" w:space="0"/>
              <w:right w:val="single" w:color="auto" w:sz="4" w:space="0"/>
            </w:tcBorders>
            <w:vAlign w:val="center"/>
          </w:tcPr>
          <w:p>
            <w:pPr>
              <w:rPr>
                <w:b/>
                <w:bCs/>
                <w:color w:val="000000"/>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rPr>
                <w:b/>
                <w:bCs/>
                <w:color w:val="000000"/>
              </w:rPr>
            </w:pPr>
          </w:p>
        </w:tc>
      </w:tr>
      <w:tr>
        <w:tblPrEx>
          <w:tblLayout w:type="fixed"/>
          <w:tblCellMar>
            <w:top w:w="0" w:type="dxa"/>
            <w:left w:w="108" w:type="dxa"/>
            <w:bottom w:w="0" w:type="dxa"/>
            <w:right w:w="108" w:type="dxa"/>
          </w:tblCellMar>
        </w:tblPrEx>
        <w:trPr>
          <w:trHeight w:val="333" w:hRule="atLeast"/>
        </w:trPr>
        <w:tc>
          <w:tcPr>
            <w:tcW w:w="4407" w:type="dxa"/>
            <w:tcBorders>
              <w:top w:val="single" w:color="auto" w:sz="4" w:space="0"/>
              <w:left w:val="single" w:color="auto" w:sz="4" w:space="0"/>
              <w:bottom w:val="single" w:color="auto" w:sz="4" w:space="0"/>
              <w:right w:val="single" w:color="auto" w:sz="4" w:space="0"/>
            </w:tcBorders>
            <w:shd w:val="clear" w:color="auto" w:fill="auto"/>
            <w:vAlign w:val="center"/>
          </w:tcPr>
          <w:p>
            <w:pPr>
              <w:rPr>
                <w:b/>
                <w:bCs/>
                <w:color w:val="000000"/>
              </w:rPr>
            </w:pPr>
            <w:r>
              <w:rPr>
                <w:b/>
                <w:bCs/>
                <w:color w:val="000000"/>
              </w:rPr>
              <w:t>Всего</w:t>
            </w:r>
          </w:p>
        </w:tc>
        <w:tc>
          <w:tcPr>
            <w:tcW w:w="992" w:type="dxa"/>
            <w:tcBorders>
              <w:top w:val="single" w:color="auto" w:sz="4" w:space="0"/>
              <w:left w:val="nil"/>
              <w:bottom w:val="single" w:color="auto" w:sz="4" w:space="0"/>
              <w:right w:val="single" w:color="auto" w:sz="4" w:space="0"/>
            </w:tcBorders>
            <w:shd w:val="clear" w:color="auto" w:fill="auto"/>
            <w:vAlign w:val="center"/>
          </w:tcPr>
          <w:p>
            <w:pPr>
              <w:jc w:val="center"/>
              <w:rPr>
                <w:b/>
                <w:bCs/>
                <w:color w:val="000000"/>
              </w:rPr>
            </w:pPr>
            <w:r>
              <w:rPr>
                <w:b/>
                <w:bCs/>
                <w:color w:val="000000"/>
              </w:rPr>
              <w:t> </w:t>
            </w:r>
          </w:p>
        </w:tc>
        <w:tc>
          <w:tcPr>
            <w:tcW w:w="709" w:type="dxa"/>
            <w:tcBorders>
              <w:top w:val="single" w:color="auto" w:sz="4" w:space="0"/>
              <w:left w:val="nil"/>
              <w:bottom w:val="single" w:color="auto" w:sz="4" w:space="0"/>
              <w:right w:val="single" w:color="auto" w:sz="4" w:space="0"/>
            </w:tcBorders>
            <w:shd w:val="clear" w:color="auto" w:fill="auto"/>
            <w:vAlign w:val="center"/>
          </w:tcPr>
          <w:p>
            <w:pPr>
              <w:jc w:val="center"/>
              <w:rPr>
                <w:b/>
                <w:bCs/>
                <w:color w:val="000000"/>
              </w:rPr>
            </w:pPr>
            <w:r>
              <w:rPr>
                <w:b/>
                <w:bCs/>
                <w:color w:val="000000"/>
              </w:rPr>
              <w:t> </w:t>
            </w:r>
          </w:p>
        </w:tc>
        <w:tc>
          <w:tcPr>
            <w:tcW w:w="709" w:type="dxa"/>
            <w:tcBorders>
              <w:top w:val="single" w:color="auto" w:sz="4" w:space="0"/>
              <w:left w:val="nil"/>
              <w:bottom w:val="single" w:color="auto" w:sz="4" w:space="0"/>
              <w:right w:val="single" w:color="auto" w:sz="4" w:space="0"/>
            </w:tcBorders>
            <w:shd w:val="clear" w:color="auto" w:fill="auto"/>
            <w:vAlign w:val="center"/>
          </w:tcPr>
          <w:p>
            <w:pPr>
              <w:jc w:val="center"/>
              <w:rPr>
                <w:b/>
                <w:bCs/>
                <w:color w:val="000000"/>
              </w:rPr>
            </w:pPr>
            <w:r>
              <w:rPr>
                <w:b/>
                <w:bCs/>
                <w:color w:val="000000"/>
              </w:rPr>
              <w:t> </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b/>
                <w:bCs/>
                <w:color w:val="000000"/>
              </w:rPr>
            </w:pPr>
            <w:r>
              <w:rPr>
                <w:b/>
                <w:bCs/>
                <w:color w:val="000000"/>
              </w:rPr>
              <w:t> </w:t>
            </w:r>
          </w:p>
        </w:tc>
        <w:tc>
          <w:tcPr>
            <w:tcW w:w="1276" w:type="dxa"/>
            <w:tcBorders>
              <w:top w:val="single" w:color="auto" w:sz="4" w:space="0"/>
              <w:left w:val="nil"/>
              <w:bottom w:val="single" w:color="auto" w:sz="4" w:space="0"/>
              <w:right w:val="single" w:color="auto" w:sz="4" w:space="0"/>
            </w:tcBorders>
            <w:shd w:val="clear" w:color="auto" w:fill="auto"/>
            <w:vAlign w:val="center"/>
          </w:tcPr>
          <w:p>
            <w:pPr>
              <w:jc w:val="center"/>
              <w:rPr>
                <w:b/>
                <w:bCs/>
                <w:color w:val="000000"/>
              </w:rPr>
            </w:pPr>
            <w:r>
              <w:rPr>
                <w:b/>
                <w:bCs/>
                <w:color w:val="000000"/>
              </w:rPr>
              <w:t>10 857,9</w:t>
            </w:r>
          </w:p>
        </w:tc>
        <w:tc>
          <w:tcPr>
            <w:tcW w:w="991" w:type="dxa"/>
            <w:tcBorders>
              <w:top w:val="single" w:color="auto" w:sz="4" w:space="0"/>
              <w:left w:val="nil"/>
              <w:bottom w:val="single" w:color="auto" w:sz="4" w:space="0"/>
              <w:right w:val="single" w:color="auto" w:sz="4" w:space="0"/>
            </w:tcBorders>
            <w:shd w:val="clear" w:color="auto" w:fill="auto"/>
            <w:vAlign w:val="center"/>
          </w:tcPr>
          <w:p>
            <w:pPr>
              <w:jc w:val="center"/>
              <w:rPr>
                <w:b/>
                <w:bCs/>
                <w:color w:val="000000"/>
              </w:rPr>
            </w:pPr>
            <w:r>
              <w:rPr>
                <w:b/>
                <w:bCs/>
                <w:color w:val="000000"/>
              </w:rPr>
              <w:t>5 294,1</w:t>
            </w:r>
          </w:p>
        </w:tc>
        <w:tc>
          <w:tcPr>
            <w:tcW w:w="1135" w:type="dxa"/>
            <w:tcBorders>
              <w:top w:val="single" w:color="auto" w:sz="4" w:space="0"/>
              <w:left w:val="nil"/>
              <w:bottom w:val="single" w:color="auto" w:sz="4" w:space="0"/>
              <w:right w:val="single" w:color="auto" w:sz="4" w:space="0"/>
            </w:tcBorders>
            <w:shd w:val="clear" w:color="auto" w:fill="auto"/>
            <w:vAlign w:val="center"/>
          </w:tcPr>
          <w:p>
            <w:pPr>
              <w:jc w:val="center"/>
              <w:rPr>
                <w:b/>
                <w:bCs/>
                <w:color w:val="000000"/>
              </w:rPr>
            </w:pPr>
            <w:r>
              <w:rPr>
                <w:b/>
                <w:bCs/>
                <w:color w:val="000000"/>
              </w:rPr>
              <w:t>5 530,2</w:t>
            </w:r>
          </w:p>
        </w:tc>
      </w:tr>
      <w:tr>
        <w:tblPrEx>
          <w:tblLayout w:type="fixed"/>
          <w:tblCellMar>
            <w:top w:w="0" w:type="dxa"/>
            <w:left w:w="108" w:type="dxa"/>
            <w:bottom w:w="0" w:type="dxa"/>
            <w:right w:w="108" w:type="dxa"/>
          </w:tblCellMar>
        </w:tblPrEx>
        <w:trPr>
          <w:trHeight w:val="669" w:hRule="atLeast"/>
        </w:trPr>
        <w:tc>
          <w:tcPr>
            <w:tcW w:w="4407" w:type="dxa"/>
            <w:tcBorders>
              <w:top w:val="nil"/>
              <w:left w:val="single" w:color="auto" w:sz="4" w:space="0"/>
              <w:bottom w:val="single" w:color="auto" w:sz="4" w:space="0"/>
              <w:right w:val="single" w:color="auto" w:sz="4" w:space="0"/>
            </w:tcBorders>
            <w:shd w:val="clear" w:color="auto" w:fill="auto"/>
            <w:vAlign w:val="center"/>
          </w:tcPr>
          <w:p>
            <w:pPr>
              <w:jc w:val="both"/>
              <w:rPr>
                <w:b/>
                <w:bCs/>
                <w:color w:val="000000"/>
              </w:rPr>
            </w:pPr>
            <w:r>
              <w:rPr>
                <w:b/>
                <w:bCs/>
                <w:color w:val="000000"/>
              </w:rPr>
              <w:t>Муниципальная программа Парамоновского сельского поселения «Развитие транспортной системы»</w:t>
            </w:r>
          </w:p>
        </w:tc>
        <w:tc>
          <w:tcPr>
            <w:tcW w:w="992"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01 0 00 00000</w:t>
            </w:r>
          </w:p>
        </w:tc>
        <w:tc>
          <w:tcPr>
            <w:tcW w:w="709"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 </w:t>
            </w:r>
          </w:p>
        </w:tc>
        <w:tc>
          <w:tcPr>
            <w:tcW w:w="709"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 </w:t>
            </w:r>
          </w:p>
        </w:tc>
        <w:tc>
          <w:tcPr>
            <w:tcW w:w="567"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 </w:t>
            </w:r>
          </w:p>
        </w:tc>
        <w:tc>
          <w:tcPr>
            <w:tcW w:w="1276"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909,5</w:t>
            </w:r>
          </w:p>
        </w:tc>
        <w:tc>
          <w:tcPr>
            <w:tcW w:w="991"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971,3</w:t>
            </w:r>
          </w:p>
        </w:tc>
        <w:tc>
          <w:tcPr>
            <w:tcW w:w="1135"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1062,2</w:t>
            </w:r>
          </w:p>
        </w:tc>
      </w:tr>
      <w:tr>
        <w:tblPrEx>
          <w:tblLayout w:type="fixed"/>
          <w:tblCellMar>
            <w:top w:w="0" w:type="dxa"/>
            <w:left w:w="108" w:type="dxa"/>
            <w:bottom w:w="0" w:type="dxa"/>
            <w:right w:w="108" w:type="dxa"/>
          </w:tblCellMar>
        </w:tblPrEx>
        <w:trPr>
          <w:trHeight w:val="2007" w:hRule="atLeast"/>
        </w:trPr>
        <w:tc>
          <w:tcPr>
            <w:tcW w:w="4407" w:type="dxa"/>
            <w:tcBorders>
              <w:top w:val="nil"/>
              <w:left w:val="single" w:color="auto" w:sz="4" w:space="0"/>
              <w:bottom w:val="single" w:color="auto" w:sz="4" w:space="0"/>
              <w:right w:val="single" w:color="auto" w:sz="4" w:space="0"/>
            </w:tcBorders>
            <w:shd w:val="clear" w:color="auto" w:fill="auto"/>
            <w:vAlign w:val="center"/>
          </w:tcPr>
          <w:p>
            <w:pPr>
              <w:jc w:val="both"/>
              <w:rPr>
                <w:bCs/>
                <w:color w:val="000000"/>
              </w:rPr>
            </w:pPr>
            <w:r>
              <w:rPr>
                <w:bCs/>
                <w:color w:val="000000"/>
              </w:rPr>
              <w:t>Расходы на содержание автомобильных дорог общего пользования местного значения и искусственных сооружений на них в рамках муниципальной программы Парамоновского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992" w:type="dxa"/>
            <w:tcBorders>
              <w:top w:val="nil"/>
              <w:left w:val="nil"/>
              <w:bottom w:val="single" w:color="auto" w:sz="4" w:space="0"/>
              <w:right w:val="single" w:color="auto" w:sz="4" w:space="0"/>
            </w:tcBorders>
            <w:shd w:val="clear" w:color="auto" w:fill="auto"/>
            <w:vAlign w:val="center"/>
          </w:tcPr>
          <w:p>
            <w:pPr>
              <w:jc w:val="center"/>
              <w:rPr>
                <w:bCs/>
                <w:color w:val="000000"/>
              </w:rPr>
            </w:pPr>
            <w:r>
              <w:rPr>
                <w:bCs/>
                <w:color w:val="000000"/>
              </w:rPr>
              <w:t>01 0 00 28150</w:t>
            </w:r>
          </w:p>
        </w:tc>
        <w:tc>
          <w:tcPr>
            <w:tcW w:w="709" w:type="dxa"/>
            <w:tcBorders>
              <w:top w:val="nil"/>
              <w:left w:val="nil"/>
              <w:bottom w:val="single" w:color="auto" w:sz="4" w:space="0"/>
              <w:right w:val="single" w:color="auto" w:sz="4" w:space="0"/>
            </w:tcBorders>
            <w:shd w:val="clear" w:color="auto" w:fill="auto"/>
            <w:vAlign w:val="center"/>
          </w:tcPr>
          <w:p>
            <w:pPr>
              <w:jc w:val="center"/>
              <w:rPr>
                <w:bCs/>
                <w:color w:val="000000"/>
              </w:rPr>
            </w:pPr>
            <w:r>
              <w:rPr>
                <w:bCs/>
                <w:color w:val="000000"/>
              </w:rPr>
              <w:t> </w:t>
            </w:r>
          </w:p>
        </w:tc>
        <w:tc>
          <w:tcPr>
            <w:tcW w:w="709" w:type="dxa"/>
            <w:tcBorders>
              <w:top w:val="nil"/>
              <w:left w:val="nil"/>
              <w:bottom w:val="single" w:color="auto" w:sz="4" w:space="0"/>
              <w:right w:val="single" w:color="auto" w:sz="4" w:space="0"/>
            </w:tcBorders>
            <w:shd w:val="clear" w:color="auto" w:fill="auto"/>
            <w:vAlign w:val="center"/>
          </w:tcPr>
          <w:p>
            <w:pPr>
              <w:jc w:val="center"/>
              <w:rPr>
                <w:bCs/>
                <w:color w:val="000000"/>
              </w:rPr>
            </w:pPr>
            <w:r>
              <w:rPr>
                <w:bCs/>
                <w:color w:val="000000"/>
              </w:rPr>
              <w:t> </w:t>
            </w:r>
          </w:p>
        </w:tc>
        <w:tc>
          <w:tcPr>
            <w:tcW w:w="567" w:type="dxa"/>
            <w:tcBorders>
              <w:top w:val="nil"/>
              <w:left w:val="nil"/>
              <w:bottom w:val="single" w:color="auto" w:sz="4" w:space="0"/>
              <w:right w:val="single" w:color="auto" w:sz="4" w:space="0"/>
            </w:tcBorders>
            <w:shd w:val="clear" w:color="auto" w:fill="auto"/>
            <w:vAlign w:val="center"/>
          </w:tcPr>
          <w:p>
            <w:pPr>
              <w:jc w:val="center"/>
              <w:rPr>
                <w:bCs/>
                <w:color w:val="000000"/>
              </w:rPr>
            </w:pPr>
            <w:r>
              <w:rPr>
                <w:bCs/>
                <w:color w:val="000000"/>
              </w:rPr>
              <w:t> </w:t>
            </w:r>
          </w:p>
        </w:tc>
        <w:tc>
          <w:tcPr>
            <w:tcW w:w="1276" w:type="dxa"/>
            <w:tcBorders>
              <w:top w:val="nil"/>
              <w:left w:val="nil"/>
              <w:bottom w:val="single" w:color="auto" w:sz="4" w:space="0"/>
              <w:right w:val="single" w:color="auto" w:sz="4" w:space="0"/>
            </w:tcBorders>
            <w:shd w:val="clear" w:color="auto" w:fill="auto"/>
            <w:vAlign w:val="center"/>
          </w:tcPr>
          <w:p>
            <w:pPr>
              <w:jc w:val="center"/>
              <w:rPr>
                <w:bCs/>
                <w:color w:val="000000"/>
              </w:rPr>
            </w:pPr>
            <w:r>
              <w:rPr>
                <w:bCs/>
                <w:color w:val="000000"/>
              </w:rPr>
              <w:t>737,8</w:t>
            </w:r>
          </w:p>
        </w:tc>
        <w:tc>
          <w:tcPr>
            <w:tcW w:w="991" w:type="dxa"/>
            <w:tcBorders>
              <w:top w:val="nil"/>
              <w:left w:val="nil"/>
              <w:bottom w:val="single" w:color="auto" w:sz="4" w:space="0"/>
              <w:right w:val="single" w:color="auto" w:sz="4" w:space="0"/>
            </w:tcBorders>
            <w:shd w:val="clear" w:color="auto" w:fill="auto"/>
            <w:vAlign w:val="center"/>
          </w:tcPr>
          <w:p>
            <w:pPr>
              <w:jc w:val="center"/>
              <w:rPr>
                <w:bCs/>
                <w:color w:val="000000"/>
              </w:rPr>
            </w:pPr>
            <w:r>
              <w:rPr>
                <w:bCs/>
                <w:color w:val="000000"/>
              </w:rPr>
              <w:t>794,7</w:t>
            </w:r>
          </w:p>
        </w:tc>
        <w:tc>
          <w:tcPr>
            <w:tcW w:w="1135" w:type="dxa"/>
            <w:tcBorders>
              <w:top w:val="nil"/>
              <w:left w:val="nil"/>
              <w:bottom w:val="single" w:color="auto" w:sz="4" w:space="0"/>
              <w:right w:val="single" w:color="auto" w:sz="4" w:space="0"/>
            </w:tcBorders>
            <w:shd w:val="clear" w:color="auto" w:fill="auto"/>
            <w:vAlign w:val="center"/>
          </w:tcPr>
          <w:p>
            <w:pPr>
              <w:jc w:val="center"/>
              <w:rPr>
                <w:bCs/>
                <w:color w:val="000000"/>
              </w:rPr>
            </w:pPr>
            <w:r>
              <w:rPr>
                <w:bCs/>
                <w:color w:val="000000"/>
              </w:rPr>
              <w:t>885,6</w:t>
            </w:r>
          </w:p>
        </w:tc>
      </w:tr>
      <w:tr>
        <w:tblPrEx>
          <w:tblLayout w:type="fixed"/>
          <w:tblCellMar>
            <w:top w:w="0" w:type="dxa"/>
            <w:left w:w="108" w:type="dxa"/>
            <w:bottom w:w="0" w:type="dxa"/>
            <w:right w:w="108" w:type="dxa"/>
          </w:tblCellMar>
        </w:tblPrEx>
        <w:trPr>
          <w:trHeight w:val="274" w:hRule="atLeast"/>
        </w:trPr>
        <w:tc>
          <w:tcPr>
            <w:tcW w:w="4407" w:type="dxa"/>
            <w:tcBorders>
              <w:top w:val="nil"/>
              <w:left w:val="single" w:color="auto" w:sz="4" w:space="0"/>
              <w:bottom w:val="single" w:color="auto" w:sz="4" w:space="0"/>
              <w:right w:val="single" w:color="auto" w:sz="4" w:space="0"/>
            </w:tcBorders>
            <w:shd w:val="clear" w:color="auto" w:fill="auto"/>
            <w:vAlign w:val="center"/>
          </w:tcPr>
          <w:p>
            <w:pPr>
              <w:jc w:val="both"/>
              <w:rPr>
                <w:color w:val="000000"/>
              </w:rPr>
            </w:pPr>
            <w:r>
              <w:rPr>
                <w:color w:val="000000"/>
              </w:rPr>
              <w:t>Расходы на содержание автомобильных дорог общего пользования местного значения и искусственных сооружений на них в рамках муниципальной программы Парамоновского сельского поселения «Развитие транспортной системы» (Иные закупки товаров, работ и услуг для обеспечения государственных (муниципальных) нужд) (Закупка товаров, работ и услуг)</w:t>
            </w:r>
          </w:p>
        </w:tc>
        <w:tc>
          <w:tcPr>
            <w:tcW w:w="992"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01 0 00 28150</w:t>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200</w:t>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04</w:t>
            </w:r>
          </w:p>
        </w:tc>
        <w:tc>
          <w:tcPr>
            <w:tcW w:w="567"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09</w:t>
            </w:r>
          </w:p>
        </w:tc>
        <w:tc>
          <w:tcPr>
            <w:tcW w:w="1276" w:type="dxa"/>
            <w:tcBorders>
              <w:top w:val="nil"/>
              <w:left w:val="nil"/>
              <w:bottom w:val="single" w:color="auto" w:sz="4" w:space="0"/>
              <w:right w:val="single" w:color="auto" w:sz="4" w:space="0"/>
            </w:tcBorders>
            <w:shd w:val="clear" w:color="auto" w:fill="auto"/>
            <w:vAlign w:val="center"/>
          </w:tcPr>
          <w:p>
            <w:pPr>
              <w:jc w:val="center"/>
              <w:rPr>
                <w:bCs/>
                <w:color w:val="000000"/>
              </w:rPr>
            </w:pPr>
            <w:r>
              <w:rPr>
                <w:bCs/>
                <w:color w:val="000000"/>
              </w:rPr>
              <w:t>737,8</w:t>
            </w:r>
          </w:p>
        </w:tc>
        <w:tc>
          <w:tcPr>
            <w:tcW w:w="991" w:type="dxa"/>
            <w:tcBorders>
              <w:top w:val="nil"/>
              <w:left w:val="nil"/>
              <w:bottom w:val="single" w:color="auto" w:sz="4" w:space="0"/>
              <w:right w:val="single" w:color="auto" w:sz="4" w:space="0"/>
            </w:tcBorders>
            <w:shd w:val="clear" w:color="auto" w:fill="auto"/>
            <w:vAlign w:val="center"/>
          </w:tcPr>
          <w:p>
            <w:pPr>
              <w:jc w:val="center"/>
              <w:rPr>
                <w:bCs/>
                <w:color w:val="000000"/>
              </w:rPr>
            </w:pPr>
            <w:r>
              <w:rPr>
                <w:bCs/>
                <w:color w:val="000000"/>
              </w:rPr>
              <w:t>794,7</w:t>
            </w:r>
          </w:p>
        </w:tc>
        <w:tc>
          <w:tcPr>
            <w:tcW w:w="1135" w:type="dxa"/>
            <w:tcBorders>
              <w:top w:val="nil"/>
              <w:left w:val="nil"/>
              <w:bottom w:val="single" w:color="auto" w:sz="4" w:space="0"/>
              <w:right w:val="single" w:color="auto" w:sz="4" w:space="0"/>
            </w:tcBorders>
            <w:shd w:val="clear" w:color="auto" w:fill="auto"/>
            <w:vAlign w:val="center"/>
          </w:tcPr>
          <w:p>
            <w:pPr>
              <w:jc w:val="center"/>
              <w:rPr>
                <w:bCs/>
                <w:color w:val="000000"/>
              </w:rPr>
            </w:pPr>
            <w:r>
              <w:rPr>
                <w:bCs/>
                <w:color w:val="000000"/>
              </w:rPr>
              <w:t>885,6</w:t>
            </w:r>
          </w:p>
        </w:tc>
      </w:tr>
      <w:tr>
        <w:tblPrEx>
          <w:tblLayout w:type="fixed"/>
          <w:tblCellMar>
            <w:top w:w="0" w:type="dxa"/>
            <w:left w:w="108" w:type="dxa"/>
            <w:bottom w:w="0" w:type="dxa"/>
            <w:right w:w="108" w:type="dxa"/>
          </w:tblCellMar>
        </w:tblPrEx>
        <w:trPr>
          <w:trHeight w:val="702" w:hRule="atLeast"/>
        </w:trPr>
        <w:tc>
          <w:tcPr>
            <w:tcW w:w="4407" w:type="dxa"/>
            <w:tcBorders>
              <w:top w:val="nil"/>
              <w:left w:val="single" w:color="auto" w:sz="4" w:space="0"/>
              <w:bottom w:val="single" w:color="auto" w:sz="4" w:space="0"/>
              <w:right w:val="single" w:color="auto" w:sz="4" w:space="0"/>
            </w:tcBorders>
            <w:shd w:val="clear" w:color="auto" w:fill="auto"/>
            <w:vAlign w:val="center"/>
          </w:tcPr>
          <w:p>
            <w:pPr>
              <w:jc w:val="both"/>
              <w:rPr>
                <w:bCs/>
                <w:color w:val="000000"/>
              </w:rPr>
            </w:pPr>
            <w:r>
              <w:rPr>
                <w:bCs/>
                <w:color w:val="000000"/>
              </w:rPr>
              <w:t>Расходы на ремонт и содержание автомобильных дорог общего пользования местного значения в рамках муниципальной программы Парамоновского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992" w:type="dxa"/>
            <w:tcBorders>
              <w:top w:val="nil"/>
              <w:left w:val="nil"/>
              <w:bottom w:val="single" w:color="auto" w:sz="4" w:space="0"/>
              <w:right w:val="single" w:color="auto" w:sz="4" w:space="0"/>
            </w:tcBorders>
            <w:shd w:val="clear" w:color="auto" w:fill="auto"/>
            <w:vAlign w:val="center"/>
          </w:tcPr>
          <w:p>
            <w:pPr>
              <w:jc w:val="center"/>
              <w:rPr>
                <w:bCs/>
                <w:color w:val="000000"/>
              </w:rPr>
            </w:pPr>
            <w:r>
              <w:rPr>
                <w:bCs/>
                <w:color w:val="000000"/>
              </w:rPr>
              <w:t>01 0 00 S3510</w:t>
            </w:r>
          </w:p>
        </w:tc>
        <w:tc>
          <w:tcPr>
            <w:tcW w:w="709" w:type="dxa"/>
            <w:tcBorders>
              <w:top w:val="nil"/>
              <w:left w:val="nil"/>
              <w:bottom w:val="single" w:color="auto" w:sz="4" w:space="0"/>
              <w:right w:val="single" w:color="auto" w:sz="4" w:space="0"/>
            </w:tcBorders>
            <w:shd w:val="clear" w:color="auto" w:fill="auto"/>
            <w:vAlign w:val="center"/>
          </w:tcPr>
          <w:p>
            <w:pPr>
              <w:jc w:val="center"/>
              <w:rPr>
                <w:bCs/>
                <w:color w:val="000000"/>
              </w:rPr>
            </w:pPr>
            <w:r>
              <w:rPr>
                <w:bCs/>
                <w:color w:val="000000"/>
              </w:rPr>
              <w:t> </w:t>
            </w:r>
          </w:p>
        </w:tc>
        <w:tc>
          <w:tcPr>
            <w:tcW w:w="709" w:type="dxa"/>
            <w:tcBorders>
              <w:top w:val="nil"/>
              <w:left w:val="nil"/>
              <w:bottom w:val="single" w:color="auto" w:sz="4" w:space="0"/>
              <w:right w:val="single" w:color="auto" w:sz="4" w:space="0"/>
            </w:tcBorders>
            <w:shd w:val="clear" w:color="auto" w:fill="auto"/>
            <w:vAlign w:val="center"/>
          </w:tcPr>
          <w:p>
            <w:pPr>
              <w:jc w:val="center"/>
              <w:rPr>
                <w:bCs/>
                <w:color w:val="000000"/>
              </w:rPr>
            </w:pPr>
            <w:r>
              <w:rPr>
                <w:bCs/>
                <w:color w:val="000000"/>
              </w:rPr>
              <w:t> </w:t>
            </w:r>
          </w:p>
        </w:tc>
        <w:tc>
          <w:tcPr>
            <w:tcW w:w="567" w:type="dxa"/>
            <w:tcBorders>
              <w:top w:val="nil"/>
              <w:left w:val="nil"/>
              <w:bottom w:val="single" w:color="auto" w:sz="4" w:space="0"/>
              <w:right w:val="single" w:color="auto" w:sz="4" w:space="0"/>
            </w:tcBorders>
            <w:shd w:val="clear" w:color="auto" w:fill="auto"/>
            <w:vAlign w:val="center"/>
          </w:tcPr>
          <w:p>
            <w:pPr>
              <w:jc w:val="center"/>
              <w:rPr>
                <w:bCs/>
                <w:color w:val="000000"/>
              </w:rPr>
            </w:pPr>
            <w:r>
              <w:rPr>
                <w:bCs/>
                <w:color w:val="000000"/>
              </w:rPr>
              <w:t> </w:t>
            </w:r>
          </w:p>
        </w:tc>
        <w:tc>
          <w:tcPr>
            <w:tcW w:w="1276" w:type="dxa"/>
            <w:tcBorders>
              <w:top w:val="nil"/>
              <w:left w:val="nil"/>
              <w:bottom w:val="single" w:color="auto" w:sz="4" w:space="0"/>
              <w:right w:val="single" w:color="auto" w:sz="4" w:space="0"/>
            </w:tcBorders>
            <w:shd w:val="clear" w:color="auto" w:fill="auto"/>
            <w:vAlign w:val="center"/>
          </w:tcPr>
          <w:p>
            <w:pPr>
              <w:jc w:val="center"/>
              <w:rPr>
                <w:bCs/>
                <w:color w:val="000000"/>
              </w:rPr>
            </w:pPr>
            <w:r>
              <w:rPr>
                <w:bCs/>
                <w:color w:val="000000"/>
              </w:rPr>
              <w:t>171,7</w:t>
            </w:r>
          </w:p>
        </w:tc>
        <w:tc>
          <w:tcPr>
            <w:tcW w:w="991" w:type="dxa"/>
            <w:tcBorders>
              <w:top w:val="nil"/>
              <w:left w:val="nil"/>
              <w:bottom w:val="single" w:color="auto" w:sz="4" w:space="0"/>
              <w:right w:val="single" w:color="auto" w:sz="4" w:space="0"/>
            </w:tcBorders>
            <w:shd w:val="clear" w:color="auto" w:fill="auto"/>
            <w:vAlign w:val="center"/>
          </w:tcPr>
          <w:p>
            <w:pPr>
              <w:jc w:val="center"/>
              <w:rPr>
                <w:bCs/>
                <w:color w:val="000000"/>
              </w:rPr>
            </w:pPr>
            <w:r>
              <w:rPr>
                <w:bCs/>
                <w:color w:val="000000"/>
              </w:rPr>
              <w:t>176,6</w:t>
            </w:r>
          </w:p>
        </w:tc>
        <w:tc>
          <w:tcPr>
            <w:tcW w:w="1135" w:type="dxa"/>
            <w:tcBorders>
              <w:top w:val="nil"/>
              <w:left w:val="nil"/>
              <w:bottom w:val="single" w:color="auto" w:sz="4" w:space="0"/>
              <w:right w:val="single" w:color="auto" w:sz="4" w:space="0"/>
            </w:tcBorders>
            <w:shd w:val="clear" w:color="auto" w:fill="auto"/>
            <w:vAlign w:val="center"/>
          </w:tcPr>
          <w:p>
            <w:pPr>
              <w:jc w:val="center"/>
              <w:rPr>
                <w:bCs/>
                <w:color w:val="000000"/>
              </w:rPr>
            </w:pPr>
            <w:r>
              <w:rPr>
                <w:bCs/>
                <w:color w:val="000000"/>
              </w:rPr>
              <w:t>176,6</w:t>
            </w:r>
          </w:p>
        </w:tc>
      </w:tr>
      <w:tr>
        <w:tblPrEx>
          <w:tblLayout w:type="fixed"/>
          <w:tblCellMar>
            <w:top w:w="0" w:type="dxa"/>
            <w:left w:w="108" w:type="dxa"/>
            <w:bottom w:w="0" w:type="dxa"/>
            <w:right w:w="108" w:type="dxa"/>
          </w:tblCellMar>
        </w:tblPrEx>
        <w:trPr>
          <w:trHeight w:val="986" w:hRule="atLeast"/>
        </w:trPr>
        <w:tc>
          <w:tcPr>
            <w:tcW w:w="4407" w:type="dxa"/>
            <w:tcBorders>
              <w:top w:val="nil"/>
              <w:left w:val="single" w:color="auto" w:sz="4" w:space="0"/>
              <w:bottom w:val="single" w:color="auto" w:sz="4" w:space="0"/>
              <w:right w:val="single" w:color="auto" w:sz="4" w:space="0"/>
            </w:tcBorders>
            <w:shd w:val="clear" w:color="auto" w:fill="auto"/>
            <w:vAlign w:val="center"/>
          </w:tcPr>
          <w:p>
            <w:pPr>
              <w:jc w:val="both"/>
              <w:rPr>
                <w:color w:val="000000"/>
              </w:rPr>
            </w:pPr>
            <w:r>
              <w:rPr>
                <w:color w:val="000000"/>
              </w:rPr>
              <w:t>Расходы на ремонт и содержание автомобильных дорог общего пользования местного значения в рамках муниципальной программы Парамоновского сельского поселения «Развитие транспортной системы» (Иные закупки товаров, работ и услуг для обеспечения государственных (муниципальных) нужд) (Закупка товаров, работ и услуг)</w:t>
            </w:r>
          </w:p>
        </w:tc>
        <w:tc>
          <w:tcPr>
            <w:tcW w:w="992"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01 0 00 S3510</w:t>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200</w:t>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04</w:t>
            </w:r>
          </w:p>
        </w:tc>
        <w:tc>
          <w:tcPr>
            <w:tcW w:w="567"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09</w:t>
            </w:r>
          </w:p>
        </w:tc>
        <w:tc>
          <w:tcPr>
            <w:tcW w:w="1276" w:type="dxa"/>
            <w:tcBorders>
              <w:top w:val="nil"/>
              <w:left w:val="nil"/>
              <w:bottom w:val="single" w:color="auto" w:sz="4" w:space="0"/>
              <w:right w:val="single" w:color="auto" w:sz="4" w:space="0"/>
            </w:tcBorders>
            <w:shd w:val="clear" w:color="auto" w:fill="auto"/>
            <w:vAlign w:val="center"/>
          </w:tcPr>
          <w:p>
            <w:pPr>
              <w:jc w:val="center"/>
              <w:rPr>
                <w:bCs/>
                <w:color w:val="000000"/>
              </w:rPr>
            </w:pPr>
            <w:r>
              <w:rPr>
                <w:bCs/>
                <w:color w:val="000000"/>
              </w:rPr>
              <w:t>171,7</w:t>
            </w:r>
          </w:p>
        </w:tc>
        <w:tc>
          <w:tcPr>
            <w:tcW w:w="991" w:type="dxa"/>
            <w:tcBorders>
              <w:top w:val="nil"/>
              <w:left w:val="nil"/>
              <w:bottom w:val="single" w:color="auto" w:sz="4" w:space="0"/>
              <w:right w:val="single" w:color="auto" w:sz="4" w:space="0"/>
            </w:tcBorders>
            <w:shd w:val="clear" w:color="auto" w:fill="auto"/>
            <w:vAlign w:val="center"/>
          </w:tcPr>
          <w:p>
            <w:pPr>
              <w:jc w:val="center"/>
              <w:rPr>
                <w:bCs/>
                <w:color w:val="000000"/>
              </w:rPr>
            </w:pPr>
            <w:r>
              <w:rPr>
                <w:bCs/>
                <w:color w:val="000000"/>
              </w:rPr>
              <w:t>176,6</w:t>
            </w:r>
          </w:p>
        </w:tc>
        <w:tc>
          <w:tcPr>
            <w:tcW w:w="1135" w:type="dxa"/>
            <w:tcBorders>
              <w:top w:val="nil"/>
              <w:left w:val="nil"/>
              <w:bottom w:val="single" w:color="auto" w:sz="4" w:space="0"/>
              <w:right w:val="single" w:color="auto" w:sz="4" w:space="0"/>
            </w:tcBorders>
            <w:shd w:val="clear" w:color="auto" w:fill="auto"/>
            <w:vAlign w:val="center"/>
          </w:tcPr>
          <w:p>
            <w:pPr>
              <w:jc w:val="center"/>
              <w:rPr>
                <w:bCs/>
                <w:color w:val="000000"/>
              </w:rPr>
            </w:pPr>
            <w:r>
              <w:rPr>
                <w:bCs/>
                <w:color w:val="000000"/>
              </w:rPr>
              <w:t>176,6</w:t>
            </w:r>
          </w:p>
        </w:tc>
      </w:tr>
      <w:tr>
        <w:tblPrEx>
          <w:tblLayout w:type="fixed"/>
          <w:tblCellMar>
            <w:top w:w="0" w:type="dxa"/>
            <w:left w:w="108" w:type="dxa"/>
            <w:bottom w:w="0" w:type="dxa"/>
            <w:right w:w="108" w:type="dxa"/>
          </w:tblCellMar>
        </w:tblPrEx>
        <w:trPr>
          <w:trHeight w:val="1128" w:hRule="atLeast"/>
        </w:trPr>
        <w:tc>
          <w:tcPr>
            <w:tcW w:w="4407" w:type="dxa"/>
            <w:tcBorders>
              <w:top w:val="nil"/>
              <w:left w:val="single" w:color="auto" w:sz="4" w:space="0"/>
              <w:bottom w:val="single" w:color="auto" w:sz="4" w:space="0"/>
              <w:right w:val="single" w:color="auto" w:sz="4" w:space="0"/>
            </w:tcBorders>
            <w:shd w:val="clear" w:color="auto" w:fill="auto"/>
            <w:vAlign w:val="center"/>
          </w:tcPr>
          <w:p>
            <w:pPr>
              <w:jc w:val="both"/>
              <w:rPr>
                <w:b/>
                <w:bCs/>
                <w:color w:val="000000"/>
              </w:rPr>
            </w:pPr>
            <w:r>
              <w:rPr>
                <w:b/>
                <w:bCs/>
                <w:color w:val="000000"/>
              </w:rPr>
              <w:t>Муниципальная программа Парамоновского сельского поселения «Обеспечение качественными жилищно-коммунальными услугами населения Парамоновского сельского поселения»Мероприятия по повышению качества водоснабжения населения в рамках программы Парамоновского сельского поселения «Обеспечение качественными жилищно-коммунальными услугами населения»</w:t>
            </w:r>
          </w:p>
        </w:tc>
        <w:tc>
          <w:tcPr>
            <w:tcW w:w="992"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02 0 00 00000</w:t>
            </w:r>
          </w:p>
        </w:tc>
        <w:tc>
          <w:tcPr>
            <w:tcW w:w="709"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 </w:t>
            </w:r>
          </w:p>
        </w:tc>
        <w:tc>
          <w:tcPr>
            <w:tcW w:w="709"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 </w:t>
            </w:r>
          </w:p>
        </w:tc>
        <w:tc>
          <w:tcPr>
            <w:tcW w:w="567"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 </w:t>
            </w:r>
          </w:p>
        </w:tc>
        <w:tc>
          <w:tcPr>
            <w:tcW w:w="1276"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1308,6</w:t>
            </w:r>
          </w:p>
        </w:tc>
        <w:tc>
          <w:tcPr>
            <w:tcW w:w="991"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185,4</w:t>
            </w:r>
          </w:p>
        </w:tc>
        <w:tc>
          <w:tcPr>
            <w:tcW w:w="1135"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142,9</w:t>
            </w:r>
          </w:p>
        </w:tc>
      </w:tr>
      <w:tr>
        <w:tblPrEx>
          <w:tblLayout w:type="fixed"/>
          <w:tblCellMar>
            <w:top w:w="0" w:type="dxa"/>
            <w:left w:w="108" w:type="dxa"/>
            <w:bottom w:w="0" w:type="dxa"/>
            <w:right w:w="108" w:type="dxa"/>
          </w:tblCellMar>
        </w:tblPrEx>
        <w:trPr>
          <w:trHeight w:val="1338" w:hRule="atLeast"/>
        </w:trPr>
        <w:tc>
          <w:tcPr>
            <w:tcW w:w="4407" w:type="dxa"/>
            <w:tcBorders>
              <w:top w:val="nil"/>
              <w:left w:val="single" w:color="auto" w:sz="4" w:space="0"/>
              <w:bottom w:val="single" w:color="auto" w:sz="4" w:space="0"/>
              <w:right w:val="single" w:color="auto" w:sz="4" w:space="0"/>
            </w:tcBorders>
            <w:shd w:val="clear" w:color="auto" w:fill="auto"/>
            <w:vAlign w:val="center"/>
          </w:tcPr>
          <w:p>
            <w:pPr>
              <w:jc w:val="both"/>
              <w:rPr>
                <w:bCs/>
                <w:color w:val="000000"/>
              </w:rPr>
            </w:pPr>
            <w:r>
              <w:rPr>
                <w:bCs/>
                <w:color w:val="000000"/>
              </w:rPr>
              <w:t>Мероприятия по повышению качества водоснабжения населения в рамках программы Парамоновского сельского поселения «Обеспечение качественными жилищно-коммунальными услугами населения»</w:t>
            </w:r>
          </w:p>
        </w:tc>
        <w:tc>
          <w:tcPr>
            <w:tcW w:w="992" w:type="dxa"/>
            <w:tcBorders>
              <w:top w:val="nil"/>
              <w:left w:val="nil"/>
              <w:bottom w:val="single" w:color="auto" w:sz="4" w:space="0"/>
              <w:right w:val="single" w:color="auto" w:sz="4" w:space="0"/>
            </w:tcBorders>
            <w:shd w:val="clear" w:color="auto" w:fill="auto"/>
            <w:vAlign w:val="center"/>
          </w:tcPr>
          <w:p>
            <w:pPr>
              <w:jc w:val="center"/>
              <w:rPr>
                <w:bCs/>
                <w:color w:val="000000"/>
              </w:rPr>
            </w:pPr>
            <w:r>
              <w:rPr>
                <w:bCs/>
                <w:color w:val="000000"/>
              </w:rPr>
              <w:t>02 0 00 28010</w:t>
            </w:r>
          </w:p>
        </w:tc>
        <w:tc>
          <w:tcPr>
            <w:tcW w:w="709" w:type="dxa"/>
            <w:tcBorders>
              <w:top w:val="nil"/>
              <w:left w:val="nil"/>
              <w:bottom w:val="single" w:color="auto" w:sz="4" w:space="0"/>
              <w:right w:val="single" w:color="auto" w:sz="4" w:space="0"/>
            </w:tcBorders>
            <w:shd w:val="clear" w:color="auto" w:fill="auto"/>
            <w:vAlign w:val="center"/>
          </w:tcPr>
          <w:p>
            <w:pPr>
              <w:jc w:val="center"/>
              <w:rPr>
                <w:bCs/>
                <w:color w:val="000000"/>
              </w:rPr>
            </w:pPr>
            <w:r>
              <w:rPr>
                <w:bCs/>
                <w:color w:val="000000"/>
              </w:rPr>
              <w:t> </w:t>
            </w:r>
          </w:p>
        </w:tc>
        <w:tc>
          <w:tcPr>
            <w:tcW w:w="709" w:type="dxa"/>
            <w:tcBorders>
              <w:top w:val="nil"/>
              <w:left w:val="nil"/>
              <w:bottom w:val="single" w:color="auto" w:sz="4" w:space="0"/>
              <w:right w:val="single" w:color="auto" w:sz="4" w:space="0"/>
            </w:tcBorders>
            <w:shd w:val="clear" w:color="auto" w:fill="auto"/>
            <w:vAlign w:val="center"/>
          </w:tcPr>
          <w:p>
            <w:pPr>
              <w:jc w:val="center"/>
              <w:rPr>
                <w:bCs/>
                <w:color w:val="000000"/>
              </w:rPr>
            </w:pPr>
            <w:r>
              <w:rPr>
                <w:bCs/>
                <w:color w:val="000000"/>
              </w:rPr>
              <w:t> </w:t>
            </w:r>
          </w:p>
        </w:tc>
        <w:tc>
          <w:tcPr>
            <w:tcW w:w="567" w:type="dxa"/>
            <w:tcBorders>
              <w:top w:val="nil"/>
              <w:left w:val="nil"/>
              <w:bottom w:val="single" w:color="auto" w:sz="4" w:space="0"/>
              <w:right w:val="single" w:color="auto" w:sz="4" w:space="0"/>
            </w:tcBorders>
            <w:shd w:val="clear" w:color="auto" w:fill="auto"/>
            <w:vAlign w:val="center"/>
          </w:tcPr>
          <w:p>
            <w:pPr>
              <w:jc w:val="center"/>
              <w:rPr>
                <w:bCs/>
                <w:color w:val="000000"/>
              </w:rPr>
            </w:pPr>
            <w:r>
              <w:rPr>
                <w:bCs/>
                <w:color w:val="000000"/>
              </w:rPr>
              <w:t> </w:t>
            </w:r>
          </w:p>
        </w:tc>
        <w:tc>
          <w:tcPr>
            <w:tcW w:w="1276" w:type="dxa"/>
            <w:tcBorders>
              <w:top w:val="nil"/>
              <w:left w:val="nil"/>
              <w:bottom w:val="single" w:color="auto" w:sz="4" w:space="0"/>
              <w:right w:val="single" w:color="auto" w:sz="4" w:space="0"/>
            </w:tcBorders>
            <w:shd w:val="clear" w:color="auto" w:fill="auto"/>
            <w:vAlign w:val="center"/>
          </w:tcPr>
          <w:p>
            <w:pPr>
              <w:jc w:val="center"/>
              <w:rPr>
                <w:bCs/>
                <w:color w:val="000000"/>
              </w:rPr>
            </w:pPr>
            <w:r>
              <w:rPr>
                <w:bCs/>
                <w:color w:val="000000"/>
              </w:rPr>
              <w:t>0,0</w:t>
            </w:r>
          </w:p>
        </w:tc>
        <w:tc>
          <w:tcPr>
            <w:tcW w:w="991" w:type="dxa"/>
            <w:tcBorders>
              <w:top w:val="nil"/>
              <w:left w:val="nil"/>
              <w:bottom w:val="single" w:color="auto" w:sz="4" w:space="0"/>
              <w:right w:val="single" w:color="auto" w:sz="4" w:space="0"/>
            </w:tcBorders>
            <w:shd w:val="clear" w:color="auto" w:fill="auto"/>
            <w:vAlign w:val="center"/>
          </w:tcPr>
          <w:p>
            <w:pPr>
              <w:jc w:val="center"/>
              <w:rPr>
                <w:bCs/>
                <w:color w:val="000000"/>
              </w:rPr>
            </w:pPr>
            <w:r>
              <w:rPr>
                <w:bCs/>
                <w:color w:val="000000"/>
              </w:rPr>
              <w:t>0,0</w:t>
            </w:r>
          </w:p>
        </w:tc>
        <w:tc>
          <w:tcPr>
            <w:tcW w:w="1135" w:type="dxa"/>
            <w:tcBorders>
              <w:top w:val="nil"/>
              <w:left w:val="nil"/>
              <w:bottom w:val="single" w:color="auto" w:sz="4" w:space="0"/>
              <w:right w:val="single" w:color="auto" w:sz="4" w:space="0"/>
            </w:tcBorders>
            <w:shd w:val="clear" w:color="auto" w:fill="auto"/>
            <w:vAlign w:val="center"/>
          </w:tcPr>
          <w:p>
            <w:pPr>
              <w:jc w:val="center"/>
              <w:rPr>
                <w:bCs/>
                <w:color w:val="000000"/>
              </w:rPr>
            </w:pPr>
            <w:r>
              <w:rPr>
                <w:bCs/>
                <w:color w:val="000000"/>
              </w:rPr>
              <w:t>0,0</w:t>
            </w:r>
          </w:p>
        </w:tc>
      </w:tr>
      <w:tr>
        <w:tblPrEx>
          <w:tblLayout w:type="fixed"/>
          <w:tblCellMar>
            <w:top w:w="0" w:type="dxa"/>
            <w:left w:w="108" w:type="dxa"/>
            <w:bottom w:w="0" w:type="dxa"/>
            <w:right w:w="108" w:type="dxa"/>
          </w:tblCellMar>
        </w:tblPrEx>
        <w:trPr>
          <w:trHeight w:val="1674" w:hRule="atLeast"/>
        </w:trPr>
        <w:tc>
          <w:tcPr>
            <w:tcW w:w="4407" w:type="dxa"/>
            <w:tcBorders>
              <w:top w:val="nil"/>
              <w:left w:val="single" w:color="auto" w:sz="4" w:space="0"/>
              <w:bottom w:val="single" w:color="auto" w:sz="4" w:space="0"/>
              <w:right w:val="single" w:color="auto" w:sz="4" w:space="0"/>
            </w:tcBorders>
            <w:shd w:val="clear" w:color="auto" w:fill="auto"/>
            <w:vAlign w:val="center"/>
          </w:tcPr>
          <w:p>
            <w:pPr>
              <w:jc w:val="both"/>
              <w:rPr>
                <w:color w:val="000000"/>
              </w:rPr>
            </w:pPr>
            <w:r>
              <w:rPr>
                <w:color w:val="000000"/>
              </w:rPr>
              <w:t>Мероприятия по повышению качества водоснабжения населения в рамках программы Парамоновского сельского поселения «Обеспечение качественными жилищно-коммунальными услугами населения» (Закупка товаров, работ и услуг)</w:t>
            </w:r>
          </w:p>
        </w:tc>
        <w:tc>
          <w:tcPr>
            <w:tcW w:w="992"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02 0 00 28010</w:t>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200</w:t>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05</w:t>
            </w:r>
          </w:p>
        </w:tc>
        <w:tc>
          <w:tcPr>
            <w:tcW w:w="567"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02</w:t>
            </w:r>
          </w:p>
        </w:tc>
        <w:tc>
          <w:tcPr>
            <w:tcW w:w="1276" w:type="dxa"/>
            <w:tcBorders>
              <w:top w:val="nil"/>
              <w:left w:val="nil"/>
              <w:bottom w:val="single" w:color="auto" w:sz="4" w:space="0"/>
              <w:right w:val="single" w:color="auto" w:sz="4" w:space="0"/>
            </w:tcBorders>
            <w:shd w:val="clear" w:color="auto" w:fill="auto"/>
            <w:vAlign w:val="center"/>
          </w:tcPr>
          <w:p>
            <w:pPr>
              <w:jc w:val="center"/>
              <w:rPr>
                <w:bCs/>
                <w:color w:val="000000"/>
              </w:rPr>
            </w:pPr>
            <w:r>
              <w:rPr>
                <w:bCs/>
                <w:color w:val="000000"/>
              </w:rPr>
              <w:t>0,0</w:t>
            </w:r>
          </w:p>
        </w:tc>
        <w:tc>
          <w:tcPr>
            <w:tcW w:w="991" w:type="dxa"/>
            <w:tcBorders>
              <w:top w:val="nil"/>
              <w:left w:val="nil"/>
              <w:bottom w:val="single" w:color="auto" w:sz="4" w:space="0"/>
              <w:right w:val="single" w:color="auto" w:sz="4" w:space="0"/>
            </w:tcBorders>
            <w:shd w:val="clear" w:color="auto" w:fill="auto"/>
            <w:vAlign w:val="center"/>
          </w:tcPr>
          <w:p>
            <w:pPr>
              <w:jc w:val="center"/>
              <w:rPr>
                <w:bCs/>
                <w:color w:val="000000"/>
              </w:rPr>
            </w:pPr>
            <w:r>
              <w:rPr>
                <w:bCs/>
                <w:color w:val="000000"/>
              </w:rPr>
              <w:t>0,0</w:t>
            </w:r>
          </w:p>
        </w:tc>
        <w:tc>
          <w:tcPr>
            <w:tcW w:w="1135" w:type="dxa"/>
            <w:tcBorders>
              <w:top w:val="nil"/>
              <w:left w:val="nil"/>
              <w:bottom w:val="single" w:color="auto" w:sz="4" w:space="0"/>
              <w:right w:val="single" w:color="auto" w:sz="4" w:space="0"/>
            </w:tcBorders>
            <w:shd w:val="clear" w:color="auto" w:fill="auto"/>
            <w:vAlign w:val="center"/>
          </w:tcPr>
          <w:p>
            <w:pPr>
              <w:jc w:val="center"/>
              <w:rPr>
                <w:bCs/>
                <w:color w:val="000000"/>
              </w:rPr>
            </w:pPr>
            <w:r>
              <w:rPr>
                <w:bCs/>
                <w:color w:val="000000"/>
              </w:rPr>
              <w:t>0,0</w:t>
            </w:r>
          </w:p>
        </w:tc>
      </w:tr>
      <w:tr>
        <w:tblPrEx>
          <w:tblLayout w:type="fixed"/>
          <w:tblCellMar>
            <w:top w:w="0" w:type="dxa"/>
            <w:left w:w="108" w:type="dxa"/>
            <w:bottom w:w="0" w:type="dxa"/>
            <w:right w:w="108" w:type="dxa"/>
          </w:tblCellMar>
        </w:tblPrEx>
        <w:trPr>
          <w:trHeight w:val="416" w:hRule="atLeast"/>
        </w:trPr>
        <w:tc>
          <w:tcPr>
            <w:tcW w:w="4407" w:type="dxa"/>
            <w:tcBorders>
              <w:top w:val="nil"/>
              <w:left w:val="single" w:color="auto" w:sz="4" w:space="0"/>
              <w:bottom w:val="single" w:color="auto" w:sz="4" w:space="0"/>
              <w:right w:val="single" w:color="auto" w:sz="4" w:space="0"/>
            </w:tcBorders>
            <w:shd w:val="clear" w:color="auto" w:fill="auto"/>
            <w:vAlign w:val="center"/>
          </w:tcPr>
          <w:p>
            <w:pPr>
              <w:jc w:val="both"/>
              <w:rPr>
                <w:bCs/>
                <w:color w:val="000000"/>
              </w:rPr>
            </w:pPr>
            <w:r>
              <w:rPr>
                <w:bCs/>
                <w:color w:val="000000"/>
              </w:rPr>
              <w:t>Мероприятия по обслуживанию сетей наружного освещения в рамках программы Парамоновского сельского поселения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w:t>
            </w:r>
          </w:p>
        </w:tc>
        <w:tc>
          <w:tcPr>
            <w:tcW w:w="992" w:type="dxa"/>
            <w:tcBorders>
              <w:top w:val="nil"/>
              <w:left w:val="nil"/>
              <w:bottom w:val="single" w:color="auto" w:sz="4" w:space="0"/>
              <w:right w:val="single" w:color="auto" w:sz="4" w:space="0"/>
            </w:tcBorders>
            <w:shd w:val="clear" w:color="auto" w:fill="auto"/>
            <w:vAlign w:val="center"/>
          </w:tcPr>
          <w:p>
            <w:pPr>
              <w:jc w:val="center"/>
              <w:rPr>
                <w:bCs/>
                <w:color w:val="000000"/>
              </w:rPr>
            </w:pPr>
            <w:r>
              <w:rPr>
                <w:bCs/>
                <w:color w:val="000000"/>
              </w:rPr>
              <w:t>02 0 00 28020</w:t>
            </w:r>
          </w:p>
        </w:tc>
        <w:tc>
          <w:tcPr>
            <w:tcW w:w="709" w:type="dxa"/>
            <w:tcBorders>
              <w:top w:val="nil"/>
              <w:left w:val="nil"/>
              <w:bottom w:val="single" w:color="auto" w:sz="4" w:space="0"/>
              <w:right w:val="single" w:color="auto" w:sz="4" w:space="0"/>
            </w:tcBorders>
            <w:shd w:val="clear" w:color="auto" w:fill="auto"/>
            <w:vAlign w:val="center"/>
          </w:tcPr>
          <w:p>
            <w:pPr>
              <w:jc w:val="center"/>
              <w:rPr>
                <w:bCs/>
                <w:color w:val="000000"/>
              </w:rPr>
            </w:pPr>
            <w:r>
              <w:rPr>
                <w:bCs/>
                <w:color w:val="000000"/>
              </w:rPr>
              <w:t> </w:t>
            </w:r>
          </w:p>
        </w:tc>
        <w:tc>
          <w:tcPr>
            <w:tcW w:w="709" w:type="dxa"/>
            <w:tcBorders>
              <w:top w:val="nil"/>
              <w:left w:val="nil"/>
              <w:bottom w:val="single" w:color="auto" w:sz="4" w:space="0"/>
              <w:right w:val="single" w:color="auto" w:sz="4" w:space="0"/>
            </w:tcBorders>
            <w:shd w:val="clear" w:color="auto" w:fill="auto"/>
            <w:vAlign w:val="center"/>
          </w:tcPr>
          <w:p>
            <w:pPr>
              <w:jc w:val="center"/>
              <w:rPr>
                <w:bCs/>
                <w:color w:val="000000"/>
              </w:rPr>
            </w:pPr>
            <w:r>
              <w:rPr>
                <w:bCs/>
                <w:color w:val="000000"/>
              </w:rPr>
              <w:t> </w:t>
            </w:r>
          </w:p>
        </w:tc>
        <w:tc>
          <w:tcPr>
            <w:tcW w:w="567" w:type="dxa"/>
            <w:tcBorders>
              <w:top w:val="nil"/>
              <w:left w:val="nil"/>
              <w:bottom w:val="single" w:color="auto" w:sz="4" w:space="0"/>
              <w:right w:val="single" w:color="auto" w:sz="4" w:space="0"/>
            </w:tcBorders>
            <w:shd w:val="clear" w:color="auto" w:fill="auto"/>
            <w:vAlign w:val="center"/>
          </w:tcPr>
          <w:p>
            <w:pPr>
              <w:jc w:val="center"/>
              <w:rPr>
                <w:bCs/>
                <w:color w:val="000000"/>
              </w:rPr>
            </w:pPr>
            <w:r>
              <w:rPr>
                <w:bCs/>
                <w:color w:val="000000"/>
              </w:rPr>
              <w:t> </w:t>
            </w:r>
          </w:p>
        </w:tc>
        <w:tc>
          <w:tcPr>
            <w:tcW w:w="1276" w:type="dxa"/>
            <w:tcBorders>
              <w:top w:val="nil"/>
              <w:left w:val="nil"/>
              <w:bottom w:val="single" w:color="auto" w:sz="4" w:space="0"/>
              <w:right w:val="single" w:color="auto" w:sz="4" w:space="0"/>
            </w:tcBorders>
            <w:shd w:val="clear" w:color="auto" w:fill="auto"/>
            <w:vAlign w:val="center"/>
          </w:tcPr>
          <w:p>
            <w:pPr>
              <w:jc w:val="center"/>
              <w:rPr>
                <w:bCs/>
                <w:color w:val="000000"/>
              </w:rPr>
            </w:pPr>
            <w:r>
              <w:rPr>
                <w:bCs/>
                <w:color w:val="000000"/>
              </w:rPr>
              <w:t>178,3</w:t>
            </w:r>
          </w:p>
        </w:tc>
        <w:tc>
          <w:tcPr>
            <w:tcW w:w="991" w:type="dxa"/>
            <w:tcBorders>
              <w:top w:val="nil"/>
              <w:left w:val="nil"/>
              <w:bottom w:val="single" w:color="auto" w:sz="4" w:space="0"/>
              <w:right w:val="single" w:color="auto" w:sz="4" w:space="0"/>
            </w:tcBorders>
            <w:shd w:val="clear" w:color="auto" w:fill="auto"/>
            <w:vAlign w:val="center"/>
          </w:tcPr>
          <w:p>
            <w:pPr>
              <w:jc w:val="center"/>
              <w:rPr>
                <w:bCs/>
                <w:color w:val="000000"/>
              </w:rPr>
            </w:pPr>
            <w:r>
              <w:rPr>
                <w:bCs/>
                <w:color w:val="000000"/>
              </w:rPr>
              <w:t>185,4</w:t>
            </w:r>
          </w:p>
        </w:tc>
        <w:tc>
          <w:tcPr>
            <w:tcW w:w="1135" w:type="dxa"/>
            <w:tcBorders>
              <w:top w:val="nil"/>
              <w:left w:val="nil"/>
              <w:bottom w:val="single" w:color="auto" w:sz="4" w:space="0"/>
              <w:right w:val="single" w:color="auto" w:sz="4" w:space="0"/>
            </w:tcBorders>
            <w:shd w:val="clear" w:color="auto" w:fill="auto"/>
            <w:vAlign w:val="center"/>
          </w:tcPr>
          <w:p>
            <w:pPr>
              <w:jc w:val="center"/>
              <w:rPr>
                <w:bCs/>
                <w:color w:val="000000"/>
              </w:rPr>
            </w:pPr>
            <w:r>
              <w:rPr>
                <w:bCs/>
                <w:color w:val="000000"/>
              </w:rPr>
              <w:t>142,9</w:t>
            </w:r>
          </w:p>
        </w:tc>
      </w:tr>
      <w:tr>
        <w:tblPrEx>
          <w:tblLayout w:type="fixed"/>
          <w:tblCellMar>
            <w:top w:w="0" w:type="dxa"/>
            <w:left w:w="108" w:type="dxa"/>
            <w:bottom w:w="0" w:type="dxa"/>
            <w:right w:w="108" w:type="dxa"/>
          </w:tblCellMar>
        </w:tblPrEx>
        <w:trPr>
          <w:trHeight w:val="416" w:hRule="atLeast"/>
        </w:trPr>
        <w:tc>
          <w:tcPr>
            <w:tcW w:w="4407" w:type="dxa"/>
            <w:tcBorders>
              <w:top w:val="nil"/>
              <w:left w:val="single" w:color="auto" w:sz="4" w:space="0"/>
              <w:bottom w:val="single" w:color="auto" w:sz="4" w:space="0"/>
              <w:right w:val="single" w:color="auto" w:sz="4" w:space="0"/>
            </w:tcBorders>
            <w:shd w:val="clear" w:color="auto" w:fill="auto"/>
            <w:vAlign w:val="center"/>
          </w:tcPr>
          <w:p>
            <w:pPr>
              <w:jc w:val="both"/>
              <w:rPr>
                <w:color w:val="000000"/>
              </w:rPr>
            </w:pPr>
            <w:r>
              <w:rPr>
                <w:color w:val="000000"/>
              </w:rPr>
              <w:t>Мероприятия по обслуживанию сетей наружного освещения в рамках программы Парамоновского сельского поселения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 (Закупка товаров, работ и услуг)</w:t>
            </w:r>
          </w:p>
        </w:tc>
        <w:tc>
          <w:tcPr>
            <w:tcW w:w="992"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02 0 00 28020</w:t>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200</w:t>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05</w:t>
            </w:r>
          </w:p>
        </w:tc>
        <w:tc>
          <w:tcPr>
            <w:tcW w:w="567"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03</w:t>
            </w:r>
          </w:p>
        </w:tc>
        <w:tc>
          <w:tcPr>
            <w:tcW w:w="1276" w:type="dxa"/>
            <w:tcBorders>
              <w:top w:val="nil"/>
              <w:left w:val="nil"/>
              <w:bottom w:val="single" w:color="auto" w:sz="4" w:space="0"/>
              <w:right w:val="single" w:color="auto" w:sz="4" w:space="0"/>
            </w:tcBorders>
            <w:shd w:val="clear" w:color="auto" w:fill="auto"/>
            <w:vAlign w:val="center"/>
          </w:tcPr>
          <w:p>
            <w:pPr>
              <w:jc w:val="center"/>
              <w:rPr>
                <w:bCs/>
                <w:color w:val="000000"/>
              </w:rPr>
            </w:pPr>
            <w:r>
              <w:rPr>
                <w:bCs/>
                <w:color w:val="000000"/>
              </w:rPr>
              <w:t>178,3</w:t>
            </w:r>
          </w:p>
        </w:tc>
        <w:tc>
          <w:tcPr>
            <w:tcW w:w="991" w:type="dxa"/>
            <w:tcBorders>
              <w:top w:val="nil"/>
              <w:left w:val="nil"/>
              <w:bottom w:val="single" w:color="auto" w:sz="4" w:space="0"/>
              <w:right w:val="single" w:color="auto" w:sz="4" w:space="0"/>
            </w:tcBorders>
            <w:shd w:val="clear" w:color="auto" w:fill="auto"/>
            <w:vAlign w:val="center"/>
          </w:tcPr>
          <w:p>
            <w:pPr>
              <w:jc w:val="center"/>
              <w:rPr>
                <w:bCs/>
                <w:color w:val="000000"/>
              </w:rPr>
            </w:pPr>
            <w:r>
              <w:rPr>
                <w:bCs/>
                <w:color w:val="000000"/>
              </w:rPr>
              <w:t>185,4</w:t>
            </w:r>
          </w:p>
        </w:tc>
        <w:tc>
          <w:tcPr>
            <w:tcW w:w="1135" w:type="dxa"/>
            <w:tcBorders>
              <w:top w:val="nil"/>
              <w:left w:val="nil"/>
              <w:bottom w:val="single" w:color="auto" w:sz="4" w:space="0"/>
              <w:right w:val="single" w:color="auto" w:sz="4" w:space="0"/>
            </w:tcBorders>
            <w:shd w:val="clear" w:color="auto" w:fill="auto"/>
            <w:vAlign w:val="center"/>
          </w:tcPr>
          <w:p>
            <w:pPr>
              <w:jc w:val="center"/>
              <w:rPr>
                <w:bCs/>
                <w:color w:val="000000"/>
              </w:rPr>
            </w:pPr>
            <w:r>
              <w:rPr>
                <w:bCs/>
                <w:color w:val="000000"/>
              </w:rPr>
              <w:t>142,9</w:t>
            </w:r>
          </w:p>
        </w:tc>
      </w:tr>
      <w:tr>
        <w:tblPrEx>
          <w:tblLayout w:type="fixed"/>
          <w:tblCellMar>
            <w:top w:w="0" w:type="dxa"/>
            <w:left w:w="108" w:type="dxa"/>
            <w:bottom w:w="0" w:type="dxa"/>
            <w:right w:w="108" w:type="dxa"/>
          </w:tblCellMar>
        </w:tblPrEx>
        <w:trPr>
          <w:trHeight w:val="1127" w:hRule="atLeast"/>
        </w:trPr>
        <w:tc>
          <w:tcPr>
            <w:tcW w:w="4407" w:type="dxa"/>
            <w:tcBorders>
              <w:top w:val="nil"/>
              <w:left w:val="single" w:color="auto" w:sz="4" w:space="0"/>
              <w:bottom w:val="single" w:color="auto" w:sz="4" w:space="0"/>
              <w:right w:val="single" w:color="auto" w:sz="4" w:space="0"/>
            </w:tcBorders>
            <w:shd w:val="clear" w:color="auto" w:fill="auto"/>
            <w:vAlign w:val="center"/>
          </w:tcPr>
          <w:p>
            <w:pPr>
              <w:jc w:val="both"/>
              <w:rPr>
                <w:bCs/>
                <w:color w:val="000000"/>
              </w:rPr>
            </w:pPr>
            <w:r>
              <w:rPr>
                <w:bCs/>
                <w:color w:val="000000"/>
              </w:rPr>
              <w:t>Мероприятия по повышению общего уровня благоустройства территории поселения,  организация сбора и вывоза мусора и вывоза ТБО, и содержание мест захоронения в рамках программы Парамоновского сельского поселения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w:t>
            </w:r>
          </w:p>
        </w:tc>
        <w:tc>
          <w:tcPr>
            <w:tcW w:w="992" w:type="dxa"/>
            <w:tcBorders>
              <w:top w:val="nil"/>
              <w:left w:val="nil"/>
              <w:bottom w:val="single" w:color="auto" w:sz="4" w:space="0"/>
              <w:right w:val="single" w:color="auto" w:sz="4" w:space="0"/>
            </w:tcBorders>
            <w:shd w:val="clear" w:color="auto" w:fill="auto"/>
            <w:vAlign w:val="center"/>
          </w:tcPr>
          <w:p>
            <w:pPr>
              <w:jc w:val="center"/>
              <w:rPr>
                <w:bCs/>
                <w:color w:val="000000"/>
              </w:rPr>
            </w:pPr>
            <w:r>
              <w:rPr>
                <w:bCs/>
                <w:color w:val="000000"/>
              </w:rPr>
              <w:t>02 0 00 28030</w:t>
            </w:r>
          </w:p>
        </w:tc>
        <w:tc>
          <w:tcPr>
            <w:tcW w:w="709" w:type="dxa"/>
            <w:tcBorders>
              <w:top w:val="nil"/>
              <w:left w:val="nil"/>
              <w:bottom w:val="single" w:color="auto" w:sz="4" w:space="0"/>
              <w:right w:val="single" w:color="auto" w:sz="4" w:space="0"/>
            </w:tcBorders>
            <w:shd w:val="clear" w:color="auto" w:fill="auto"/>
            <w:vAlign w:val="center"/>
          </w:tcPr>
          <w:p>
            <w:pPr>
              <w:jc w:val="center"/>
              <w:rPr>
                <w:bCs/>
                <w:color w:val="000000"/>
              </w:rPr>
            </w:pPr>
            <w:r>
              <w:rPr>
                <w:bCs/>
                <w:color w:val="000000"/>
              </w:rPr>
              <w:t> </w:t>
            </w:r>
          </w:p>
        </w:tc>
        <w:tc>
          <w:tcPr>
            <w:tcW w:w="709" w:type="dxa"/>
            <w:tcBorders>
              <w:top w:val="nil"/>
              <w:left w:val="nil"/>
              <w:bottom w:val="single" w:color="auto" w:sz="4" w:space="0"/>
              <w:right w:val="single" w:color="auto" w:sz="4" w:space="0"/>
            </w:tcBorders>
            <w:shd w:val="clear" w:color="auto" w:fill="auto"/>
            <w:vAlign w:val="center"/>
          </w:tcPr>
          <w:p>
            <w:pPr>
              <w:jc w:val="center"/>
              <w:rPr>
                <w:bCs/>
                <w:color w:val="000000"/>
              </w:rPr>
            </w:pPr>
            <w:r>
              <w:rPr>
                <w:bCs/>
                <w:color w:val="000000"/>
              </w:rPr>
              <w:t> </w:t>
            </w:r>
          </w:p>
        </w:tc>
        <w:tc>
          <w:tcPr>
            <w:tcW w:w="567" w:type="dxa"/>
            <w:tcBorders>
              <w:top w:val="nil"/>
              <w:left w:val="nil"/>
              <w:bottom w:val="single" w:color="auto" w:sz="4" w:space="0"/>
              <w:right w:val="single" w:color="auto" w:sz="4" w:space="0"/>
            </w:tcBorders>
            <w:shd w:val="clear" w:color="auto" w:fill="auto"/>
            <w:vAlign w:val="center"/>
          </w:tcPr>
          <w:p>
            <w:pPr>
              <w:jc w:val="center"/>
              <w:rPr>
                <w:bCs/>
                <w:color w:val="000000"/>
              </w:rPr>
            </w:pPr>
            <w:r>
              <w:rPr>
                <w:bCs/>
                <w:color w:val="000000"/>
              </w:rPr>
              <w:t> </w:t>
            </w:r>
          </w:p>
        </w:tc>
        <w:tc>
          <w:tcPr>
            <w:tcW w:w="1276" w:type="dxa"/>
            <w:tcBorders>
              <w:top w:val="nil"/>
              <w:left w:val="nil"/>
              <w:bottom w:val="single" w:color="auto" w:sz="4" w:space="0"/>
              <w:right w:val="single" w:color="auto" w:sz="4" w:space="0"/>
            </w:tcBorders>
            <w:shd w:val="clear" w:color="auto" w:fill="auto"/>
            <w:vAlign w:val="center"/>
          </w:tcPr>
          <w:p>
            <w:pPr>
              <w:jc w:val="center"/>
              <w:rPr>
                <w:bCs/>
                <w:color w:val="000000"/>
              </w:rPr>
            </w:pPr>
            <w:r>
              <w:rPr>
                <w:bCs/>
                <w:color w:val="000000"/>
              </w:rPr>
              <w:t>333,0</w:t>
            </w:r>
          </w:p>
        </w:tc>
        <w:tc>
          <w:tcPr>
            <w:tcW w:w="991" w:type="dxa"/>
            <w:tcBorders>
              <w:top w:val="nil"/>
              <w:left w:val="nil"/>
              <w:bottom w:val="single" w:color="auto" w:sz="4" w:space="0"/>
              <w:right w:val="single" w:color="auto" w:sz="4" w:space="0"/>
            </w:tcBorders>
            <w:shd w:val="clear" w:color="auto" w:fill="auto"/>
            <w:vAlign w:val="center"/>
          </w:tcPr>
          <w:p>
            <w:pPr>
              <w:jc w:val="center"/>
              <w:rPr>
                <w:bCs/>
                <w:color w:val="000000"/>
              </w:rPr>
            </w:pPr>
            <w:r>
              <w:rPr>
                <w:bCs/>
                <w:color w:val="000000"/>
              </w:rPr>
              <w:t>0,0</w:t>
            </w:r>
          </w:p>
        </w:tc>
        <w:tc>
          <w:tcPr>
            <w:tcW w:w="1135" w:type="dxa"/>
            <w:tcBorders>
              <w:top w:val="nil"/>
              <w:left w:val="nil"/>
              <w:bottom w:val="single" w:color="auto" w:sz="4" w:space="0"/>
              <w:right w:val="single" w:color="auto" w:sz="4" w:space="0"/>
            </w:tcBorders>
            <w:shd w:val="clear" w:color="auto" w:fill="auto"/>
            <w:vAlign w:val="center"/>
          </w:tcPr>
          <w:p>
            <w:pPr>
              <w:jc w:val="center"/>
              <w:rPr>
                <w:bCs/>
                <w:color w:val="000000"/>
              </w:rPr>
            </w:pPr>
            <w:r>
              <w:rPr>
                <w:bCs/>
                <w:color w:val="000000"/>
              </w:rPr>
              <w:t>0,0</w:t>
            </w:r>
          </w:p>
        </w:tc>
      </w:tr>
      <w:tr>
        <w:tblPrEx>
          <w:tblLayout w:type="fixed"/>
          <w:tblCellMar>
            <w:top w:w="0" w:type="dxa"/>
            <w:left w:w="108" w:type="dxa"/>
            <w:bottom w:w="0" w:type="dxa"/>
            <w:right w:w="108" w:type="dxa"/>
          </w:tblCellMar>
        </w:tblPrEx>
        <w:trPr>
          <w:trHeight w:val="2673" w:hRule="atLeast"/>
        </w:trPr>
        <w:tc>
          <w:tcPr>
            <w:tcW w:w="4407" w:type="dxa"/>
            <w:tcBorders>
              <w:top w:val="nil"/>
              <w:left w:val="single" w:color="auto" w:sz="4" w:space="0"/>
              <w:bottom w:val="single" w:color="auto" w:sz="4" w:space="0"/>
              <w:right w:val="single" w:color="auto" w:sz="4" w:space="0"/>
            </w:tcBorders>
            <w:shd w:val="clear" w:color="auto" w:fill="auto"/>
            <w:vAlign w:val="center"/>
          </w:tcPr>
          <w:p>
            <w:pPr>
              <w:jc w:val="both"/>
              <w:rPr>
                <w:color w:val="000000"/>
              </w:rPr>
            </w:pPr>
            <w:r>
              <w:rPr>
                <w:color w:val="000000"/>
              </w:rPr>
              <w:t>Мероприятия по повышению общего уровня благоустройства территории поселения,  организация сбора и вывоза мусора и вывоза ТБО, и содержание мест захоронения в рамках программы Парамоновского сельского поселения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 (Закупка товаров, работ и услуг)</w:t>
            </w:r>
          </w:p>
        </w:tc>
        <w:tc>
          <w:tcPr>
            <w:tcW w:w="992"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02 0 00 28030</w:t>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200</w:t>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05</w:t>
            </w:r>
          </w:p>
        </w:tc>
        <w:tc>
          <w:tcPr>
            <w:tcW w:w="567"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03</w:t>
            </w:r>
          </w:p>
        </w:tc>
        <w:tc>
          <w:tcPr>
            <w:tcW w:w="1276"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333,0</w:t>
            </w:r>
          </w:p>
        </w:tc>
        <w:tc>
          <w:tcPr>
            <w:tcW w:w="991"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0,0</w:t>
            </w:r>
          </w:p>
        </w:tc>
        <w:tc>
          <w:tcPr>
            <w:tcW w:w="1135"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0,0</w:t>
            </w:r>
          </w:p>
        </w:tc>
      </w:tr>
      <w:tr>
        <w:tblPrEx>
          <w:tblLayout w:type="fixed"/>
          <w:tblCellMar>
            <w:top w:w="0" w:type="dxa"/>
            <w:left w:w="108" w:type="dxa"/>
            <w:bottom w:w="0" w:type="dxa"/>
            <w:right w:w="108" w:type="dxa"/>
          </w:tblCellMar>
        </w:tblPrEx>
        <w:trPr>
          <w:trHeight w:val="2340" w:hRule="atLeast"/>
        </w:trPr>
        <w:tc>
          <w:tcPr>
            <w:tcW w:w="4407" w:type="dxa"/>
            <w:tcBorders>
              <w:top w:val="nil"/>
              <w:left w:val="single" w:color="auto" w:sz="4" w:space="0"/>
              <w:bottom w:val="single" w:color="auto" w:sz="4" w:space="0"/>
              <w:right w:val="single" w:color="auto" w:sz="4" w:space="0"/>
            </w:tcBorders>
            <w:shd w:val="clear" w:color="auto" w:fill="auto"/>
            <w:vAlign w:val="center"/>
          </w:tcPr>
          <w:p>
            <w:pPr>
              <w:jc w:val="both"/>
              <w:rPr>
                <w:bCs/>
                <w:color w:val="000000"/>
              </w:rPr>
            </w:pPr>
            <w:r>
              <w:rPr>
                <w:bCs/>
                <w:color w:val="000000"/>
              </w:rPr>
              <w:t>Мероприятия по повышению общего уровня благоустройства территории поселения, организация сбора и вывоза мусора и вывоза ТБО, и содержание мест захоронения в рамках программы Парамоновского сельского поселения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w:t>
            </w:r>
          </w:p>
        </w:tc>
        <w:tc>
          <w:tcPr>
            <w:tcW w:w="992" w:type="dxa"/>
            <w:tcBorders>
              <w:top w:val="nil"/>
              <w:left w:val="nil"/>
              <w:bottom w:val="single" w:color="auto" w:sz="4" w:space="0"/>
              <w:right w:val="single" w:color="auto" w:sz="4" w:space="0"/>
            </w:tcBorders>
            <w:shd w:val="clear" w:color="auto" w:fill="auto"/>
            <w:vAlign w:val="center"/>
          </w:tcPr>
          <w:p>
            <w:pPr>
              <w:jc w:val="center"/>
              <w:rPr>
                <w:bCs/>
                <w:color w:val="000000"/>
              </w:rPr>
            </w:pPr>
            <w:r>
              <w:rPr>
                <w:bCs/>
                <w:color w:val="000000"/>
              </w:rPr>
              <w:t>02 0 00 28040</w:t>
            </w:r>
          </w:p>
        </w:tc>
        <w:tc>
          <w:tcPr>
            <w:tcW w:w="709" w:type="dxa"/>
            <w:tcBorders>
              <w:top w:val="nil"/>
              <w:left w:val="nil"/>
              <w:bottom w:val="single" w:color="auto" w:sz="4" w:space="0"/>
              <w:right w:val="single" w:color="auto" w:sz="4" w:space="0"/>
            </w:tcBorders>
            <w:shd w:val="clear" w:color="auto" w:fill="auto"/>
            <w:vAlign w:val="center"/>
          </w:tcPr>
          <w:p>
            <w:pPr>
              <w:jc w:val="center"/>
              <w:rPr>
                <w:bCs/>
                <w:color w:val="000000"/>
              </w:rPr>
            </w:pPr>
            <w:r>
              <w:rPr>
                <w:bCs/>
                <w:color w:val="000000"/>
              </w:rPr>
              <w:t> </w:t>
            </w:r>
          </w:p>
        </w:tc>
        <w:tc>
          <w:tcPr>
            <w:tcW w:w="709" w:type="dxa"/>
            <w:tcBorders>
              <w:top w:val="nil"/>
              <w:left w:val="nil"/>
              <w:bottom w:val="single" w:color="auto" w:sz="4" w:space="0"/>
              <w:right w:val="single" w:color="auto" w:sz="4" w:space="0"/>
            </w:tcBorders>
            <w:shd w:val="clear" w:color="auto" w:fill="auto"/>
            <w:vAlign w:val="center"/>
          </w:tcPr>
          <w:p>
            <w:pPr>
              <w:jc w:val="center"/>
              <w:rPr>
                <w:bCs/>
                <w:color w:val="000000"/>
              </w:rPr>
            </w:pPr>
            <w:r>
              <w:rPr>
                <w:bCs/>
                <w:color w:val="000000"/>
              </w:rPr>
              <w:t> </w:t>
            </w:r>
          </w:p>
        </w:tc>
        <w:tc>
          <w:tcPr>
            <w:tcW w:w="567" w:type="dxa"/>
            <w:tcBorders>
              <w:top w:val="nil"/>
              <w:left w:val="nil"/>
              <w:bottom w:val="single" w:color="auto" w:sz="4" w:space="0"/>
              <w:right w:val="single" w:color="auto" w:sz="4" w:space="0"/>
            </w:tcBorders>
            <w:shd w:val="clear" w:color="auto" w:fill="auto"/>
            <w:vAlign w:val="center"/>
          </w:tcPr>
          <w:p>
            <w:pPr>
              <w:jc w:val="center"/>
              <w:rPr>
                <w:bCs/>
                <w:color w:val="000000"/>
              </w:rPr>
            </w:pPr>
            <w:r>
              <w:rPr>
                <w:bCs/>
                <w:color w:val="000000"/>
              </w:rPr>
              <w:t> </w:t>
            </w:r>
          </w:p>
        </w:tc>
        <w:tc>
          <w:tcPr>
            <w:tcW w:w="1276" w:type="dxa"/>
            <w:tcBorders>
              <w:top w:val="nil"/>
              <w:left w:val="nil"/>
              <w:bottom w:val="single" w:color="auto" w:sz="4" w:space="0"/>
              <w:right w:val="single" w:color="auto" w:sz="4" w:space="0"/>
            </w:tcBorders>
            <w:shd w:val="clear" w:color="auto" w:fill="auto"/>
            <w:vAlign w:val="center"/>
          </w:tcPr>
          <w:p>
            <w:pPr>
              <w:jc w:val="center"/>
              <w:rPr>
                <w:bCs/>
                <w:color w:val="000000"/>
              </w:rPr>
            </w:pPr>
            <w:r>
              <w:rPr>
                <w:bCs/>
                <w:color w:val="000000"/>
              </w:rPr>
              <w:t>50,0</w:t>
            </w:r>
          </w:p>
        </w:tc>
        <w:tc>
          <w:tcPr>
            <w:tcW w:w="991" w:type="dxa"/>
            <w:tcBorders>
              <w:top w:val="nil"/>
              <w:left w:val="nil"/>
              <w:bottom w:val="single" w:color="auto" w:sz="4" w:space="0"/>
              <w:right w:val="single" w:color="auto" w:sz="4" w:space="0"/>
            </w:tcBorders>
            <w:shd w:val="clear" w:color="auto" w:fill="auto"/>
            <w:vAlign w:val="center"/>
          </w:tcPr>
          <w:p>
            <w:pPr>
              <w:jc w:val="center"/>
              <w:rPr>
                <w:bCs/>
                <w:color w:val="000000"/>
              </w:rPr>
            </w:pPr>
            <w:r>
              <w:rPr>
                <w:bCs/>
                <w:color w:val="000000"/>
              </w:rPr>
              <w:t>0,0</w:t>
            </w:r>
          </w:p>
        </w:tc>
        <w:tc>
          <w:tcPr>
            <w:tcW w:w="1135" w:type="dxa"/>
            <w:tcBorders>
              <w:top w:val="nil"/>
              <w:left w:val="nil"/>
              <w:bottom w:val="single" w:color="auto" w:sz="4" w:space="0"/>
              <w:right w:val="single" w:color="auto" w:sz="4" w:space="0"/>
            </w:tcBorders>
            <w:shd w:val="clear" w:color="auto" w:fill="auto"/>
            <w:vAlign w:val="center"/>
          </w:tcPr>
          <w:p>
            <w:pPr>
              <w:jc w:val="center"/>
              <w:rPr>
                <w:bCs/>
                <w:color w:val="000000"/>
              </w:rPr>
            </w:pPr>
            <w:r>
              <w:rPr>
                <w:bCs/>
                <w:color w:val="000000"/>
              </w:rPr>
              <w:t>0,0</w:t>
            </w:r>
          </w:p>
        </w:tc>
      </w:tr>
      <w:tr>
        <w:tblPrEx>
          <w:tblLayout w:type="fixed"/>
          <w:tblCellMar>
            <w:top w:w="0" w:type="dxa"/>
            <w:left w:w="108" w:type="dxa"/>
            <w:bottom w:w="0" w:type="dxa"/>
            <w:right w:w="108" w:type="dxa"/>
          </w:tblCellMar>
        </w:tblPrEx>
        <w:trPr>
          <w:trHeight w:val="2673" w:hRule="atLeast"/>
        </w:trPr>
        <w:tc>
          <w:tcPr>
            <w:tcW w:w="4407" w:type="dxa"/>
            <w:tcBorders>
              <w:top w:val="nil"/>
              <w:left w:val="single" w:color="auto" w:sz="4" w:space="0"/>
              <w:bottom w:val="single" w:color="auto" w:sz="4" w:space="0"/>
              <w:right w:val="single" w:color="auto" w:sz="4" w:space="0"/>
            </w:tcBorders>
            <w:shd w:val="clear" w:color="auto" w:fill="auto"/>
            <w:vAlign w:val="center"/>
          </w:tcPr>
          <w:p>
            <w:pPr>
              <w:jc w:val="both"/>
              <w:rPr>
                <w:color w:val="000000"/>
              </w:rPr>
            </w:pPr>
            <w:r>
              <w:rPr>
                <w:color w:val="000000"/>
              </w:rPr>
              <w:t>Мероприятия по повышению общего уровня благоустройства территории поселения, организация сбора и вывоза мусора и вывоза ТБО, и содержание мест захоронения в рамках программы Парамоновского сельского поселения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 (Закупка товаров, работ и услуг)</w:t>
            </w:r>
          </w:p>
        </w:tc>
        <w:tc>
          <w:tcPr>
            <w:tcW w:w="992"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02 0 00 28040</w:t>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200</w:t>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05</w:t>
            </w:r>
          </w:p>
        </w:tc>
        <w:tc>
          <w:tcPr>
            <w:tcW w:w="567"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03</w:t>
            </w:r>
          </w:p>
        </w:tc>
        <w:tc>
          <w:tcPr>
            <w:tcW w:w="1276"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50,0</w:t>
            </w:r>
          </w:p>
        </w:tc>
        <w:tc>
          <w:tcPr>
            <w:tcW w:w="991"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0,0</w:t>
            </w:r>
          </w:p>
        </w:tc>
        <w:tc>
          <w:tcPr>
            <w:tcW w:w="1135"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0,0</w:t>
            </w:r>
          </w:p>
        </w:tc>
      </w:tr>
      <w:tr>
        <w:tblPrEx>
          <w:tblLayout w:type="fixed"/>
          <w:tblCellMar>
            <w:top w:w="0" w:type="dxa"/>
            <w:left w:w="108" w:type="dxa"/>
            <w:bottom w:w="0" w:type="dxa"/>
            <w:right w:w="108" w:type="dxa"/>
          </w:tblCellMar>
        </w:tblPrEx>
        <w:trPr>
          <w:trHeight w:val="419" w:hRule="atLeast"/>
        </w:trPr>
        <w:tc>
          <w:tcPr>
            <w:tcW w:w="4407" w:type="dxa"/>
            <w:tcBorders>
              <w:top w:val="nil"/>
              <w:left w:val="single" w:color="auto" w:sz="4" w:space="0"/>
              <w:bottom w:val="single" w:color="auto" w:sz="4" w:space="0"/>
              <w:right w:val="single" w:color="auto" w:sz="4" w:space="0"/>
            </w:tcBorders>
            <w:shd w:val="clear" w:color="auto" w:fill="auto"/>
            <w:vAlign w:val="center"/>
          </w:tcPr>
          <w:p>
            <w:pPr>
              <w:jc w:val="both"/>
              <w:rPr>
                <w:bCs/>
                <w:color w:val="000000"/>
              </w:rPr>
            </w:pPr>
            <w:r>
              <w:rPr>
                <w:bCs/>
                <w:color w:val="000000"/>
              </w:rPr>
              <w:t>Мероприятия по обслуживанию газопрповодов поселения в рамках программы Парамоновского сельского поселения «Обеспечение качественными жилищно-коммунальными услугами населения»</w:t>
            </w:r>
          </w:p>
        </w:tc>
        <w:tc>
          <w:tcPr>
            <w:tcW w:w="992" w:type="dxa"/>
            <w:tcBorders>
              <w:top w:val="nil"/>
              <w:left w:val="nil"/>
              <w:bottom w:val="single" w:color="auto" w:sz="4" w:space="0"/>
              <w:right w:val="single" w:color="auto" w:sz="4" w:space="0"/>
            </w:tcBorders>
            <w:shd w:val="clear" w:color="auto" w:fill="auto"/>
            <w:vAlign w:val="center"/>
          </w:tcPr>
          <w:p>
            <w:pPr>
              <w:jc w:val="center"/>
              <w:rPr>
                <w:bCs/>
                <w:color w:val="000000"/>
              </w:rPr>
            </w:pPr>
            <w:r>
              <w:rPr>
                <w:bCs/>
                <w:color w:val="000000"/>
              </w:rPr>
              <w:t>02 0 00 28050</w:t>
            </w:r>
          </w:p>
        </w:tc>
        <w:tc>
          <w:tcPr>
            <w:tcW w:w="709" w:type="dxa"/>
            <w:tcBorders>
              <w:top w:val="nil"/>
              <w:left w:val="nil"/>
              <w:bottom w:val="single" w:color="auto" w:sz="4" w:space="0"/>
              <w:right w:val="single" w:color="auto" w:sz="4" w:space="0"/>
            </w:tcBorders>
            <w:shd w:val="clear" w:color="auto" w:fill="auto"/>
            <w:vAlign w:val="center"/>
          </w:tcPr>
          <w:p>
            <w:pPr>
              <w:jc w:val="center"/>
              <w:rPr>
                <w:bCs/>
                <w:color w:val="000000"/>
              </w:rPr>
            </w:pPr>
            <w:r>
              <w:rPr>
                <w:bCs/>
                <w:color w:val="000000"/>
              </w:rPr>
              <w:t> </w:t>
            </w:r>
          </w:p>
        </w:tc>
        <w:tc>
          <w:tcPr>
            <w:tcW w:w="709" w:type="dxa"/>
            <w:tcBorders>
              <w:top w:val="nil"/>
              <w:left w:val="nil"/>
              <w:bottom w:val="single" w:color="auto" w:sz="4" w:space="0"/>
              <w:right w:val="single" w:color="auto" w:sz="4" w:space="0"/>
            </w:tcBorders>
            <w:shd w:val="clear" w:color="auto" w:fill="auto"/>
            <w:vAlign w:val="center"/>
          </w:tcPr>
          <w:p>
            <w:pPr>
              <w:jc w:val="center"/>
              <w:rPr>
                <w:bCs/>
                <w:color w:val="000000"/>
              </w:rPr>
            </w:pPr>
            <w:r>
              <w:rPr>
                <w:bCs/>
                <w:color w:val="000000"/>
              </w:rPr>
              <w:t> </w:t>
            </w:r>
          </w:p>
        </w:tc>
        <w:tc>
          <w:tcPr>
            <w:tcW w:w="567" w:type="dxa"/>
            <w:tcBorders>
              <w:top w:val="nil"/>
              <w:left w:val="nil"/>
              <w:bottom w:val="single" w:color="auto" w:sz="4" w:space="0"/>
              <w:right w:val="single" w:color="auto" w:sz="4" w:space="0"/>
            </w:tcBorders>
            <w:shd w:val="clear" w:color="auto" w:fill="auto"/>
            <w:vAlign w:val="center"/>
          </w:tcPr>
          <w:p>
            <w:pPr>
              <w:jc w:val="center"/>
              <w:rPr>
                <w:bCs/>
                <w:color w:val="000000"/>
              </w:rPr>
            </w:pPr>
            <w:r>
              <w:rPr>
                <w:bCs/>
                <w:color w:val="000000"/>
              </w:rPr>
              <w:t> </w:t>
            </w:r>
          </w:p>
        </w:tc>
        <w:tc>
          <w:tcPr>
            <w:tcW w:w="1276" w:type="dxa"/>
            <w:tcBorders>
              <w:top w:val="nil"/>
              <w:left w:val="nil"/>
              <w:bottom w:val="single" w:color="auto" w:sz="4" w:space="0"/>
              <w:right w:val="single" w:color="auto" w:sz="4" w:space="0"/>
            </w:tcBorders>
            <w:shd w:val="clear" w:color="auto" w:fill="auto"/>
            <w:vAlign w:val="center"/>
          </w:tcPr>
          <w:p>
            <w:pPr>
              <w:jc w:val="center"/>
              <w:rPr>
                <w:bCs/>
                <w:color w:val="000000"/>
              </w:rPr>
            </w:pPr>
            <w:r>
              <w:rPr>
                <w:bCs/>
                <w:color w:val="000000"/>
              </w:rPr>
              <w:t>747,3</w:t>
            </w:r>
          </w:p>
        </w:tc>
        <w:tc>
          <w:tcPr>
            <w:tcW w:w="991" w:type="dxa"/>
            <w:tcBorders>
              <w:top w:val="nil"/>
              <w:left w:val="nil"/>
              <w:bottom w:val="single" w:color="auto" w:sz="4" w:space="0"/>
              <w:right w:val="single" w:color="auto" w:sz="4" w:space="0"/>
            </w:tcBorders>
            <w:shd w:val="clear" w:color="auto" w:fill="auto"/>
            <w:vAlign w:val="center"/>
          </w:tcPr>
          <w:p>
            <w:pPr>
              <w:jc w:val="center"/>
              <w:rPr>
                <w:bCs/>
                <w:color w:val="000000"/>
              </w:rPr>
            </w:pPr>
            <w:r>
              <w:rPr>
                <w:bCs/>
                <w:color w:val="000000"/>
              </w:rPr>
              <w:t>0,0</w:t>
            </w:r>
          </w:p>
        </w:tc>
        <w:tc>
          <w:tcPr>
            <w:tcW w:w="1135" w:type="dxa"/>
            <w:tcBorders>
              <w:top w:val="nil"/>
              <w:left w:val="nil"/>
              <w:bottom w:val="single" w:color="auto" w:sz="4" w:space="0"/>
              <w:right w:val="single" w:color="auto" w:sz="4" w:space="0"/>
            </w:tcBorders>
            <w:shd w:val="clear" w:color="auto" w:fill="auto"/>
            <w:vAlign w:val="center"/>
          </w:tcPr>
          <w:p>
            <w:pPr>
              <w:jc w:val="center"/>
              <w:rPr>
                <w:bCs/>
                <w:color w:val="000000"/>
              </w:rPr>
            </w:pPr>
            <w:r>
              <w:rPr>
                <w:bCs/>
                <w:color w:val="000000"/>
              </w:rPr>
              <w:t>0,0</w:t>
            </w:r>
          </w:p>
        </w:tc>
      </w:tr>
      <w:tr>
        <w:tblPrEx>
          <w:tblLayout w:type="fixed"/>
          <w:tblCellMar>
            <w:top w:w="0" w:type="dxa"/>
            <w:left w:w="108" w:type="dxa"/>
            <w:bottom w:w="0" w:type="dxa"/>
            <w:right w:w="108" w:type="dxa"/>
          </w:tblCellMar>
        </w:tblPrEx>
        <w:trPr>
          <w:trHeight w:val="1674" w:hRule="atLeast"/>
        </w:trPr>
        <w:tc>
          <w:tcPr>
            <w:tcW w:w="4407" w:type="dxa"/>
            <w:tcBorders>
              <w:top w:val="nil"/>
              <w:left w:val="single" w:color="auto" w:sz="4" w:space="0"/>
              <w:bottom w:val="single" w:color="auto" w:sz="4" w:space="0"/>
              <w:right w:val="single" w:color="auto" w:sz="4" w:space="0"/>
            </w:tcBorders>
            <w:shd w:val="clear" w:color="auto" w:fill="auto"/>
            <w:vAlign w:val="center"/>
          </w:tcPr>
          <w:p>
            <w:pPr>
              <w:jc w:val="both"/>
              <w:rPr>
                <w:color w:val="000000"/>
              </w:rPr>
            </w:pPr>
            <w:r>
              <w:rPr>
                <w:color w:val="000000"/>
              </w:rPr>
              <w:t>Мероприятия по обслуживанию газопрповодов поселения в рамках программы Парамоновского сельского поселения «Обеспечение качественными жилищно-коммунальными услугами населения» (Закупка товаров, работ и услуг)</w:t>
            </w:r>
          </w:p>
        </w:tc>
        <w:tc>
          <w:tcPr>
            <w:tcW w:w="992"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02 0 00 28050</w:t>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200</w:t>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05</w:t>
            </w:r>
          </w:p>
        </w:tc>
        <w:tc>
          <w:tcPr>
            <w:tcW w:w="567"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02</w:t>
            </w:r>
          </w:p>
        </w:tc>
        <w:tc>
          <w:tcPr>
            <w:tcW w:w="1276"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747,3</w:t>
            </w:r>
          </w:p>
        </w:tc>
        <w:tc>
          <w:tcPr>
            <w:tcW w:w="991"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0,0</w:t>
            </w:r>
          </w:p>
        </w:tc>
        <w:tc>
          <w:tcPr>
            <w:tcW w:w="1135"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0,0</w:t>
            </w:r>
          </w:p>
        </w:tc>
      </w:tr>
      <w:tr>
        <w:tblPrEx>
          <w:tblLayout w:type="fixed"/>
          <w:tblCellMar>
            <w:top w:w="0" w:type="dxa"/>
            <w:left w:w="108" w:type="dxa"/>
            <w:bottom w:w="0" w:type="dxa"/>
            <w:right w:w="108" w:type="dxa"/>
          </w:tblCellMar>
        </w:tblPrEx>
        <w:trPr>
          <w:trHeight w:val="669" w:hRule="atLeast"/>
        </w:trPr>
        <w:tc>
          <w:tcPr>
            <w:tcW w:w="4407" w:type="dxa"/>
            <w:tcBorders>
              <w:top w:val="nil"/>
              <w:left w:val="single" w:color="auto" w:sz="4" w:space="0"/>
              <w:bottom w:val="single" w:color="auto" w:sz="4" w:space="0"/>
              <w:right w:val="single" w:color="auto" w:sz="4" w:space="0"/>
            </w:tcBorders>
            <w:shd w:val="clear" w:color="auto" w:fill="auto"/>
            <w:vAlign w:val="center"/>
          </w:tcPr>
          <w:p>
            <w:pPr>
              <w:jc w:val="both"/>
              <w:rPr>
                <w:b/>
                <w:bCs/>
                <w:color w:val="000000"/>
              </w:rPr>
            </w:pPr>
            <w:r>
              <w:rPr>
                <w:b/>
                <w:bCs/>
                <w:color w:val="000000"/>
              </w:rPr>
              <w:t>Муниципальная программа Парамоновского сельского поселения «Развитие физической культуры и спорта»</w:t>
            </w:r>
          </w:p>
        </w:tc>
        <w:tc>
          <w:tcPr>
            <w:tcW w:w="992"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03 0 00 00000</w:t>
            </w:r>
          </w:p>
        </w:tc>
        <w:tc>
          <w:tcPr>
            <w:tcW w:w="709"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 </w:t>
            </w:r>
          </w:p>
        </w:tc>
        <w:tc>
          <w:tcPr>
            <w:tcW w:w="709"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 </w:t>
            </w:r>
          </w:p>
        </w:tc>
        <w:tc>
          <w:tcPr>
            <w:tcW w:w="567"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 </w:t>
            </w:r>
          </w:p>
        </w:tc>
        <w:tc>
          <w:tcPr>
            <w:tcW w:w="1276"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139,9</w:t>
            </w:r>
          </w:p>
        </w:tc>
        <w:tc>
          <w:tcPr>
            <w:tcW w:w="991"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0,0</w:t>
            </w:r>
          </w:p>
        </w:tc>
        <w:tc>
          <w:tcPr>
            <w:tcW w:w="1135"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0,0</w:t>
            </w:r>
          </w:p>
        </w:tc>
      </w:tr>
      <w:tr>
        <w:tblPrEx>
          <w:tblLayout w:type="fixed"/>
          <w:tblCellMar>
            <w:top w:w="0" w:type="dxa"/>
            <w:left w:w="108" w:type="dxa"/>
            <w:bottom w:w="0" w:type="dxa"/>
            <w:right w:w="108" w:type="dxa"/>
          </w:tblCellMar>
        </w:tblPrEx>
        <w:trPr>
          <w:trHeight w:val="1338" w:hRule="atLeast"/>
        </w:trPr>
        <w:tc>
          <w:tcPr>
            <w:tcW w:w="4407" w:type="dxa"/>
            <w:tcBorders>
              <w:top w:val="nil"/>
              <w:left w:val="single" w:color="auto" w:sz="4" w:space="0"/>
              <w:bottom w:val="single" w:color="auto" w:sz="4" w:space="0"/>
              <w:right w:val="single" w:color="auto" w:sz="4" w:space="0"/>
            </w:tcBorders>
            <w:shd w:val="clear" w:color="auto" w:fill="auto"/>
            <w:vAlign w:val="center"/>
          </w:tcPr>
          <w:p>
            <w:pPr>
              <w:jc w:val="both"/>
              <w:rPr>
                <w:bCs/>
                <w:color w:val="000000"/>
              </w:rPr>
            </w:pPr>
            <w:r>
              <w:rPr>
                <w:bCs/>
                <w:color w:val="000000"/>
              </w:rPr>
              <w:t>Физкультурные и массовые спортивные мероприятия в рамках муниципальной программы Парамоновского сельского поселения «Развитие физической культуры и спорта» (Субсидии бюджетным учреждениям)</w:t>
            </w:r>
          </w:p>
        </w:tc>
        <w:tc>
          <w:tcPr>
            <w:tcW w:w="992" w:type="dxa"/>
            <w:tcBorders>
              <w:top w:val="nil"/>
              <w:left w:val="nil"/>
              <w:bottom w:val="single" w:color="auto" w:sz="4" w:space="0"/>
              <w:right w:val="single" w:color="auto" w:sz="4" w:space="0"/>
            </w:tcBorders>
            <w:shd w:val="clear" w:color="auto" w:fill="auto"/>
            <w:vAlign w:val="center"/>
          </w:tcPr>
          <w:p>
            <w:pPr>
              <w:jc w:val="center"/>
              <w:rPr>
                <w:bCs/>
                <w:color w:val="000000"/>
              </w:rPr>
            </w:pPr>
            <w:r>
              <w:rPr>
                <w:bCs/>
                <w:color w:val="000000"/>
              </w:rPr>
              <w:t>03 0 00 21950</w:t>
            </w:r>
          </w:p>
        </w:tc>
        <w:tc>
          <w:tcPr>
            <w:tcW w:w="709" w:type="dxa"/>
            <w:tcBorders>
              <w:top w:val="nil"/>
              <w:left w:val="nil"/>
              <w:bottom w:val="single" w:color="auto" w:sz="4" w:space="0"/>
              <w:right w:val="single" w:color="auto" w:sz="4" w:space="0"/>
            </w:tcBorders>
            <w:shd w:val="clear" w:color="auto" w:fill="auto"/>
            <w:vAlign w:val="center"/>
          </w:tcPr>
          <w:p>
            <w:pPr>
              <w:jc w:val="center"/>
              <w:rPr>
                <w:bCs/>
                <w:color w:val="000000"/>
              </w:rPr>
            </w:pPr>
            <w:r>
              <w:rPr>
                <w:bCs/>
                <w:color w:val="000000"/>
              </w:rPr>
              <w:t> </w:t>
            </w:r>
          </w:p>
        </w:tc>
        <w:tc>
          <w:tcPr>
            <w:tcW w:w="709" w:type="dxa"/>
            <w:tcBorders>
              <w:top w:val="nil"/>
              <w:left w:val="nil"/>
              <w:bottom w:val="single" w:color="auto" w:sz="4" w:space="0"/>
              <w:right w:val="single" w:color="auto" w:sz="4" w:space="0"/>
            </w:tcBorders>
            <w:shd w:val="clear" w:color="auto" w:fill="auto"/>
            <w:vAlign w:val="center"/>
          </w:tcPr>
          <w:p>
            <w:pPr>
              <w:jc w:val="center"/>
              <w:rPr>
                <w:bCs/>
                <w:color w:val="000000"/>
              </w:rPr>
            </w:pPr>
            <w:r>
              <w:rPr>
                <w:bCs/>
                <w:color w:val="000000"/>
              </w:rPr>
              <w:t> </w:t>
            </w:r>
          </w:p>
        </w:tc>
        <w:tc>
          <w:tcPr>
            <w:tcW w:w="567" w:type="dxa"/>
            <w:tcBorders>
              <w:top w:val="nil"/>
              <w:left w:val="nil"/>
              <w:bottom w:val="single" w:color="auto" w:sz="4" w:space="0"/>
              <w:right w:val="single" w:color="auto" w:sz="4" w:space="0"/>
            </w:tcBorders>
            <w:shd w:val="clear" w:color="auto" w:fill="auto"/>
            <w:vAlign w:val="center"/>
          </w:tcPr>
          <w:p>
            <w:pPr>
              <w:jc w:val="center"/>
              <w:rPr>
                <w:bCs/>
                <w:color w:val="000000"/>
              </w:rPr>
            </w:pPr>
            <w:r>
              <w:rPr>
                <w:bCs/>
                <w:color w:val="000000"/>
              </w:rPr>
              <w:t> </w:t>
            </w:r>
          </w:p>
        </w:tc>
        <w:tc>
          <w:tcPr>
            <w:tcW w:w="1276"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139,9</w:t>
            </w:r>
          </w:p>
        </w:tc>
        <w:tc>
          <w:tcPr>
            <w:tcW w:w="991"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0,0</w:t>
            </w:r>
          </w:p>
        </w:tc>
        <w:tc>
          <w:tcPr>
            <w:tcW w:w="1135"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0,0</w:t>
            </w:r>
          </w:p>
        </w:tc>
      </w:tr>
      <w:tr>
        <w:tblPrEx>
          <w:tblLayout w:type="fixed"/>
          <w:tblCellMar>
            <w:top w:w="0" w:type="dxa"/>
            <w:left w:w="108" w:type="dxa"/>
            <w:bottom w:w="0" w:type="dxa"/>
            <w:right w:w="108" w:type="dxa"/>
          </w:tblCellMar>
        </w:tblPrEx>
        <w:trPr>
          <w:trHeight w:val="1674" w:hRule="atLeast"/>
        </w:trPr>
        <w:tc>
          <w:tcPr>
            <w:tcW w:w="4407" w:type="dxa"/>
            <w:tcBorders>
              <w:top w:val="nil"/>
              <w:left w:val="single" w:color="auto" w:sz="4" w:space="0"/>
              <w:bottom w:val="single" w:color="auto" w:sz="4" w:space="0"/>
              <w:right w:val="single" w:color="auto" w:sz="4" w:space="0"/>
            </w:tcBorders>
            <w:shd w:val="clear" w:color="auto" w:fill="auto"/>
            <w:vAlign w:val="center"/>
          </w:tcPr>
          <w:p>
            <w:pPr>
              <w:jc w:val="both"/>
              <w:rPr>
                <w:color w:val="000000"/>
              </w:rPr>
            </w:pPr>
            <w:r>
              <w:rPr>
                <w:color w:val="000000"/>
              </w:rPr>
              <w:t>Физкультурные и массовые спортивные мероприятия в рамках муниципальной программы Парамоновского сельского поселения «Развитие физической культуры и спорта» (Субсидии бюджетным учреждениям) (Предоставление субсидий бюджетным, автономным учреждениям и иным некоммерческим организациям)</w:t>
            </w:r>
          </w:p>
        </w:tc>
        <w:tc>
          <w:tcPr>
            <w:tcW w:w="992"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03 0 00 21950</w:t>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600</w:t>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11</w:t>
            </w:r>
          </w:p>
        </w:tc>
        <w:tc>
          <w:tcPr>
            <w:tcW w:w="567"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01</w:t>
            </w:r>
          </w:p>
        </w:tc>
        <w:tc>
          <w:tcPr>
            <w:tcW w:w="1276"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139,9</w:t>
            </w:r>
          </w:p>
        </w:tc>
        <w:tc>
          <w:tcPr>
            <w:tcW w:w="991"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0,0</w:t>
            </w:r>
          </w:p>
        </w:tc>
        <w:tc>
          <w:tcPr>
            <w:tcW w:w="1135"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0,0</w:t>
            </w:r>
          </w:p>
        </w:tc>
      </w:tr>
      <w:tr>
        <w:tblPrEx>
          <w:tblLayout w:type="fixed"/>
          <w:tblCellMar>
            <w:top w:w="0" w:type="dxa"/>
            <w:left w:w="108" w:type="dxa"/>
            <w:bottom w:w="0" w:type="dxa"/>
            <w:right w:w="108" w:type="dxa"/>
          </w:tblCellMar>
        </w:tblPrEx>
        <w:trPr>
          <w:trHeight w:val="419" w:hRule="atLeast"/>
        </w:trPr>
        <w:tc>
          <w:tcPr>
            <w:tcW w:w="4407" w:type="dxa"/>
            <w:tcBorders>
              <w:top w:val="nil"/>
              <w:left w:val="single" w:color="auto" w:sz="4" w:space="0"/>
              <w:bottom w:val="single" w:color="auto" w:sz="4" w:space="0"/>
              <w:right w:val="single" w:color="auto" w:sz="4" w:space="0"/>
            </w:tcBorders>
            <w:shd w:val="clear" w:color="auto" w:fill="auto"/>
            <w:vAlign w:val="center"/>
          </w:tcPr>
          <w:p>
            <w:pPr>
              <w:jc w:val="both"/>
              <w:rPr>
                <w:b/>
                <w:bCs/>
                <w:color w:val="000000"/>
              </w:rPr>
            </w:pPr>
            <w:r>
              <w:rPr>
                <w:b/>
                <w:bCs/>
                <w:color w:val="000000"/>
              </w:rPr>
              <w:t>Муниципальная программа Парамоновского сельского поселения «Управление государственными финансами и создание условий для эффективного управления муниципальными финансами»</w:t>
            </w:r>
          </w:p>
        </w:tc>
        <w:tc>
          <w:tcPr>
            <w:tcW w:w="992"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04 0 00 00000</w:t>
            </w:r>
          </w:p>
        </w:tc>
        <w:tc>
          <w:tcPr>
            <w:tcW w:w="709"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 </w:t>
            </w:r>
          </w:p>
        </w:tc>
        <w:tc>
          <w:tcPr>
            <w:tcW w:w="709"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 </w:t>
            </w:r>
          </w:p>
        </w:tc>
        <w:tc>
          <w:tcPr>
            <w:tcW w:w="567"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 </w:t>
            </w:r>
          </w:p>
        </w:tc>
        <w:tc>
          <w:tcPr>
            <w:tcW w:w="1276"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3 911,2</w:t>
            </w:r>
          </w:p>
        </w:tc>
        <w:tc>
          <w:tcPr>
            <w:tcW w:w="991"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3 152,9</w:t>
            </w:r>
          </w:p>
        </w:tc>
        <w:tc>
          <w:tcPr>
            <w:tcW w:w="1135"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3 157,0</w:t>
            </w:r>
          </w:p>
        </w:tc>
      </w:tr>
      <w:tr>
        <w:tblPrEx>
          <w:tblLayout w:type="fixed"/>
          <w:tblCellMar>
            <w:top w:w="0" w:type="dxa"/>
            <w:left w:w="108" w:type="dxa"/>
            <w:bottom w:w="0" w:type="dxa"/>
            <w:right w:w="108" w:type="dxa"/>
          </w:tblCellMar>
        </w:tblPrEx>
        <w:trPr>
          <w:trHeight w:val="1674" w:hRule="atLeast"/>
        </w:trPr>
        <w:tc>
          <w:tcPr>
            <w:tcW w:w="4407" w:type="dxa"/>
            <w:tcBorders>
              <w:top w:val="nil"/>
              <w:left w:val="single" w:color="auto" w:sz="4" w:space="0"/>
              <w:bottom w:val="single" w:color="auto" w:sz="4" w:space="0"/>
              <w:right w:val="single" w:color="auto" w:sz="4" w:space="0"/>
            </w:tcBorders>
            <w:shd w:val="clear" w:color="auto" w:fill="auto"/>
            <w:vAlign w:val="center"/>
          </w:tcPr>
          <w:p>
            <w:pPr>
              <w:jc w:val="both"/>
              <w:rPr>
                <w:bCs/>
                <w:color w:val="000000"/>
              </w:rPr>
            </w:pPr>
            <w:r>
              <w:rPr>
                <w:bCs/>
                <w:color w:val="000000"/>
              </w:rPr>
              <w:t>Подпрограмма «Нормативно-методическое обеспечение и организация бюджетного процесса» муниципальной программы Парамоновского сельского поселения «Управление государственными финансами и создание условий для эффективного управления муниципальными финансами»</w:t>
            </w:r>
          </w:p>
        </w:tc>
        <w:tc>
          <w:tcPr>
            <w:tcW w:w="992" w:type="dxa"/>
            <w:tcBorders>
              <w:top w:val="nil"/>
              <w:left w:val="nil"/>
              <w:bottom w:val="single" w:color="auto" w:sz="4" w:space="0"/>
              <w:right w:val="single" w:color="auto" w:sz="4" w:space="0"/>
            </w:tcBorders>
            <w:shd w:val="clear" w:color="auto" w:fill="auto"/>
            <w:vAlign w:val="center"/>
          </w:tcPr>
          <w:p>
            <w:pPr>
              <w:jc w:val="center"/>
              <w:rPr>
                <w:bCs/>
                <w:color w:val="000000"/>
              </w:rPr>
            </w:pPr>
            <w:r>
              <w:rPr>
                <w:bCs/>
                <w:color w:val="000000"/>
              </w:rPr>
              <w:t>04 2 00 00000</w:t>
            </w:r>
          </w:p>
        </w:tc>
        <w:tc>
          <w:tcPr>
            <w:tcW w:w="709" w:type="dxa"/>
            <w:tcBorders>
              <w:top w:val="nil"/>
              <w:left w:val="nil"/>
              <w:bottom w:val="single" w:color="auto" w:sz="4" w:space="0"/>
              <w:right w:val="single" w:color="auto" w:sz="4" w:space="0"/>
            </w:tcBorders>
            <w:shd w:val="clear" w:color="auto" w:fill="auto"/>
            <w:vAlign w:val="center"/>
          </w:tcPr>
          <w:p>
            <w:pPr>
              <w:jc w:val="center"/>
              <w:rPr>
                <w:bCs/>
                <w:color w:val="000000"/>
              </w:rPr>
            </w:pPr>
            <w:r>
              <w:rPr>
                <w:bCs/>
                <w:color w:val="000000"/>
              </w:rPr>
              <w:t> </w:t>
            </w:r>
          </w:p>
        </w:tc>
        <w:tc>
          <w:tcPr>
            <w:tcW w:w="709" w:type="dxa"/>
            <w:tcBorders>
              <w:top w:val="nil"/>
              <w:left w:val="nil"/>
              <w:bottom w:val="single" w:color="auto" w:sz="4" w:space="0"/>
              <w:right w:val="single" w:color="auto" w:sz="4" w:space="0"/>
            </w:tcBorders>
            <w:shd w:val="clear" w:color="auto" w:fill="auto"/>
            <w:vAlign w:val="center"/>
          </w:tcPr>
          <w:p>
            <w:pPr>
              <w:jc w:val="center"/>
              <w:rPr>
                <w:bCs/>
                <w:color w:val="000000"/>
              </w:rPr>
            </w:pPr>
            <w:r>
              <w:rPr>
                <w:bCs/>
                <w:color w:val="000000"/>
              </w:rPr>
              <w:t> </w:t>
            </w:r>
          </w:p>
        </w:tc>
        <w:tc>
          <w:tcPr>
            <w:tcW w:w="567" w:type="dxa"/>
            <w:tcBorders>
              <w:top w:val="nil"/>
              <w:left w:val="nil"/>
              <w:bottom w:val="single" w:color="auto" w:sz="4" w:space="0"/>
              <w:right w:val="single" w:color="auto" w:sz="4" w:space="0"/>
            </w:tcBorders>
            <w:shd w:val="clear" w:color="auto" w:fill="auto"/>
            <w:vAlign w:val="center"/>
          </w:tcPr>
          <w:p>
            <w:pPr>
              <w:jc w:val="center"/>
              <w:rPr>
                <w:bCs/>
                <w:color w:val="000000"/>
              </w:rPr>
            </w:pPr>
            <w:r>
              <w:rPr>
                <w:bCs/>
                <w:color w:val="000000"/>
              </w:rPr>
              <w:t> </w:t>
            </w:r>
          </w:p>
        </w:tc>
        <w:tc>
          <w:tcPr>
            <w:tcW w:w="1276" w:type="dxa"/>
            <w:tcBorders>
              <w:top w:val="nil"/>
              <w:left w:val="nil"/>
              <w:bottom w:val="single" w:color="auto" w:sz="4" w:space="0"/>
              <w:right w:val="single" w:color="auto" w:sz="4" w:space="0"/>
            </w:tcBorders>
            <w:shd w:val="clear" w:color="auto" w:fill="auto"/>
            <w:vAlign w:val="center"/>
          </w:tcPr>
          <w:p>
            <w:pPr>
              <w:jc w:val="center"/>
              <w:rPr>
                <w:bCs/>
                <w:color w:val="000000"/>
              </w:rPr>
            </w:pPr>
            <w:r>
              <w:rPr>
                <w:bCs/>
                <w:color w:val="000000"/>
              </w:rPr>
              <w:t>3 911,2</w:t>
            </w:r>
          </w:p>
        </w:tc>
        <w:tc>
          <w:tcPr>
            <w:tcW w:w="991" w:type="dxa"/>
            <w:tcBorders>
              <w:top w:val="nil"/>
              <w:left w:val="nil"/>
              <w:bottom w:val="single" w:color="auto" w:sz="4" w:space="0"/>
              <w:right w:val="single" w:color="auto" w:sz="4" w:space="0"/>
            </w:tcBorders>
            <w:shd w:val="clear" w:color="auto" w:fill="auto"/>
            <w:vAlign w:val="center"/>
          </w:tcPr>
          <w:p>
            <w:pPr>
              <w:jc w:val="center"/>
              <w:rPr>
                <w:bCs/>
                <w:color w:val="000000"/>
              </w:rPr>
            </w:pPr>
            <w:r>
              <w:rPr>
                <w:bCs/>
                <w:color w:val="000000"/>
              </w:rPr>
              <w:t>3 152,9</w:t>
            </w:r>
          </w:p>
        </w:tc>
        <w:tc>
          <w:tcPr>
            <w:tcW w:w="1135" w:type="dxa"/>
            <w:tcBorders>
              <w:top w:val="nil"/>
              <w:left w:val="nil"/>
              <w:bottom w:val="single" w:color="auto" w:sz="4" w:space="0"/>
              <w:right w:val="single" w:color="auto" w:sz="4" w:space="0"/>
            </w:tcBorders>
            <w:shd w:val="clear" w:color="auto" w:fill="auto"/>
            <w:vAlign w:val="center"/>
          </w:tcPr>
          <w:p>
            <w:pPr>
              <w:jc w:val="center"/>
              <w:rPr>
                <w:bCs/>
                <w:color w:val="000000"/>
              </w:rPr>
            </w:pPr>
            <w:r>
              <w:rPr>
                <w:bCs/>
                <w:color w:val="000000"/>
              </w:rPr>
              <w:t>2 864,0</w:t>
            </w:r>
          </w:p>
        </w:tc>
      </w:tr>
      <w:tr>
        <w:tblPrEx>
          <w:tblLayout w:type="fixed"/>
          <w:tblCellMar>
            <w:top w:w="0" w:type="dxa"/>
            <w:left w:w="108" w:type="dxa"/>
            <w:bottom w:w="0" w:type="dxa"/>
            <w:right w:w="108" w:type="dxa"/>
          </w:tblCellMar>
        </w:tblPrEx>
        <w:trPr>
          <w:trHeight w:val="416" w:hRule="atLeast"/>
        </w:trPr>
        <w:tc>
          <w:tcPr>
            <w:tcW w:w="4407" w:type="dxa"/>
            <w:tcBorders>
              <w:top w:val="nil"/>
              <w:left w:val="single" w:color="auto" w:sz="4" w:space="0"/>
              <w:bottom w:val="single" w:color="auto" w:sz="4" w:space="0"/>
              <w:right w:val="single" w:color="auto" w:sz="4" w:space="0"/>
            </w:tcBorders>
            <w:shd w:val="clear" w:color="auto" w:fill="auto"/>
            <w:vAlign w:val="center"/>
          </w:tcPr>
          <w:p>
            <w:pPr>
              <w:jc w:val="both"/>
              <w:rPr>
                <w:bCs/>
                <w:color w:val="000000"/>
              </w:rPr>
            </w:pPr>
            <w:r>
              <w:rPr>
                <w:bCs/>
                <w:color w:val="000000"/>
              </w:rPr>
              <w:t>Расходы на выплаты по оплате труда работников муниципальных органов Парамоновского сельского поселения в рамках подпрограммы« Нормативно-методическое обеспечение и организация бюджетного процесса» муниципальной программы Парамоновского сельского поселения «Управление муниципальными финансами и создание условий для повышения эффективности бюджетных расходов»</w:t>
            </w:r>
          </w:p>
        </w:tc>
        <w:tc>
          <w:tcPr>
            <w:tcW w:w="992" w:type="dxa"/>
            <w:tcBorders>
              <w:top w:val="nil"/>
              <w:left w:val="nil"/>
              <w:bottom w:val="single" w:color="auto" w:sz="4" w:space="0"/>
              <w:right w:val="single" w:color="auto" w:sz="4" w:space="0"/>
            </w:tcBorders>
            <w:shd w:val="clear" w:color="auto" w:fill="auto"/>
            <w:vAlign w:val="center"/>
          </w:tcPr>
          <w:p>
            <w:pPr>
              <w:jc w:val="center"/>
              <w:rPr>
                <w:bCs/>
                <w:color w:val="000000"/>
              </w:rPr>
            </w:pPr>
            <w:r>
              <w:rPr>
                <w:bCs/>
                <w:color w:val="000000"/>
              </w:rPr>
              <w:t>04 2 00 00110</w:t>
            </w:r>
          </w:p>
        </w:tc>
        <w:tc>
          <w:tcPr>
            <w:tcW w:w="709" w:type="dxa"/>
            <w:tcBorders>
              <w:top w:val="nil"/>
              <w:left w:val="nil"/>
              <w:bottom w:val="single" w:color="auto" w:sz="4" w:space="0"/>
              <w:right w:val="single" w:color="auto" w:sz="4" w:space="0"/>
            </w:tcBorders>
            <w:shd w:val="clear" w:color="auto" w:fill="auto"/>
            <w:vAlign w:val="center"/>
          </w:tcPr>
          <w:p>
            <w:pPr>
              <w:jc w:val="center"/>
              <w:rPr>
                <w:bCs/>
                <w:color w:val="000000"/>
              </w:rPr>
            </w:pPr>
            <w:r>
              <w:rPr>
                <w:bCs/>
                <w:color w:val="000000"/>
              </w:rPr>
              <w:t> </w:t>
            </w:r>
          </w:p>
        </w:tc>
        <w:tc>
          <w:tcPr>
            <w:tcW w:w="709" w:type="dxa"/>
            <w:tcBorders>
              <w:top w:val="nil"/>
              <w:left w:val="nil"/>
              <w:bottom w:val="single" w:color="auto" w:sz="4" w:space="0"/>
              <w:right w:val="single" w:color="auto" w:sz="4" w:space="0"/>
            </w:tcBorders>
            <w:shd w:val="clear" w:color="auto" w:fill="auto"/>
            <w:vAlign w:val="center"/>
          </w:tcPr>
          <w:p>
            <w:pPr>
              <w:jc w:val="center"/>
              <w:rPr>
                <w:bCs/>
                <w:color w:val="000000"/>
              </w:rPr>
            </w:pPr>
            <w:r>
              <w:rPr>
                <w:bCs/>
                <w:color w:val="000000"/>
              </w:rPr>
              <w:t> </w:t>
            </w:r>
          </w:p>
        </w:tc>
        <w:tc>
          <w:tcPr>
            <w:tcW w:w="567" w:type="dxa"/>
            <w:tcBorders>
              <w:top w:val="nil"/>
              <w:left w:val="nil"/>
              <w:bottom w:val="single" w:color="auto" w:sz="4" w:space="0"/>
              <w:right w:val="single" w:color="auto" w:sz="4" w:space="0"/>
            </w:tcBorders>
            <w:shd w:val="clear" w:color="auto" w:fill="auto"/>
            <w:vAlign w:val="center"/>
          </w:tcPr>
          <w:p>
            <w:pPr>
              <w:jc w:val="center"/>
              <w:rPr>
                <w:bCs/>
                <w:color w:val="000000"/>
              </w:rPr>
            </w:pPr>
            <w:r>
              <w:rPr>
                <w:bCs/>
                <w:color w:val="000000"/>
              </w:rPr>
              <w:t> </w:t>
            </w:r>
          </w:p>
        </w:tc>
        <w:tc>
          <w:tcPr>
            <w:tcW w:w="1276"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2 935,6</w:t>
            </w:r>
          </w:p>
        </w:tc>
        <w:tc>
          <w:tcPr>
            <w:tcW w:w="991"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2 935,6</w:t>
            </w:r>
          </w:p>
        </w:tc>
        <w:tc>
          <w:tcPr>
            <w:tcW w:w="1135"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2 642,6</w:t>
            </w:r>
          </w:p>
        </w:tc>
      </w:tr>
      <w:tr>
        <w:tblPrEx>
          <w:tblLayout w:type="fixed"/>
          <w:tblCellMar>
            <w:top w:w="0" w:type="dxa"/>
            <w:left w:w="108" w:type="dxa"/>
            <w:bottom w:w="0" w:type="dxa"/>
            <w:right w:w="108" w:type="dxa"/>
          </w:tblCellMar>
        </w:tblPrEx>
        <w:trPr>
          <w:trHeight w:val="702" w:hRule="atLeast"/>
        </w:trPr>
        <w:tc>
          <w:tcPr>
            <w:tcW w:w="4407" w:type="dxa"/>
            <w:tcBorders>
              <w:top w:val="nil"/>
              <w:left w:val="single" w:color="auto" w:sz="4" w:space="0"/>
              <w:bottom w:val="single" w:color="auto" w:sz="4" w:space="0"/>
              <w:right w:val="single" w:color="auto" w:sz="4" w:space="0"/>
            </w:tcBorders>
            <w:shd w:val="clear" w:color="auto" w:fill="auto"/>
            <w:vAlign w:val="center"/>
          </w:tcPr>
          <w:p>
            <w:pPr>
              <w:jc w:val="both"/>
              <w:rPr>
                <w:color w:val="000000"/>
              </w:rPr>
            </w:pPr>
            <w:r>
              <w:rPr>
                <w:color w:val="000000"/>
              </w:rPr>
              <w:t>Расходы на выплаты по оплате труда работников муниципальных органов Парамоновского сельского поселения в рамках подпрограммы« Нормативно-методическое обеспечение и организация бюджетного процесса» муниципальной программы Парамоновского сельского поселения «Управление муниципальными финансами и создание условий для повышения эффективности бюджетных расходов»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04 2 00 00110</w:t>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100</w:t>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01</w:t>
            </w:r>
          </w:p>
        </w:tc>
        <w:tc>
          <w:tcPr>
            <w:tcW w:w="567"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04</w:t>
            </w:r>
          </w:p>
        </w:tc>
        <w:tc>
          <w:tcPr>
            <w:tcW w:w="1276"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2 935,6</w:t>
            </w:r>
          </w:p>
        </w:tc>
        <w:tc>
          <w:tcPr>
            <w:tcW w:w="991"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2 935,6</w:t>
            </w:r>
          </w:p>
        </w:tc>
        <w:tc>
          <w:tcPr>
            <w:tcW w:w="1135"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2 642,6</w:t>
            </w:r>
          </w:p>
        </w:tc>
      </w:tr>
      <w:tr>
        <w:tblPrEx>
          <w:tblLayout w:type="fixed"/>
          <w:tblCellMar>
            <w:top w:w="0" w:type="dxa"/>
            <w:left w:w="108" w:type="dxa"/>
            <w:bottom w:w="0" w:type="dxa"/>
            <w:right w:w="108" w:type="dxa"/>
          </w:tblCellMar>
        </w:tblPrEx>
        <w:trPr>
          <w:trHeight w:val="419" w:hRule="atLeast"/>
        </w:trPr>
        <w:tc>
          <w:tcPr>
            <w:tcW w:w="4407" w:type="dxa"/>
            <w:tcBorders>
              <w:top w:val="nil"/>
              <w:left w:val="single" w:color="auto" w:sz="4" w:space="0"/>
              <w:bottom w:val="single" w:color="auto" w:sz="4" w:space="0"/>
              <w:right w:val="single" w:color="auto" w:sz="4" w:space="0"/>
            </w:tcBorders>
            <w:shd w:val="clear" w:color="auto" w:fill="auto"/>
            <w:vAlign w:val="center"/>
          </w:tcPr>
          <w:p>
            <w:pPr>
              <w:jc w:val="both"/>
              <w:rPr>
                <w:bCs/>
                <w:color w:val="000000"/>
              </w:rPr>
            </w:pPr>
            <w:r>
              <w:rPr>
                <w:bCs/>
                <w:color w:val="000000"/>
              </w:rPr>
              <w:t>Расходы на обеспечение деятельности муниципальных органов Парамоновского сельского поселения в рамках подпрограммы « Нормативно-методическое обеспечение и организация бюджетного процесса» муниципальной программы Парамоновского сельского поселения «Управление муниципальными финансами и создание условий для повышения эффективности бюджетных расходов» (Иные закупки товаров, работ и услуг для обеспечения муниципальных нужд)</w:t>
            </w:r>
          </w:p>
        </w:tc>
        <w:tc>
          <w:tcPr>
            <w:tcW w:w="992" w:type="dxa"/>
            <w:tcBorders>
              <w:top w:val="nil"/>
              <w:left w:val="nil"/>
              <w:bottom w:val="single" w:color="auto" w:sz="4" w:space="0"/>
              <w:right w:val="single" w:color="auto" w:sz="4" w:space="0"/>
            </w:tcBorders>
            <w:shd w:val="clear" w:color="auto" w:fill="auto"/>
            <w:vAlign w:val="center"/>
          </w:tcPr>
          <w:p>
            <w:pPr>
              <w:jc w:val="center"/>
              <w:rPr>
                <w:bCs/>
                <w:color w:val="000000"/>
              </w:rPr>
            </w:pPr>
            <w:r>
              <w:rPr>
                <w:bCs/>
                <w:color w:val="000000"/>
              </w:rPr>
              <w:t>04 2 00 00190</w:t>
            </w:r>
          </w:p>
        </w:tc>
        <w:tc>
          <w:tcPr>
            <w:tcW w:w="709" w:type="dxa"/>
            <w:tcBorders>
              <w:top w:val="nil"/>
              <w:left w:val="nil"/>
              <w:bottom w:val="single" w:color="auto" w:sz="4" w:space="0"/>
              <w:right w:val="single" w:color="auto" w:sz="4" w:space="0"/>
            </w:tcBorders>
            <w:shd w:val="clear" w:color="auto" w:fill="auto"/>
            <w:vAlign w:val="center"/>
          </w:tcPr>
          <w:p>
            <w:pPr>
              <w:jc w:val="center"/>
              <w:rPr>
                <w:bCs/>
                <w:color w:val="000000"/>
              </w:rPr>
            </w:pPr>
            <w:r>
              <w:rPr>
                <w:bCs/>
                <w:color w:val="000000"/>
              </w:rPr>
              <w:t> </w:t>
            </w:r>
          </w:p>
        </w:tc>
        <w:tc>
          <w:tcPr>
            <w:tcW w:w="709" w:type="dxa"/>
            <w:tcBorders>
              <w:top w:val="nil"/>
              <w:left w:val="nil"/>
              <w:bottom w:val="single" w:color="auto" w:sz="4" w:space="0"/>
              <w:right w:val="single" w:color="auto" w:sz="4" w:space="0"/>
            </w:tcBorders>
            <w:shd w:val="clear" w:color="auto" w:fill="auto"/>
            <w:vAlign w:val="center"/>
          </w:tcPr>
          <w:p>
            <w:pPr>
              <w:jc w:val="center"/>
              <w:rPr>
                <w:bCs/>
                <w:color w:val="000000"/>
              </w:rPr>
            </w:pPr>
            <w:r>
              <w:rPr>
                <w:bCs/>
                <w:color w:val="000000"/>
              </w:rPr>
              <w:t> </w:t>
            </w:r>
          </w:p>
        </w:tc>
        <w:tc>
          <w:tcPr>
            <w:tcW w:w="567" w:type="dxa"/>
            <w:tcBorders>
              <w:top w:val="nil"/>
              <w:left w:val="nil"/>
              <w:bottom w:val="single" w:color="auto" w:sz="4" w:space="0"/>
              <w:right w:val="single" w:color="auto" w:sz="4" w:space="0"/>
            </w:tcBorders>
            <w:shd w:val="clear" w:color="auto" w:fill="auto"/>
            <w:vAlign w:val="center"/>
          </w:tcPr>
          <w:p>
            <w:pPr>
              <w:jc w:val="center"/>
              <w:rPr>
                <w:bCs/>
                <w:color w:val="000000"/>
              </w:rPr>
            </w:pPr>
            <w:r>
              <w:rPr>
                <w:bCs/>
                <w:color w:val="000000"/>
              </w:rPr>
              <w:t> </w:t>
            </w:r>
          </w:p>
        </w:tc>
        <w:tc>
          <w:tcPr>
            <w:tcW w:w="1276" w:type="dxa"/>
            <w:tcBorders>
              <w:top w:val="nil"/>
              <w:left w:val="nil"/>
              <w:bottom w:val="single" w:color="auto" w:sz="4" w:space="0"/>
              <w:right w:val="single" w:color="auto" w:sz="4" w:space="0"/>
            </w:tcBorders>
            <w:shd w:val="clear" w:color="auto" w:fill="auto"/>
            <w:vAlign w:val="center"/>
          </w:tcPr>
          <w:p>
            <w:pPr>
              <w:jc w:val="center"/>
              <w:rPr>
                <w:bCs/>
                <w:color w:val="000000"/>
              </w:rPr>
            </w:pPr>
            <w:r>
              <w:rPr>
                <w:bCs/>
                <w:color w:val="000000"/>
              </w:rPr>
              <w:t>971,6</w:t>
            </w:r>
          </w:p>
        </w:tc>
        <w:tc>
          <w:tcPr>
            <w:tcW w:w="991"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217,3</w:t>
            </w:r>
          </w:p>
        </w:tc>
        <w:tc>
          <w:tcPr>
            <w:tcW w:w="1135"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221,4</w:t>
            </w:r>
          </w:p>
        </w:tc>
      </w:tr>
      <w:tr>
        <w:tblPrEx>
          <w:tblLayout w:type="fixed"/>
          <w:tblCellMar>
            <w:top w:w="0" w:type="dxa"/>
            <w:left w:w="108" w:type="dxa"/>
            <w:bottom w:w="0" w:type="dxa"/>
            <w:right w:w="108" w:type="dxa"/>
          </w:tblCellMar>
        </w:tblPrEx>
        <w:trPr>
          <w:trHeight w:val="560" w:hRule="atLeast"/>
        </w:trPr>
        <w:tc>
          <w:tcPr>
            <w:tcW w:w="4407" w:type="dxa"/>
            <w:tcBorders>
              <w:top w:val="nil"/>
              <w:left w:val="single" w:color="auto" w:sz="4" w:space="0"/>
              <w:bottom w:val="single" w:color="auto" w:sz="4" w:space="0"/>
              <w:right w:val="single" w:color="auto" w:sz="4" w:space="0"/>
            </w:tcBorders>
            <w:shd w:val="clear" w:color="auto" w:fill="auto"/>
            <w:vAlign w:val="center"/>
          </w:tcPr>
          <w:p>
            <w:pPr>
              <w:jc w:val="both"/>
              <w:rPr>
                <w:color w:val="000000"/>
              </w:rPr>
            </w:pPr>
            <w:r>
              <w:rPr>
                <w:color w:val="000000"/>
              </w:rPr>
              <w:t>Расходы на обеспечение деятельности муниципальных органов Парамоновского сельского поселения в рамках подпрограммы « Нормативно-методическое обеспечение и организация бюджетного процесса» муниципальной программы Парамоновского сельского поселения «Управление муниципальными финансами и создание условий для повышения эффективности бюджетных расходов» (Иные закупки товаров, работ и услуг для обеспечения муниципальных нужд) (Закупка товаров, работ и услуг)</w:t>
            </w:r>
          </w:p>
        </w:tc>
        <w:tc>
          <w:tcPr>
            <w:tcW w:w="992"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04 2 00 00190</w:t>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200</w:t>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01</w:t>
            </w:r>
          </w:p>
        </w:tc>
        <w:tc>
          <w:tcPr>
            <w:tcW w:w="567"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04</w:t>
            </w:r>
          </w:p>
        </w:tc>
        <w:tc>
          <w:tcPr>
            <w:tcW w:w="1276" w:type="dxa"/>
            <w:tcBorders>
              <w:top w:val="nil"/>
              <w:left w:val="nil"/>
              <w:bottom w:val="single" w:color="auto" w:sz="4" w:space="0"/>
              <w:right w:val="single" w:color="auto" w:sz="4" w:space="0"/>
            </w:tcBorders>
            <w:shd w:val="clear" w:color="auto" w:fill="auto"/>
            <w:vAlign w:val="center"/>
          </w:tcPr>
          <w:p>
            <w:pPr>
              <w:jc w:val="center"/>
              <w:rPr>
                <w:bCs/>
                <w:color w:val="000000"/>
              </w:rPr>
            </w:pPr>
            <w:r>
              <w:rPr>
                <w:bCs/>
                <w:color w:val="000000"/>
              </w:rPr>
              <w:t>971,6</w:t>
            </w:r>
          </w:p>
        </w:tc>
        <w:tc>
          <w:tcPr>
            <w:tcW w:w="991"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212,3</w:t>
            </w:r>
          </w:p>
        </w:tc>
        <w:tc>
          <w:tcPr>
            <w:tcW w:w="1135"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221,4</w:t>
            </w:r>
          </w:p>
        </w:tc>
      </w:tr>
      <w:tr>
        <w:tblPrEx>
          <w:tblLayout w:type="fixed"/>
          <w:tblCellMar>
            <w:top w:w="0" w:type="dxa"/>
            <w:left w:w="108" w:type="dxa"/>
            <w:bottom w:w="0" w:type="dxa"/>
            <w:right w:w="108" w:type="dxa"/>
          </w:tblCellMar>
        </w:tblPrEx>
        <w:trPr>
          <w:trHeight w:val="2007" w:hRule="atLeast"/>
        </w:trPr>
        <w:tc>
          <w:tcPr>
            <w:tcW w:w="4407" w:type="dxa"/>
            <w:tcBorders>
              <w:top w:val="nil"/>
              <w:left w:val="single" w:color="auto" w:sz="4" w:space="0"/>
              <w:bottom w:val="single" w:color="auto" w:sz="4" w:space="0"/>
              <w:right w:val="single" w:color="auto" w:sz="4" w:space="0"/>
            </w:tcBorders>
            <w:shd w:val="clear" w:color="auto" w:fill="auto"/>
            <w:vAlign w:val="center"/>
          </w:tcPr>
          <w:p>
            <w:pPr>
              <w:jc w:val="both"/>
              <w:rPr>
                <w:bCs/>
                <w:color w:val="000000"/>
              </w:rPr>
            </w:pPr>
            <w:r>
              <w:rPr>
                <w:bCs/>
                <w:color w:val="000000"/>
              </w:rPr>
              <w:t>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 программных расходов органов местного самоуправления поселений (Межбюджетные трансферты)</w:t>
            </w:r>
          </w:p>
        </w:tc>
        <w:tc>
          <w:tcPr>
            <w:tcW w:w="992" w:type="dxa"/>
            <w:tcBorders>
              <w:top w:val="nil"/>
              <w:left w:val="nil"/>
              <w:bottom w:val="single" w:color="auto" w:sz="4" w:space="0"/>
              <w:right w:val="single" w:color="auto" w:sz="4" w:space="0"/>
            </w:tcBorders>
            <w:shd w:val="clear" w:color="auto" w:fill="auto"/>
            <w:vAlign w:val="center"/>
          </w:tcPr>
          <w:p>
            <w:pPr>
              <w:jc w:val="center"/>
              <w:rPr>
                <w:bCs/>
                <w:color w:val="000000"/>
              </w:rPr>
            </w:pPr>
            <w:r>
              <w:rPr>
                <w:bCs/>
                <w:color w:val="000000"/>
              </w:rPr>
              <w:t>04 2 00 00200</w:t>
            </w:r>
          </w:p>
        </w:tc>
        <w:tc>
          <w:tcPr>
            <w:tcW w:w="709" w:type="dxa"/>
            <w:tcBorders>
              <w:top w:val="nil"/>
              <w:left w:val="nil"/>
              <w:bottom w:val="single" w:color="auto" w:sz="4" w:space="0"/>
              <w:right w:val="single" w:color="auto" w:sz="4" w:space="0"/>
            </w:tcBorders>
            <w:shd w:val="clear" w:color="auto" w:fill="auto"/>
            <w:vAlign w:val="center"/>
          </w:tcPr>
          <w:p>
            <w:pPr>
              <w:jc w:val="center"/>
              <w:rPr>
                <w:bCs/>
                <w:color w:val="000000"/>
              </w:rPr>
            </w:pPr>
            <w:r>
              <w:rPr>
                <w:bCs/>
                <w:color w:val="000000"/>
              </w:rPr>
              <w:t> </w:t>
            </w:r>
          </w:p>
        </w:tc>
        <w:tc>
          <w:tcPr>
            <w:tcW w:w="709" w:type="dxa"/>
            <w:tcBorders>
              <w:top w:val="nil"/>
              <w:left w:val="nil"/>
              <w:bottom w:val="single" w:color="auto" w:sz="4" w:space="0"/>
              <w:right w:val="single" w:color="auto" w:sz="4" w:space="0"/>
            </w:tcBorders>
            <w:shd w:val="clear" w:color="auto" w:fill="auto"/>
            <w:vAlign w:val="center"/>
          </w:tcPr>
          <w:p>
            <w:pPr>
              <w:jc w:val="center"/>
              <w:rPr>
                <w:bCs/>
                <w:color w:val="000000"/>
              </w:rPr>
            </w:pPr>
            <w:r>
              <w:rPr>
                <w:bCs/>
                <w:color w:val="000000"/>
              </w:rPr>
              <w:t> </w:t>
            </w:r>
          </w:p>
        </w:tc>
        <w:tc>
          <w:tcPr>
            <w:tcW w:w="567" w:type="dxa"/>
            <w:tcBorders>
              <w:top w:val="nil"/>
              <w:left w:val="nil"/>
              <w:bottom w:val="single" w:color="auto" w:sz="4" w:space="0"/>
              <w:right w:val="single" w:color="auto" w:sz="4" w:space="0"/>
            </w:tcBorders>
            <w:shd w:val="clear" w:color="auto" w:fill="auto"/>
            <w:vAlign w:val="center"/>
          </w:tcPr>
          <w:p>
            <w:pPr>
              <w:jc w:val="center"/>
              <w:rPr>
                <w:bCs/>
                <w:color w:val="000000"/>
              </w:rPr>
            </w:pPr>
            <w:r>
              <w:rPr>
                <w:bCs/>
                <w:color w:val="000000"/>
              </w:rPr>
              <w:t> </w:t>
            </w:r>
          </w:p>
        </w:tc>
        <w:tc>
          <w:tcPr>
            <w:tcW w:w="1276" w:type="dxa"/>
            <w:tcBorders>
              <w:top w:val="nil"/>
              <w:left w:val="nil"/>
              <w:bottom w:val="single" w:color="auto" w:sz="4" w:space="0"/>
              <w:right w:val="single" w:color="auto" w:sz="4" w:space="0"/>
            </w:tcBorders>
            <w:shd w:val="clear" w:color="auto" w:fill="auto"/>
            <w:vAlign w:val="center"/>
          </w:tcPr>
          <w:p>
            <w:pPr>
              <w:jc w:val="center"/>
              <w:rPr>
                <w:bCs/>
                <w:color w:val="000000"/>
              </w:rPr>
            </w:pPr>
            <w:r>
              <w:rPr>
                <w:bCs/>
                <w:color w:val="000000"/>
              </w:rPr>
              <w:t>4,0</w:t>
            </w:r>
          </w:p>
        </w:tc>
        <w:tc>
          <w:tcPr>
            <w:tcW w:w="991" w:type="dxa"/>
            <w:tcBorders>
              <w:top w:val="nil"/>
              <w:left w:val="nil"/>
              <w:bottom w:val="single" w:color="auto" w:sz="4" w:space="0"/>
              <w:right w:val="single" w:color="auto" w:sz="4" w:space="0"/>
            </w:tcBorders>
            <w:shd w:val="clear" w:color="auto" w:fill="auto"/>
            <w:vAlign w:val="center"/>
          </w:tcPr>
          <w:p>
            <w:pPr>
              <w:jc w:val="center"/>
              <w:rPr>
                <w:bCs/>
                <w:color w:val="000000"/>
              </w:rPr>
            </w:pPr>
            <w:r>
              <w:rPr>
                <w:bCs/>
                <w:color w:val="000000"/>
              </w:rPr>
              <w:t>0, 0</w:t>
            </w:r>
          </w:p>
        </w:tc>
        <w:tc>
          <w:tcPr>
            <w:tcW w:w="1135" w:type="dxa"/>
            <w:tcBorders>
              <w:top w:val="nil"/>
              <w:left w:val="nil"/>
              <w:bottom w:val="single" w:color="auto" w:sz="4" w:space="0"/>
              <w:right w:val="single" w:color="auto" w:sz="4" w:space="0"/>
            </w:tcBorders>
            <w:shd w:val="clear" w:color="auto" w:fill="auto"/>
            <w:vAlign w:val="center"/>
          </w:tcPr>
          <w:p>
            <w:pPr>
              <w:jc w:val="center"/>
              <w:rPr>
                <w:bCs/>
                <w:color w:val="000000"/>
              </w:rPr>
            </w:pPr>
            <w:r>
              <w:rPr>
                <w:bCs/>
                <w:color w:val="000000"/>
              </w:rPr>
              <w:t>0,0</w:t>
            </w:r>
          </w:p>
        </w:tc>
      </w:tr>
      <w:tr>
        <w:tblPrEx>
          <w:tblLayout w:type="fixed"/>
          <w:tblCellMar>
            <w:top w:w="0" w:type="dxa"/>
            <w:left w:w="108" w:type="dxa"/>
            <w:bottom w:w="0" w:type="dxa"/>
            <w:right w:w="108" w:type="dxa"/>
          </w:tblCellMar>
        </w:tblPrEx>
        <w:trPr>
          <w:trHeight w:val="2007" w:hRule="atLeast"/>
        </w:trPr>
        <w:tc>
          <w:tcPr>
            <w:tcW w:w="4407" w:type="dxa"/>
            <w:tcBorders>
              <w:top w:val="nil"/>
              <w:left w:val="single" w:color="auto" w:sz="4" w:space="0"/>
              <w:bottom w:val="single" w:color="auto" w:sz="4" w:space="0"/>
              <w:right w:val="single" w:color="auto" w:sz="4" w:space="0"/>
            </w:tcBorders>
            <w:shd w:val="clear" w:color="auto" w:fill="auto"/>
            <w:vAlign w:val="center"/>
          </w:tcPr>
          <w:p>
            <w:pPr>
              <w:jc w:val="both"/>
              <w:rPr>
                <w:color w:val="000000"/>
              </w:rPr>
            </w:pPr>
            <w:r>
              <w:rPr>
                <w:color w:val="000000"/>
              </w:rPr>
              <w:t xml:space="preserve">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 программных расходов органов местного самоуправления поселений (Межбюджетные трансферты) </w:t>
            </w:r>
          </w:p>
        </w:tc>
        <w:tc>
          <w:tcPr>
            <w:tcW w:w="992"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04 2 00 00200</w:t>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500</w:t>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01</w:t>
            </w:r>
          </w:p>
        </w:tc>
        <w:tc>
          <w:tcPr>
            <w:tcW w:w="567"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06</w:t>
            </w:r>
          </w:p>
        </w:tc>
        <w:tc>
          <w:tcPr>
            <w:tcW w:w="1276"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4,0</w:t>
            </w:r>
          </w:p>
        </w:tc>
        <w:tc>
          <w:tcPr>
            <w:tcW w:w="991"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0,0</w:t>
            </w:r>
          </w:p>
        </w:tc>
        <w:tc>
          <w:tcPr>
            <w:tcW w:w="1135"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0,0</w:t>
            </w:r>
          </w:p>
        </w:tc>
      </w:tr>
      <w:tr>
        <w:tblPrEx>
          <w:tblLayout w:type="fixed"/>
          <w:tblCellMar>
            <w:top w:w="0" w:type="dxa"/>
            <w:left w:w="108" w:type="dxa"/>
            <w:bottom w:w="0" w:type="dxa"/>
            <w:right w:w="108" w:type="dxa"/>
          </w:tblCellMar>
        </w:tblPrEx>
        <w:trPr>
          <w:trHeight w:val="669" w:hRule="atLeast"/>
        </w:trPr>
        <w:tc>
          <w:tcPr>
            <w:tcW w:w="4407" w:type="dxa"/>
            <w:tcBorders>
              <w:top w:val="nil"/>
              <w:left w:val="single" w:color="auto" w:sz="4" w:space="0"/>
              <w:bottom w:val="single" w:color="auto" w:sz="4" w:space="0"/>
              <w:right w:val="single" w:color="auto" w:sz="4" w:space="0"/>
            </w:tcBorders>
            <w:shd w:val="clear" w:color="auto" w:fill="auto"/>
            <w:vAlign w:val="center"/>
          </w:tcPr>
          <w:p>
            <w:pPr>
              <w:jc w:val="both"/>
              <w:rPr>
                <w:b/>
                <w:bCs/>
                <w:color w:val="000000"/>
              </w:rPr>
            </w:pPr>
            <w:r>
              <w:rPr>
                <w:b/>
                <w:bCs/>
                <w:color w:val="000000"/>
              </w:rPr>
              <w:t>Другие общегосударственные вопросы</w:t>
            </w:r>
          </w:p>
        </w:tc>
        <w:tc>
          <w:tcPr>
            <w:tcW w:w="992"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04 2 00 99990</w:t>
            </w:r>
          </w:p>
        </w:tc>
        <w:tc>
          <w:tcPr>
            <w:tcW w:w="709"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 </w:t>
            </w:r>
          </w:p>
        </w:tc>
        <w:tc>
          <w:tcPr>
            <w:tcW w:w="709"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 </w:t>
            </w:r>
          </w:p>
        </w:tc>
        <w:tc>
          <w:tcPr>
            <w:tcW w:w="567"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 </w:t>
            </w:r>
          </w:p>
        </w:tc>
        <w:tc>
          <w:tcPr>
            <w:tcW w:w="1276"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62,1</w:t>
            </w:r>
          </w:p>
        </w:tc>
        <w:tc>
          <w:tcPr>
            <w:tcW w:w="991"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14,9</w:t>
            </w:r>
          </w:p>
        </w:tc>
        <w:tc>
          <w:tcPr>
            <w:tcW w:w="1135"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20,0</w:t>
            </w:r>
          </w:p>
        </w:tc>
      </w:tr>
      <w:tr>
        <w:tblPrEx>
          <w:tblLayout w:type="fixed"/>
          <w:tblCellMar>
            <w:top w:w="0" w:type="dxa"/>
            <w:left w:w="108" w:type="dxa"/>
            <w:bottom w:w="0" w:type="dxa"/>
            <w:right w:w="108" w:type="dxa"/>
          </w:tblCellMar>
        </w:tblPrEx>
        <w:trPr>
          <w:trHeight w:val="669" w:hRule="atLeast"/>
        </w:trPr>
        <w:tc>
          <w:tcPr>
            <w:tcW w:w="4407" w:type="dxa"/>
            <w:tcBorders>
              <w:top w:val="nil"/>
              <w:left w:val="single" w:color="auto" w:sz="4" w:space="0"/>
              <w:bottom w:val="single" w:color="auto" w:sz="4" w:space="0"/>
              <w:right w:val="single" w:color="auto" w:sz="4" w:space="0"/>
            </w:tcBorders>
            <w:shd w:val="clear" w:color="auto" w:fill="auto"/>
            <w:vAlign w:val="center"/>
          </w:tcPr>
          <w:p>
            <w:pPr>
              <w:jc w:val="both"/>
              <w:rPr>
                <w:color w:val="000000"/>
              </w:rPr>
            </w:pPr>
            <w:r>
              <w:rPr>
                <w:color w:val="000000"/>
              </w:rPr>
              <w:t>Другие общегосударственные вопросы (Иные бюджетные ассигнования)</w:t>
            </w:r>
          </w:p>
        </w:tc>
        <w:tc>
          <w:tcPr>
            <w:tcW w:w="992"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04 2 00 99990</w:t>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800</w:t>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01</w:t>
            </w:r>
          </w:p>
        </w:tc>
        <w:tc>
          <w:tcPr>
            <w:tcW w:w="567"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13</w:t>
            </w:r>
          </w:p>
        </w:tc>
        <w:tc>
          <w:tcPr>
            <w:tcW w:w="1276"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62,1</w:t>
            </w:r>
          </w:p>
        </w:tc>
        <w:tc>
          <w:tcPr>
            <w:tcW w:w="991"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14,9</w:t>
            </w:r>
          </w:p>
        </w:tc>
        <w:tc>
          <w:tcPr>
            <w:tcW w:w="1135"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20,0</w:t>
            </w:r>
          </w:p>
        </w:tc>
      </w:tr>
      <w:tr>
        <w:tblPrEx>
          <w:tblLayout w:type="fixed"/>
          <w:tblCellMar>
            <w:top w:w="0" w:type="dxa"/>
            <w:left w:w="108" w:type="dxa"/>
            <w:bottom w:w="0" w:type="dxa"/>
            <w:right w:w="108" w:type="dxa"/>
          </w:tblCellMar>
        </w:tblPrEx>
        <w:trPr>
          <w:trHeight w:val="669" w:hRule="atLeast"/>
        </w:trPr>
        <w:tc>
          <w:tcPr>
            <w:tcW w:w="4407" w:type="dxa"/>
            <w:tcBorders>
              <w:top w:val="nil"/>
              <w:left w:val="single" w:color="auto" w:sz="4" w:space="0"/>
              <w:bottom w:val="single" w:color="auto" w:sz="4" w:space="0"/>
              <w:right w:val="single" w:color="auto" w:sz="4" w:space="0"/>
            </w:tcBorders>
            <w:shd w:val="clear" w:color="auto" w:fill="auto"/>
            <w:vAlign w:val="center"/>
          </w:tcPr>
          <w:p>
            <w:pPr>
              <w:jc w:val="both"/>
              <w:rPr>
                <w:b/>
                <w:bCs/>
                <w:color w:val="000000"/>
              </w:rPr>
            </w:pPr>
            <w:r>
              <w:rPr>
                <w:b/>
                <w:bCs/>
                <w:color w:val="000000"/>
              </w:rPr>
              <w:t>Муниципальная программа Парамоновского сельского поселения "Муниципальная политика»</w:t>
            </w:r>
          </w:p>
        </w:tc>
        <w:tc>
          <w:tcPr>
            <w:tcW w:w="992"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05 0 00 00000</w:t>
            </w:r>
          </w:p>
        </w:tc>
        <w:tc>
          <w:tcPr>
            <w:tcW w:w="709"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 </w:t>
            </w:r>
          </w:p>
        </w:tc>
        <w:tc>
          <w:tcPr>
            <w:tcW w:w="709"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 </w:t>
            </w:r>
          </w:p>
        </w:tc>
        <w:tc>
          <w:tcPr>
            <w:tcW w:w="567"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 </w:t>
            </w:r>
          </w:p>
        </w:tc>
        <w:tc>
          <w:tcPr>
            <w:tcW w:w="1276"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816,4</w:t>
            </w:r>
          </w:p>
        </w:tc>
        <w:tc>
          <w:tcPr>
            <w:tcW w:w="991"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775,0</w:t>
            </w:r>
          </w:p>
        </w:tc>
        <w:tc>
          <w:tcPr>
            <w:tcW w:w="1135"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775,0</w:t>
            </w:r>
          </w:p>
        </w:tc>
      </w:tr>
      <w:tr>
        <w:tblPrEx>
          <w:tblLayout w:type="fixed"/>
          <w:tblCellMar>
            <w:top w:w="0" w:type="dxa"/>
            <w:left w:w="108" w:type="dxa"/>
            <w:bottom w:w="0" w:type="dxa"/>
            <w:right w:w="108" w:type="dxa"/>
          </w:tblCellMar>
        </w:tblPrEx>
        <w:trPr>
          <w:trHeight w:val="1002" w:hRule="atLeast"/>
        </w:trPr>
        <w:tc>
          <w:tcPr>
            <w:tcW w:w="4407" w:type="dxa"/>
            <w:tcBorders>
              <w:top w:val="nil"/>
              <w:left w:val="single" w:color="auto" w:sz="4" w:space="0"/>
              <w:bottom w:val="single" w:color="auto" w:sz="4" w:space="0"/>
              <w:right w:val="single" w:color="auto" w:sz="4" w:space="0"/>
            </w:tcBorders>
            <w:shd w:val="clear" w:color="auto" w:fill="auto"/>
            <w:vAlign w:val="center"/>
          </w:tcPr>
          <w:p>
            <w:pPr>
              <w:jc w:val="both"/>
              <w:rPr>
                <w:bCs/>
                <w:color w:val="000000"/>
              </w:rPr>
            </w:pPr>
            <w:r>
              <w:rPr>
                <w:bCs/>
                <w:color w:val="000000"/>
              </w:rPr>
              <w:t>Подпрограмма "Развитие муниципальной службы и муниципального управления в Парамоновском сельском поселении"</w:t>
            </w:r>
          </w:p>
        </w:tc>
        <w:tc>
          <w:tcPr>
            <w:tcW w:w="992" w:type="dxa"/>
            <w:tcBorders>
              <w:top w:val="nil"/>
              <w:left w:val="nil"/>
              <w:bottom w:val="single" w:color="auto" w:sz="4" w:space="0"/>
              <w:right w:val="single" w:color="auto" w:sz="4" w:space="0"/>
            </w:tcBorders>
            <w:shd w:val="clear" w:color="auto" w:fill="auto"/>
            <w:vAlign w:val="center"/>
          </w:tcPr>
          <w:p>
            <w:pPr>
              <w:jc w:val="center"/>
              <w:rPr>
                <w:bCs/>
                <w:color w:val="000000"/>
              </w:rPr>
            </w:pPr>
            <w:r>
              <w:rPr>
                <w:bCs/>
                <w:color w:val="000000"/>
              </w:rPr>
              <w:t>05 1 00 00000</w:t>
            </w:r>
          </w:p>
        </w:tc>
        <w:tc>
          <w:tcPr>
            <w:tcW w:w="709" w:type="dxa"/>
            <w:tcBorders>
              <w:top w:val="nil"/>
              <w:left w:val="nil"/>
              <w:bottom w:val="single" w:color="auto" w:sz="4" w:space="0"/>
              <w:right w:val="single" w:color="auto" w:sz="4" w:space="0"/>
            </w:tcBorders>
            <w:shd w:val="clear" w:color="auto" w:fill="auto"/>
            <w:vAlign w:val="center"/>
          </w:tcPr>
          <w:p>
            <w:pPr>
              <w:jc w:val="center"/>
              <w:rPr>
                <w:bCs/>
                <w:color w:val="000000"/>
              </w:rPr>
            </w:pPr>
            <w:r>
              <w:rPr>
                <w:bCs/>
                <w:color w:val="000000"/>
              </w:rPr>
              <w:t> </w:t>
            </w:r>
          </w:p>
        </w:tc>
        <w:tc>
          <w:tcPr>
            <w:tcW w:w="709" w:type="dxa"/>
            <w:tcBorders>
              <w:top w:val="nil"/>
              <w:left w:val="nil"/>
              <w:bottom w:val="single" w:color="auto" w:sz="4" w:space="0"/>
              <w:right w:val="single" w:color="auto" w:sz="4" w:space="0"/>
            </w:tcBorders>
            <w:shd w:val="clear" w:color="auto" w:fill="auto"/>
            <w:vAlign w:val="center"/>
          </w:tcPr>
          <w:p>
            <w:pPr>
              <w:jc w:val="center"/>
              <w:rPr>
                <w:bCs/>
                <w:color w:val="000000"/>
              </w:rPr>
            </w:pPr>
            <w:r>
              <w:rPr>
                <w:bCs/>
                <w:color w:val="000000"/>
              </w:rPr>
              <w:t> </w:t>
            </w:r>
          </w:p>
        </w:tc>
        <w:tc>
          <w:tcPr>
            <w:tcW w:w="567" w:type="dxa"/>
            <w:tcBorders>
              <w:top w:val="nil"/>
              <w:left w:val="nil"/>
              <w:bottom w:val="single" w:color="auto" w:sz="4" w:space="0"/>
              <w:right w:val="single" w:color="auto" w:sz="4" w:space="0"/>
            </w:tcBorders>
            <w:shd w:val="clear" w:color="auto" w:fill="auto"/>
            <w:vAlign w:val="center"/>
          </w:tcPr>
          <w:p>
            <w:pPr>
              <w:jc w:val="center"/>
              <w:rPr>
                <w:bCs/>
                <w:color w:val="000000"/>
              </w:rPr>
            </w:pPr>
            <w:r>
              <w:rPr>
                <w:bCs/>
                <w:color w:val="000000"/>
              </w:rPr>
              <w:t> </w:t>
            </w:r>
          </w:p>
        </w:tc>
        <w:tc>
          <w:tcPr>
            <w:tcW w:w="1276" w:type="dxa"/>
            <w:tcBorders>
              <w:top w:val="nil"/>
              <w:left w:val="nil"/>
              <w:bottom w:val="single" w:color="auto" w:sz="4" w:space="0"/>
              <w:right w:val="single" w:color="auto" w:sz="4" w:space="0"/>
            </w:tcBorders>
            <w:shd w:val="clear" w:color="auto" w:fill="auto"/>
            <w:vAlign w:val="center"/>
          </w:tcPr>
          <w:p>
            <w:pPr>
              <w:jc w:val="center"/>
              <w:rPr>
                <w:bCs/>
                <w:color w:val="000000"/>
              </w:rPr>
            </w:pPr>
            <w:r>
              <w:rPr>
                <w:bCs/>
                <w:color w:val="000000"/>
              </w:rPr>
              <w:t>41,4</w:t>
            </w:r>
          </w:p>
        </w:tc>
        <w:tc>
          <w:tcPr>
            <w:tcW w:w="991" w:type="dxa"/>
            <w:tcBorders>
              <w:top w:val="nil"/>
              <w:left w:val="nil"/>
              <w:bottom w:val="single" w:color="auto" w:sz="4" w:space="0"/>
              <w:right w:val="single" w:color="auto" w:sz="4" w:space="0"/>
            </w:tcBorders>
            <w:shd w:val="clear" w:color="auto" w:fill="auto"/>
            <w:vAlign w:val="center"/>
          </w:tcPr>
          <w:p>
            <w:pPr>
              <w:jc w:val="center"/>
              <w:rPr>
                <w:bCs/>
                <w:color w:val="000000"/>
              </w:rPr>
            </w:pPr>
            <w:r>
              <w:rPr>
                <w:bCs/>
                <w:color w:val="000000"/>
              </w:rPr>
              <w:t>10,0</w:t>
            </w:r>
          </w:p>
        </w:tc>
        <w:tc>
          <w:tcPr>
            <w:tcW w:w="1135" w:type="dxa"/>
            <w:tcBorders>
              <w:top w:val="nil"/>
              <w:left w:val="nil"/>
              <w:bottom w:val="single" w:color="auto" w:sz="4" w:space="0"/>
              <w:right w:val="single" w:color="auto" w:sz="4" w:space="0"/>
            </w:tcBorders>
            <w:shd w:val="clear" w:color="auto" w:fill="auto"/>
            <w:vAlign w:val="center"/>
          </w:tcPr>
          <w:p>
            <w:pPr>
              <w:jc w:val="center"/>
              <w:rPr>
                <w:bCs/>
                <w:color w:val="000000"/>
              </w:rPr>
            </w:pPr>
            <w:r>
              <w:rPr>
                <w:bCs/>
                <w:color w:val="000000"/>
              </w:rPr>
              <w:t>10,0</w:t>
            </w:r>
          </w:p>
        </w:tc>
      </w:tr>
      <w:tr>
        <w:tblPrEx>
          <w:tblLayout w:type="fixed"/>
          <w:tblCellMar>
            <w:top w:w="0" w:type="dxa"/>
            <w:left w:w="108" w:type="dxa"/>
            <w:bottom w:w="0" w:type="dxa"/>
            <w:right w:w="108" w:type="dxa"/>
          </w:tblCellMar>
        </w:tblPrEx>
        <w:trPr>
          <w:trHeight w:val="986" w:hRule="atLeast"/>
        </w:trPr>
        <w:tc>
          <w:tcPr>
            <w:tcW w:w="4407" w:type="dxa"/>
            <w:tcBorders>
              <w:top w:val="nil"/>
              <w:left w:val="single" w:color="auto" w:sz="4" w:space="0"/>
              <w:bottom w:val="single" w:color="auto" w:sz="4" w:space="0"/>
              <w:right w:val="single" w:color="auto" w:sz="4" w:space="0"/>
            </w:tcBorders>
            <w:shd w:val="clear" w:color="auto" w:fill="auto"/>
            <w:vAlign w:val="center"/>
          </w:tcPr>
          <w:p>
            <w:pPr>
              <w:jc w:val="both"/>
              <w:rPr>
                <w:bCs/>
                <w:color w:val="000000"/>
              </w:rPr>
            </w:pPr>
            <w:r>
              <w:rPr>
                <w:bCs/>
                <w:color w:val="000000"/>
              </w:rPr>
              <w:t>Мероприятия, направленные на обеспечение информационной прозрачности и открытости деятельности органов местного самоуправления, расходы на информирование населения через сеть "Интернет", публикация нормативно-правовых актов в средствах массовой информации в рамках подпрограммы Развитие муниципальной службы и муниципального управления муниципальной программы Парамоновского сельского поселения "Муниципальная политика"</w:t>
            </w:r>
          </w:p>
        </w:tc>
        <w:tc>
          <w:tcPr>
            <w:tcW w:w="992" w:type="dxa"/>
            <w:tcBorders>
              <w:top w:val="nil"/>
              <w:left w:val="nil"/>
              <w:bottom w:val="single" w:color="auto" w:sz="4" w:space="0"/>
              <w:right w:val="single" w:color="auto" w:sz="4" w:space="0"/>
            </w:tcBorders>
            <w:shd w:val="clear" w:color="auto" w:fill="auto"/>
            <w:vAlign w:val="center"/>
          </w:tcPr>
          <w:p>
            <w:pPr>
              <w:jc w:val="center"/>
              <w:rPr>
                <w:bCs/>
                <w:color w:val="000000"/>
              </w:rPr>
            </w:pPr>
            <w:r>
              <w:rPr>
                <w:bCs/>
                <w:color w:val="000000"/>
              </w:rPr>
              <w:t>05 1 00 28020</w:t>
            </w:r>
          </w:p>
        </w:tc>
        <w:tc>
          <w:tcPr>
            <w:tcW w:w="709" w:type="dxa"/>
            <w:tcBorders>
              <w:top w:val="nil"/>
              <w:left w:val="nil"/>
              <w:bottom w:val="single" w:color="auto" w:sz="4" w:space="0"/>
              <w:right w:val="single" w:color="auto" w:sz="4" w:space="0"/>
            </w:tcBorders>
            <w:shd w:val="clear" w:color="auto" w:fill="auto"/>
            <w:vAlign w:val="center"/>
          </w:tcPr>
          <w:p>
            <w:pPr>
              <w:jc w:val="center"/>
              <w:rPr>
                <w:bCs/>
                <w:color w:val="000000"/>
              </w:rPr>
            </w:pPr>
            <w:r>
              <w:rPr>
                <w:bCs/>
                <w:color w:val="000000"/>
              </w:rPr>
              <w:t> </w:t>
            </w:r>
          </w:p>
        </w:tc>
        <w:tc>
          <w:tcPr>
            <w:tcW w:w="709" w:type="dxa"/>
            <w:tcBorders>
              <w:top w:val="nil"/>
              <w:left w:val="nil"/>
              <w:bottom w:val="single" w:color="auto" w:sz="4" w:space="0"/>
              <w:right w:val="single" w:color="auto" w:sz="4" w:space="0"/>
            </w:tcBorders>
            <w:shd w:val="clear" w:color="auto" w:fill="auto"/>
            <w:vAlign w:val="center"/>
          </w:tcPr>
          <w:p>
            <w:pPr>
              <w:jc w:val="center"/>
              <w:rPr>
                <w:bCs/>
                <w:color w:val="000000"/>
              </w:rPr>
            </w:pPr>
            <w:r>
              <w:rPr>
                <w:bCs/>
                <w:color w:val="000000"/>
              </w:rPr>
              <w:t> </w:t>
            </w:r>
          </w:p>
        </w:tc>
        <w:tc>
          <w:tcPr>
            <w:tcW w:w="567" w:type="dxa"/>
            <w:tcBorders>
              <w:top w:val="nil"/>
              <w:left w:val="nil"/>
              <w:bottom w:val="single" w:color="auto" w:sz="4" w:space="0"/>
              <w:right w:val="single" w:color="auto" w:sz="4" w:space="0"/>
            </w:tcBorders>
            <w:shd w:val="clear" w:color="auto" w:fill="auto"/>
            <w:vAlign w:val="center"/>
          </w:tcPr>
          <w:p>
            <w:pPr>
              <w:jc w:val="center"/>
              <w:rPr>
                <w:bCs/>
                <w:color w:val="000000"/>
              </w:rPr>
            </w:pPr>
            <w:r>
              <w:rPr>
                <w:bCs/>
                <w:color w:val="000000"/>
              </w:rPr>
              <w:t> </w:t>
            </w:r>
          </w:p>
        </w:tc>
        <w:tc>
          <w:tcPr>
            <w:tcW w:w="1276" w:type="dxa"/>
            <w:tcBorders>
              <w:top w:val="nil"/>
              <w:left w:val="nil"/>
              <w:bottom w:val="single" w:color="auto" w:sz="4" w:space="0"/>
              <w:right w:val="single" w:color="auto" w:sz="4" w:space="0"/>
            </w:tcBorders>
            <w:shd w:val="clear" w:color="auto" w:fill="auto"/>
            <w:vAlign w:val="center"/>
          </w:tcPr>
          <w:p>
            <w:pPr>
              <w:jc w:val="center"/>
              <w:rPr>
                <w:bCs/>
                <w:color w:val="000000"/>
              </w:rPr>
            </w:pPr>
            <w:r>
              <w:rPr>
                <w:bCs/>
                <w:color w:val="000000"/>
              </w:rPr>
              <w:t>31,4</w:t>
            </w:r>
          </w:p>
        </w:tc>
        <w:tc>
          <w:tcPr>
            <w:tcW w:w="991" w:type="dxa"/>
            <w:tcBorders>
              <w:top w:val="nil"/>
              <w:left w:val="nil"/>
              <w:bottom w:val="single" w:color="auto" w:sz="4" w:space="0"/>
              <w:right w:val="single" w:color="auto" w:sz="4" w:space="0"/>
            </w:tcBorders>
            <w:shd w:val="clear" w:color="auto" w:fill="auto"/>
            <w:vAlign w:val="center"/>
          </w:tcPr>
          <w:p>
            <w:pPr>
              <w:jc w:val="center"/>
              <w:rPr>
                <w:bCs/>
                <w:color w:val="000000"/>
              </w:rPr>
            </w:pPr>
            <w:r>
              <w:rPr>
                <w:bCs/>
                <w:color w:val="000000"/>
              </w:rPr>
              <w:t>0,0</w:t>
            </w:r>
          </w:p>
        </w:tc>
        <w:tc>
          <w:tcPr>
            <w:tcW w:w="1135" w:type="dxa"/>
            <w:tcBorders>
              <w:top w:val="nil"/>
              <w:left w:val="nil"/>
              <w:bottom w:val="single" w:color="auto" w:sz="4" w:space="0"/>
              <w:right w:val="single" w:color="auto" w:sz="4" w:space="0"/>
            </w:tcBorders>
            <w:shd w:val="clear" w:color="auto" w:fill="auto"/>
            <w:vAlign w:val="center"/>
          </w:tcPr>
          <w:p>
            <w:pPr>
              <w:jc w:val="center"/>
              <w:rPr>
                <w:bCs/>
                <w:color w:val="000000"/>
              </w:rPr>
            </w:pPr>
            <w:r>
              <w:rPr>
                <w:bCs/>
                <w:color w:val="000000"/>
              </w:rPr>
              <w:t>0,0</w:t>
            </w:r>
          </w:p>
        </w:tc>
      </w:tr>
      <w:tr>
        <w:tblPrEx>
          <w:tblLayout w:type="fixed"/>
          <w:tblCellMar>
            <w:top w:w="0" w:type="dxa"/>
            <w:left w:w="108" w:type="dxa"/>
            <w:bottom w:w="0" w:type="dxa"/>
            <w:right w:w="108" w:type="dxa"/>
          </w:tblCellMar>
        </w:tblPrEx>
        <w:trPr>
          <w:trHeight w:val="3009" w:hRule="atLeast"/>
        </w:trPr>
        <w:tc>
          <w:tcPr>
            <w:tcW w:w="4407" w:type="dxa"/>
            <w:tcBorders>
              <w:top w:val="nil"/>
              <w:left w:val="single" w:color="auto" w:sz="4" w:space="0"/>
              <w:bottom w:val="single" w:color="auto" w:sz="4" w:space="0"/>
              <w:right w:val="single" w:color="auto" w:sz="4" w:space="0"/>
            </w:tcBorders>
            <w:shd w:val="clear" w:color="auto" w:fill="auto"/>
            <w:vAlign w:val="center"/>
          </w:tcPr>
          <w:p>
            <w:pPr>
              <w:jc w:val="both"/>
              <w:rPr>
                <w:color w:val="000000"/>
              </w:rPr>
            </w:pPr>
            <w:r>
              <w:rPr>
                <w:color w:val="000000"/>
              </w:rPr>
              <w:t>Мероприятия, направленные на обеспечение информационной прозрачности и открытости деятельности органов местного самоуправления, расходы на информирование населения через сеть "Интернет", публикация нормативно-правовых актов в средствах массовой информации в рамках подпрограммы Развитие муниципальной службы и муниципального управления муниципальной программы Парамоновского сельского поселения "Муниципальная политика" (Закупка товаров, работ и услуг)</w:t>
            </w:r>
          </w:p>
        </w:tc>
        <w:tc>
          <w:tcPr>
            <w:tcW w:w="992"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05 1 00 28020</w:t>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200</w:t>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01</w:t>
            </w:r>
          </w:p>
        </w:tc>
        <w:tc>
          <w:tcPr>
            <w:tcW w:w="567"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13</w:t>
            </w:r>
          </w:p>
        </w:tc>
        <w:tc>
          <w:tcPr>
            <w:tcW w:w="1276"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31,4</w:t>
            </w:r>
          </w:p>
        </w:tc>
        <w:tc>
          <w:tcPr>
            <w:tcW w:w="991"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0,0</w:t>
            </w:r>
          </w:p>
        </w:tc>
        <w:tc>
          <w:tcPr>
            <w:tcW w:w="1135"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0,0</w:t>
            </w:r>
          </w:p>
        </w:tc>
      </w:tr>
      <w:tr>
        <w:tblPrEx>
          <w:tblLayout w:type="fixed"/>
          <w:tblCellMar>
            <w:top w:w="0" w:type="dxa"/>
            <w:left w:w="108" w:type="dxa"/>
            <w:bottom w:w="0" w:type="dxa"/>
            <w:right w:w="108" w:type="dxa"/>
          </w:tblCellMar>
        </w:tblPrEx>
        <w:trPr>
          <w:trHeight w:val="1674" w:hRule="atLeast"/>
        </w:trPr>
        <w:tc>
          <w:tcPr>
            <w:tcW w:w="4407" w:type="dxa"/>
            <w:tcBorders>
              <w:top w:val="nil"/>
              <w:left w:val="single" w:color="auto" w:sz="4" w:space="0"/>
              <w:bottom w:val="single" w:color="auto" w:sz="4" w:space="0"/>
              <w:right w:val="single" w:color="auto" w:sz="4" w:space="0"/>
            </w:tcBorders>
            <w:shd w:val="clear" w:color="auto" w:fill="auto"/>
            <w:vAlign w:val="center"/>
          </w:tcPr>
          <w:p>
            <w:pPr>
              <w:jc w:val="both"/>
              <w:rPr>
                <w:bCs/>
                <w:color w:val="000000"/>
              </w:rPr>
            </w:pPr>
            <w:r>
              <w:rPr>
                <w:bCs/>
                <w:color w:val="000000"/>
              </w:rPr>
              <w:t>Уплата членского взноса в совет муниципальных образований Ростовской области в рамках подпрограммы "Развитие муниципальной службы и муниципального управления" муниципальной программы Парамоновского сельского поселения "Муниципальная политика"</w:t>
            </w:r>
          </w:p>
        </w:tc>
        <w:tc>
          <w:tcPr>
            <w:tcW w:w="992"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05 1 00 99020</w:t>
            </w:r>
          </w:p>
        </w:tc>
        <w:tc>
          <w:tcPr>
            <w:tcW w:w="709"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 </w:t>
            </w:r>
          </w:p>
        </w:tc>
        <w:tc>
          <w:tcPr>
            <w:tcW w:w="709"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 </w:t>
            </w:r>
          </w:p>
        </w:tc>
        <w:tc>
          <w:tcPr>
            <w:tcW w:w="567"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 </w:t>
            </w:r>
          </w:p>
        </w:tc>
        <w:tc>
          <w:tcPr>
            <w:tcW w:w="1276"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10,0</w:t>
            </w:r>
          </w:p>
        </w:tc>
        <w:tc>
          <w:tcPr>
            <w:tcW w:w="991"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0,0</w:t>
            </w:r>
          </w:p>
        </w:tc>
        <w:tc>
          <w:tcPr>
            <w:tcW w:w="1135"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0,0</w:t>
            </w:r>
          </w:p>
        </w:tc>
      </w:tr>
      <w:tr>
        <w:tblPrEx>
          <w:tblLayout w:type="fixed"/>
          <w:tblCellMar>
            <w:top w:w="0" w:type="dxa"/>
            <w:left w:w="108" w:type="dxa"/>
            <w:bottom w:w="0" w:type="dxa"/>
            <w:right w:w="108" w:type="dxa"/>
          </w:tblCellMar>
        </w:tblPrEx>
        <w:trPr>
          <w:trHeight w:val="702" w:hRule="atLeast"/>
        </w:trPr>
        <w:tc>
          <w:tcPr>
            <w:tcW w:w="4407" w:type="dxa"/>
            <w:tcBorders>
              <w:top w:val="nil"/>
              <w:left w:val="single" w:color="auto" w:sz="4" w:space="0"/>
              <w:bottom w:val="single" w:color="auto" w:sz="4" w:space="0"/>
              <w:right w:val="single" w:color="auto" w:sz="4" w:space="0"/>
            </w:tcBorders>
            <w:shd w:val="clear" w:color="auto" w:fill="auto"/>
            <w:vAlign w:val="center"/>
          </w:tcPr>
          <w:p>
            <w:pPr>
              <w:jc w:val="both"/>
              <w:rPr>
                <w:color w:val="000000"/>
              </w:rPr>
            </w:pPr>
            <w:r>
              <w:rPr>
                <w:color w:val="000000"/>
              </w:rPr>
              <w:t>Уплата членского взноса в совет муниципальных образований Ростовской области в рамках подпрограммы "Развитие муниципальной службы и муниципального управления" муниципальной программы Парамоновского сельского поселения "Муниципальная политика" (Иные бюджетные ассигнования)</w:t>
            </w:r>
          </w:p>
        </w:tc>
        <w:tc>
          <w:tcPr>
            <w:tcW w:w="992"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05 1 00 99020</w:t>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800</w:t>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01</w:t>
            </w:r>
          </w:p>
        </w:tc>
        <w:tc>
          <w:tcPr>
            <w:tcW w:w="567"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13</w:t>
            </w:r>
          </w:p>
        </w:tc>
        <w:tc>
          <w:tcPr>
            <w:tcW w:w="1276"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10,0</w:t>
            </w:r>
          </w:p>
        </w:tc>
        <w:tc>
          <w:tcPr>
            <w:tcW w:w="991"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10,0</w:t>
            </w:r>
          </w:p>
        </w:tc>
        <w:tc>
          <w:tcPr>
            <w:tcW w:w="1135"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10,0</w:t>
            </w:r>
          </w:p>
        </w:tc>
      </w:tr>
      <w:tr>
        <w:tblPrEx>
          <w:tblLayout w:type="fixed"/>
          <w:tblCellMar>
            <w:top w:w="0" w:type="dxa"/>
            <w:left w:w="108" w:type="dxa"/>
            <w:bottom w:w="0" w:type="dxa"/>
            <w:right w:w="108" w:type="dxa"/>
          </w:tblCellMar>
        </w:tblPrEx>
        <w:trPr>
          <w:trHeight w:val="277" w:hRule="atLeast"/>
        </w:trPr>
        <w:tc>
          <w:tcPr>
            <w:tcW w:w="4407" w:type="dxa"/>
            <w:tcBorders>
              <w:top w:val="nil"/>
              <w:left w:val="single" w:color="auto" w:sz="4" w:space="0"/>
              <w:bottom w:val="single" w:color="auto" w:sz="4" w:space="0"/>
              <w:right w:val="single" w:color="auto" w:sz="4" w:space="0"/>
            </w:tcBorders>
            <w:shd w:val="clear" w:color="auto" w:fill="auto"/>
            <w:vAlign w:val="center"/>
          </w:tcPr>
          <w:p>
            <w:pPr>
              <w:jc w:val="both"/>
              <w:rPr>
                <w:bCs/>
                <w:color w:val="000000"/>
              </w:rPr>
            </w:pPr>
            <w:r>
              <w:rPr>
                <w:bCs/>
                <w:color w:val="000000"/>
              </w:rPr>
              <w:t>Подпрограмма "Обеспечение реализации муниципальной программы Парамоновского сельского поселения "Муниципальная политика"</w:t>
            </w:r>
          </w:p>
        </w:tc>
        <w:tc>
          <w:tcPr>
            <w:tcW w:w="992" w:type="dxa"/>
            <w:tcBorders>
              <w:top w:val="nil"/>
              <w:left w:val="nil"/>
              <w:bottom w:val="single" w:color="auto" w:sz="4" w:space="0"/>
              <w:right w:val="single" w:color="auto" w:sz="4" w:space="0"/>
            </w:tcBorders>
            <w:shd w:val="clear" w:color="auto" w:fill="auto"/>
            <w:vAlign w:val="center"/>
          </w:tcPr>
          <w:p>
            <w:pPr>
              <w:jc w:val="center"/>
              <w:rPr>
                <w:bCs/>
                <w:color w:val="000000"/>
              </w:rPr>
            </w:pPr>
            <w:r>
              <w:rPr>
                <w:bCs/>
                <w:color w:val="000000"/>
              </w:rPr>
              <w:t>05 2 00 00000</w:t>
            </w:r>
          </w:p>
        </w:tc>
        <w:tc>
          <w:tcPr>
            <w:tcW w:w="709" w:type="dxa"/>
            <w:tcBorders>
              <w:top w:val="nil"/>
              <w:left w:val="nil"/>
              <w:bottom w:val="single" w:color="auto" w:sz="4" w:space="0"/>
              <w:right w:val="single" w:color="auto" w:sz="4" w:space="0"/>
            </w:tcBorders>
            <w:shd w:val="clear" w:color="auto" w:fill="auto"/>
            <w:vAlign w:val="center"/>
          </w:tcPr>
          <w:p>
            <w:pPr>
              <w:jc w:val="center"/>
              <w:rPr>
                <w:bCs/>
                <w:color w:val="000000"/>
              </w:rPr>
            </w:pPr>
            <w:r>
              <w:rPr>
                <w:bCs/>
                <w:color w:val="000000"/>
              </w:rPr>
              <w:t> </w:t>
            </w:r>
          </w:p>
        </w:tc>
        <w:tc>
          <w:tcPr>
            <w:tcW w:w="709" w:type="dxa"/>
            <w:tcBorders>
              <w:top w:val="nil"/>
              <w:left w:val="nil"/>
              <w:bottom w:val="single" w:color="auto" w:sz="4" w:space="0"/>
              <w:right w:val="single" w:color="auto" w:sz="4" w:space="0"/>
            </w:tcBorders>
            <w:shd w:val="clear" w:color="auto" w:fill="auto"/>
            <w:vAlign w:val="center"/>
          </w:tcPr>
          <w:p>
            <w:pPr>
              <w:jc w:val="center"/>
              <w:rPr>
                <w:bCs/>
                <w:color w:val="000000"/>
              </w:rPr>
            </w:pPr>
            <w:r>
              <w:rPr>
                <w:bCs/>
                <w:color w:val="000000"/>
              </w:rPr>
              <w:t> </w:t>
            </w:r>
          </w:p>
        </w:tc>
        <w:tc>
          <w:tcPr>
            <w:tcW w:w="567" w:type="dxa"/>
            <w:tcBorders>
              <w:top w:val="nil"/>
              <w:left w:val="nil"/>
              <w:bottom w:val="single" w:color="auto" w:sz="4" w:space="0"/>
              <w:right w:val="single" w:color="auto" w:sz="4" w:space="0"/>
            </w:tcBorders>
            <w:shd w:val="clear" w:color="auto" w:fill="auto"/>
            <w:vAlign w:val="center"/>
          </w:tcPr>
          <w:p>
            <w:pPr>
              <w:jc w:val="center"/>
              <w:rPr>
                <w:bCs/>
                <w:color w:val="000000"/>
              </w:rPr>
            </w:pPr>
            <w:r>
              <w:rPr>
                <w:bCs/>
                <w:color w:val="000000"/>
              </w:rPr>
              <w:t> </w:t>
            </w:r>
          </w:p>
        </w:tc>
        <w:tc>
          <w:tcPr>
            <w:tcW w:w="1276" w:type="dxa"/>
            <w:tcBorders>
              <w:top w:val="nil"/>
              <w:left w:val="nil"/>
              <w:bottom w:val="single" w:color="auto" w:sz="4" w:space="0"/>
              <w:right w:val="single" w:color="auto" w:sz="4" w:space="0"/>
            </w:tcBorders>
            <w:shd w:val="clear" w:color="auto" w:fill="auto"/>
            <w:vAlign w:val="center"/>
          </w:tcPr>
          <w:p>
            <w:pPr>
              <w:jc w:val="center"/>
              <w:rPr>
                <w:bCs/>
                <w:color w:val="000000"/>
              </w:rPr>
            </w:pPr>
            <w:r>
              <w:rPr>
                <w:bCs/>
                <w:color w:val="000000"/>
              </w:rPr>
              <w:t>775,0</w:t>
            </w:r>
          </w:p>
        </w:tc>
        <w:tc>
          <w:tcPr>
            <w:tcW w:w="991" w:type="dxa"/>
            <w:tcBorders>
              <w:top w:val="nil"/>
              <w:left w:val="nil"/>
              <w:bottom w:val="single" w:color="auto" w:sz="4" w:space="0"/>
              <w:right w:val="single" w:color="auto" w:sz="4" w:space="0"/>
            </w:tcBorders>
            <w:shd w:val="clear" w:color="auto" w:fill="auto"/>
            <w:vAlign w:val="center"/>
          </w:tcPr>
          <w:p>
            <w:pPr>
              <w:jc w:val="center"/>
              <w:rPr>
                <w:bCs/>
                <w:color w:val="000000"/>
              </w:rPr>
            </w:pPr>
            <w:r>
              <w:rPr>
                <w:bCs/>
                <w:color w:val="000000"/>
              </w:rPr>
              <w:t>775,0</w:t>
            </w:r>
          </w:p>
        </w:tc>
        <w:tc>
          <w:tcPr>
            <w:tcW w:w="1135" w:type="dxa"/>
            <w:tcBorders>
              <w:top w:val="nil"/>
              <w:left w:val="nil"/>
              <w:bottom w:val="single" w:color="auto" w:sz="4" w:space="0"/>
              <w:right w:val="single" w:color="auto" w:sz="4" w:space="0"/>
            </w:tcBorders>
            <w:shd w:val="clear" w:color="auto" w:fill="auto"/>
            <w:vAlign w:val="center"/>
          </w:tcPr>
          <w:p>
            <w:pPr>
              <w:jc w:val="center"/>
              <w:rPr>
                <w:bCs/>
                <w:color w:val="000000"/>
              </w:rPr>
            </w:pPr>
            <w:r>
              <w:rPr>
                <w:bCs/>
                <w:color w:val="000000"/>
              </w:rPr>
              <w:t>775,0</w:t>
            </w:r>
          </w:p>
        </w:tc>
      </w:tr>
      <w:tr>
        <w:tblPrEx>
          <w:tblLayout w:type="fixed"/>
          <w:tblCellMar>
            <w:top w:w="0" w:type="dxa"/>
            <w:left w:w="108" w:type="dxa"/>
            <w:bottom w:w="0" w:type="dxa"/>
            <w:right w:w="108" w:type="dxa"/>
          </w:tblCellMar>
        </w:tblPrEx>
        <w:trPr>
          <w:trHeight w:val="986" w:hRule="atLeast"/>
        </w:trPr>
        <w:tc>
          <w:tcPr>
            <w:tcW w:w="4407" w:type="dxa"/>
            <w:tcBorders>
              <w:top w:val="nil"/>
              <w:left w:val="single" w:color="auto" w:sz="4" w:space="0"/>
              <w:bottom w:val="single" w:color="auto" w:sz="4" w:space="0"/>
              <w:right w:val="single" w:color="auto" w:sz="4" w:space="0"/>
            </w:tcBorders>
            <w:shd w:val="clear" w:color="auto" w:fill="auto"/>
            <w:vAlign w:val="center"/>
          </w:tcPr>
          <w:p>
            <w:pPr>
              <w:jc w:val="both"/>
              <w:rPr>
                <w:bCs/>
                <w:color w:val="000000"/>
              </w:rPr>
            </w:pPr>
            <w:r>
              <w:rPr>
                <w:bCs/>
                <w:color w:val="000000"/>
              </w:rPr>
              <w:t>Расходы на выплаты по оплате труда работников органов местного самоуправления Парамоновского сельского поселения в рамках подпрограммы "Обеспечение реализации муниципальной программы Парамоновского сельского поселения "Муниципальная политика" муниципальной программы Парамоновского сельского поселения "Муниципальная политика" (Расходы на выплаты персоналу государственных (муниципальных) органов)</w:t>
            </w:r>
          </w:p>
        </w:tc>
        <w:tc>
          <w:tcPr>
            <w:tcW w:w="992" w:type="dxa"/>
            <w:tcBorders>
              <w:top w:val="nil"/>
              <w:left w:val="nil"/>
              <w:bottom w:val="single" w:color="auto" w:sz="4" w:space="0"/>
              <w:right w:val="single" w:color="auto" w:sz="4" w:space="0"/>
            </w:tcBorders>
            <w:shd w:val="clear" w:color="auto" w:fill="auto"/>
            <w:vAlign w:val="center"/>
          </w:tcPr>
          <w:p>
            <w:pPr>
              <w:jc w:val="center"/>
              <w:rPr>
                <w:bCs/>
                <w:color w:val="000000"/>
              </w:rPr>
            </w:pPr>
            <w:r>
              <w:rPr>
                <w:bCs/>
                <w:color w:val="000000"/>
              </w:rPr>
              <w:t>05 2 00 00110</w:t>
            </w:r>
          </w:p>
        </w:tc>
        <w:tc>
          <w:tcPr>
            <w:tcW w:w="709" w:type="dxa"/>
            <w:tcBorders>
              <w:top w:val="nil"/>
              <w:left w:val="nil"/>
              <w:bottom w:val="single" w:color="auto" w:sz="4" w:space="0"/>
              <w:right w:val="single" w:color="auto" w:sz="4" w:space="0"/>
            </w:tcBorders>
            <w:shd w:val="clear" w:color="auto" w:fill="auto"/>
            <w:vAlign w:val="center"/>
          </w:tcPr>
          <w:p>
            <w:pPr>
              <w:jc w:val="center"/>
              <w:rPr>
                <w:bCs/>
                <w:color w:val="000000"/>
              </w:rPr>
            </w:pPr>
            <w:r>
              <w:rPr>
                <w:bCs/>
                <w:color w:val="000000"/>
              </w:rPr>
              <w:t> </w:t>
            </w:r>
          </w:p>
        </w:tc>
        <w:tc>
          <w:tcPr>
            <w:tcW w:w="709" w:type="dxa"/>
            <w:tcBorders>
              <w:top w:val="nil"/>
              <w:left w:val="nil"/>
              <w:bottom w:val="single" w:color="auto" w:sz="4" w:space="0"/>
              <w:right w:val="single" w:color="auto" w:sz="4" w:space="0"/>
            </w:tcBorders>
            <w:shd w:val="clear" w:color="auto" w:fill="auto"/>
            <w:vAlign w:val="center"/>
          </w:tcPr>
          <w:p>
            <w:pPr>
              <w:jc w:val="center"/>
              <w:rPr>
                <w:bCs/>
                <w:color w:val="000000"/>
              </w:rPr>
            </w:pPr>
            <w:r>
              <w:rPr>
                <w:bCs/>
                <w:color w:val="000000"/>
              </w:rPr>
              <w:t> </w:t>
            </w:r>
          </w:p>
        </w:tc>
        <w:tc>
          <w:tcPr>
            <w:tcW w:w="567" w:type="dxa"/>
            <w:tcBorders>
              <w:top w:val="nil"/>
              <w:left w:val="nil"/>
              <w:bottom w:val="single" w:color="auto" w:sz="4" w:space="0"/>
              <w:right w:val="single" w:color="auto" w:sz="4" w:space="0"/>
            </w:tcBorders>
            <w:shd w:val="clear" w:color="auto" w:fill="auto"/>
            <w:vAlign w:val="center"/>
          </w:tcPr>
          <w:p>
            <w:pPr>
              <w:jc w:val="center"/>
              <w:rPr>
                <w:bCs/>
                <w:color w:val="000000"/>
              </w:rPr>
            </w:pPr>
            <w:r>
              <w:rPr>
                <w:bCs/>
                <w:color w:val="000000"/>
              </w:rPr>
              <w:t> </w:t>
            </w:r>
          </w:p>
        </w:tc>
        <w:tc>
          <w:tcPr>
            <w:tcW w:w="1276" w:type="dxa"/>
            <w:tcBorders>
              <w:top w:val="nil"/>
              <w:left w:val="nil"/>
              <w:bottom w:val="single" w:color="auto" w:sz="4" w:space="0"/>
              <w:right w:val="single" w:color="auto" w:sz="4" w:space="0"/>
            </w:tcBorders>
            <w:shd w:val="clear" w:color="auto" w:fill="auto"/>
            <w:vAlign w:val="center"/>
          </w:tcPr>
          <w:p>
            <w:pPr>
              <w:jc w:val="center"/>
              <w:rPr>
                <w:bCs/>
                <w:color w:val="000000"/>
              </w:rPr>
            </w:pPr>
            <w:r>
              <w:rPr>
                <w:bCs/>
                <w:color w:val="000000"/>
              </w:rPr>
              <w:t>775,0</w:t>
            </w:r>
          </w:p>
        </w:tc>
        <w:tc>
          <w:tcPr>
            <w:tcW w:w="991" w:type="dxa"/>
            <w:tcBorders>
              <w:top w:val="nil"/>
              <w:left w:val="nil"/>
              <w:bottom w:val="single" w:color="auto" w:sz="4" w:space="0"/>
              <w:right w:val="single" w:color="auto" w:sz="4" w:space="0"/>
            </w:tcBorders>
            <w:shd w:val="clear" w:color="auto" w:fill="auto"/>
            <w:vAlign w:val="center"/>
          </w:tcPr>
          <w:p>
            <w:pPr>
              <w:jc w:val="center"/>
              <w:rPr>
                <w:bCs/>
                <w:color w:val="000000"/>
              </w:rPr>
            </w:pPr>
            <w:r>
              <w:rPr>
                <w:bCs/>
                <w:color w:val="000000"/>
              </w:rPr>
              <w:t>775,0</w:t>
            </w:r>
          </w:p>
        </w:tc>
        <w:tc>
          <w:tcPr>
            <w:tcW w:w="1135" w:type="dxa"/>
            <w:tcBorders>
              <w:top w:val="nil"/>
              <w:left w:val="nil"/>
              <w:bottom w:val="single" w:color="auto" w:sz="4" w:space="0"/>
              <w:right w:val="single" w:color="auto" w:sz="4" w:space="0"/>
            </w:tcBorders>
            <w:shd w:val="clear" w:color="auto" w:fill="auto"/>
            <w:vAlign w:val="center"/>
          </w:tcPr>
          <w:p>
            <w:pPr>
              <w:jc w:val="center"/>
              <w:rPr>
                <w:bCs/>
                <w:color w:val="000000"/>
              </w:rPr>
            </w:pPr>
            <w:r>
              <w:rPr>
                <w:bCs/>
                <w:color w:val="000000"/>
              </w:rPr>
              <w:t>775,0</w:t>
            </w:r>
          </w:p>
        </w:tc>
      </w:tr>
      <w:tr>
        <w:tblPrEx>
          <w:tblLayout w:type="fixed"/>
          <w:tblCellMar>
            <w:top w:w="0" w:type="dxa"/>
            <w:left w:w="108" w:type="dxa"/>
            <w:bottom w:w="0" w:type="dxa"/>
            <w:right w:w="108" w:type="dxa"/>
          </w:tblCellMar>
        </w:tblPrEx>
        <w:trPr>
          <w:trHeight w:val="3678" w:hRule="atLeast"/>
        </w:trPr>
        <w:tc>
          <w:tcPr>
            <w:tcW w:w="4407" w:type="dxa"/>
            <w:tcBorders>
              <w:top w:val="nil"/>
              <w:left w:val="single" w:color="auto" w:sz="4" w:space="0"/>
              <w:bottom w:val="single" w:color="auto" w:sz="4" w:space="0"/>
              <w:right w:val="single" w:color="auto" w:sz="4" w:space="0"/>
            </w:tcBorders>
            <w:shd w:val="clear" w:color="auto" w:fill="auto"/>
            <w:vAlign w:val="center"/>
          </w:tcPr>
          <w:p>
            <w:pPr>
              <w:jc w:val="both"/>
              <w:rPr>
                <w:color w:val="000000"/>
              </w:rPr>
            </w:pPr>
            <w:r>
              <w:rPr>
                <w:color w:val="000000"/>
              </w:rPr>
              <w:t>Расходы на выплаты по оплате труда работников органов местного самоуправления Парамоновского сельского поселения в рамках подпрограммы "Обеспечение реализации муниципальной программы Парамоновского сельского поселения "Муниципальная политика" муниципальной программы Парамоновского сельского поселения "Муниципальная политика" (Расходы на выплаты персоналу государственных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05 2 00 00110</w:t>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100</w:t>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01</w:t>
            </w:r>
          </w:p>
        </w:tc>
        <w:tc>
          <w:tcPr>
            <w:tcW w:w="567"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04</w:t>
            </w:r>
          </w:p>
        </w:tc>
        <w:tc>
          <w:tcPr>
            <w:tcW w:w="1276" w:type="dxa"/>
            <w:tcBorders>
              <w:top w:val="nil"/>
              <w:left w:val="nil"/>
              <w:bottom w:val="single" w:color="auto" w:sz="4" w:space="0"/>
              <w:right w:val="single" w:color="auto" w:sz="4" w:space="0"/>
            </w:tcBorders>
            <w:shd w:val="clear" w:color="auto" w:fill="auto"/>
            <w:vAlign w:val="center"/>
          </w:tcPr>
          <w:p>
            <w:pPr>
              <w:jc w:val="center"/>
              <w:rPr>
                <w:bCs/>
                <w:color w:val="000000"/>
              </w:rPr>
            </w:pPr>
            <w:r>
              <w:rPr>
                <w:bCs/>
                <w:color w:val="000000"/>
              </w:rPr>
              <w:t>775,0</w:t>
            </w:r>
          </w:p>
        </w:tc>
        <w:tc>
          <w:tcPr>
            <w:tcW w:w="991" w:type="dxa"/>
            <w:tcBorders>
              <w:top w:val="nil"/>
              <w:left w:val="nil"/>
              <w:bottom w:val="single" w:color="auto" w:sz="4" w:space="0"/>
              <w:right w:val="single" w:color="auto" w:sz="4" w:space="0"/>
            </w:tcBorders>
            <w:shd w:val="clear" w:color="auto" w:fill="auto"/>
            <w:vAlign w:val="center"/>
          </w:tcPr>
          <w:p>
            <w:pPr>
              <w:jc w:val="center"/>
              <w:rPr>
                <w:bCs/>
                <w:color w:val="000000"/>
              </w:rPr>
            </w:pPr>
            <w:r>
              <w:rPr>
                <w:bCs/>
                <w:color w:val="000000"/>
              </w:rPr>
              <w:t>775,0</w:t>
            </w:r>
          </w:p>
        </w:tc>
        <w:tc>
          <w:tcPr>
            <w:tcW w:w="1135" w:type="dxa"/>
            <w:tcBorders>
              <w:top w:val="nil"/>
              <w:left w:val="nil"/>
              <w:bottom w:val="single" w:color="auto" w:sz="4" w:space="0"/>
              <w:right w:val="single" w:color="auto" w:sz="4" w:space="0"/>
            </w:tcBorders>
            <w:shd w:val="clear" w:color="auto" w:fill="auto"/>
            <w:vAlign w:val="center"/>
          </w:tcPr>
          <w:p>
            <w:pPr>
              <w:jc w:val="center"/>
              <w:rPr>
                <w:bCs/>
                <w:color w:val="000000"/>
              </w:rPr>
            </w:pPr>
            <w:r>
              <w:rPr>
                <w:bCs/>
                <w:color w:val="000000"/>
              </w:rPr>
              <w:t>775,0</w:t>
            </w:r>
          </w:p>
        </w:tc>
      </w:tr>
      <w:tr>
        <w:tblPrEx>
          <w:tblLayout w:type="fixed"/>
          <w:tblCellMar>
            <w:top w:w="0" w:type="dxa"/>
            <w:left w:w="108" w:type="dxa"/>
            <w:bottom w:w="0" w:type="dxa"/>
            <w:right w:w="108" w:type="dxa"/>
          </w:tblCellMar>
        </w:tblPrEx>
        <w:trPr>
          <w:trHeight w:val="419" w:hRule="atLeast"/>
        </w:trPr>
        <w:tc>
          <w:tcPr>
            <w:tcW w:w="4407" w:type="dxa"/>
            <w:tcBorders>
              <w:top w:val="nil"/>
              <w:left w:val="single" w:color="auto" w:sz="4" w:space="0"/>
              <w:bottom w:val="single" w:color="auto" w:sz="4" w:space="0"/>
              <w:right w:val="single" w:color="auto" w:sz="4" w:space="0"/>
            </w:tcBorders>
            <w:shd w:val="clear" w:color="auto" w:fill="auto"/>
            <w:vAlign w:val="center"/>
          </w:tcPr>
          <w:p>
            <w:pPr>
              <w:jc w:val="both"/>
              <w:rPr>
                <w:b/>
                <w:bCs/>
                <w:color w:val="000000"/>
              </w:rPr>
            </w:pPr>
            <w:r>
              <w:rPr>
                <w:b/>
                <w:bCs/>
                <w:color w:val="000000"/>
              </w:rPr>
              <w:t>Муниципальная программа Парамоновского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06 0 00 00000</w:t>
            </w:r>
          </w:p>
        </w:tc>
        <w:tc>
          <w:tcPr>
            <w:tcW w:w="709"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 </w:t>
            </w:r>
          </w:p>
        </w:tc>
        <w:tc>
          <w:tcPr>
            <w:tcW w:w="709"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 </w:t>
            </w:r>
          </w:p>
        </w:tc>
        <w:tc>
          <w:tcPr>
            <w:tcW w:w="567"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 </w:t>
            </w:r>
          </w:p>
        </w:tc>
        <w:tc>
          <w:tcPr>
            <w:tcW w:w="1276"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3 423,7</w:t>
            </w:r>
          </w:p>
        </w:tc>
        <w:tc>
          <w:tcPr>
            <w:tcW w:w="991"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0,0</w:t>
            </w:r>
          </w:p>
        </w:tc>
        <w:tc>
          <w:tcPr>
            <w:tcW w:w="1135"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0,0</w:t>
            </w:r>
          </w:p>
        </w:tc>
      </w:tr>
      <w:tr>
        <w:tblPrEx>
          <w:tblLayout w:type="fixed"/>
          <w:tblCellMar>
            <w:top w:w="0" w:type="dxa"/>
            <w:left w:w="108" w:type="dxa"/>
            <w:bottom w:w="0" w:type="dxa"/>
            <w:right w:w="108" w:type="dxa"/>
          </w:tblCellMar>
        </w:tblPrEx>
        <w:trPr>
          <w:trHeight w:val="1128" w:hRule="atLeast"/>
        </w:trPr>
        <w:tc>
          <w:tcPr>
            <w:tcW w:w="4407" w:type="dxa"/>
            <w:tcBorders>
              <w:top w:val="nil"/>
              <w:left w:val="single" w:color="auto" w:sz="4" w:space="0"/>
              <w:bottom w:val="single" w:color="auto" w:sz="4" w:space="0"/>
              <w:right w:val="single" w:color="auto" w:sz="4" w:space="0"/>
            </w:tcBorders>
            <w:shd w:val="clear" w:color="auto" w:fill="auto"/>
            <w:vAlign w:val="center"/>
          </w:tcPr>
          <w:p>
            <w:pPr>
              <w:jc w:val="both"/>
              <w:rPr>
                <w:bCs/>
                <w:color w:val="000000"/>
              </w:rPr>
            </w:pPr>
            <w:r>
              <w:rPr>
                <w:bCs/>
                <w:color w:val="000000"/>
              </w:rPr>
              <w:t>Расходы на обеспечение деятельности (оказание услуг) муниципальных учреждений Парамоновского сельского поселения в рамках муниципальной программы Парамоновского сельского поселения «Развитие культуры и туризма» (Субсидии бюджетным учреждениям)</w:t>
            </w:r>
          </w:p>
        </w:tc>
        <w:tc>
          <w:tcPr>
            <w:tcW w:w="992" w:type="dxa"/>
            <w:tcBorders>
              <w:top w:val="nil"/>
              <w:left w:val="nil"/>
              <w:bottom w:val="single" w:color="auto" w:sz="4" w:space="0"/>
              <w:right w:val="single" w:color="auto" w:sz="4" w:space="0"/>
            </w:tcBorders>
            <w:shd w:val="clear" w:color="auto" w:fill="auto"/>
            <w:vAlign w:val="center"/>
          </w:tcPr>
          <w:p>
            <w:pPr>
              <w:jc w:val="center"/>
              <w:rPr>
                <w:bCs/>
                <w:color w:val="000000"/>
              </w:rPr>
            </w:pPr>
            <w:r>
              <w:rPr>
                <w:bCs/>
                <w:color w:val="000000"/>
              </w:rPr>
              <w:t>06 0 00 00590</w:t>
            </w:r>
          </w:p>
        </w:tc>
        <w:tc>
          <w:tcPr>
            <w:tcW w:w="709" w:type="dxa"/>
            <w:tcBorders>
              <w:top w:val="nil"/>
              <w:left w:val="nil"/>
              <w:bottom w:val="single" w:color="auto" w:sz="4" w:space="0"/>
              <w:right w:val="single" w:color="auto" w:sz="4" w:space="0"/>
            </w:tcBorders>
            <w:shd w:val="clear" w:color="auto" w:fill="auto"/>
            <w:vAlign w:val="center"/>
          </w:tcPr>
          <w:p>
            <w:pPr>
              <w:jc w:val="center"/>
              <w:rPr>
                <w:bCs/>
                <w:color w:val="000000"/>
              </w:rPr>
            </w:pPr>
            <w:r>
              <w:rPr>
                <w:bCs/>
                <w:color w:val="000000"/>
              </w:rPr>
              <w:t> </w:t>
            </w:r>
          </w:p>
        </w:tc>
        <w:tc>
          <w:tcPr>
            <w:tcW w:w="709" w:type="dxa"/>
            <w:tcBorders>
              <w:top w:val="nil"/>
              <w:left w:val="nil"/>
              <w:bottom w:val="single" w:color="auto" w:sz="4" w:space="0"/>
              <w:right w:val="single" w:color="auto" w:sz="4" w:space="0"/>
            </w:tcBorders>
            <w:shd w:val="clear" w:color="auto" w:fill="auto"/>
            <w:vAlign w:val="center"/>
          </w:tcPr>
          <w:p>
            <w:pPr>
              <w:jc w:val="center"/>
              <w:rPr>
                <w:bCs/>
                <w:color w:val="000000"/>
              </w:rPr>
            </w:pPr>
            <w:r>
              <w:rPr>
                <w:bCs/>
                <w:color w:val="000000"/>
              </w:rPr>
              <w:t> </w:t>
            </w:r>
          </w:p>
        </w:tc>
        <w:tc>
          <w:tcPr>
            <w:tcW w:w="567" w:type="dxa"/>
            <w:tcBorders>
              <w:top w:val="nil"/>
              <w:left w:val="nil"/>
              <w:bottom w:val="single" w:color="auto" w:sz="4" w:space="0"/>
              <w:right w:val="single" w:color="auto" w:sz="4" w:space="0"/>
            </w:tcBorders>
            <w:shd w:val="clear" w:color="auto" w:fill="auto"/>
            <w:vAlign w:val="center"/>
          </w:tcPr>
          <w:p>
            <w:pPr>
              <w:jc w:val="center"/>
              <w:rPr>
                <w:bCs/>
                <w:color w:val="000000"/>
              </w:rPr>
            </w:pPr>
            <w:r>
              <w:rPr>
                <w:bCs/>
                <w:color w:val="000000"/>
              </w:rPr>
              <w:t> </w:t>
            </w:r>
          </w:p>
        </w:tc>
        <w:tc>
          <w:tcPr>
            <w:tcW w:w="1276" w:type="dxa"/>
            <w:tcBorders>
              <w:top w:val="nil"/>
              <w:left w:val="nil"/>
              <w:bottom w:val="single" w:color="auto" w:sz="4" w:space="0"/>
              <w:right w:val="single" w:color="auto" w:sz="4" w:space="0"/>
            </w:tcBorders>
            <w:shd w:val="clear" w:color="auto" w:fill="auto"/>
            <w:vAlign w:val="center"/>
          </w:tcPr>
          <w:p>
            <w:pPr>
              <w:jc w:val="center"/>
              <w:rPr>
                <w:bCs/>
                <w:color w:val="000000"/>
              </w:rPr>
            </w:pPr>
            <w:r>
              <w:rPr>
                <w:bCs/>
                <w:color w:val="000000"/>
              </w:rPr>
              <w:t>2 198,9</w:t>
            </w:r>
          </w:p>
        </w:tc>
        <w:tc>
          <w:tcPr>
            <w:tcW w:w="991" w:type="dxa"/>
            <w:tcBorders>
              <w:top w:val="nil"/>
              <w:left w:val="nil"/>
              <w:bottom w:val="single" w:color="auto" w:sz="4" w:space="0"/>
              <w:right w:val="single" w:color="auto" w:sz="4" w:space="0"/>
            </w:tcBorders>
            <w:shd w:val="clear" w:color="auto" w:fill="auto"/>
            <w:vAlign w:val="center"/>
          </w:tcPr>
          <w:p>
            <w:pPr>
              <w:jc w:val="center"/>
              <w:rPr>
                <w:bCs/>
                <w:color w:val="000000"/>
              </w:rPr>
            </w:pPr>
            <w:r>
              <w:rPr>
                <w:bCs/>
                <w:color w:val="000000"/>
              </w:rPr>
              <w:t>0,0</w:t>
            </w:r>
          </w:p>
        </w:tc>
        <w:tc>
          <w:tcPr>
            <w:tcW w:w="1135" w:type="dxa"/>
            <w:tcBorders>
              <w:top w:val="nil"/>
              <w:left w:val="nil"/>
              <w:bottom w:val="single" w:color="auto" w:sz="4" w:space="0"/>
              <w:right w:val="single" w:color="auto" w:sz="4" w:space="0"/>
            </w:tcBorders>
            <w:shd w:val="clear" w:color="auto" w:fill="auto"/>
            <w:vAlign w:val="center"/>
          </w:tcPr>
          <w:p>
            <w:pPr>
              <w:jc w:val="center"/>
              <w:rPr>
                <w:bCs/>
                <w:color w:val="000000"/>
              </w:rPr>
            </w:pPr>
            <w:r>
              <w:rPr>
                <w:bCs/>
                <w:color w:val="000000"/>
              </w:rPr>
              <w:t>0,0</w:t>
            </w:r>
          </w:p>
        </w:tc>
      </w:tr>
      <w:tr>
        <w:tblPrEx>
          <w:tblLayout w:type="fixed"/>
          <w:tblCellMar>
            <w:top w:w="0" w:type="dxa"/>
            <w:left w:w="108" w:type="dxa"/>
            <w:bottom w:w="0" w:type="dxa"/>
            <w:right w:w="108" w:type="dxa"/>
          </w:tblCellMar>
        </w:tblPrEx>
        <w:trPr>
          <w:trHeight w:val="419" w:hRule="atLeast"/>
        </w:trPr>
        <w:tc>
          <w:tcPr>
            <w:tcW w:w="4407" w:type="dxa"/>
            <w:tcBorders>
              <w:top w:val="nil"/>
              <w:left w:val="single" w:color="auto" w:sz="4" w:space="0"/>
              <w:bottom w:val="single" w:color="auto" w:sz="4" w:space="0"/>
              <w:right w:val="single" w:color="auto" w:sz="4" w:space="0"/>
            </w:tcBorders>
            <w:shd w:val="clear" w:color="auto" w:fill="auto"/>
            <w:vAlign w:val="center"/>
          </w:tcPr>
          <w:p>
            <w:pPr>
              <w:jc w:val="both"/>
              <w:rPr>
                <w:color w:val="000000"/>
              </w:rPr>
            </w:pPr>
            <w:r>
              <w:rPr>
                <w:color w:val="000000"/>
              </w:rPr>
              <w:t>Расходы на обеспечение деятельности (оказание услуг) муниципальных учреждений Парамоновского сельского поселения в рамках муниципальной программы Парамоновского сельского поселения «Развитие культуры и туризма» (Субсидии бюджетным учреждениям) (Предоставление субсидий бюджетным, автономным учреждениям и иным некоммерческим организациям)</w:t>
            </w:r>
          </w:p>
        </w:tc>
        <w:tc>
          <w:tcPr>
            <w:tcW w:w="992"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06 0 00 00590</w:t>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600</w:t>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08</w:t>
            </w:r>
          </w:p>
        </w:tc>
        <w:tc>
          <w:tcPr>
            <w:tcW w:w="567"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01</w:t>
            </w:r>
          </w:p>
        </w:tc>
        <w:tc>
          <w:tcPr>
            <w:tcW w:w="1276" w:type="dxa"/>
            <w:tcBorders>
              <w:top w:val="nil"/>
              <w:left w:val="nil"/>
              <w:bottom w:val="single" w:color="auto" w:sz="4" w:space="0"/>
              <w:right w:val="single" w:color="auto" w:sz="4" w:space="0"/>
            </w:tcBorders>
            <w:shd w:val="clear" w:color="auto" w:fill="auto"/>
            <w:vAlign w:val="center"/>
          </w:tcPr>
          <w:p>
            <w:pPr>
              <w:jc w:val="center"/>
              <w:rPr>
                <w:color w:val="000000"/>
              </w:rPr>
            </w:pPr>
            <w:r>
              <w:rPr>
                <w:bCs/>
                <w:color w:val="000000"/>
              </w:rPr>
              <w:t>2 198,9</w:t>
            </w:r>
          </w:p>
        </w:tc>
        <w:tc>
          <w:tcPr>
            <w:tcW w:w="991"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0,0</w:t>
            </w:r>
          </w:p>
        </w:tc>
        <w:tc>
          <w:tcPr>
            <w:tcW w:w="1135"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0,0</w:t>
            </w:r>
          </w:p>
        </w:tc>
      </w:tr>
      <w:tr>
        <w:tblPrEx>
          <w:tblLayout w:type="fixed"/>
          <w:tblCellMar>
            <w:top w:w="0" w:type="dxa"/>
            <w:left w:w="108" w:type="dxa"/>
            <w:bottom w:w="0" w:type="dxa"/>
            <w:right w:w="108" w:type="dxa"/>
          </w:tblCellMar>
        </w:tblPrEx>
        <w:trPr>
          <w:trHeight w:val="702" w:hRule="atLeast"/>
        </w:trPr>
        <w:tc>
          <w:tcPr>
            <w:tcW w:w="4407" w:type="dxa"/>
            <w:tcBorders>
              <w:top w:val="nil"/>
              <w:left w:val="single" w:color="auto" w:sz="4" w:space="0"/>
              <w:bottom w:val="single" w:color="auto" w:sz="4" w:space="0"/>
              <w:right w:val="single" w:color="auto" w:sz="4" w:space="0"/>
            </w:tcBorders>
            <w:shd w:val="clear" w:color="auto" w:fill="auto"/>
            <w:vAlign w:val="center"/>
          </w:tcPr>
          <w:p>
            <w:pPr>
              <w:jc w:val="both"/>
              <w:rPr>
                <w:b/>
                <w:bCs/>
                <w:color w:val="000000"/>
              </w:rPr>
            </w:pPr>
            <w:r>
              <w:rPr>
                <w:b/>
                <w:bCs/>
                <w:color w:val="000000"/>
              </w:rPr>
              <w:t>Мероприятия по проведению информационной работы по вопросу предупреждения террористических актов и правилам поведения в рамках подпрограммы «Противодействие терроризму и экстремизму» муниципальной программы «Развитие культуры и туризма» (Субсидии бюджетным учреждениям)</w:t>
            </w:r>
          </w:p>
        </w:tc>
        <w:tc>
          <w:tcPr>
            <w:tcW w:w="992"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06 0 00 00600</w:t>
            </w:r>
          </w:p>
        </w:tc>
        <w:tc>
          <w:tcPr>
            <w:tcW w:w="709"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 </w:t>
            </w:r>
          </w:p>
        </w:tc>
        <w:tc>
          <w:tcPr>
            <w:tcW w:w="709"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 </w:t>
            </w:r>
          </w:p>
        </w:tc>
        <w:tc>
          <w:tcPr>
            <w:tcW w:w="567"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 </w:t>
            </w:r>
          </w:p>
        </w:tc>
        <w:tc>
          <w:tcPr>
            <w:tcW w:w="1276"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0,5</w:t>
            </w:r>
          </w:p>
        </w:tc>
        <w:tc>
          <w:tcPr>
            <w:tcW w:w="991"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0,0</w:t>
            </w:r>
          </w:p>
        </w:tc>
        <w:tc>
          <w:tcPr>
            <w:tcW w:w="1135"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0,0</w:t>
            </w:r>
          </w:p>
        </w:tc>
      </w:tr>
      <w:tr>
        <w:tblPrEx>
          <w:tblLayout w:type="fixed"/>
          <w:tblCellMar>
            <w:top w:w="0" w:type="dxa"/>
            <w:left w:w="108" w:type="dxa"/>
            <w:bottom w:w="0" w:type="dxa"/>
            <w:right w:w="108" w:type="dxa"/>
          </w:tblCellMar>
        </w:tblPrEx>
        <w:trPr>
          <w:trHeight w:val="2340" w:hRule="atLeast"/>
        </w:trPr>
        <w:tc>
          <w:tcPr>
            <w:tcW w:w="4407" w:type="dxa"/>
            <w:tcBorders>
              <w:top w:val="nil"/>
              <w:left w:val="single" w:color="auto" w:sz="4" w:space="0"/>
              <w:bottom w:val="single" w:color="auto" w:sz="4" w:space="0"/>
              <w:right w:val="single" w:color="auto" w:sz="4" w:space="0"/>
            </w:tcBorders>
            <w:shd w:val="clear" w:color="auto" w:fill="auto"/>
            <w:vAlign w:val="center"/>
          </w:tcPr>
          <w:p>
            <w:pPr>
              <w:jc w:val="both"/>
              <w:rPr>
                <w:color w:val="000000"/>
              </w:rPr>
            </w:pPr>
            <w:r>
              <w:rPr>
                <w:color w:val="000000"/>
              </w:rPr>
              <w:t>Мероприятия по проведению информационной работы по вопросу предупреждения террористических актов и правилам поведения в рамках подпрограммы «Противодействие терроризму и экстремизму» муниципальной программы «Развитие культуры и туризма» (Субсидии бюджетным учреждениям) (Предоставление субсидий бюджетным, автономным учреждениям и иным некоммерческим организациям)</w:t>
            </w:r>
          </w:p>
        </w:tc>
        <w:tc>
          <w:tcPr>
            <w:tcW w:w="992"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06 0 00 00600</w:t>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600</w:t>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08</w:t>
            </w:r>
          </w:p>
        </w:tc>
        <w:tc>
          <w:tcPr>
            <w:tcW w:w="567"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01</w:t>
            </w:r>
          </w:p>
        </w:tc>
        <w:tc>
          <w:tcPr>
            <w:tcW w:w="1276"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0,5</w:t>
            </w:r>
          </w:p>
        </w:tc>
        <w:tc>
          <w:tcPr>
            <w:tcW w:w="991"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0,0</w:t>
            </w:r>
          </w:p>
        </w:tc>
        <w:tc>
          <w:tcPr>
            <w:tcW w:w="1135"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0,0</w:t>
            </w:r>
          </w:p>
        </w:tc>
      </w:tr>
      <w:tr>
        <w:tblPrEx>
          <w:tblLayout w:type="fixed"/>
          <w:tblCellMar>
            <w:top w:w="0" w:type="dxa"/>
            <w:left w:w="108" w:type="dxa"/>
            <w:bottom w:w="0" w:type="dxa"/>
            <w:right w:w="108" w:type="dxa"/>
          </w:tblCellMar>
        </w:tblPrEx>
        <w:trPr>
          <w:trHeight w:val="1674" w:hRule="atLeast"/>
        </w:trPr>
        <w:tc>
          <w:tcPr>
            <w:tcW w:w="4407" w:type="dxa"/>
            <w:tcBorders>
              <w:top w:val="nil"/>
              <w:left w:val="single" w:color="auto" w:sz="4" w:space="0"/>
              <w:bottom w:val="single" w:color="auto" w:sz="4" w:space="0"/>
              <w:right w:val="single" w:color="auto" w:sz="4" w:space="0"/>
            </w:tcBorders>
            <w:shd w:val="clear" w:color="auto" w:fill="auto"/>
            <w:vAlign w:val="center"/>
          </w:tcPr>
          <w:p>
            <w:pPr>
              <w:jc w:val="both"/>
              <w:rPr>
                <w:bCs/>
                <w:color w:val="000000"/>
              </w:rPr>
            </w:pPr>
            <w:r>
              <w:rPr>
                <w:bCs/>
                <w:color w:val="000000"/>
              </w:rPr>
              <w:t>Расходы на обеспечение деятельности (оказание услуг) муниципальных учреждений Парамоновского сельского поселения в рамках муниципальной программы Парамоновского сельского поселения «Развитие культуры и туризма» (Субсидии бюджетным учреждениям)</w:t>
            </w:r>
          </w:p>
        </w:tc>
        <w:tc>
          <w:tcPr>
            <w:tcW w:w="992" w:type="dxa"/>
            <w:tcBorders>
              <w:top w:val="nil"/>
              <w:left w:val="nil"/>
              <w:bottom w:val="single" w:color="auto" w:sz="4" w:space="0"/>
              <w:right w:val="single" w:color="auto" w:sz="4" w:space="0"/>
            </w:tcBorders>
            <w:shd w:val="clear" w:color="auto" w:fill="auto"/>
            <w:vAlign w:val="center"/>
          </w:tcPr>
          <w:p>
            <w:pPr>
              <w:jc w:val="center"/>
              <w:rPr>
                <w:bCs/>
                <w:color w:val="000000"/>
              </w:rPr>
            </w:pPr>
            <w:r>
              <w:rPr>
                <w:bCs/>
                <w:color w:val="000000"/>
              </w:rPr>
              <w:t>06 0 00 S3850</w:t>
            </w:r>
          </w:p>
        </w:tc>
        <w:tc>
          <w:tcPr>
            <w:tcW w:w="709" w:type="dxa"/>
            <w:tcBorders>
              <w:top w:val="nil"/>
              <w:left w:val="nil"/>
              <w:bottom w:val="single" w:color="auto" w:sz="4" w:space="0"/>
              <w:right w:val="single" w:color="auto" w:sz="4" w:space="0"/>
            </w:tcBorders>
            <w:shd w:val="clear" w:color="auto" w:fill="auto"/>
            <w:vAlign w:val="center"/>
          </w:tcPr>
          <w:p>
            <w:pPr>
              <w:jc w:val="center"/>
              <w:rPr>
                <w:bCs/>
                <w:color w:val="000000"/>
              </w:rPr>
            </w:pPr>
            <w:r>
              <w:rPr>
                <w:bCs/>
                <w:color w:val="000000"/>
              </w:rPr>
              <w:t> </w:t>
            </w:r>
          </w:p>
        </w:tc>
        <w:tc>
          <w:tcPr>
            <w:tcW w:w="709" w:type="dxa"/>
            <w:tcBorders>
              <w:top w:val="nil"/>
              <w:left w:val="nil"/>
              <w:bottom w:val="single" w:color="auto" w:sz="4" w:space="0"/>
              <w:right w:val="single" w:color="auto" w:sz="4" w:space="0"/>
            </w:tcBorders>
            <w:shd w:val="clear" w:color="auto" w:fill="auto"/>
            <w:vAlign w:val="center"/>
          </w:tcPr>
          <w:p>
            <w:pPr>
              <w:jc w:val="center"/>
              <w:rPr>
                <w:bCs/>
                <w:color w:val="000000"/>
              </w:rPr>
            </w:pPr>
            <w:r>
              <w:rPr>
                <w:bCs/>
                <w:color w:val="000000"/>
              </w:rPr>
              <w:t> </w:t>
            </w:r>
          </w:p>
        </w:tc>
        <w:tc>
          <w:tcPr>
            <w:tcW w:w="567" w:type="dxa"/>
            <w:tcBorders>
              <w:top w:val="nil"/>
              <w:left w:val="nil"/>
              <w:bottom w:val="single" w:color="auto" w:sz="4" w:space="0"/>
              <w:right w:val="single" w:color="auto" w:sz="4" w:space="0"/>
            </w:tcBorders>
            <w:shd w:val="clear" w:color="auto" w:fill="auto"/>
            <w:vAlign w:val="center"/>
          </w:tcPr>
          <w:p>
            <w:pPr>
              <w:jc w:val="center"/>
              <w:rPr>
                <w:bCs/>
                <w:color w:val="000000"/>
              </w:rPr>
            </w:pPr>
            <w:r>
              <w:rPr>
                <w:bCs/>
                <w:color w:val="000000"/>
              </w:rPr>
              <w:t> </w:t>
            </w:r>
          </w:p>
        </w:tc>
        <w:tc>
          <w:tcPr>
            <w:tcW w:w="1276" w:type="dxa"/>
            <w:tcBorders>
              <w:top w:val="nil"/>
              <w:left w:val="nil"/>
              <w:bottom w:val="single" w:color="auto" w:sz="4" w:space="0"/>
              <w:right w:val="single" w:color="auto" w:sz="4" w:space="0"/>
            </w:tcBorders>
            <w:shd w:val="clear" w:color="auto" w:fill="auto"/>
            <w:vAlign w:val="center"/>
          </w:tcPr>
          <w:p>
            <w:pPr>
              <w:jc w:val="center"/>
              <w:rPr>
                <w:bCs/>
                <w:color w:val="000000"/>
              </w:rPr>
            </w:pPr>
            <w:r>
              <w:rPr>
                <w:bCs/>
                <w:color w:val="000000"/>
              </w:rPr>
              <w:t>1 224,3</w:t>
            </w:r>
          </w:p>
        </w:tc>
        <w:tc>
          <w:tcPr>
            <w:tcW w:w="991" w:type="dxa"/>
            <w:tcBorders>
              <w:top w:val="nil"/>
              <w:left w:val="nil"/>
              <w:bottom w:val="single" w:color="auto" w:sz="4" w:space="0"/>
              <w:right w:val="single" w:color="auto" w:sz="4" w:space="0"/>
            </w:tcBorders>
            <w:shd w:val="clear" w:color="auto" w:fill="auto"/>
            <w:vAlign w:val="center"/>
          </w:tcPr>
          <w:p>
            <w:pPr>
              <w:jc w:val="center"/>
              <w:rPr>
                <w:bCs/>
                <w:color w:val="000000"/>
              </w:rPr>
            </w:pPr>
            <w:r>
              <w:rPr>
                <w:bCs/>
                <w:color w:val="000000"/>
              </w:rPr>
              <w:t>0,0</w:t>
            </w:r>
          </w:p>
        </w:tc>
        <w:tc>
          <w:tcPr>
            <w:tcW w:w="1135" w:type="dxa"/>
            <w:tcBorders>
              <w:top w:val="nil"/>
              <w:left w:val="nil"/>
              <w:bottom w:val="single" w:color="auto" w:sz="4" w:space="0"/>
              <w:right w:val="single" w:color="auto" w:sz="4" w:space="0"/>
            </w:tcBorders>
            <w:shd w:val="clear" w:color="auto" w:fill="auto"/>
            <w:vAlign w:val="center"/>
          </w:tcPr>
          <w:p>
            <w:pPr>
              <w:jc w:val="center"/>
              <w:rPr>
                <w:bCs/>
                <w:color w:val="000000"/>
              </w:rPr>
            </w:pPr>
            <w:r>
              <w:rPr>
                <w:bCs/>
                <w:color w:val="000000"/>
              </w:rPr>
              <w:t>0,0</w:t>
            </w:r>
          </w:p>
        </w:tc>
      </w:tr>
      <w:tr>
        <w:tblPrEx>
          <w:tblLayout w:type="fixed"/>
          <w:tblCellMar>
            <w:top w:w="0" w:type="dxa"/>
            <w:left w:w="108" w:type="dxa"/>
            <w:bottom w:w="0" w:type="dxa"/>
            <w:right w:w="108" w:type="dxa"/>
          </w:tblCellMar>
        </w:tblPrEx>
        <w:trPr>
          <w:trHeight w:val="2007" w:hRule="atLeast"/>
        </w:trPr>
        <w:tc>
          <w:tcPr>
            <w:tcW w:w="4407" w:type="dxa"/>
            <w:tcBorders>
              <w:top w:val="nil"/>
              <w:left w:val="single" w:color="auto" w:sz="4" w:space="0"/>
              <w:bottom w:val="single" w:color="auto" w:sz="4" w:space="0"/>
              <w:right w:val="single" w:color="auto" w:sz="4" w:space="0"/>
            </w:tcBorders>
            <w:shd w:val="clear" w:color="auto" w:fill="auto"/>
            <w:vAlign w:val="center"/>
          </w:tcPr>
          <w:p>
            <w:pPr>
              <w:jc w:val="both"/>
              <w:rPr>
                <w:color w:val="000000"/>
              </w:rPr>
            </w:pPr>
            <w:r>
              <w:rPr>
                <w:color w:val="000000"/>
              </w:rPr>
              <w:t>Расходы на обеспечение деятельности (оказание услуг) муниципальных учреждений Парамоновского сельского поселения в рамках муниципальной программы Парамоновского сельского поселения «Развитие культуры и туризма» (Субсидии бюджетным учреждениям) (Предоставление субсидий бюджетным, автономным учреждениям и иным некоммерческим организациям)</w:t>
            </w:r>
          </w:p>
        </w:tc>
        <w:tc>
          <w:tcPr>
            <w:tcW w:w="992"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06 0 00 S3850</w:t>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600</w:t>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08</w:t>
            </w:r>
          </w:p>
        </w:tc>
        <w:tc>
          <w:tcPr>
            <w:tcW w:w="567"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01</w:t>
            </w:r>
          </w:p>
        </w:tc>
        <w:tc>
          <w:tcPr>
            <w:tcW w:w="1276"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1 224,3</w:t>
            </w:r>
          </w:p>
        </w:tc>
        <w:tc>
          <w:tcPr>
            <w:tcW w:w="991"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0,0</w:t>
            </w:r>
          </w:p>
        </w:tc>
        <w:tc>
          <w:tcPr>
            <w:tcW w:w="1135"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0,0</w:t>
            </w:r>
          </w:p>
        </w:tc>
      </w:tr>
      <w:tr>
        <w:tblPrEx>
          <w:tblLayout w:type="fixed"/>
          <w:tblCellMar>
            <w:top w:w="0" w:type="dxa"/>
            <w:left w:w="108" w:type="dxa"/>
            <w:bottom w:w="0" w:type="dxa"/>
            <w:right w:w="108" w:type="dxa"/>
          </w:tblCellMar>
        </w:tblPrEx>
        <w:trPr>
          <w:trHeight w:val="560" w:hRule="atLeast"/>
        </w:trPr>
        <w:tc>
          <w:tcPr>
            <w:tcW w:w="4407" w:type="dxa"/>
            <w:tcBorders>
              <w:top w:val="nil"/>
              <w:left w:val="single" w:color="auto" w:sz="4" w:space="0"/>
              <w:bottom w:val="single" w:color="auto" w:sz="4" w:space="0"/>
              <w:right w:val="single" w:color="auto" w:sz="4" w:space="0"/>
            </w:tcBorders>
            <w:shd w:val="clear" w:color="auto" w:fill="auto"/>
            <w:vAlign w:val="center"/>
          </w:tcPr>
          <w:p>
            <w:pPr>
              <w:jc w:val="both"/>
              <w:rPr>
                <w:b/>
                <w:bCs/>
                <w:color w:val="000000"/>
              </w:rPr>
            </w:pPr>
            <w:r>
              <w:rPr>
                <w:b/>
                <w:bCs/>
                <w:color w:val="000000"/>
              </w:rPr>
              <w:t>Муниципальная программа Парамоновского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07 0 00 00000</w:t>
            </w:r>
          </w:p>
        </w:tc>
        <w:tc>
          <w:tcPr>
            <w:tcW w:w="709"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 </w:t>
            </w:r>
          </w:p>
        </w:tc>
        <w:tc>
          <w:tcPr>
            <w:tcW w:w="709"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 </w:t>
            </w:r>
          </w:p>
        </w:tc>
        <w:tc>
          <w:tcPr>
            <w:tcW w:w="567"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 </w:t>
            </w:r>
          </w:p>
        </w:tc>
        <w:tc>
          <w:tcPr>
            <w:tcW w:w="1276"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100,0</w:t>
            </w:r>
          </w:p>
        </w:tc>
        <w:tc>
          <w:tcPr>
            <w:tcW w:w="991"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0,0</w:t>
            </w:r>
          </w:p>
        </w:tc>
        <w:tc>
          <w:tcPr>
            <w:tcW w:w="1135"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0,0</w:t>
            </w:r>
          </w:p>
        </w:tc>
      </w:tr>
      <w:tr>
        <w:tblPrEx>
          <w:tblLayout w:type="fixed"/>
          <w:tblCellMar>
            <w:top w:w="0" w:type="dxa"/>
            <w:left w:w="108" w:type="dxa"/>
            <w:bottom w:w="0" w:type="dxa"/>
            <w:right w:w="108" w:type="dxa"/>
          </w:tblCellMar>
        </w:tblPrEx>
        <w:trPr>
          <w:trHeight w:val="2340" w:hRule="atLeast"/>
        </w:trPr>
        <w:tc>
          <w:tcPr>
            <w:tcW w:w="4407" w:type="dxa"/>
            <w:tcBorders>
              <w:top w:val="nil"/>
              <w:left w:val="single" w:color="auto" w:sz="4" w:space="0"/>
              <w:bottom w:val="single" w:color="auto" w:sz="4" w:space="0"/>
              <w:right w:val="single" w:color="auto" w:sz="4" w:space="0"/>
            </w:tcBorders>
            <w:shd w:val="clear" w:color="auto" w:fill="auto"/>
            <w:vAlign w:val="center"/>
          </w:tcPr>
          <w:p>
            <w:pPr>
              <w:jc w:val="both"/>
              <w:rPr>
                <w:bCs/>
                <w:color w:val="000000"/>
              </w:rPr>
            </w:pPr>
            <w:r>
              <w:rPr>
                <w:bCs/>
                <w:color w:val="000000"/>
              </w:rPr>
              <w:t>Мероприятия по обеспечению пожарной безопасности в рамках мероприятий «Пожарная безопасность» муниципальной программы Парамоновского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992" w:type="dxa"/>
            <w:tcBorders>
              <w:top w:val="nil"/>
              <w:left w:val="nil"/>
              <w:bottom w:val="single" w:color="auto" w:sz="4" w:space="0"/>
              <w:right w:val="single" w:color="auto" w:sz="4" w:space="0"/>
            </w:tcBorders>
            <w:shd w:val="clear" w:color="auto" w:fill="auto"/>
            <w:vAlign w:val="center"/>
          </w:tcPr>
          <w:p>
            <w:pPr>
              <w:jc w:val="center"/>
              <w:rPr>
                <w:bCs/>
                <w:color w:val="000000"/>
              </w:rPr>
            </w:pPr>
            <w:r>
              <w:rPr>
                <w:bCs/>
                <w:color w:val="000000"/>
              </w:rPr>
              <w:t>07 0 00 21670</w:t>
            </w:r>
          </w:p>
        </w:tc>
        <w:tc>
          <w:tcPr>
            <w:tcW w:w="709" w:type="dxa"/>
            <w:tcBorders>
              <w:top w:val="nil"/>
              <w:left w:val="nil"/>
              <w:bottom w:val="single" w:color="auto" w:sz="4" w:space="0"/>
              <w:right w:val="single" w:color="auto" w:sz="4" w:space="0"/>
            </w:tcBorders>
            <w:shd w:val="clear" w:color="auto" w:fill="auto"/>
            <w:vAlign w:val="center"/>
          </w:tcPr>
          <w:p>
            <w:pPr>
              <w:jc w:val="center"/>
              <w:rPr>
                <w:bCs/>
                <w:color w:val="000000"/>
              </w:rPr>
            </w:pPr>
            <w:r>
              <w:rPr>
                <w:bCs/>
                <w:color w:val="000000"/>
              </w:rPr>
              <w:t> </w:t>
            </w:r>
          </w:p>
        </w:tc>
        <w:tc>
          <w:tcPr>
            <w:tcW w:w="709" w:type="dxa"/>
            <w:tcBorders>
              <w:top w:val="nil"/>
              <w:left w:val="nil"/>
              <w:bottom w:val="single" w:color="auto" w:sz="4" w:space="0"/>
              <w:right w:val="single" w:color="auto" w:sz="4" w:space="0"/>
            </w:tcBorders>
            <w:shd w:val="clear" w:color="auto" w:fill="auto"/>
            <w:vAlign w:val="center"/>
          </w:tcPr>
          <w:p>
            <w:pPr>
              <w:jc w:val="center"/>
              <w:rPr>
                <w:bCs/>
                <w:color w:val="000000"/>
              </w:rPr>
            </w:pPr>
            <w:r>
              <w:rPr>
                <w:bCs/>
                <w:color w:val="000000"/>
              </w:rPr>
              <w:t> </w:t>
            </w:r>
          </w:p>
        </w:tc>
        <w:tc>
          <w:tcPr>
            <w:tcW w:w="567" w:type="dxa"/>
            <w:tcBorders>
              <w:top w:val="nil"/>
              <w:left w:val="nil"/>
              <w:bottom w:val="single" w:color="auto" w:sz="4" w:space="0"/>
              <w:right w:val="single" w:color="auto" w:sz="4" w:space="0"/>
            </w:tcBorders>
            <w:shd w:val="clear" w:color="auto" w:fill="auto"/>
            <w:vAlign w:val="center"/>
          </w:tcPr>
          <w:p>
            <w:pPr>
              <w:jc w:val="center"/>
              <w:rPr>
                <w:bCs/>
                <w:color w:val="000000"/>
              </w:rPr>
            </w:pPr>
            <w:r>
              <w:rPr>
                <w:bCs/>
                <w:color w:val="000000"/>
              </w:rPr>
              <w:t> </w:t>
            </w:r>
          </w:p>
        </w:tc>
        <w:tc>
          <w:tcPr>
            <w:tcW w:w="1276" w:type="dxa"/>
            <w:tcBorders>
              <w:top w:val="nil"/>
              <w:left w:val="nil"/>
              <w:bottom w:val="single" w:color="auto" w:sz="4" w:space="0"/>
              <w:right w:val="single" w:color="auto" w:sz="4" w:space="0"/>
            </w:tcBorders>
            <w:shd w:val="clear" w:color="auto" w:fill="auto"/>
            <w:vAlign w:val="center"/>
          </w:tcPr>
          <w:p>
            <w:pPr>
              <w:jc w:val="center"/>
              <w:rPr>
                <w:bCs/>
                <w:color w:val="000000"/>
              </w:rPr>
            </w:pPr>
            <w:r>
              <w:rPr>
                <w:bCs/>
                <w:color w:val="000000"/>
              </w:rPr>
              <w:t>62,0</w:t>
            </w:r>
          </w:p>
        </w:tc>
        <w:tc>
          <w:tcPr>
            <w:tcW w:w="991" w:type="dxa"/>
            <w:tcBorders>
              <w:top w:val="nil"/>
              <w:left w:val="nil"/>
              <w:bottom w:val="single" w:color="auto" w:sz="4" w:space="0"/>
              <w:right w:val="single" w:color="auto" w:sz="4" w:space="0"/>
            </w:tcBorders>
            <w:shd w:val="clear" w:color="auto" w:fill="auto"/>
            <w:vAlign w:val="center"/>
          </w:tcPr>
          <w:p>
            <w:pPr>
              <w:jc w:val="center"/>
              <w:rPr>
                <w:bCs/>
                <w:color w:val="000000"/>
              </w:rPr>
            </w:pPr>
            <w:r>
              <w:rPr>
                <w:bCs/>
                <w:color w:val="000000"/>
              </w:rPr>
              <w:t>0,0</w:t>
            </w:r>
          </w:p>
        </w:tc>
        <w:tc>
          <w:tcPr>
            <w:tcW w:w="1135" w:type="dxa"/>
            <w:tcBorders>
              <w:top w:val="nil"/>
              <w:left w:val="nil"/>
              <w:bottom w:val="single" w:color="auto" w:sz="4" w:space="0"/>
              <w:right w:val="single" w:color="auto" w:sz="4" w:space="0"/>
            </w:tcBorders>
            <w:shd w:val="clear" w:color="auto" w:fill="auto"/>
            <w:vAlign w:val="center"/>
          </w:tcPr>
          <w:p>
            <w:pPr>
              <w:jc w:val="center"/>
              <w:rPr>
                <w:bCs/>
                <w:color w:val="000000"/>
              </w:rPr>
            </w:pPr>
            <w:r>
              <w:rPr>
                <w:bCs/>
                <w:color w:val="000000"/>
              </w:rPr>
              <w:t>0,0</w:t>
            </w:r>
          </w:p>
        </w:tc>
      </w:tr>
      <w:tr>
        <w:tblPrEx>
          <w:tblLayout w:type="fixed"/>
          <w:tblCellMar>
            <w:top w:w="0" w:type="dxa"/>
            <w:left w:w="108" w:type="dxa"/>
            <w:bottom w:w="0" w:type="dxa"/>
            <w:right w:w="108" w:type="dxa"/>
          </w:tblCellMar>
        </w:tblPrEx>
        <w:trPr>
          <w:trHeight w:val="2673" w:hRule="atLeast"/>
        </w:trPr>
        <w:tc>
          <w:tcPr>
            <w:tcW w:w="4407" w:type="dxa"/>
            <w:tcBorders>
              <w:top w:val="nil"/>
              <w:left w:val="single" w:color="auto" w:sz="4" w:space="0"/>
              <w:bottom w:val="single" w:color="auto" w:sz="4" w:space="0"/>
              <w:right w:val="single" w:color="auto" w:sz="4" w:space="0"/>
            </w:tcBorders>
            <w:shd w:val="clear" w:color="auto" w:fill="auto"/>
            <w:vAlign w:val="center"/>
          </w:tcPr>
          <w:p>
            <w:pPr>
              <w:jc w:val="both"/>
              <w:rPr>
                <w:color w:val="000000"/>
              </w:rPr>
            </w:pPr>
            <w:r>
              <w:rPr>
                <w:color w:val="000000"/>
              </w:rPr>
              <w:t>Мероприятия по обеспечению пожарной безопасности в рамках мероприятий «Пожарная безопасность» муниципальной программы Парамоновского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 (Закупка товаров, работ и услуг)</w:t>
            </w:r>
          </w:p>
        </w:tc>
        <w:tc>
          <w:tcPr>
            <w:tcW w:w="992"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07 0 00 21670</w:t>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200</w:t>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03</w:t>
            </w:r>
          </w:p>
        </w:tc>
        <w:tc>
          <w:tcPr>
            <w:tcW w:w="567"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09</w:t>
            </w:r>
          </w:p>
        </w:tc>
        <w:tc>
          <w:tcPr>
            <w:tcW w:w="1276"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62,0</w:t>
            </w:r>
          </w:p>
        </w:tc>
        <w:tc>
          <w:tcPr>
            <w:tcW w:w="991"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0,0</w:t>
            </w:r>
          </w:p>
        </w:tc>
        <w:tc>
          <w:tcPr>
            <w:tcW w:w="1135"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0,0</w:t>
            </w:r>
          </w:p>
        </w:tc>
      </w:tr>
      <w:tr>
        <w:tblPrEx>
          <w:tblLayout w:type="fixed"/>
          <w:tblCellMar>
            <w:top w:w="0" w:type="dxa"/>
            <w:left w:w="108" w:type="dxa"/>
            <w:bottom w:w="0" w:type="dxa"/>
            <w:right w:w="108" w:type="dxa"/>
          </w:tblCellMar>
        </w:tblPrEx>
        <w:trPr>
          <w:trHeight w:val="2340" w:hRule="atLeast"/>
        </w:trPr>
        <w:tc>
          <w:tcPr>
            <w:tcW w:w="4407" w:type="dxa"/>
            <w:tcBorders>
              <w:top w:val="nil"/>
              <w:left w:val="single" w:color="auto" w:sz="4" w:space="0"/>
              <w:bottom w:val="single" w:color="auto" w:sz="4" w:space="0"/>
              <w:right w:val="single" w:color="auto" w:sz="4" w:space="0"/>
            </w:tcBorders>
            <w:shd w:val="clear" w:color="auto" w:fill="auto"/>
            <w:vAlign w:val="center"/>
          </w:tcPr>
          <w:p>
            <w:pPr>
              <w:jc w:val="both"/>
              <w:rPr>
                <w:bCs/>
                <w:color w:val="000000"/>
              </w:rPr>
            </w:pPr>
            <w:r>
              <w:rPr>
                <w:bCs/>
                <w:color w:val="000000"/>
              </w:rPr>
              <w:t>Мероприятия по защите населения от чрезвычайных ситуаций в рамках мероприятий «Защита от чрезвычайных ситуаций» муниципальной программы Парамоновского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992" w:type="dxa"/>
            <w:tcBorders>
              <w:top w:val="nil"/>
              <w:left w:val="nil"/>
              <w:bottom w:val="single" w:color="auto" w:sz="4" w:space="0"/>
              <w:right w:val="single" w:color="auto" w:sz="4" w:space="0"/>
            </w:tcBorders>
            <w:shd w:val="clear" w:color="auto" w:fill="auto"/>
            <w:vAlign w:val="center"/>
          </w:tcPr>
          <w:p>
            <w:pPr>
              <w:jc w:val="center"/>
              <w:rPr>
                <w:bCs/>
                <w:color w:val="000000"/>
              </w:rPr>
            </w:pPr>
            <w:r>
              <w:rPr>
                <w:bCs/>
                <w:color w:val="000000"/>
              </w:rPr>
              <w:t>07 0 00 21680</w:t>
            </w:r>
          </w:p>
        </w:tc>
        <w:tc>
          <w:tcPr>
            <w:tcW w:w="709" w:type="dxa"/>
            <w:tcBorders>
              <w:top w:val="nil"/>
              <w:left w:val="nil"/>
              <w:bottom w:val="single" w:color="auto" w:sz="4" w:space="0"/>
              <w:right w:val="single" w:color="auto" w:sz="4" w:space="0"/>
            </w:tcBorders>
            <w:shd w:val="clear" w:color="auto" w:fill="auto"/>
            <w:vAlign w:val="center"/>
          </w:tcPr>
          <w:p>
            <w:pPr>
              <w:jc w:val="center"/>
              <w:rPr>
                <w:bCs/>
                <w:color w:val="000000"/>
              </w:rPr>
            </w:pPr>
            <w:r>
              <w:rPr>
                <w:bCs/>
                <w:color w:val="000000"/>
              </w:rPr>
              <w:t> </w:t>
            </w:r>
          </w:p>
        </w:tc>
        <w:tc>
          <w:tcPr>
            <w:tcW w:w="709" w:type="dxa"/>
            <w:tcBorders>
              <w:top w:val="nil"/>
              <w:left w:val="nil"/>
              <w:bottom w:val="single" w:color="auto" w:sz="4" w:space="0"/>
              <w:right w:val="single" w:color="auto" w:sz="4" w:space="0"/>
            </w:tcBorders>
            <w:shd w:val="clear" w:color="auto" w:fill="auto"/>
            <w:vAlign w:val="center"/>
          </w:tcPr>
          <w:p>
            <w:pPr>
              <w:jc w:val="center"/>
              <w:rPr>
                <w:bCs/>
                <w:color w:val="000000"/>
              </w:rPr>
            </w:pPr>
            <w:r>
              <w:rPr>
                <w:bCs/>
                <w:color w:val="000000"/>
              </w:rPr>
              <w:t> </w:t>
            </w:r>
          </w:p>
        </w:tc>
        <w:tc>
          <w:tcPr>
            <w:tcW w:w="567" w:type="dxa"/>
            <w:tcBorders>
              <w:top w:val="nil"/>
              <w:left w:val="nil"/>
              <w:bottom w:val="single" w:color="auto" w:sz="4" w:space="0"/>
              <w:right w:val="single" w:color="auto" w:sz="4" w:space="0"/>
            </w:tcBorders>
            <w:shd w:val="clear" w:color="auto" w:fill="auto"/>
            <w:vAlign w:val="center"/>
          </w:tcPr>
          <w:p>
            <w:pPr>
              <w:jc w:val="center"/>
              <w:rPr>
                <w:bCs/>
                <w:color w:val="000000"/>
              </w:rPr>
            </w:pPr>
            <w:r>
              <w:rPr>
                <w:bCs/>
                <w:color w:val="000000"/>
              </w:rPr>
              <w:t> </w:t>
            </w:r>
          </w:p>
        </w:tc>
        <w:tc>
          <w:tcPr>
            <w:tcW w:w="1276" w:type="dxa"/>
            <w:tcBorders>
              <w:top w:val="nil"/>
              <w:left w:val="nil"/>
              <w:bottom w:val="single" w:color="auto" w:sz="4" w:space="0"/>
              <w:right w:val="single" w:color="auto" w:sz="4" w:space="0"/>
            </w:tcBorders>
            <w:shd w:val="clear" w:color="auto" w:fill="auto"/>
            <w:vAlign w:val="center"/>
          </w:tcPr>
          <w:p>
            <w:pPr>
              <w:jc w:val="center"/>
              <w:rPr>
                <w:bCs/>
                <w:color w:val="000000"/>
              </w:rPr>
            </w:pPr>
            <w:r>
              <w:rPr>
                <w:bCs/>
                <w:color w:val="000000"/>
              </w:rPr>
              <w:t>5,0</w:t>
            </w:r>
          </w:p>
        </w:tc>
        <w:tc>
          <w:tcPr>
            <w:tcW w:w="991" w:type="dxa"/>
            <w:tcBorders>
              <w:top w:val="nil"/>
              <w:left w:val="nil"/>
              <w:bottom w:val="single" w:color="auto" w:sz="4" w:space="0"/>
              <w:right w:val="single" w:color="auto" w:sz="4" w:space="0"/>
            </w:tcBorders>
            <w:shd w:val="clear" w:color="auto" w:fill="auto"/>
            <w:vAlign w:val="center"/>
          </w:tcPr>
          <w:p>
            <w:pPr>
              <w:jc w:val="center"/>
              <w:rPr>
                <w:bCs/>
                <w:color w:val="000000"/>
              </w:rPr>
            </w:pPr>
            <w:r>
              <w:rPr>
                <w:bCs/>
                <w:color w:val="000000"/>
              </w:rPr>
              <w:t>0,0</w:t>
            </w:r>
          </w:p>
        </w:tc>
        <w:tc>
          <w:tcPr>
            <w:tcW w:w="1135" w:type="dxa"/>
            <w:tcBorders>
              <w:top w:val="nil"/>
              <w:left w:val="nil"/>
              <w:bottom w:val="single" w:color="auto" w:sz="4" w:space="0"/>
              <w:right w:val="single" w:color="auto" w:sz="4" w:space="0"/>
            </w:tcBorders>
            <w:shd w:val="clear" w:color="auto" w:fill="auto"/>
            <w:vAlign w:val="center"/>
          </w:tcPr>
          <w:p>
            <w:pPr>
              <w:jc w:val="center"/>
              <w:rPr>
                <w:bCs/>
                <w:color w:val="000000"/>
              </w:rPr>
            </w:pPr>
            <w:r>
              <w:rPr>
                <w:bCs/>
                <w:color w:val="000000"/>
              </w:rPr>
              <w:t>0,0</w:t>
            </w:r>
          </w:p>
        </w:tc>
      </w:tr>
      <w:tr>
        <w:tblPrEx>
          <w:tblLayout w:type="fixed"/>
          <w:tblCellMar>
            <w:top w:w="0" w:type="dxa"/>
            <w:left w:w="108" w:type="dxa"/>
            <w:bottom w:w="0" w:type="dxa"/>
            <w:right w:w="108" w:type="dxa"/>
          </w:tblCellMar>
        </w:tblPrEx>
        <w:trPr>
          <w:trHeight w:val="277" w:hRule="atLeast"/>
        </w:trPr>
        <w:tc>
          <w:tcPr>
            <w:tcW w:w="4407" w:type="dxa"/>
            <w:tcBorders>
              <w:top w:val="nil"/>
              <w:left w:val="single" w:color="auto" w:sz="4" w:space="0"/>
              <w:bottom w:val="single" w:color="auto" w:sz="4" w:space="0"/>
              <w:right w:val="single" w:color="auto" w:sz="4" w:space="0"/>
            </w:tcBorders>
            <w:shd w:val="clear" w:color="auto" w:fill="auto"/>
            <w:vAlign w:val="center"/>
          </w:tcPr>
          <w:p>
            <w:pPr>
              <w:jc w:val="both"/>
              <w:rPr>
                <w:color w:val="000000"/>
              </w:rPr>
            </w:pPr>
            <w:r>
              <w:rPr>
                <w:color w:val="000000"/>
              </w:rPr>
              <w:t>Мероприятия по защите населения от чрезвычайных ситуаций в рамках мероприятий «Защита от чрезвычайных ситуаций» муниципальной программы Парамоновского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 (Закупка товаров, работ и услуг)</w:t>
            </w:r>
          </w:p>
        </w:tc>
        <w:tc>
          <w:tcPr>
            <w:tcW w:w="992"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07 0 00 21680</w:t>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200</w:t>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03</w:t>
            </w:r>
          </w:p>
        </w:tc>
        <w:tc>
          <w:tcPr>
            <w:tcW w:w="567"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09</w:t>
            </w:r>
          </w:p>
        </w:tc>
        <w:tc>
          <w:tcPr>
            <w:tcW w:w="1276"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5,0</w:t>
            </w:r>
          </w:p>
        </w:tc>
        <w:tc>
          <w:tcPr>
            <w:tcW w:w="991"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0,0</w:t>
            </w:r>
          </w:p>
        </w:tc>
        <w:tc>
          <w:tcPr>
            <w:tcW w:w="1135"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0,0</w:t>
            </w:r>
          </w:p>
        </w:tc>
      </w:tr>
      <w:tr>
        <w:tblPrEx>
          <w:tblLayout w:type="fixed"/>
          <w:tblCellMar>
            <w:top w:w="0" w:type="dxa"/>
            <w:left w:w="108" w:type="dxa"/>
            <w:bottom w:w="0" w:type="dxa"/>
            <w:right w:w="108" w:type="dxa"/>
          </w:tblCellMar>
        </w:tblPrEx>
        <w:trPr>
          <w:trHeight w:val="2340" w:hRule="atLeast"/>
        </w:trPr>
        <w:tc>
          <w:tcPr>
            <w:tcW w:w="4407" w:type="dxa"/>
            <w:tcBorders>
              <w:top w:val="nil"/>
              <w:left w:val="single" w:color="auto" w:sz="4" w:space="0"/>
              <w:bottom w:val="single" w:color="auto" w:sz="4" w:space="0"/>
              <w:right w:val="single" w:color="auto" w:sz="4" w:space="0"/>
            </w:tcBorders>
            <w:shd w:val="clear" w:color="auto" w:fill="auto"/>
            <w:vAlign w:val="center"/>
          </w:tcPr>
          <w:p>
            <w:pPr>
              <w:jc w:val="both"/>
              <w:rPr>
                <w:bCs/>
                <w:color w:val="000000"/>
              </w:rPr>
            </w:pPr>
            <w:r>
              <w:rPr>
                <w:bCs/>
                <w:color w:val="000000"/>
              </w:rPr>
              <w:t>Мероприятия по обеспечению безопасности на воде в рамках мероприятий «Обеспечение безопасности на воде» муниципальной программы Парамоновского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992" w:type="dxa"/>
            <w:tcBorders>
              <w:top w:val="nil"/>
              <w:left w:val="nil"/>
              <w:bottom w:val="single" w:color="auto" w:sz="4" w:space="0"/>
              <w:right w:val="single" w:color="auto" w:sz="4" w:space="0"/>
            </w:tcBorders>
            <w:shd w:val="clear" w:color="auto" w:fill="auto"/>
            <w:vAlign w:val="center"/>
          </w:tcPr>
          <w:p>
            <w:pPr>
              <w:jc w:val="center"/>
              <w:rPr>
                <w:bCs/>
                <w:color w:val="000000"/>
              </w:rPr>
            </w:pPr>
            <w:r>
              <w:rPr>
                <w:bCs/>
                <w:color w:val="000000"/>
              </w:rPr>
              <w:t>07 0 00 21710</w:t>
            </w:r>
          </w:p>
        </w:tc>
        <w:tc>
          <w:tcPr>
            <w:tcW w:w="709" w:type="dxa"/>
            <w:tcBorders>
              <w:top w:val="nil"/>
              <w:left w:val="nil"/>
              <w:bottom w:val="single" w:color="auto" w:sz="4" w:space="0"/>
              <w:right w:val="single" w:color="auto" w:sz="4" w:space="0"/>
            </w:tcBorders>
            <w:shd w:val="clear" w:color="auto" w:fill="auto"/>
            <w:vAlign w:val="center"/>
          </w:tcPr>
          <w:p>
            <w:pPr>
              <w:jc w:val="center"/>
              <w:rPr>
                <w:bCs/>
                <w:color w:val="000000"/>
              </w:rPr>
            </w:pPr>
            <w:r>
              <w:rPr>
                <w:bCs/>
                <w:color w:val="000000"/>
              </w:rPr>
              <w:t> </w:t>
            </w:r>
          </w:p>
        </w:tc>
        <w:tc>
          <w:tcPr>
            <w:tcW w:w="709" w:type="dxa"/>
            <w:tcBorders>
              <w:top w:val="nil"/>
              <w:left w:val="nil"/>
              <w:bottom w:val="single" w:color="auto" w:sz="4" w:space="0"/>
              <w:right w:val="single" w:color="auto" w:sz="4" w:space="0"/>
            </w:tcBorders>
            <w:shd w:val="clear" w:color="auto" w:fill="auto"/>
            <w:vAlign w:val="center"/>
          </w:tcPr>
          <w:p>
            <w:pPr>
              <w:jc w:val="center"/>
              <w:rPr>
                <w:bCs/>
                <w:color w:val="000000"/>
              </w:rPr>
            </w:pPr>
            <w:r>
              <w:rPr>
                <w:bCs/>
                <w:color w:val="000000"/>
              </w:rPr>
              <w:t> </w:t>
            </w:r>
          </w:p>
        </w:tc>
        <w:tc>
          <w:tcPr>
            <w:tcW w:w="567" w:type="dxa"/>
            <w:tcBorders>
              <w:top w:val="nil"/>
              <w:left w:val="nil"/>
              <w:bottom w:val="single" w:color="auto" w:sz="4" w:space="0"/>
              <w:right w:val="single" w:color="auto" w:sz="4" w:space="0"/>
            </w:tcBorders>
            <w:shd w:val="clear" w:color="auto" w:fill="auto"/>
            <w:vAlign w:val="center"/>
          </w:tcPr>
          <w:p>
            <w:pPr>
              <w:jc w:val="center"/>
              <w:rPr>
                <w:bCs/>
                <w:color w:val="000000"/>
              </w:rPr>
            </w:pPr>
            <w:r>
              <w:rPr>
                <w:bCs/>
                <w:color w:val="000000"/>
              </w:rPr>
              <w:t> </w:t>
            </w:r>
          </w:p>
        </w:tc>
        <w:tc>
          <w:tcPr>
            <w:tcW w:w="1276" w:type="dxa"/>
            <w:tcBorders>
              <w:top w:val="nil"/>
              <w:left w:val="nil"/>
              <w:bottom w:val="single" w:color="auto" w:sz="4" w:space="0"/>
              <w:right w:val="single" w:color="auto" w:sz="4" w:space="0"/>
            </w:tcBorders>
            <w:shd w:val="clear" w:color="auto" w:fill="auto"/>
            <w:vAlign w:val="center"/>
          </w:tcPr>
          <w:p>
            <w:pPr>
              <w:jc w:val="center"/>
              <w:rPr>
                <w:bCs/>
                <w:color w:val="000000"/>
              </w:rPr>
            </w:pPr>
            <w:r>
              <w:rPr>
                <w:bCs/>
                <w:color w:val="000000"/>
              </w:rPr>
              <w:t>10,0</w:t>
            </w:r>
          </w:p>
        </w:tc>
        <w:tc>
          <w:tcPr>
            <w:tcW w:w="991" w:type="dxa"/>
            <w:tcBorders>
              <w:top w:val="nil"/>
              <w:left w:val="nil"/>
              <w:bottom w:val="single" w:color="auto" w:sz="4" w:space="0"/>
              <w:right w:val="single" w:color="auto" w:sz="4" w:space="0"/>
            </w:tcBorders>
            <w:shd w:val="clear" w:color="auto" w:fill="auto"/>
            <w:vAlign w:val="center"/>
          </w:tcPr>
          <w:p>
            <w:pPr>
              <w:jc w:val="center"/>
              <w:rPr>
                <w:bCs/>
                <w:color w:val="000000"/>
              </w:rPr>
            </w:pPr>
            <w:r>
              <w:rPr>
                <w:bCs/>
                <w:color w:val="000000"/>
              </w:rPr>
              <w:t>0,0</w:t>
            </w:r>
          </w:p>
        </w:tc>
        <w:tc>
          <w:tcPr>
            <w:tcW w:w="1135" w:type="dxa"/>
            <w:tcBorders>
              <w:top w:val="nil"/>
              <w:left w:val="nil"/>
              <w:bottom w:val="single" w:color="auto" w:sz="4" w:space="0"/>
              <w:right w:val="single" w:color="auto" w:sz="4" w:space="0"/>
            </w:tcBorders>
            <w:shd w:val="clear" w:color="auto" w:fill="auto"/>
            <w:vAlign w:val="center"/>
          </w:tcPr>
          <w:p>
            <w:pPr>
              <w:jc w:val="center"/>
              <w:rPr>
                <w:bCs/>
                <w:color w:val="000000"/>
              </w:rPr>
            </w:pPr>
            <w:r>
              <w:rPr>
                <w:bCs/>
                <w:color w:val="000000"/>
              </w:rPr>
              <w:t>0,0</w:t>
            </w:r>
          </w:p>
        </w:tc>
      </w:tr>
      <w:tr>
        <w:tblPrEx>
          <w:tblLayout w:type="fixed"/>
          <w:tblCellMar>
            <w:top w:w="0" w:type="dxa"/>
            <w:left w:w="108" w:type="dxa"/>
            <w:bottom w:w="0" w:type="dxa"/>
            <w:right w:w="108" w:type="dxa"/>
          </w:tblCellMar>
        </w:tblPrEx>
        <w:trPr>
          <w:trHeight w:val="844" w:hRule="atLeast"/>
        </w:trPr>
        <w:tc>
          <w:tcPr>
            <w:tcW w:w="4407" w:type="dxa"/>
            <w:tcBorders>
              <w:top w:val="nil"/>
              <w:left w:val="single" w:color="auto" w:sz="4" w:space="0"/>
              <w:bottom w:val="single" w:color="auto" w:sz="4" w:space="0"/>
              <w:right w:val="single" w:color="auto" w:sz="4" w:space="0"/>
            </w:tcBorders>
            <w:shd w:val="clear" w:color="auto" w:fill="auto"/>
            <w:vAlign w:val="center"/>
          </w:tcPr>
          <w:p>
            <w:pPr>
              <w:jc w:val="both"/>
              <w:rPr>
                <w:color w:val="000000"/>
              </w:rPr>
            </w:pPr>
            <w:r>
              <w:rPr>
                <w:color w:val="000000"/>
              </w:rPr>
              <w:t>Мероприятия по обеспечению безопасности на воде в рамках мероприятий «Обеспечение безопасности на воде» муниципальной программы Парамоновского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 (Закупка товаров, работ и услуг)</w:t>
            </w:r>
          </w:p>
        </w:tc>
        <w:tc>
          <w:tcPr>
            <w:tcW w:w="992"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07 0 00 21710</w:t>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200</w:t>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03</w:t>
            </w:r>
          </w:p>
        </w:tc>
        <w:tc>
          <w:tcPr>
            <w:tcW w:w="567"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09</w:t>
            </w:r>
          </w:p>
        </w:tc>
        <w:tc>
          <w:tcPr>
            <w:tcW w:w="1276"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10,0</w:t>
            </w:r>
          </w:p>
        </w:tc>
        <w:tc>
          <w:tcPr>
            <w:tcW w:w="991"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0,0</w:t>
            </w:r>
          </w:p>
        </w:tc>
        <w:tc>
          <w:tcPr>
            <w:tcW w:w="1135"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0,0</w:t>
            </w:r>
          </w:p>
        </w:tc>
      </w:tr>
      <w:tr>
        <w:tblPrEx>
          <w:tblLayout w:type="fixed"/>
          <w:tblCellMar>
            <w:top w:w="0" w:type="dxa"/>
            <w:left w:w="108" w:type="dxa"/>
            <w:bottom w:w="0" w:type="dxa"/>
            <w:right w:w="108" w:type="dxa"/>
          </w:tblCellMar>
        </w:tblPrEx>
        <w:trPr>
          <w:trHeight w:val="669" w:hRule="atLeast"/>
        </w:trPr>
        <w:tc>
          <w:tcPr>
            <w:tcW w:w="4407" w:type="dxa"/>
            <w:tcBorders>
              <w:top w:val="nil"/>
              <w:left w:val="single" w:color="auto" w:sz="4" w:space="0"/>
              <w:bottom w:val="single" w:color="auto" w:sz="4" w:space="0"/>
              <w:right w:val="single" w:color="auto" w:sz="4" w:space="0"/>
            </w:tcBorders>
            <w:shd w:val="clear" w:color="auto" w:fill="auto"/>
            <w:vAlign w:val="center"/>
          </w:tcPr>
          <w:p>
            <w:pPr>
              <w:jc w:val="both"/>
              <w:rPr>
                <w:bCs/>
                <w:color w:val="000000"/>
              </w:rPr>
            </w:pPr>
            <w:r>
              <w:rPr>
                <w:bCs/>
                <w:color w:val="000000"/>
              </w:rPr>
              <w:t xml:space="preserve">Мероприятия по подержанию в постоянной готовности и реконструкция системы оповещения Парамоновского сельского поселения в рамках муниципальной программы Парамоновского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(Прочая закупка товаров, работ и услуг) </w:t>
            </w:r>
          </w:p>
        </w:tc>
        <w:tc>
          <w:tcPr>
            <w:tcW w:w="992"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07 0 00 21720</w:t>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rPr>
            </w:pP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rPr>
            </w:pPr>
          </w:p>
        </w:tc>
        <w:tc>
          <w:tcPr>
            <w:tcW w:w="567" w:type="dxa"/>
            <w:tcBorders>
              <w:top w:val="nil"/>
              <w:left w:val="nil"/>
              <w:bottom w:val="single" w:color="auto" w:sz="4" w:space="0"/>
              <w:right w:val="single" w:color="auto" w:sz="4" w:space="0"/>
            </w:tcBorders>
            <w:shd w:val="clear" w:color="auto" w:fill="auto"/>
            <w:vAlign w:val="center"/>
          </w:tcPr>
          <w:p>
            <w:pPr>
              <w:jc w:val="center"/>
              <w:rPr>
                <w:color w:val="000000"/>
              </w:rPr>
            </w:pPr>
          </w:p>
        </w:tc>
        <w:tc>
          <w:tcPr>
            <w:tcW w:w="1276" w:type="dxa"/>
            <w:tcBorders>
              <w:top w:val="nil"/>
              <w:left w:val="nil"/>
              <w:bottom w:val="single" w:color="auto" w:sz="4" w:space="0"/>
              <w:right w:val="single" w:color="auto" w:sz="4" w:space="0"/>
            </w:tcBorders>
            <w:shd w:val="clear" w:color="auto" w:fill="auto"/>
            <w:vAlign w:val="bottom"/>
          </w:tcPr>
          <w:p>
            <w:pPr>
              <w:jc w:val="center"/>
              <w:rPr>
                <w:color w:val="000000"/>
              </w:rPr>
            </w:pPr>
            <w:r>
              <w:rPr>
                <w:color w:val="000000"/>
              </w:rPr>
              <w:t>23,0</w:t>
            </w:r>
          </w:p>
        </w:tc>
        <w:tc>
          <w:tcPr>
            <w:tcW w:w="991" w:type="dxa"/>
            <w:tcBorders>
              <w:top w:val="nil"/>
              <w:left w:val="nil"/>
              <w:bottom w:val="single" w:color="auto" w:sz="4" w:space="0"/>
              <w:right w:val="single" w:color="auto" w:sz="4" w:space="0"/>
            </w:tcBorders>
            <w:shd w:val="clear" w:color="auto" w:fill="auto"/>
            <w:vAlign w:val="bottom"/>
          </w:tcPr>
          <w:p>
            <w:pPr>
              <w:jc w:val="center"/>
              <w:rPr>
                <w:color w:val="000000"/>
              </w:rPr>
            </w:pPr>
            <w:r>
              <w:rPr>
                <w:color w:val="000000"/>
              </w:rPr>
              <w:t>0,0</w:t>
            </w:r>
          </w:p>
        </w:tc>
        <w:tc>
          <w:tcPr>
            <w:tcW w:w="1135" w:type="dxa"/>
            <w:tcBorders>
              <w:top w:val="nil"/>
              <w:left w:val="nil"/>
              <w:bottom w:val="single" w:color="auto" w:sz="4" w:space="0"/>
              <w:right w:val="single" w:color="auto" w:sz="4" w:space="0"/>
            </w:tcBorders>
            <w:shd w:val="clear" w:color="auto" w:fill="auto"/>
            <w:vAlign w:val="bottom"/>
          </w:tcPr>
          <w:p>
            <w:pPr>
              <w:jc w:val="center"/>
              <w:rPr>
                <w:color w:val="000000"/>
              </w:rPr>
            </w:pPr>
            <w:r>
              <w:rPr>
                <w:color w:val="000000"/>
              </w:rPr>
              <w:t>0,0</w:t>
            </w:r>
          </w:p>
        </w:tc>
      </w:tr>
      <w:tr>
        <w:tblPrEx>
          <w:tblLayout w:type="fixed"/>
          <w:tblCellMar>
            <w:top w:w="0" w:type="dxa"/>
            <w:left w:w="108" w:type="dxa"/>
            <w:bottom w:w="0" w:type="dxa"/>
            <w:right w:w="108" w:type="dxa"/>
          </w:tblCellMar>
        </w:tblPrEx>
        <w:trPr>
          <w:trHeight w:val="669" w:hRule="atLeast"/>
        </w:trPr>
        <w:tc>
          <w:tcPr>
            <w:tcW w:w="4407" w:type="dxa"/>
            <w:tcBorders>
              <w:top w:val="nil"/>
              <w:left w:val="single" w:color="auto" w:sz="4" w:space="0"/>
              <w:bottom w:val="single" w:color="auto" w:sz="4" w:space="0"/>
              <w:right w:val="single" w:color="auto" w:sz="4" w:space="0"/>
            </w:tcBorders>
            <w:shd w:val="clear" w:color="auto" w:fill="auto"/>
            <w:vAlign w:val="center"/>
          </w:tcPr>
          <w:p>
            <w:pPr>
              <w:jc w:val="both"/>
              <w:rPr>
                <w:bCs/>
                <w:color w:val="000000"/>
              </w:rPr>
            </w:pPr>
            <w:r>
              <w:rPr>
                <w:bCs/>
                <w:color w:val="000000"/>
              </w:rPr>
              <w:t xml:space="preserve">Мероприятия по подержанию в постоянной готовности и реконструкция системы оповещения Парамоновского сельского поселения в рамках муниципальной программы Парамоновского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(Прочая закупка товаров, работ и услуг ) </w:t>
            </w:r>
          </w:p>
        </w:tc>
        <w:tc>
          <w:tcPr>
            <w:tcW w:w="992"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07 0 00 21720</w:t>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200</w:t>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03</w:t>
            </w:r>
          </w:p>
        </w:tc>
        <w:tc>
          <w:tcPr>
            <w:tcW w:w="567"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09</w:t>
            </w:r>
          </w:p>
        </w:tc>
        <w:tc>
          <w:tcPr>
            <w:tcW w:w="1276" w:type="dxa"/>
            <w:tcBorders>
              <w:top w:val="nil"/>
              <w:left w:val="nil"/>
              <w:bottom w:val="single" w:color="auto" w:sz="4" w:space="0"/>
              <w:right w:val="single" w:color="auto" w:sz="4" w:space="0"/>
            </w:tcBorders>
            <w:shd w:val="clear" w:color="auto" w:fill="auto"/>
            <w:vAlign w:val="bottom"/>
          </w:tcPr>
          <w:p>
            <w:pPr>
              <w:jc w:val="center"/>
              <w:rPr>
                <w:color w:val="000000"/>
              </w:rPr>
            </w:pPr>
            <w:r>
              <w:rPr>
                <w:color w:val="000000"/>
              </w:rPr>
              <w:t>23,0</w:t>
            </w:r>
          </w:p>
        </w:tc>
        <w:tc>
          <w:tcPr>
            <w:tcW w:w="991" w:type="dxa"/>
            <w:tcBorders>
              <w:top w:val="nil"/>
              <w:left w:val="nil"/>
              <w:bottom w:val="single" w:color="auto" w:sz="4" w:space="0"/>
              <w:right w:val="single" w:color="auto" w:sz="4" w:space="0"/>
            </w:tcBorders>
            <w:shd w:val="clear" w:color="auto" w:fill="auto"/>
            <w:vAlign w:val="bottom"/>
          </w:tcPr>
          <w:p>
            <w:pPr>
              <w:jc w:val="center"/>
              <w:rPr>
                <w:color w:val="000000"/>
              </w:rPr>
            </w:pPr>
            <w:r>
              <w:rPr>
                <w:color w:val="000000"/>
              </w:rPr>
              <w:t>0,0</w:t>
            </w:r>
          </w:p>
        </w:tc>
        <w:tc>
          <w:tcPr>
            <w:tcW w:w="1135" w:type="dxa"/>
            <w:tcBorders>
              <w:top w:val="nil"/>
              <w:left w:val="nil"/>
              <w:bottom w:val="single" w:color="auto" w:sz="4" w:space="0"/>
              <w:right w:val="single" w:color="auto" w:sz="4" w:space="0"/>
            </w:tcBorders>
            <w:shd w:val="clear" w:color="auto" w:fill="auto"/>
            <w:vAlign w:val="bottom"/>
          </w:tcPr>
          <w:p>
            <w:pPr>
              <w:jc w:val="center"/>
              <w:rPr>
                <w:color w:val="000000"/>
              </w:rPr>
            </w:pPr>
            <w:r>
              <w:rPr>
                <w:color w:val="000000"/>
              </w:rPr>
              <w:t>0,0</w:t>
            </w:r>
          </w:p>
        </w:tc>
      </w:tr>
      <w:tr>
        <w:tblPrEx>
          <w:tblLayout w:type="fixed"/>
          <w:tblCellMar>
            <w:top w:w="0" w:type="dxa"/>
            <w:left w:w="108" w:type="dxa"/>
            <w:bottom w:w="0" w:type="dxa"/>
            <w:right w:w="108" w:type="dxa"/>
          </w:tblCellMar>
        </w:tblPrEx>
        <w:trPr>
          <w:trHeight w:val="669" w:hRule="atLeast"/>
        </w:trPr>
        <w:tc>
          <w:tcPr>
            <w:tcW w:w="4407" w:type="dxa"/>
            <w:tcBorders>
              <w:top w:val="nil"/>
              <w:left w:val="single" w:color="auto" w:sz="4" w:space="0"/>
              <w:bottom w:val="single" w:color="auto" w:sz="4" w:space="0"/>
              <w:right w:val="single" w:color="auto" w:sz="4" w:space="0"/>
            </w:tcBorders>
            <w:shd w:val="clear" w:color="auto" w:fill="auto"/>
            <w:vAlign w:val="center"/>
          </w:tcPr>
          <w:p>
            <w:pPr>
              <w:jc w:val="both"/>
              <w:rPr>
                <w:b/>
                <w:bCs/>
                <w:color w:val="000000"/>
              </w:rPr>
            </w:pPr>
            <w:r>
              <w:rPr>
                <w:b/>
                <w:bCs/>
                <w:color w:val="000000"/>
              </w:rPr>
              <w:t>Муниципальная программа Парамоновского сельского поселения «Энергоэффективность и развитие энергетики»</w:t>
            </w:r>
          </w:p>
        </w:tc>
        <w:tc>
          <w:tcPr>
            <w:tcW w:w="992"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08 0 00 00000</w:t>
            </w:r>
          </w:p>
        </w:tc>
        <w:tc>
          <w:tcPr>
            <w:tcW w:w="709"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 </w:t>
            </w:r>
          </w:p>
        </w:tc>
        <w:tc>
          <w:tcPr>
            <w:tcW w:w="709"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 </w:t>
            </w:r>
          </w:p>
        </w:tc>
        <w:tc>
          <w:tcPr>
            <w:tcW w:w="567"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 </w:t>
            </w:r>
          </w:p>
        </w:tc>
        <w:tc>
          <w:tcPr>
            <w:tcW w:w="1276"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98,0</w:t>
            </w:r>
          </w:p>
        </w:tc>
        <w:tc>
          <w:tcPr>
            <w:tcW w:w="991"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0,0</w:t>
            </w:r>
          </w:p>
        </w:tc>
        <w:tc>
          <w:tcPr>
            <w:tcW w:w="1135"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0,0</w:t>
            </w:r>
          </w:p>
        </w:tc>
      </w:tr>
      <w:tr>
        <w:tblPrEx>
          <w:tblLayout w:type="fixed"/>
          <w:tblCellMar>
            <w:top w:w="0" w:type="dxa"/>
            <w:left w:w="108" w:type="dxa"/>
            <w:bottom w:w="0" w:type="dxa"/>
            <w:right w:w="108" w:type="dxa"/>
          </w:tblCellMar>
        </w:tblPrEx>
        <w:trPr>
          <w:trHeight w:val="1338" w:hRule="atLeast"/>
        </w:trPr>
        <w:tc>
          <w:tcPr>
            <w:tcW w:w="4407" w:type="dxa"/>
            <w:tcBorders>
              <w:top w:val="nil"/>
              <w:left w:val="single" w:color="auto" w:sz="4" w:space="0"/>
              <w:bottom w:val="single" w:color="auto" w:sz="4" w:space="0"/>
              <w:right w:val="single" w:color="auto" w:sz="4" w:space="0"/>
            </w:tcBorders>
            <w:shd w:val="clear" w:color="auto" w:fill="auto"/>
            <w:vAlign w:val="center"/>
          </w:tcPr>
          <w:p>
            <w:pPr>
              <w:jc w:val="both"/>
              <w:rPr>
                <w:bCs/>
                <w:color w:val="000000"/>
                <w:sz w:val="20"/>
              </w:rPr>
            </w:pPr>
            <w:r>
              <w:rPr>
                <w:bCs/>
                <w:color w:val="000000"/>
                <w:sz w:val="20"/>
              </w:rPr>
              <w:t>Мероприятия по энергосбережению и повышению энергетической эффективности систем наружного освещения в рамках муниципальной программы Парамоновского сельского поселения «Энергоэффективность и развитие энергетики»</w:t>
            </w:r>
          </w:p>
        </w:tc>
        <w:tc>
          <w:tcPr>
            <w:tcW w:w="992" w:type="dxa"/>
            <w:tcBorders>
              <w:top w:val="nil"/>
              <w:left w:val="nil"/>
              <w:bottom w:val="single" w:color="auto" w:sz="4" w:space="0"/>
              <w:right w:val="single" w:color="auto" w:sz="4" w:space="0"/>
            </w:tcBorders>
            <w:shd w:val="clear" w:color="auto" w:fill="auto"/>
            <w:vAlign w:val="center"/>
          </w:tcPr>
          <w:p>
            <w:pPr>
              <w:jc w:val="center"/>
              <w:rPr>
                <w:bCs/>
                <w:color w:val="000000"/>
                <w:sz w:val="20"/>
              </w:rPr>
            </w:pPr>
            <w:r>
              <w:rPr>
                <w:bCs/>
                <w:color w:val="000000"/>
                <w:sz w:val="20"/>
              </w:rPr>
              <w:t>08 1 00 28040</w:t>
            </w:r>
          </w:p>
        </w:tc>
        <w:tc>
          <w:tcPr>
            <w:tcW w:w="709" w:type="dxa"/>
            <w:tcBorders>
              <w:top w:val="nil"/>
              <w:left w:val="nil"/>
              <w:bottom w:val="single" w:color="auto" w:sz="4" w:space="0"/>
              <w:right w:val="single" w:color="auto" w:sz="4" w:space="0"/>
            </w:tcBorders>
            <w:shd w:val="clear" w:color="auto" w:fill="auto"/>
            <w:vAlign w:val="center"/>
          </w:tcPr>
          <w:p>
            <w:pPr>
              <w:jc w:val="center"/>
              <w:rPr>
                <w:bCs/>
                <w:color w:val="000000"/>
              </w:rPr>
            </w:pPr>
            <w:r>
              <w:rPr>
                <w:bCs/>
                <w:color w:val="000000"/>
              </w:rPr>
              <w:t> </w:t>
            </w:r>
          </w:p>
        </w:tc>
        <w:tc>
          <w:tcPr>
            <w:tcW w:w="709" w:type="dxa"/>
            <w:tcBorders>
              <w:top w:val="nil"/>
              <w:left w:val="nil"/>
              <w:bottom w:val="single" w:color="auto" w:sz="4" w:space="0"/>
              <w:right w:val="single" w:color="auto" w:sz="4" w:space="0"/>
            </w:tcBorders>
            <w:shd w:val="clear" w:color="auto" w:fill="auto"/>
            <w:vAlign w:val="center"/>
          </w:tcPr>
          <w:p>
            <w:pPr>
              <w:jc w:val="center"/>
              <w:rPr>
                <w:bCs/>
                <w:color w:val="000000"/>
              </w:rPr>
            </w:pPr>
            <w:r>
              <w:rPr>
                <w:bCs/>
                <w:color w:val="000000"/>
              </w:rPr>
              <w:t> </w:t>
            </w:r>
          </w:p>
        </w:tc>
        <w:tc>
          <w:tcPr>
            <w:tcW w:w="567" w:type="dxa"/>
            <w:tcBorders>
              <w:top w:val="nil"/>
              <w:left w:val="nil"/>
              <w:bottom w:val="single" w:color="auto" w:sz="4" w:space="0"/>
              <w:right w:val="single" w:color="auto" w:sz="4" w:space="0"/>
            </w:tcBorders>
            <w:shd w:val="clear" w:color="auto" w:fill="auto"/>
            <w:vAlign w:val="center"/>
          </w:tcPr>
          <w:p>
            <w:pPr>
              <w:jc w:val="center"/>
              <w:rPr>
                <w:bCs/>
                <w:color w:val="000000"/>
              </w:rPr>
            </w:pPr>
            <w:r>
              <w:rPr>
                <w:bCs/>
                <w:color w:val="000000"/>
              </w:rPr>
              <w:t> </w:t>
            </w:r>
          </w:p>
        </w:tc>
        <w:tc>
          <w:tcPr>
            <w:tcW w:w="1276"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98,0</w:t>
            </w:r>
          </w:p>
        </w:tc>
        <w:tc>
          <w:tcPr>
            <w:tcW w:w="991"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0,0</w:t>
            </w:r>
          </w:p>
        </w:tc>
        <w:tc>
          <w:tcPr>
            <w:tcW w:w="1135"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63,0</w:t>
            </w:r>
          </w:p>
        </w:tc>
      </w:tr>
      <w:tr>
        <w:tblPrEx>
          <w:tblLayout w:type="fixed"/>
          <w:tblCellMar>
            <w:top w:w="0" w:type="dxa"/>
            <w:left w:w="108" w:type="dxa"/>
            <w:bottom w:w="0" w:type="dxa"/>
            <w:right w:w="108" w:type="dxa"/>
          </w:tblCellMar>
        </w:tblPrEx>
        <w:trPr>
          <w:trHeight w:val="2007" w:hRule="atLeast"/>
        </w:trPr>
        <w:tc>
          <w:tcPr>
            <w:tcW w:w="4407" w:type="dxa"/>
            <w:tcBorders>
              <w:top w:val="nil"/>
              <w:left w:val="single" w:color="auto" w:sz="4" w:space="0"/>
              <w:bottom w:val="single" w:color="auto" w:sz="4" w:space="0"/>
              <w:right w:val="single" w:color="auto" w:sz="4" w:space="0"/>
            </w:tcBorders>
            <w:shd w:val="clear" w:color="auto" w:fill="auto"/>
            <w:vAlign w:val="center"/>
          </w:tcPr>
          <w:p>
            <w:pPr>
              <w:jc w:val="both"/>
              <w:rPr>
                <w:color w:val="000000"/>
                <w:sz w:val="20"/>
              </w:rPr>
            </w:pPr>
            <w:r>
              <w:rPr>
                <w:color w:val="000000"/>
                <w:sz w:val="20"/>
              </w:rPr>
              <w:t>Мероприятия по энергосбережению и повышению энергетической эффективности систем наружного освещения в рамках муниципальной программы Парамоновского сельского поселения «Энергоэффективность и развитие энергетики» (Закупка товаров, работ и услуг для обеспечения государственных (муниципальных) нужд)</w:t>
            </w:r>
          </w:p>
        </w:tc>
        <w:tc>
          <w:tcPr>
            <w:tcW w:w="992" w:type="dxa"/>
            <w:tcBorders>
              <w:top w:val="nil"/>
              <w:left w:val="nil"/>
              <w:bottom w:val="single" w:color="auto" w:sz="4" w:space="0"/>
              <w:right w:val="single" w:color="auto" w:sz="4" w:space="0"/>
            </w:tcBorders>
            <w:shd w:val="clear" w:color="auto" w:fill="auto"/>
            <w:vAlign w:val="center"/>
          </w:tcPr>
          <w:p>
            <w:pPr>
              <w:jc w:val="center"/>
              <w:rPr>
                <w:color w:val="000000"/>
                <w:sz w:val="20"/>
              </w:rPr>
            </w:pPr>
            <w:r>
              <w:rPr>
                <w:color w:val="000000"/>
                <w:sz w:val="20"/>
              </w:rPr>
              <w:t>08 1 00 28040</w:t>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200</w:t>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05</w:t>
            </w:r>
          </w:p>
        </w:tc>
        <w:tc>
          <w:tcPr>
            <w:tcW w:w="567"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03</w:t>
            </w:r>
          </w:p>
        </w:tc>
        <w:tc>
          <w:tcPr>
            <w:tcW w:w="1276"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98,0</w:t>
            </w:r>
          </w:p>
        </w:tc>
        <w:tc>
          <w:tcPr>
            <w:tcW w:w="991"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0,0</w:t>
            </w:r>
          </w:p>
        </w:tc>
        <w:tc>
          <w:tcPr>
            <w:tcW w:w="1135"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63,0</w:t>
            </w:r>
          </w:p>
        </w:tc>
      </w:tr>
      <w:tr>
        <w:tblPrEx>
          <w:tblLayout w:type="fixed"/>
          <w:tblCellMar>
            <w:top w:w="0" w:type="dxa"/>
            <w:left w:w="108" w:type="dxa"/>
            <w:bottom w:w="0" w:type="dxa"/>
            <w:right w:w="108" w:type="dxa"/>
          </w:tblCellMar>
        </w:tblPrEx>
        <w:trPr>
          <w:trHeight w:val="438" w:hRule="atLeast"/>
        </w:trPr>
        <w:tc>
          <w:tcPr>
            <w:tcW w:w="4407" w:type="dxa"/>
            <w:tcBorders>
              <w:top w:val="nil"/>
              <w:left w:val="single" w:color="auto" w:sz="4" w:space="0"/>
              <w:bottom w:val="single" w:color="auto" w:sz="4" w:space="0"/>
              <w:right w:val="single" w:color="auto" w:sz="4" w:space="0"/>
            </w:tcBorders>
            <w:shd w:val="clear" w:color="auto" w:fill="auto"/>
            <w:vAlign w:val="center"/>
          </w:tcPr>
          <w:p>
            <w:pPr>
              <w:jc w:val="both"/>
              <w:rPr>
                <w:b/>
                <w:bCs/>
                <w:color w:val="000000"/>
              </w:rPr>
            </w:pPr>
            <w:r>
              <w:rPr>
                <w:b/>
                <w:bCs/>
                <w:color w:val="000000"/>
              </w:rPr>
              <w:t>Не программные расходы</w:t>
            </w:r>
          </w:p>
        </w:tc>
        <w:tc>
          <w:tcPr>
            <w:tcW w:w="992"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89 0 00 00000</w:t>
            </w:r>
          </w:p>
        </w:tc>
        <w:tc>
          <w:tcPr>
            <w:tcW w:w="709"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 </w:t>
            </w:r>
          </w:p>
        </w:tc>
        <w:tc>
          <w:tcPr>
            <w:tcW w:w="709"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 </w:t>
            </w:r>
          </w:p>
        </w:tc>
        <w:tc>
          <w:tcPr>
            <w:tcW w:w="567"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 </w:t>
            </w:r>
          </w:p>
        </w:tc>
        <w:tc>
          <w:tcPr>
            <w:tcW w:w="1276"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83,5</w:t>
            </w:r>
          </w:p>
        </w:tc>
        <w:tc>
          <w:tcPr>
            <w:tcW w:w="991"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83,9</w:t>
            </w:r>
          </w:p>
        </w:tc>
        <w:tc>
          <w:tcPr>
            <w:tcW w:w="1135"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86,5</w:t>
            </w:r>
          </w:p>
        </w:tc>
      </w:tr>
      <w:tr>
        <w:tblPrEx>
          <w:tblLayout w:type="fixed"/>
          <w:tblCellMar>
            <w:top w:w="0" w:type="dxa"/>
            <w:left w:w="108" w:type="dxa"/>
            <w:bottom w:w="0" w:type="dxa"/>
            <w:right w:w="108" w:type="dxa"/>
          </w:tblCellMar>
        </w:tblPrEx>
        <w:trPr>
          <w:trHeight w:val="669" w:hRule="atLeast"/>
        </w:trPr>
        <w:tc>
          <w:tcPr>
            <w:tcW w:w="4407" w:type="dxa"/>
            <w:tcBorders>
              <w:top w:val="nil"/>
              <w:left w:val="single" w:color="auto" w:sz="4" w:space="0"/>
              <w:bottom w:val="single" w:color="auto" w:sz="4" w:space="0"/>
              <w:right w:val="single" w:color="auto" w:sz="4" w:space="0"/>
            </w:tcBorders>
            <w:shd w:val="clear" w:color="auto" w:fill="auto"/>
            <w:vAlign w:val="center"/>
          </w:tcPr>
          <w:p>
            <w:pPr>
              <w:jc w:val="both"/>
              <w:rPr>
                <w:b/>
                <w:bCs/>
                <w:color w:val="000000"/>
              </w:rPr>
            </w:pPr>
            <w:r>
              <w:rPr>
                <w:b/>
                <w:bCs/>
                <w:color w:val="000000"/>
              </w:rPr>
              <w:t>Не программные расходы</w:t>
            </w:r>
          </w:p>
        </w:tc>
        <w:tc>
          <w:tcPr>
            <w:tcW w:w="992"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89 9 00 00000</w:t>
            </w:r>
          </w:p>
        </w:tc>
        <w:tc>
          <w:tcPr>
            <w:tcW w:w="709"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 </w:t>
            </w:r>
          </w:p>
        </w:tc>
        <w:tc>
          <w:tcPr>
            <w:tcW w:w="709"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 </w:t>
            </w:r>
          </w:p>
        </w:tc>
        <w:tc>
          <w:tcPr>
            <w:tcW w:w="567"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 </w:t>
            </w:r>
          </w:p>
        </w:tc>
        <w:tc>
          <w:tcPr>
            <w:tcW w:w="1276"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83,3</w:t>
            </w:r>
          </w:p>
        </w:tc>
        <w:tc>
          <w:tcPr>
            <w:tcW w:w="991"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83,7</w:t>
            </w:r>
          </w:p>
        </w:tc>
        <w:tc>
          <w:tcPr>
            <w:tcW w:w="1135"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86,3</w:t>
            </w:r>
          </w:p>
        </w:tc>
      </w:tr>
      <w:tr>
        <w:tblPrEx>
          <w:tblLayout w:type="fixed"/>
          <w:tblCellMar>
            <w:top w:w="0" w:type="dxa"/>
            <w:left w:w="108" w:type="dxa"/>
            <w:bottom w:w="0" w:type="dxa"/>
            <w:right w:w="108" w:type="dxa"/>
          </w:tblCellMar>
        </w:tblPrEx>
        <w:trPr>
          <w:trHeight w:val="1002" w:hRule="atLeast"/>
        </w:trPr>
        <w:tc>
          <w:tcPr>
            <w:tcW w:w="4407" w:type="dxa"/>
            <w:tcBorders>
              <w:top w:val="nil"/>
              <w:left w:val="single" w:color="auto" w:sz="4" w:space="0"/>
              <w:bottom w:val="single" w:color="auto" w:sz="4" w:space="0"/>
              <w:right w:val="single" w:color="auto" w:sz="4" w:space="0"/>
            </w:tcBorders>
            <w:shd w:val="clear" w:color="auto" w:fill="auto"/>
            <w:vAlign w:val="center"/>
          </w:tcPr>
          <w:p>
            <w:pPr>
              <w:jc w:val="both"/>
              <w:rPr>
                <w:b/>
                <w:bCs/>
                <w:color w:val="000000"/>
              </w:rPr>
            </w:pPr>
            <w:r>
              <w:rPr>
                <w:b/>
                <w:bCs/>
                <w:color w:val="000000"/>
              </w:rPr>
              <w:t>Осуществление первичного воинского учета на территориях, где отсутствуют военные комиссариаты в рамках не программных расходов Администрации Парамоновского сельского поселения</w:t>
            </w:r>
          </w:p>
        </w:tc>
        <w:tc>
          <w:tcPr>
            <w:tcW w:w="992"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89 9 00 51180</w:t>
            </w:r>
          </w:p>
        </w:tc>
        <w:tc>
          <w:tcPr>
            <w:tcW w:w="709"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 </w:t>
            </w:r>
          </w:p>
        </w:tc>
        <w:tc>
          <w:tcPr>
            <w:tcW w:w="709"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 </w:t>
            </w:r>
          </w:p>
        </w:tc>
        <w:tc>
          <w:tcPr>
            <w:tcW w:w="567"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 </w:t>
            </w:r>
          </w:p>
        </w:tc>
        <w:tc>
          <w:tcPr>
            <w:tcW w:w="1276"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83,3</w:t>
            </w:r>
          </w:p>
        </w:tc>
        <w:tc>
          <w:tcPr>
            <w:tcW w:w="991"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83,7</w:t>
            </w:r>
          </w:p>
        </w:tc>
        <w:tc>
          <w:tcPr>
            <w:tcW w:w="1135"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86,3</w:t>
            </w:r>
          </w:p>
        </w:tc>
      </w:tr>
      <w:tr>
        <w:tblPrEx>
          <w:tblLayout w:type="fixed"/>
          <w:tblCellMar>
            <w:top w:w="0" w:type="dxa"/>
            <w:left w:w="108" w:type="dxa"/>
            <w:bottom w:w="0" w:type="dxa"/>
            <w:right w:w="108" w:type="dxa"/>
          </w:tblCellMar>
        </w:tblPrEx>
        <w:trPr>
          <w:trHeight w:val="2340" w:hRule="atLeast"/>
        </w:trPr>
        <w:tc>
          <w:tcPr>
            <w:tcW w:w="4407" w:type="dxa"/>
            <w:tcBorders>
              <w:top w:val="nil"/>
              <w:left w:val="single" w:color="auto" w:sz="4" w:space="0"/>
              <w:bottom w:val="single" w:color="auto" w:sz="4" w:space="0"/>
              <w:right w:val="single" w:color="auto" w:sz="4" w:space="0"/>
            </w:tcBorders>
            <w:shd w:val="clear" w:color="auto" w:fill="auto"/>
            <w:vAlign w:val="center"/>
          </w:tcPr>
          <w:p>
            <w:pPr>
              <w:jc w:val="both"/>
              <w:rPr>
                <w:color w:val="000000"/>
              </w:rPr>
            </w:pPr>
            <w:r>
              <w:rPr>
                <w:color w:val="000000"/>
              </w:rPr>
              <w:t>Осуществление первичного воинского учета на территориях, где отсутствуют военные комиссариаты в рамках не программных расходов Администрации Парамоновского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89 9 00 51180</w:t>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100</w:t>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02</w:t>
            </w:r>
          </w:p>
        </w:tc>
        <w:tc>
          <w:tcPr>
            <w:tcW w:w="567"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03</w:t>
            </w:r>
          </w:p>
        </w:tc>
        <w:tc>
          <w:tcPr>
            <w:tcW w:w="1276"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70,8</w:t>
            </w:r>
          </w:p>
        </w:tc>
        <w:tc>
          <w:tcPr>
            <w:tcW w:w="991"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70,8</w:t>
            </w:r>
          </w:p>
        </w:tc>
        <w:tc>
          <w:tcPr>
            <w:tcW w:w="1135"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70,8</w:t>
            </w:r>
          </w:p>
        </w:tc>
      </w:tr>
      <w:tr>
        <w:tblPrEx>
          <w:tblLayout w:type="fixed"/>
          <w:tblCellMar>
            <w:top w:w="0" w:type="dxa"/>
            <w:left w:w="108" w:type="dxa"/>
            <w:bottom w:w="0" w:type="dxa"/>
            <w:right w:w="108" w:type="dxa"/>
          </w:tblCellMar>
        </w:tblPrEx>
        <w:trPr>
          <w:trHeight w:val="1674" w:hRule="atLeast"/>
        </w:trPr>
        <w:tc>
          <w:tcPr>
            <w:tcW w:w="4407" w:type="dxa"/>
            <w:tcBorders>
              <w:top w:val="nil"/>
              <w:left w:val="single" w:color="auto" w:sz="4" w:space="0"/>
              <w:bottom w:val="single" w:color="auto" w:sz="4" w:space="0"/>
              <w:right w:val="single" w:color="auto" w:sz="4" w:space="0"/>
            </w:tcBorders>
            <w:shd w:val="clear" w:color="auto" w:fill="auto"/>
            <w:vAlign w:val="center"/>
          </w:tcPr>
          <w:p>
            <w:pPr>
              <w:ind w:left="-113"/>
              <w:jc w:val="both"/>
              <w:rPr>
                <w:color w:val="000000"/>
              </w:rPr>
            </w:pPr>
            <w:r>
              <w:rPr>
                <w:color w:val="000000"/>
              </w:rPr>
              <w:t>Осуществление первичного воинского учета на территориях, где отсутствуют военные комиссариаты в рамках не программных расходов Администрации Парамоновского сельского поселения (Закупка товаров, работ и услуг)</w:t>
            </w:r>
          </w:p>
        </w:tc>
        <w:tc>
          <w:tcPr>
            <w:tcW w:w="992"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89 9 00 51180</w:t>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200</w:t>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02</w:t>
            </w:r>
          </w:p>
        </w:tc>
        <w:tc>
          <w:tcPr>
            <w:tcW w:w="567"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03</w:t>
            </w:r>
          </w:p>
        </w:tc>
        <w:tc>
          <w:tcPr>
            <w:tcW w:w="1276"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12,5</w:t>
            </w:r>
          </w:p>
        </w:tc>
        <w:tc>
          <w:tcPr>
            <w:tcW w:w="991"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12,9</w:t>
            </w:r>
          </w:p>
        </w:tc>
        <w:tc>
          <w:tcPr>
            <w:tcW w:w="1135"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15,5</w:t>
            </w:r>
          </w:p>
        </w:tc>
      </w:tr>
      <w:tr>
        <w:tblPrEx>
          <w:tblLayout w:type="fixed"/>
          <w:tblCellMar>
            <w:top w:w="0" w:type="dxa"/>
            <w:left w:w="108" w:type="dxa"/>
            <w:bottom w:w="0" w:type="dxa"/>
            <w:right w:w="108" w:type="dxa"/>
          </w:tblCellMar>
        </w:tblPrEx>
        <w:trPr>
          <w:trHeight w:val="844" w:hRule="atLeast"/>
        </w:trPr>
        <w:tc>
          <w:tcPr>
            <w:tcW w:w="4407" w:type="dxa"/>
            <w:tcBorders>
              <w:top w:val="nil"/>
              <w:left w:val="single" w:color="auto" w:sz="4" w:space="0"/>
              <w:bottom w:val="single" w:color="auto" w:sz="4" w:space="0"/>
              <w:right w:val="single" w:color="auto" w:sz="4" w:space="0"/>
            </w:tcBorders>
            <w:shd w:val="clear" w:color="auto" w:fill="auto"/>
            <w:vAlign w:val="center"/>
          </w:tcPr>
          <w:p>
            <w:pPr>
              <w:spacing w:before="100" w:beforeAutospacing="1" w:after="100" w:afterAutospacing="1"/>
              <w:ind w:left="-170" w:right="170"/>
              <w:jc w:val="both"/>
              <w:rPr>
                <w:bCs/>
                <w:color w:val="000000"/>
              </w:rPr>
            </w:pPr>
            <w:r>
              <w:rPr>
                <w:bCs/>
                <w:color w:val="000000"/>
              </w:rPr>
              <w:t>Определение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 программных расходов муниципальных органов Парамоновского сельского поселения (Иные закупки товаров, работ и услуг для обеспечения государственных (муниципальных) нужд)</w:t>
            </w:r>
          </w:p>
        </w:tc>
        <w:tc>
          <w:tcPr>
            <w:tcW w:w="992" w:type="dxa"/>
            <w:tcBorders>
              <w:top w:val="nil"/>
              <w:left w:val="nil"/>
              <w:bottom w:val="single" w:color="auto" w:sz="4" w:space="0"/>
              <w:right w:val="single" w:color="auto" w:sz="4" w:space="0"/>
            </w:tcBorders>
            <w:shd w:val="clear" w:color="auto" w:fill="auto"/>
            <w:vAlign w:val="center"/>
          </w:tcPr>
          <w:p>
            <w:pPr>
              <w:jc w:val="center"/>
              <w:rPr>
                <w:bCs/>
                <w:color w:val="000000"/>
              </w:rPr>
            </w:pPr>
            <w:r>
              <w:rPr>
                <w:bCs/>
                <w:color w:val="000000"/>
              </w:rPr>
              <w:t>89 9 00 72390</w:t>
            </w:r>
          </w:p>
        </w:tc>
        <w:tc>
          <w:tcPr>
            <w:tcW w:w="709" w:type="dxa"/>
            <w:tcBorders>
              <w:top w:val="nil"/>
              <w:left w:val="nil"/>
              <w:bottom w:val="single" w:color="auto" w:sz="4" w:space="0"/>
              <w:right w:val="single" w:color="auto" w:sz="4" w:space="0"/>
            </w:tcBorders>
            <w:shd w:val="clear" w:color="auto" w:fill="auto"/>
            <w:vAlign w:val="center"/>
          </w:tcPr>
          <w:p>
            <w:pPr>
              <w:jc w:val="center"/>
              <w:rPr>
                <w:bCs/>
                <w:color w:val="000000"/>
              </w:rPr>
            </w:pPr>
            <w:r>
              <w:rPr>
                <w:bCs/>
                <w:color w:val="000000"/>
              </w:rPr>
              <w:t> </w:t>
            </w:r>
          </w:p>
        </w:tc>
        <w:tc>
          <w:tcPr>
            <w:tcW w:w="709" w:type="dxa"/>
            <w:tcBorders>
              <w:top w:val="nil"/>
              <w:left w:val="nil"/>
              <w:bottom w:val="single" w:color="auto" w:sz="4" w:space="0"/>
              <w:right w:val="single" w:color="auto" w:sz="4" w:space="0"/>
            </w:tcBorders>
            <w:shd w:val="clear" w:color="auto" w:fill="auto"/>
            <w:vAlign w:val="center"/>
          </w:tcPr>
          <w:p>
            <w:pPr>
              <w:jc w:val="center"/>
              <w:rPr>
                <w:bCs/>
                <w:color w:val="000000"/>
              </w:rPr>
            </w:pPr>
            <w:r>
              <w:rPr>
                <w:bCs/>
                <w:color w:val="000000"/>
              </w:rPr>
              <w:t> </w:t>
            </w:r>
          </w:p>
        </w:tc>
        <w:tc>
          <w:tcPr>
            <w:tcW w:w="567" w:type="dxa"/>
            <w:tcBorders>
              <w:top w:val="nil"/>
              <w:left w:val="nil"/>
              <w:bottom w:val="single" w:color="auto" w:sz="4" w:space="0"/>
              <w:right w:val="single" w:color="auto" w:sz="4" w:space="0"/>
            </w:tcBorders>
            <w:shd w:val="clear" w:color="auto" w:fill="auto"/>
            <w:vAlign w:val="center"/>
          </w:tcPr>
          <w:p>
            <w:pPr>
              <w:jc w:val="center"/>
              <w:rPr>
                <w:bCs/>
                <w:color w:val="000000"/>
              </w:rPr>
            </w:pPr>
            <w:r>
              <w:rPr>
                <w:bCs/>
                <w:color w:val="000000"/>
              </w:rPr>
              <w:t> </w:t>
            </w:r>
          </w:p>
        </w:tc>
        <w:tc>
          <w:tcPr>
            <w:tcW w:w="1276" w:type="dxa"/>
            <w:tcBorders>
              <w:top w:val="nil"/>
              <w:left w:val="nil"/>
              <w:bottom w:val="single" w:color="auto" w:sz="4" w:space="0"/>
              <w:right w:val="single" w:color="auto" w:sz="4" w:space="0"/>
            </w:tcBorders>
            <w:shd w:val="clear" w:color="auto" w:fill="auto"/>
            <w:vAlign w:val="center"/>
          </w:tcPr>
          <w:p>
            <w:pPr>
              <w:jc w:val="center"/>
              <w:rPr>
                <w:bCs/>
                <w:color w:val="000000"/>
              </w:rPr>
            </w:pPr>
            <w:r>
              <w:rPr>
                <w:bCs/>
                <w:color w:val="000000"/>
              </w:rPr>
              <w:t>0,2</w:t>
            </w:r>
          </w:p>
        </w:tc>
        <w:tc>
          <w:tcPr>
            <w:tcW w:w="991" w:type="dxa"/>
            <w:tcBorders>
              <w:top w:val="nil"/>
              <w:left w:val="nil"/>
              <w:bottom w:val="single" w:color="auto" w:sz="4" w:space="0"/>
              <w:right w:val="single" w:color="auto" w:sz="4" w:space="0"/>
            </w:tcBorders>
            <w:shd w:val="clear" w:color="auto" w:fill="auto"/>
            <w:vAlign w:val="center"/>
          </w:tcPr>
          <w:p>
            <w:pPr>
              <w:jc w:val="right"/>
              <w:rPr>
                <w:bCs/>
                <w:color w:val="000000"/>
              </w:rPr>
            </w:pPr>
            <w:r>
              <w:rPr>
                <w:bCs/>
                <w:color w:val="000000"/>
              </w:rPr>
              <w:t>0,2</w:t>
            </w:r>
          </w:p>
        </w:tc>
        <w:tc>
          <w:tcPr>
            <w:tcW w:w="1135" w:type="dxa"/>
            <w:tcBorders>
              <w:top w:val="nil"/>
              <w:left w:val="nil"/>
              <w:bottom w:val="single" w:color="auto" w:sz="4" w:space="0"/>
              <w:right w:val="single" w:color="auto" w:sz="4" w:space="0"/>
            </w:tcBorders>
            <w:shd w:val="clear" w:color="auto" w:fill="auto"/>
            <w:vAlign w:val="center"/>
          </w:tcPr>
          <w:p>
            <w:pPr>
              <w:jc w:val="right"/>
              <w:rPr>
                <w:bCs/>
                <w:color w:val="000000"/>
              </w:rPr>
            </w:pPr>
            <w:r>
              <w:rPr>
                <w:bCs/>
                <w:color w:val="000000"/>
              </w:rPr>
              <w:t>0,2</w:t>
            </w:r>
          </w:p>
        </w:tc>
      </w:tr>
      <w:tr>
        <w:tblPrEx>
          <w:tblLayout w:type="fixed"/>
          <w:tblCellMar>
            <w:top w:w="0" w:type="dxa"/>
            <w:left w:w="108" w:type="dxa"/>
            <w:bottom w:w="0" w:type="dxa"/>
            <w:right w:w="108" w:type="dxa"/>
          </w:tblCellMar>
        </w:tblPrEx>
        <w:trPr>
          <w:trHeight w:val="702" w:hRule="atLeast"/>
        </w:trPr>
        <w:tc>
          <w:tcPr>
            <w:tcW w:w="4407" w:type="dxa"/>
            <w:tcBorders>
              <w:top w:val="nil"/>
              <w:left w:val="single" w:color="auto" w:sz="4" w:space="0"/>
              <w:bottom w:val="single" w:color="auto" w:sz="4" w:space="0"/>
              <w:right w:val="single" w:color="auto" w:sz="4" w:space="0"/>
            </w:tcBorders>
            <w:shd w:val="clear" w:color="auto" w:fill="auto"/>
            <w:vAlign w:val="center"/>
          </w:tcPr>
          <w:p>
            <w:pPr>
              <w:jc w:val="both"/>
              <w:rPr>
                <w:color w:val="000000"/>
              </w:rPr>
            </w:pPr>
            <w:r>
              <w:rPr>
                <w:color w:val="000000"/>
              </w:rPr>
              <w:t>Определение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 программных расходов муниципальных органов Парамоновского сельского поселения (Иные закупки товаров, работ и услуг для обеспечения государственных (муниципальных) нужд) (Закупка товаров, работ и услуг)</w:t>
            </w:r>
          </w:p>
        </w:tc>
        <w:tc>
          <w:tcPr>
            <w:tcW w:w="992"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89 9 00 72390</w:t>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200</w:t>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01</w:t>
            </w:r>
          </w:p>
        </w:tc>
        <w:tc>
          <w:tcPr>
            <w:tcW w:w="567"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04</w:t>
            </w:r>
          </w:p>
        </w:tc>
        <w:tc>
          <w:tcPr>
            <w:tcW w:w="1276"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0,2</w:t>
            </w:r>
          </w:p>
        </w:tc>
        <w:tc>
          <w:tcPr>
            <w:tcW w:w="991"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0,2</w:t>
            </w:r>
          </w:p>
        </w:tc>
        <w:tc>
          <w:tcPr>
            <w:tcW w:w="1135"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0,2</w:t>
            </w:r>
          </w:p>
        </w:tc>
      </w:tr>
      <w:tr>
        <w:tblPrEx>
          <w:tblLayout w:type="fixed"/>
          <w:tblCellMar>
            <w:top w:w="0" w:type="dxa"/>
            <w:left w:w="108" w:type="dxa"/>
            <w:bottom w:w="0" w:type="dxa"/>
            <w:right w:w="108" w:type="dxa"/>
          </w:tblCellMar>
        </w:tblPrEx>
        <w:trPr>
          <w:trHeight w:val="669" w:hRule="atLeast"/>
        </w:trPr>
        <w:tc>
          <w:tcPr>
            <w:tcW w:w="4407" w:type="dxa"/>
            <w:tcBorders>
              <w:top w:val="nil"/>
              <w:left w:val="single" w:color="auto" w:sz="4" w:space="0"/>
              <w:bottom w:val="single" w:color="auto" w:sz="4" w:space="0"/>
              <w:right w:val="single" w:color="auto" w:sz="4" w:space="0"/>
            </w:tcBorders>
            <w:shd w:val="clear" w:color="auto" w:fill="auto"/>
            <w:vAlign w:val="center"/>
          </w:tcPr>
          <w:p>
            <w:pPr>
              <w:jc w:val="both"/>
              <w:rPr>
                <w:b/>
                <w:bCs/>
                <w:color w:val="000000"/>
              </w:rPr>
            </w:pPr>
            <w:r>
              <w:rPr>
                <w:b/>
                <w:bCs/>
                <w:color w:val="000000"/>
              </w:rPr>
              <w:t>Не программные расходы муниципальных органов Парамоновского сельского поселения</w:t>
            </w:r>
          </w:p>
        </w:tc>
        <w:tc>
          <w:tcPr>
            <w:tcW w:w="992"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99 0 00 00000</w:t>
            </w:r>
          </w:p>
        </w:tc>
        <w:tc>
          <w:tcPr>
            <w:tcW w:w="709"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 </w:t>
            </w:r>
          </w:p>
        </w:tc>
        <w:tc>
          <w:tcPr>
            <w:tcW w:w="709"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 </w:t>
            </w:r>
          </w:p>
        </w:tc>
        <w:tc>
          <w:tcPr>
            <w:tcW w:w="567"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 </w:t>
            </w:r>
          </w:p>
        </w:tc>
        <w:tc>
          <w:tcPr>
            <w:tcW w:w="1276"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5,0</w:t>
            </w:r>
          </w:p>
        </w:tc>
        <w:tc>
          <w:tcPr>
            <w:tcW w:w="991"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110,7</w:t>
            </w:r>
          </w:p>
        </w:tc>
        <w:tc>
          <w:tcPr>
            <w:tcW w:w="1135"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516,6</w:t>
            </w:r>
          </w:p>
        </w:tc>
      </w:tr>
      <w:tr>
        <w:tblPrEx>
          <w:tblLayout w:type="fixed"/>
          <w:tblCellMar>
            <w:top w:w="0" w:type="dxa"/>
            <w:left w:w="108" w:type="dxa"/>
            <w:bottom w:w="0" w:type="dxa"/>
            <w:right w:w="108" w:type="dxa"/>
          </w:tblCellMar>
        </w:tblPrEx>
        <w:trPr>
          <w:trHeight w:val="669" w:hRule="atLeast"/>
        </w:trPr>
        <w:tc>
          <w:tcPr>
            <w:tcW w:w="4407" w:type="dxa"/>
            <w:tcBorders>
              <w:top w:val="nil"/>
              <w:left w:val="single" w:color="auto" w:sz="4" w:space="0"/>
              <w:bottom w:val="single" w:color="auto" w:sz="4" w:space="0"/>
              <w:right w:val="single" w:color="auto" w:sz="4" w:space="0"/>
            </w:tcBorders>
            <w:shd w:val="clear" w:color="auto" w:fill="auto"/>
            <w:vAlign w:val="center"/>
          </w:tcPr>
          <w:p>
            <w:pPr>
              <w:jc w:val="both"/>
              <w:rPr>
                <w:b/>
                <w:bCs/>
                <w:color w:val="000000"/>
              </w:rPr>
            </w:pPr>
            <w:r>
              <w:rPr>
                <w:b/>
                <w:bCs/>
                <w:color w:val="000000"/>
              </w:rPr>
              <w:t>Финансовое обеспечение непредвиденных расходов</w:t>
            </w:r>
          </w:p>
        </w:tc>
        <w:tc>
          <w:tcPr>
            <w:tcW w:w="992"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99 1 00 00000</w:t>
            </w:r>
          </w:p>
        </w:tc>
        <w:tc>
          <w:tcPr>
            <w:tcW w:w="709"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 </w:t>
            </w:r>
          </w:p>
        </w:tc>
        <w:tc>
          <w:tcPr>
            <w:tcW w:w="709"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 </w:t>
            </w:r>
          </w:p>
        </w:tc>
        <w:tc>
          <w:tcPr>
            <w:tcW w:w="567"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 </w:t>
            </w:r>
          </w:p>
        </w:tc>
        <w:tc>
          <w:tcPr>
            <w:tcW w:w="1276"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5,0</w:t>
            </w:r>
          </w:p>
        </w:tc>
        <w:tc>
          <w:tcPr>
            <w:tcW w:w="991"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2,0</w:t>
            </w:r>
          </w:p>
        </w:tc>
        <w:tc>
          <w:tcPr>
            <w:tcW w:w="1135"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2,0</w:t>
            </w:r>
          </w:p>
        </w:tc>
      </w:tr>
      <w:tr>
        <w:tblPrEx>
          <w:tblLayout w:type="fixed"/>
          <w:tblCellMar>
            <w:top w:w="0" w:type="dxa"/>
            <w:left w:w="108" w:type="dxa"/>
            <w:bottom w:w="0" w:type="dxa"/>
            <w:right w:w="108" w:type="dxa"/>
          </w:tblCellMar>
        </w:tblPrEx>
        <w:trPr>
          <w:trHeight w:val="669" w:hRule="atLeast"/>
        </w:trPr>
        <w:tc>
          <w:tcPr>
            <w:tcW w:w="4407" w:type="dxa"/>
            <w:tcBorders>
              <w:top w:val="nil"/>
              <w:left w:val="single" w:color="auto" w:sz="4" w:space="0"/>
              <w:bottom w:val="single" w:color="auto" w:sz="4" w:space="0"/>
              <w:right w:val="single" w:color="auto" w:sz="4" w:space="0"/>
            </w:tcBorders>
            <w:shd w:val="clear" w:color="auto" w:fill="auto"/>
            <w:vAlign w:val="center"/>
          </w:tcPr>
          <w:p>
            <w:pPr>
              <w:jc w:val="both"/>
              <w:rPr>
                <w:color w:val="000000"/>
              </w:rPr>
            </w:pPr>
            <w:r>
              <w:rPr>
                <w:color w:val="000000"/>
              </w:rPr>
              <w:t>Финансовое обеспечение непредвиденных расходов (Иные бюджетные ассигнования)</w:t>
            </w:r>
          </w:p>
        </w:tc>
        <w:tc>
          <w:tcPr>
            <w:tcW w:w="992"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99 1 00 00000</w:t>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800</w:t>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01</w:t>
            </w:r>
          </w:p>
        </w:tc>
        <w:tc>
          <w:tcPr>
            <w:tcW w:w="567"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11</w:t>
            </w:r>
          </w:p>
        </w:tc>
        <w:tc>
          <w:tcPr>
            <w:tcW w:w="1276"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5,0</w:t>
            </w:r>
          </w:p>
        </w:tc>
        <w:tc>
          <w:tcPr>
            <w:tcW w:w="991"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2,0</w:t>
            </w:r>
          </w:p>
        </w:tc>
        <w:tc>
          <w:tcPr>
            <w:tcW w:w="1135"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2,0</w:t>
            </w:r>
          </w:p>
        </w:tc>
      </w:tr>
      <w:tr>
        <w:tblPrEx>
          <w:tblLayout w:type="fixed"/>
          <w:tblCellMar>
            <w:top w:w="0" w:type="dxa"/>
            <w:left w:w="108" w:type="dxa"/>
            <w:bottom w:w="0" w:type="dxa"/>
            <w:right w:w="108" w:type="dxa"/>
          </w:tblCellMar>
        </w:tblPrEx>
        <w:trPr>
          <w:trHeight w:val="669" w:hRule="atLeast"/>
        </w:trPr>
        <w:tc>
          <w:tcPr>
            <w:tcW w:w="4407" w:type="dxa"/>
            <w:tcBorders>
              <w:top w:val="nil"/>
              <w:left w:val="single" w:color="auto" w:sz="4" w:space="0"/>
              <w:bottom w:val="single" w:color="auto" w:sz="4" w:space="0"/>
              <w:right w:val="single" w:color="auto" w:sz="4" w:space="0"/>
            </w:tcBorders>
            <w:shd w:val="clear" w:color="auto" w:fill="auto"/>
            <w:vAlign w:val="center"/>
          </w:tcPr>
          <w:p>
            <w:pPr>
              <w:jc w:val="both"/>
              <w:rPr>
                <w:b/>
                <w:bCs/>
                <w:color w:val="000000"/>
              </w:rPr>
            </w:pPr>
            <w:r>
              <w:rPr>
                <w:b/>
                <w:bCs/>
                <w:color w:val="000000"/>
              </w:rPr>
              <w:t>Иные не программные расходы</w:t>
            </w:r>
          </w:p>
        </w:tc>
        <w:tc>
          <w:tcPr>
            <w:tcW w:w="992"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99 9 00 00000</w:t>
            </w:r>
          </w:p>
        </w:tc>
        <w:tc>
          <w:tcPr>
            <w:tcW w:w="709"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 </w:t>
            </w:r>
          </w:p>
        </w:tc>
        <w:tc>
          <w:tcPr>
            <w:tcW w:w="709"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 </w:t>
            </w:r>
          </w:p>
        </w:tc>
        <w:tc>
          <w:tcPr>
            <w:tcW w:w="567"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 </w:t>
            </w:r>
          </w:p>
        </w:tc>
        <w:tc>
          <w:tcPr>
            <w:tcW w:w="1276"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0,0</w:t>
            </w:r>
          </w:p>
        </w:tc>
        <w:tc>
          <w:tcPr>
            <w:tcW w:w="991"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108,7</w:t>
            </w:r>
          </w:p>
        </w:tc>
        <w:tc>
          <w:tcPr>
            <w:tcW w:w="1135" w:type="dxa"/>
            <w:tcBorders>
              <w:top w:val="nil"/>
              <w:left w:val="nil"/>
              <w:bottom w:val="single" w:color="auto" w:sz="4" w:space="0"/>
              <w:right w:val="single" w:color="auto" w:sz="4" w:space="0"/>
            </w:tcBorders>
            <w:shd w:val="clear" w:color="auto" w:fill="auto"/>
            <w:vAlign w:val="center"/>
          </w:tcPr>
          <w:p>
            <w:pPr>
              <w:jc w:val="center"/>
              <w:rPr>
                <w:b/>
                <w:bCs/>
                <w:color w:val="000000"/>
              </w:rPr>
            </w:pPr>
            <w:r>
              <w:rPr>
                <w:b/>
                <w:bCs/>
                <w:color w:val="000000"/>
              </w:rPr>
              <w:t>514,6</w:t>
            </w:r>
          </w:p>
        </w:tc>
      </w:tr>
      <w:tr>
        <w:tblPrEx>
          <w:tblLayout w:type="fixed"/>
          <w:tblCellMar>
            <w:top w:w="0" w:type="dxa"/>
            <w:left w:w="108" w:type="dxa"/>
            <w:bottom w:w="0" w:type="dxa"/>
            <w:right w:w="108" w:type="dxa"/>
          </w:tblCellMar>
        </w:tblPrEx>
        <w:trPr>
          <w:trHeight w:val="1735" w:hRule="atLeast"/>
        </w:trPr>
        <w:tc>
          <w:tcPr>
            <w:tcW w:w="4407" w:type="dxa"/>
            <w:tcBorders>
              <w:top w:val="nil"/>
              <w:left w:val="single" w:color="auto" w:sz="4" w:space="0"/>
              <w:bottom w:val="single" w:color="auto" w:sz="4" w:space="0"/>
              <w:right w:val="single" w:color="auto" w:sz="4" w:space="0"/>
            </w:tcBorders>
            <w:shd w:val="clear" w:color="auto" w:fill="auto"/>
            <w:vAlign w:val="center"/>
          </w:tcPr>
          <w:p>
            <w:pPr>
              <w:jc w:val="both"/>
              <w:rPr>
                <w:color w:val="000000"/>
              </w:rPr>
            </w:pPr>
            <w:r>
              <w:rPr>
                <w:color w:val="000000"/>
              </w:rPr>
              <w:t>Проведение выборов депутатов Парамоновского сельского поселения в рамках не программных расходов бюджета Парамоновского сельского поселения (Специальные расходы)</w:t>
            </w:r>
          </w:p>
        </w:tc>
        <w:tc>
          <w:tcPr>
            <w:tcW w:w="992" w:type="dxa"/>
            <w:tcBorders>
              <w:top w:val="nil"/>
              <w:left w:val="nil"/>
              <w:bottom w:val="single" w:color="auto" w:sz="4" w:space="0"/>
              <w:right w:val="single" w:color="auto" w:sz="4" w:space="0"/>
            </w:tcBorders>
            <w:shd w:val="clear" w:color="auto" w:fill="auto"/>
            <w:vAlign w:val="center"/>
          </w:tcPr>
          <w:p>
            <w:pPr>
              <w:jc w:val="center"/>
              <w:rPr>
                <w:bCs/>
                <w:color w:val="000000"/>
              </w:rPr>
            </w:pPr>
            <w:r>
              <w:t>99 9 00 98030</w:t>
            </w:r>
          </w:p>
        </w:tc>
        <w:tc>
          <w:tcPr>
            <w:tcW w:w="709" w:type="dxa"/>
            <w:tcBorders>
              <w:top w:val="nil"/>
              <w:left w:val="nil"/>
              <w:bottom w:val="single" w:color="auto" w:sz="4" w:space="0"/>
              <w:right w:val="single" w:color="auto" w:sz="4" w:space="0"/>
            </w:tcBorders>
            <w:shd w:val="clear" w:color="auto" w:fill="auto"/>
            <w:vAlign w:val="center"/>
          </w:tcPr>
          <w:p>
            <w:pPr>
              <w:jc w:val="center"/>
              <w:rPr>
                <w:bCs/>
                <w:color w:val="000000"/>
              </w:rPr>
            </w:pPr>
            <w:r>
              <w:rPr>
                <w:bCs/>
                <w:color w:val="000000"/>
              </w:rPr>
              <w:t>800</w:t>
            </w:r>
          </w:p>
        </w:tc>
        <w:tc>
          <w:tcPr>
            <w:tcW w:w="709" w:type="dxa"/>
            <w:tcBorders>
              <w:top w:val="nil"/>
              <w:left w:val="nil"/>
              <w:bottom w:val="single" w:color="auto" w:sz="4" w:space="0"/>
              <w:right w:val="single" w:color="auto" w:sz="4" w:space="0"/>
            </w:tcBorders>
            <w:shd w:val="clear" w:color="auto" w:fill="auto"/>
            <w:vAlign w:val="center"/>
          </w:tcPr>
          <w:p>
            <w:pPr>
              <w:jc w:val="center"/>
              <w:rPr>
                <w:bCs/>
                <w:color w:val="000000"/>
              </w:rPr>
            </w:pPr>
            <w:r>
              <w:rPr>
                <w:bCs/>
                <w:color w:val="000000"/>
              </w:rPr>
              <w:t>01</w:t>
            </w:r>
          </w:p>
        </w:tc>
        <w:tc>
          <w:tcPr>
            <w:tcW w:w="567" w:type="dxa"/>
            <w:tcBorders>
              <w:top w:val="nil"/>
              <w:left w:val="nil"/>
              <w:bottom w:val="single" w:color="auto" w:sz="4" w:space="0"/>
              <w:right w:val="single" w:color="auto" w:sz="4" w:space="0"/>
            </w:tcBorders>
            <w:shd w:val="clear" w:color="auto" w:fill="auto"/>
            <w:vAlign w:val="center"/>
          </w:tcPr>
          <w:p>
            <w:pPr>
              <w:jc w:val="center"/>
              <w:rPr>
                <w:bCs/>
                <w:color w:val="000000"/>
              </w:rPr>
            </w:pPr>
            <w:r>
              <w:rPr>
                <w:bCs/>
                <w:color w:val="000000"/>
              </w:rPr>
              <w:t>07</w:t>
            </w:r>
          </w:p>
        </w:tc>
        <w:tc>
          <w:tcPr>
            <w:tcW w:w="1276" w:type="dxa"/>
            <w:tcBorders>
              <w:top w:val="nil"/>
              <w:left w:val="nil"/>
              <w:bottom w:val="single" w:color="auto" w:sz="4" w:space="0"/>
              <w:right w:val="single" w:color="auto" w:sz="4" w:space="0"/>
            </w:tcBorders>
            <w:shd w:val="clear" w:color="auto" w:fill="auto"/>
            <w:vAlign w:val="center"/>
          </w:tcPr>
          <w:p>
            <w:pPr>
              <w:jc w:val="right"/>
              <w:rPr>
                <w:bCs/>
                <w:color w:val="000000"/>
              </w:rPr>
            </w:pPr>
            <w:r>
              <w:rPr>
                <w:bCs/>
                <w:color w:val="000000"/>
              </w:rPr>
              <w:t>0,0</w:t>
            </w:r>
          </w:p>
        </w:tc>
        <w:tc>
          <w:tcPr>
            <w:tcW w:w="991" w:type="dxa"/>
            <w:tcBorders>
              <w:top w:val="nil"/>
              <w:left w:val="nil"/>
              <w:bottom w:val="single" w:color="auto" w:sz="4" w:space="0"/>
              <w:right w:val="single" w:color="auto" w:sz="4" w:space="0"/>
            </w:tcBorders>
            <w:shd w:val="clear" w:color="auto" w:fill="auto"/>
            <w:vAlign w:val="center"/>
          </w:tcPr>
          <w:p>
            <w:pPr>
              <w:jc w:val="right"/>
              <w:rPr>
                <w:bCs/>
                <w:color w:val="000000"/>
              </w:rPr>
            </w:pPr>
            <w:r>
              <w:rPr>
                <w:bCs/>
                <w:color w:val="000000"/>
              </w:rPr>
              <w:t>0,0</w:t>
            </w:r>
          </w:p>
        </w:tc>
        <w:tc>
          <w:tcPr>
            <w:tcW w:w="1135" w:type="dxa"/>
            <w:tcBorders>
              <w:top w:val="nil"/>
              <w:left w:val="nil"/>
              <w:bottom w:val="single" w:color="auto" w:sz="4" w:space="0"/>
              <w:right w:val="single" w:color="auto" w:sz="4" w:space="0"/>
            </w:tcBorders>
            <w:shd w:val="clear" w:color="auto" w:fill="auto"/>
            <w:vAlign w:val="center"/>
          </w:tcPr>
          <w:p>
            <w:pPr>
              <w:jc w:val="right"/>
              <w:rPr>
                <w:bCs/>
                <w:color w:val="000000"/>
              </w:rPr>
            </w:pPr>
            <w:r>
              <w:rPr>
                <w:color w:val="000000"/>
              </w:rPr>
              <w:t>283,9</w:t>
            </w:r>
          </w:p>
        </w:tc>
      </w:tr>
      <w:tr>
        <w:tblPrEx>
          <w:tblLayout w:type="fixed"/>
          <w:tblCellMar>
            <w:top w:w="0" w:type="dxa"/>
            <w:left w:w="108" w:type="dxa"/>
            <w:bottom w:w="0" w:type="dxa"/>
            <w:right w:w="108" w:type="dxa"/>
          </w:tblCellMar>
        </w:tblPrEx>
        <w:trPr>
          <w:trHeight w:val="1506" w:hRule="atLeast"/>
        </w:trPr>
        <w:tc>
          <w:tcPr>
            <w:tcW w:w="4407" w:type="dxa"/>
            <w:tcBorders>
              <w:top w:val="nil"/>
              <w:left w:val="single" w:color="auto" w:sz="4" w:space="0"/>
              <w:bottom w:val="single" w:color="auto" w:sz="4" w:space="0"/>
              <w:right w:val="single" w:color="auto" w:sz="4" w:space="0"/>
            </w:tcBorders>
            <w:shd w:val="clear" w:color="auto" w:fill="auto"/>
            <w:vAlign w:val="center"/>
          </w:tcPr>
          <w:p>
            <w:pPr>
              <w:jc w:val="both"/>
              <w:rPr>
                <w:color w:val="000000"/>
              </w:rPr>
            </w:pPr>
            <w:r>
              <w:t>Условно утвержденные расходы в рамках не программных расходов бюджета Парамоновского сельского поселения Морозовского района (Специальные расходы)</w:t>
            </w:r>
          </w:p>
        </w:tc>
        <w:tc>
          <w:tcPr>
            <w:tcW w:w="992" w:type="dxa"/>
            <w:tcBorders>
              <w:top w:val="nil"/>
              <w:left w:val="nil"/>
              <w:bottom w:val="single" w:color="auto" w:sz="4" w:space="0"/>
              <w:right w:val="single" w:color="auto" w:sz="4" w:space="0"/>
            </w:tcBorders>
            <w:shd w:val="clear" w:color="auto" w:fill="auto"/>
            <w:vAlign w:val="center"/>
          </w:tcPr>
          <w:p>
            <w:pPr>
              <w:jc w:val="center"/>
              <w:rPr>
                <w:color w:val="000000"/>
              </w:rPr>
            </w:pPr>
            <w:r>
              <w:t>99 9 00 99011</w:t>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800</w:t>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01</w:t>
            </w:r>
          </w:p>
        </w:tc>
        <w:tc>
          <w:tcPr>
            <w:tcW w:w="567"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13</w:t>
            </w:r>
          </w:p>
        </w:tc>
        <w:tc>
          <w:tcPr>
            <w:tcW w:w="1276" w:type="dxa"/>
            <w:tcBorders>
              <w:top w:val="nil"/>
              <w:left w:val="nil"/>
              <w:bottom w:val="single" w:color="auto" w:sz="4" w:space="0"/>
              <w:right w:val="single" w:color="auto" w:sz="4" w:space="0"/>
            </w:tcBorders>
            <w:shd w:val="clear" w:color="auto" w:fill="auto"/>
            <w:vAlign w:val="center"/>
          </w:tcPr>
          <w:p>
            <w:pPr>
              <w:jc w:val="center"/>
              <w:rPr>
                <w:color w:val="000000"/>
              </w:rPr>
            </w:pPr>
            <w:r>
              <w:rPr>
                <w:color w:val="000000"/>
              </w:rPr>
              <w:t>0,0</w:t>
            </w:r>
          </w:p>
        </w:tc>
        <w:tc>
          <w:tcPr>
            <w:tcW w:w="991" w:type="dxa"/>
            <w:tcBorders>
              <w:top w:val="nil"/>
              <w:left w:val="nil"/>
              <w:bottom w:val="single" w:color="auto" w:sz="4" w:space="0"/>
              <w:right w:val="single" w:color="auto" w:sz="4" w:space="0"/>
            </w:tcBorders>
            <w:shd w:val="clear" w:color="auto" w:fill="auto"/>
            <w:vAlign w:val="center"/>
          </w:tcPr>
          <w:p>
            <w:pPr>
              <w:rPr>
                <w:bCs/>
                <w:color w:val="000000"/>
              </w:rPr>
            </w:pPr>
            <w:r>
              <w:rPr>
                <w:bCs/>
                <w:color w:val="000000"/>
              </w:rPr>
              <w:t>108,7</w:t>
            </w:r>
          </w:p>
        </w:tc>
        <w:tc>
          <w:tcPr>
            <w:tcW w:w="1135" w:type="dxa"/>
            <w:tcBorders>
              <w:top w:val="nil"/>
              <w:left w:val="nil"/>
              <w:bottom w:val="single" w:color="auto" w:sz="4" w:space="0"/>
              <w:right w:val="single" w:color="auto" w:sz="4" w:space="0"/>
            </w:tcBorders>
            <w:shd w:val="clear" w:color="auto" w:fill="auto"/>
            <w:vAlign w:val="center"/>
          </w:tcPr>
          <w:p>
            <w:pPr>
              <w:jc w:val="center"/>
              <w:rPr>
                <w:bCs/>
                <w:color w:val="000000"/>
                <w:highlight w:val="yellow"/>
              </w:rPr>
            </w:pPr>
            <w:r>
              <w:rPr>
                <w:bCs/>
                <w:color w:val="000000"/>
              </w:rPr>
              <w:t>230,7</w:t>
            </w:r>
          </w:p>
        </w:tc>
      </w:tr>
    </w:tbl>
    <w:p>
      <w:pPr>
        <w:spacing w:after="120"/>
        <w:ind w:firstLine="737"/>
        <w:jc w:val="right"/>
      </w:pPr>
      <w:r>
        <w:t>Приложение 9</w:t>
      </w:r>
    </w:p>
    <w:p>
      <w:pPr>
        <w:ind w:firstLine="34"/>
        <w:jc w:val="right"/>
      </w:pPr>
      <w:r>
        <w:t>к решению Собрания депутатов «О бюджете</w:t>
      </w:r>
    </w:p>
    <w:p>
      <w:pPr>
        <w:ind w:firstLine="539"/>
        <w:jc w:val="right"/>
      </w:pPr>
      <w:r>
        <w:t>Парамоновского сельского поселения</w:t>
      </w:r>
    </w:p>
    <w:p>
      <w:pPr>
        <w:ind w:firstLine="539"/>
        <w:jc w:val="right"/>
      </w:pPr>
      <w:r>
        <w:t xml:space="preserve">Морозовского района на 2019 год и на </w:t>
      </w:r>
    </w:p>
    <w:p>
      <w:pPr>
        <w:ind w:firstLine="539"/>
        <w:jc w:val="right"/>
      </w:pPr>
      <w:r>
        <w:t>плановый период 2020 и 2021 годов»</w:t>
      </w:r>
    </w:p>
    <w:p>
      <w:pPr>
        <w:jc w:val="center"/>
        <w:rPr>
          <w:b/>
        </w:rPr>
      </w:pPr>
    </w:p>
    <w:p>
      <w:pPr>
        <w:jc w:val="center"/>
        <w:rPr>
          <w:b/>
          <w:sz w:val="28"/>
          <w:szCs w:val="28"/>
        </w:rPr>
      </w:pPr>
      <w:r>
        <w:rPr>
          <w:b/>
          <w:sz w:val="28"/>
          <w:szCs w:val="28"/>
        </w:rPr>
        <w:t xml:space="preserve">Объем субвенций, предоставляемых в 2019 году и в плановом периоде 2020 и  2021 годов, бюджету Парамоновского сельского поселения Морозовского района  из областного бюджета </w:t>
      </w:r>
    </w:p>
    <w:p>
      <w:pPr>
        <w:jc w:val="right"/>
      </w:pPr>
      <w:r>
        <w:rPr>
          <w:sz w:val="28"/>
          <w:szCs w:val="28"/>
        </w:rPr>
        <w:t xml:space="preserve">                                                                                                                                                                                                                                                                        </w:t>
      </w:r>
      <w:r>
        <w:t>(тыс. руб.)</w:t>
      </w:r>
    </w:p>
    <w:tbl>
      <w:tblPr>
        <w:tblStyle w:val="23"/>
        <w:tblW w:w="95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6"/>
        <w:gridCol w:w="1893"/>
        <w:gridCol w:w="1471"/>
        <w:gridCol w:w="1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36" w:type="dxa"/>
          </w:tcPr>
          <w:p>
            <w:pPr>
              <w:rPr>
                <w:b/>
                <w:sz w:val="28"/>
                <w:szCs w:val="28"/>
              </w:rPr>
            </w:pPr>
            <w:r>
              <w:rPr>
                <w:b/>
                <w:sz w:val="28"/>
                <w:szCs w:val="28"/>
              </w:rPr>
              <w:t>Направление расходов</w:t>
            </w:r>
          </w:p>
          <w:p>
            <w:pPr>
              <w:rPr>
                <w:b/>
                <w:sz w:val="28"/>
                <w:szCs w:val="28"/>
              </w:rPr>
            </w:pPr>
          </w:p>
        </w:tc>
        <w:tc>
          <w:tcPr>
            <w:tcW w:w="1893" w:type="dxa"/>
          </w:tcPr>
          <w:p>
            <w:pPr>
              <w:jc w:val="center"/>
              <w:rPr>
                <w:b/>
                <w:sz w:val="28"/>
                <w:szCs w:val="28"/>
              </w:rPr>
            </w:pPr>
            <w:r>
              <w:rPr>
                <w:b/>
                <w:sz w:val="28"/>
                <w:szCs w:val="28"/>
              </w:rPr>
              <w:t>2019</w:t>
            </w:r>
          </w:p>
        </w:tc>
        <w:tc>
          <w:tcPr>
            <w:tcW w:w="1471" w:type="dxa"/>
          </w:tcPr>
          <w:p>
            <w:pPr>
              <w:jc w:val="center"/>
              <w:rPr>
                <w:b/>
                <w:sz w:val="28"/>
                <w:szCs w:val="28"/>
              </w:rPr>
            </w:pPr>
            <w:r>
              <w:rPr>
                <w:b/>
                <w:sz w:val="28"/>
                <w:szCs w:val="28"/>
              </w:rPr>
              <w:t>2020</w:t>
            </w:r>
          </w:p>
        </w:tc>
        <w:tc>
          <w:tcPr>
            <w:tcW w:w="1471" w:type="dxa"/>
          </w:tcPr>
          <w:p>
            <w:pPr>
              <w:jc w:val="center"/>
              <w:rPr>
                <w:b/>
                <w:sz w:val="28"/>
                <w:szCs w:val="28"/>
              </w:rPr>
            </w:pPr>
            <w:r>
              <w:rPr>
                <w:b/>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36" w:type="dxa"/>
          </w:tcPr>
          <w:p>
            <w:pPr>
              <w:spacing w:line="276" w:lineRule="auto"/>
              <w:jc w:val="both"/>
              <w:rPr>
                <w:sz w:val="28"/>
                <w:szCs w:val="28"/>
              </w:rPr>
            </w:pPr>
            <w:r>
              <w:rPr>
                <w:sz w:val="28"/>
                <w:szCs w:val="28"/>
              </w:rPr>
              <w:t>Субвенция на осуществление государственных полномочий по первичному воинскому учету, на территориях, где отсутствуют военные комиссариаты</w:t>
            </w:r>
          </w:p>
        </w:tc>
        <w:tc>
          <w:tcPr>
            <w:tcW w:w="1893" w:type="dxa"/>
          </w:tcPr>
          <w:p>
            <w:pPr>
              <w:ind w:firstLine="51"/>
              <w:jc w:val="center"/>
              <w:rPr>
                <w:sz w:val="28"/>
                <w:szCs w:val="28"/>
                <w:lang w:val="en-US"/>
              </w:rPr>
            </w:pPr>
            <w:r>
              <w:rPr>
                <w:sz w:val="28"/>
                <w:szCs w:val="28"/>
              </w:rPr>
              <w:t>83,3</w:t>
            </w:r>
          </w:p>
        </w:tc>
        <w:tc>
          <w:tcPr>
            <w:tcW w:w="1471" w:type="dxa"/>
          </w:tcPr>
          <w:p>
            <w:pPr>
              <w:jc w:val="center"/>
              <w:rPr>
                <w:sz w:val="28"/>
                <w:szCs w:val="28"/>
              </w:rPr>
            </w:pPr>
            <w:r>
              <w:rPr>
                <w:sz w:val="28"/>
                <w:szCs w:val="28"/>
              </w:rPr>
              <w:t>83,7</w:t>
            </w:r>
          </w:p>
        </w:tc>
        <w:tc>
          <w:tcPr>
            <w:tcW w:w="1471" w:type="dxa"/>
          </w:tcPr>
          <w:p>
            <w:pPr>
              <w:jc w:val="center"/>
              <w:rPr>
                <w:sz w:val="28"/>
                <w:szCs w:val="28"/>
              </w:rPr>
            </w:pPr>
            <w:r>
              <w:rPr>
                <w:sz w:val="28"/>
                <w:szCs w:val="28"/>
              </w:rPr>
              <w:t>86,3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36" w:type="dxa"/>
          </w:tcPr>
          <w:p>
            <w:pPr>
              <w:spacing w:line="276" w:lineRule="auto"/>
              <w:jc w:val="both"/>
              <w:rPr>
                <w:sz w:val="28"/>
                <w:szCs w:val="28"/>
              </w:rPr>
            </w:pPr>
            <w:r>
              <w:rPr>
                <w:bCs/>
                <w:sz w:val="28"/>
                <w:szCs w:val="28"/>
              </w:rPr>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tc>
        <w:tc>
          <w:tcPr>
            <w:tcW w:w="1893" w:type="dxa"/>
          </w:tcPr>
          <w:p>
            <w:pPr>
              <w:jc w:val="center"/>
              <w:rPr>
                <w:sz w:val="28"/>
                <w:szCs w:val="28"/>
              </w:rPr>
            </w:pPr>
            <w:r>
              <w:rPr>
                <w:sz w:val="28"/>
                <w:szCs w:val="28"/>
              </w:rPr>
              <w:t>0,2</w:t>
            </w:r>
          </w:p>
        </w:tc>
        <w:tc>
          <w:tcPr>
            <w:tcW w:w="1471" w:type="dxa"/>
          </w:tcPr>
          <w:p>
            <w:pPr>
              <w:jc w:val="center"/>
              <w:rPr>
                <w:sz w:val="28"/>
                <w:szCs w:val="28"/>
              </w:rPr>
            </w:pPr>
            <w:r>
              <w:rPr>
                <w:sz w:val="28"/>
                <w:szCs w:val="28"/>
              </w:rPr>
              <w:t>0,2</w:t>
            </w:r>
          </w:p>
        </w:tc>
        <w:tc>
          <w:tcPr>
            <w:tcW w:w="1471" w:type="dxa"/>
          </w:tcPr>
          <w:p>
            <w:pPr>
              <w:jc w:val="center"/>
              <w:rPr>
                <w:sz w:val="28"/>
                <w:szCs w:val="28"/>
              </w:rPr>
            </w:pPr>
            <w:r>
              <w:rPr>
                <w:sz w:val="28"/>
                <w:szCs w:val="28"/>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36" w:type="dxa"/>
          </w:tcPr>
          <w:p>
            <w:pPr>
              <w:rPr>
                <w:b/>
                <w:sz w:val="28"/>
                <w:szCs w:val="28"/>
              </w:rPr>
            </w:pPr>
            <w:r>
              <w:rPr>
                <w:b/>
                <w:sz w:val="28"/>
                <w:szCs w:val="28"/>
              </w:rPr>
              <w:t>Итого</w:t>
            </w:r>
          </w:p>
        </w:tc>
        <w:tc>
          <w:tcPr>
            <w:tcW w:w="1893" w:type="dxa"/>
          </w:tcPr>
          <w:p>
            <w:pPr>
              <w:jc w:val="center"/>
              <w:rPr>
                <w:b/>
                <w:sz w:val="28"/>
                <w:szCs w:val="28"/>
              </w:rPr>
            </w:pPr>
            <w:r>
              <w:rPr>
                <w:b/>
                <w:sz w:val="28"/>
                <w:szCs w:val="28"/>
              </w:rPr>
              <w:t>83,5</w:t>
            </w:r>
          </w:p>
        </w:tc>
        <w:tc>
          <w:tcPr>
            <w:tcW w:w="1471" w:type="dxa"/>
          </w:tcPr>
          <w:p>
            <w:pPr>
              <w:jc w:val="center"/>
              <w:rPr>
                <w:b/>
                <w:sz w:val="28"/>
                <w:szCs w:val="28"/>
              </w:rPr>
            </w:pPr>
            <w:r>
              <w:rPr>
                <w:b/>
                <w:sz w:val="28"/>
                <w:szCs w:val="28"/>
              </w:rPr>
              <w:t>83,9</w:t>
            </w:r>
          </w:p>
        </w:tc>
        <w:tc>
          <w:tcPr>
            <w:tcW w:w="1471" w:type="dxa"/>
          </w:tcPr>
          <w:p>
            <w:pPr>
              <w:jc w:val="center"/>
              <w:rPr>
                <w:b/>
                <w:sz w:val="28"/>
                <w:szCs w:val="28"/>
              </w:rPr>
            </w:pPr>
            <w:r>
              <w:rPr>
                <w:b/>
                <w:sz w:val="28"/>
                <w:szCs w:val="28"/>
              </w:rPr>
              <w:t>86,5</w:t>
            </w:r>
          </w:p>
        </w:tc>
      </w:tr>
    </w:tbl>
    <w:p>
      <w:pPr>
        <w:ind w:firstLine="708"/>
        <w:rPr>
          <w:sz w:val="28"/>
          <w:szCs w:val="28"/>
        </w:rPr>
      </w:pPr>
    </w:p>
    <w:p>
      <w:pPr>
        <w:tabs>
          <w:tab w:val="left" w:pos="5775"/>
          <w:tab w:val="right" w:pos="9355"/>
        </w:tabs>
        <w:jc w:val="right"/>
      </w:pPr>
      <w:r>
        <w:t xml:space="preserve">  Приложение 10</w:t>
      </w:r>
    </w:p>
    <w:p>
      <w:pPr>
        <w:ind w:left="3960" w:right="-104" w:hanging="3421"/>
        <w:jc w:val="right"/>
      </w:pPr>
      <w:r>
        <w:t xml:space="preserve">                                                          к решению Собрания депутатов «О бюджете</w:t>
      </w:r>
    </w:p>
    <w:p>
      <w:pPr>
        <w:ind w:left="3960" w:right="-104" w:hanging="3421"/>
        <w:jc w:val="right"/>
      </w:pPr>
      <w:r>
        <w:t>Парамоновского сельского поселения</w:t>
      </w:r>
    </w:p>
    <w:p>
      <w:pPr>
        <w:ind w:left="3960" w:right="-104" w:hanging="3421"/>
        <w:jc w:val="right"/>
      </w:pPr>
      <w:r>
        <w:t xml:space="preserve"> Морозовского района на 2019 год </w:t>
      </w:r>
    </w:p>
    <w:p>
      <w:pPr>
        <w:ind w:left="3960" w:right="-104" w:hanging="3421"/>
        <w:jc w:val="right"/>
        <w:rPr>
          <w:b/>
          <w:sz w:val="28"/>
          <w:szCs w:val="28"/>
        </w:rPr>
      </w:pPr>
      <w:r>
        <w:t>и на плановый период 2020 и 2021 годов»</w:t>
      </w:r>
    </w:p>
    <w:p>
      <w:pPr>
        <w:tabs>
          <w:tab w:val="left" w:pos="4005"/>
        </w:tabs>
        <w:jc w:val="center"/>
        <w:rPr>
          <w:b/>
          <w:sz w:val="28"/>
          <w:szCs w:val="28"/>
        </w:rPr>
      </w:pPr>
      <w:r>
        <w:rPr>
          <w:b/>
          <w:sz w:val="28"/>
          <w:szCs w:val="28"/>
        </w:rPr>
        <w:t>Межбюджетные трансферты, передаваемые</w:t>
      </w:r>
    </w:p>
    <w:p>
      <w:pPr>
        <w:tabs>
          <w:tab w:val="left" w:pos="4005"/>
        </w:tabs>
        <w:jc w:val="center"/>
        <w:rPr>
          <w:b/>
          <w:sz w:val="28"/>
          <w:szCs w:val="28"/>
        </w:rPr>
      </w:pPr>
      <w:r>
        <w:rPr>
          <w:b/>
          <w:sz w:val="28"/>
          <w:szCs w:val="28"/>
        </w:rPr>
        <w:t>из бюджета Морозовского района    бюджету поселения на 2019 год и на плановый период  2020 и 2021 года</w:t>
      </w:r>
    </w:p>
    <w:p>
      <w:pPr>
        <w:tabs>
          <w:tab w:val="left" w:pos="4005"/>
        </w:tabs>
        <w:jc w:val="right"/>
        <w:rPr>
          <w:sz w:val="28"/>
          <w:szCs w:val="28"/>
        </w:rPr>
      </w:pPr>
      <w:r>
        <w:rPr>
          <w:sz w:val="28"/>
          <w:szCs w:val="28"/>
        </w:rPr>
        <w:t>тыс. рублей</w:t>
      </w:r>
    </w:p>
    <w:tbl>
      <w:tblPr>
        <w:tblStyle w:val="23"/>
        <w:tblW w:w="15566" w:type="dxa"/>
        <w:tblInd w:w="-176"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17"/>
        <w:gridCol w:w="3069"/>
        <w:gridCol w:w="1010"/>
        <w:gridCol w:w="124"/>
        <w:gridCol w:w="37"/>
        <w:gridCol w:w="1778"/>
        <w:gridCol w:w="145"/>
        <w:gridCol w:w="25"/>
        <w:gridCol w:w="1453"/>
        <w:gridCol w:w="70"/>
        <w:gridCol w:w="36"/>
        <w:gridCol w:w="1486"/>
        <w:gridCol w:w="357"/>
        <w:gridCol w:w="43"/>
        <w:gridCol w:w="2225"/>
        <w:gridCol w:w="142"/>
        <w:gridCol w:w="2409"/>
        <w:gridCol w:w="506"/>
        <w:gridCol w:w="3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gridAfter w:val="2"/>
          <w:wAfter w:w="540" w:type="dxa"/>
          <w:cantSplit/>
          <w:trHeight w:val="487" w:hRule="atLeast"/>
        </w:trPr>
        <w:tc>
          <w:tcPr>
            <w:tcW w:w="617" w:type="dxa"/>
            <w:vMerge w:val="restart"/>
            <w:tcBorders>
              <w:top w:val="single" w:color="auto" w:sz="4" w:space="0"/>
              <w:left w:val="single" w:color="auto" w:sz="4" w:space="0"/>
              <w:bottom w:val="single" w:color="auto" w:sz="6" w:space="0"/>
              <w:right w:val="single" w:color="auto" w:sz="6" w:space="0"/>
            </w:tcBorders>
          </w:tcPr>
          <w:p>
            <w:pPr>
              <w:tabs>
                <w:tab w:val="left" w:pos="4005"/>
              </w:tabs>
              <w:rPr>
                <w:bCs/>
                <w:sz w:val="28"/>
                <w:szCs w:val="28"/>
              </w:rPr>
            </w:pPr>
            <w:r>
              <w:rPr>
                <w:bCs/>
                <w:sz w:val="28"/>
                <w:szCs w:val="28"/>
              </w:rPr>
              <w:t>№</w:t>
            </w:r>
          </w:p>
          <w:p>
            <w:pPr>
              <w:tabs>
                <w:tab w:val="left" w:pos="4005"/>
              </w:tabs>
              <w:rPr>
                <w:sz w:val="28"/>
                <w:szCs w:val="28"/>
              </w:rPr>
            </w:pPr>
          </w:p>
          <w:p>
            <w:pPr>
              <w:tabs>
                <w:tab w:val="left" w:pos="4005"/>
              </w:tabs>
              <w:jc w:val="center"/>
              <w:rPr>
                <w:sz w:val="28"/>
                <w:szCs w:val="28"/>
              </w:rPr>
            </w:pPr>
            <w:r>
              <w:rPr>
                <w:sz w:val="28"/>
                <w:szCs w:val="28"/>
              </w:rPr>
              <w:t>п/п</w:t>
            </w:r>
          </w:p>
        </w:tc>
        <w:tc>
          <w:tcPr>
            <w:tcW w:w="3069" w:type="dxa"/>
            <w:vMerge w:val="restart"/>
            <w:tcBorders>
              <w:top w:val="single" w:color="auto" w:sz="4" w:space="0"/>
              <w:left w:val="single" w:color="auto" w:sz="6" w:space="0"/>
              <w:bottom w:val="single" w:color="auto" w:sz="6" w:space="0"/>
              <w:right w:val="nil"/>
            </w:tcBorders>
          </w:tcPr>
          <w:p>
            <w:pPr>
              <w:tabs>
                <w:tab w:val="left" w:pos="4005"/>
              </w:tabs>
              <w:rPr>
                <w:bCs/>
                <w:sz w:val="28"/>
                <w:szCs w:val="28"/>
              </w:rPr>
            </w:pPr>
            <w:r>
              <w:rPr>
                <w:bCs/>
                <w:sz w:val="28"/>
                <w:szCs w:val="28"/>
              </w:rPr>
              <w:t>Наименование расходов</w:t>
            </w:r>
          </w:p>
        </w:tc>
        <w:tc>
          <w:tcPr>
            <w:tcW w:w="3094" w:type="dxa"/>
            <w:gridSpan w:val="5"/>
            <w:tcBorders>
              <w:top w:val="nil"/>
              <w:left w:val="nil"/>
              <w:bottom w:val="nil"/>
              <w:right w:val="nil"/>
            </w:tcBorders>
          </w:tcPr>
          <w:p>
            <w:pPr>
              <w:tabs>
                <w:tab w:val="center" w:pos="1566"/>
                <w:tab w:val="right" w:pos="3132"/>
                <w:tab w:val="left" w:pos="4005"/>
              </w:tabs>
              <w:rPr>
                <w:b/>
                <w:bCs/>
                <w:sz w:val="28"/>
                <w:szCs w:val="28"/>
              </w:rPr>
            </w:pPr>
            <w:r>
              <w:rPr>
                <w:b/>
                <w:bCs/>
                <w:sz w:val="28"/>
                <w:szCs w:val="28"/>
              </w:rPr>
              <w:tab/>
            </w:r>
            <w:r>
              <w:rPr>
                <w:b/>
                <w:bCs/>
                <w:sz w:val="28"/>
                <w:szCs w:val="28"/>
              </w:rPr>
              <w:t>2019</w:t>
            </w:r>
            <w:r>
              <w:rPr>
                <w:b/>
                <w:bCs/>
                <w:sz w:val="28"/>
                <w:szCs w:val="28"/>
              </w:rPr>
              <w:tab/>
            </w:r>
          </w:p>
        </w:tc>
        <w:tc>
          <w:tcPr>
            <w:tcW w:w="3470" w:type="dxa"/>
            <w:gridSpan w:val="7"/>
            <w:tcBorders>
              <w:top w:val="single" w:color="auto" w:sz="4" w:space="0"/>
              <w:left w:val="single" w:color="auto" w:sz="4" w:space="0"/>
              <w:bottom w:val="single" w:color="auto" w:sz="4" w:space="0"/>
              <w:right w:val="single" w:color="auto" w:sz="6" w:space="0"/>
            </w:tcBorders>
          </w:tcPr>
          <w:p>
            <w:pPr>
              <w:tabs>
                <w:tab w:val="left" w:pos="4005"/>
              </w:tabs>
              <w:jc w:val="center"/>
              <w:rPr>
                <w:b/>
                <w:bCs/>
                <w:sz w:val="28"/>
                <w:szCs w:val="28"/>
              </w:rPr>
            </w:pPr>
            <w:r>
              <w:rPr>
                <w:b/>
                <w:bCs/>
                <w:sz w:val="28"/>
                <w:szCs w:val="28"/>
              </w:rPr>
              <w:t>2020</w:t>
            </w:r>
          </w:p>
        </w:tc>
        <w:tc>
          <w:tcPr>
            <w:tcW w:w="4776" w:type="dxa"/>
            <w:gridSpan w:val="3"/>
            <w:tcBorders>
              <w:top w:val="single" w:color="auto" w:sz="4" w:space="0"/>
              <w:left w:val="single" w:color="auto" w:sz="6" w:space="0"/>
              <w:bottom w:val="single" w:color="auto" w:sz="4" w:space="0"/>
              <w:right w:val="single" w:color="auto" w:sz="6" w:space="0"/>
            </w:tcBorders>
          </w:tcPr>
          <w:p>
            <w:pPr>
              <w:tabs>
                <w:tab w:val="left" w:pos="4005"/>
              </w:tabs>
              <w:jc w:val="center"/>
              <w:rPr>
                <w:b/>
                <w:bCs/>
                <w:sz w:val="28"/>
                <w:szCs w:val="28"/>
              </w:rPr>
            </w:pPr>
            <w:r>
              <w:rPr>
                <w:b/>
                <w:bCs/>
                <w:sz w:val="28"/>
                <w:szCs w:val="28"/>
              </w:rPr>
              <w:t>2021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gridAfter w:val="2"/>
          <w:wAfter w:w="540" w:type="dxa"/>
          <w:cantSplit/>
        </w:trPr>
        <w:tc>
          <w:tcPr>
            <w:tcW w:w="617" w:type="dxa"/>
            <w:vMerge w:val="continue"/>
            <w:tcBorders>
              <w:top w:val="single" w:color="auto" w:sz="4" w:space="0"/>
              <w:left w:val="single" w:color="auto" w:sz="4" w:space="0"/>
              <w:bottom w:val="single" w:color="auto" w:sz="6" w:space="0"/>
              <w:right w:val="single" w:color="auto" w:sz="6" w:space="0"/>
            </w:tcBorders>
            <w:vAlign w:val="center"/>
          </w:tcPr>
          <w:p>
            <w:pPr>
              <w:tabs>
                <w:tab w:val="left" w:pos="4005"/>
              </w:tabs>
              <w:rPr>
                <w:sz w:val="28"/>
                <w:szCs w:val="28"/>
              </w:rPr>
            </w:pPr>
          </w:p>
        </w:tc>
        <w:tc>
          <w:tcPr>
            <w:tcW w:w="3069" w:type="dxa"/>
            <w:vMerge w:val="continue"/>
            <w:tcBorders>
              <w:top w:val="single" w:color="auto" w:sz="4" w:space="0"/>
              <w:left w:val="single" w:color="auto" w:sz="6" w:space="0"/>
              <w:bottom w:val="single" w:color="auto" w:sz="6" w:space="0"/>
              <w:right w:val="single" w:color="auto" w:sz="6" w:space="0"/>
            </w:tcBorders>
            <w:vAlign w:val="center"/>
          </w:tcPr>
          <w:p>
            <w:pPr>
              <w:tabs>
                <w:tab w:val="left" w:pos="4005"/>
              </w:tabs>
              <w:rPr>
                <w:bCs/>
                <w:sz w:val="28"/>
                <w:szCs w:val="28"/>
              </w:rPr>
            </w:pPr>
          </w:p>
        </w:tc>
        <w:tc>
          <w:tcPr>
            <w:tcW w:w="1171" w:type="dxa"/>
            <w:gridSpan w:val="3"/>
            <w:tcBorders>
              <w:top w:val="nil"/>
              <w:left w:val="single" w:color="auto" w:sz="6" w:space="0"/>
              <w:bottom w:val="single" w:color="auto" w:sz="6" w:space="0"/>
              <w:right w:val="single" w:color="auto" w:sz="6" w:space="0"/>
            </w:tcBorders>
          </w:tcPr>
          <w:p>
            <w:pPr>
              <w:tabs>
                <w:tab w:val="left" w:pos="4005"/>
              </w:tabs>
              <w:rPr>
                <w:bCs/>
                <w:sz w:val="28"/>
                <w:szCs w:val="28"/>
              </w:rPr>
            </w:pPr>
            <w:r>
              <w:rPr>
                <w:bCs/>
                <w:sz w:val="28"/>
                <w:szCs w:val="28"/>
              </w:rPr>
              <w:t>За счет средств областного бюджета</w:t>
            </w:r>
          </w:p>
        </w:tc>
        <w:tc>
          <w:tcPr>
            <w:tcW w:w="1923" w:type="dxa"/>
            <w:gridSpan w:val="2"/>
            <w:tcBorders>
              <w:top w:val="nil"/>
              <w:left w:val="single" w:color="auto" w:sz="6" w:space="0"/>
              <w:bottom w:val="single" w:color="auto" w:sz="6" w:space="0"/>
              <w:right w:val="single" w:color="auto" w:sz="6" w:space="0"/>
            </w:tcBorders>
          </w:tcPr>
          <w:p>
            <w:pPr>
              <w:tabs>
                <w:tab w:val="left" w:pos="4005"/>
              </w:tabs>
              <w:rPr>
                <w:bCs/>
                <w:sz w:val="28"/>
                <w:szCs w:val="28"/>
              </w:rPr>
            </w:pPr>
            <w:r>
              <w:rPr>
                <w:bCs/>
                <w:sz w:val="28"/>
                <w:szCs w:val="28"/>
              </w:rPr>
              <w:t>За счет средств бюджета Морозовского района</w:t>
            </w:r>
          </w:p>
        </w:tc>
        <w:tc>
          <w:tcPr>
            <w:tcW w:w="1548" w:type="dxa"/>
            <w:gridSpan w:val="3"/>
            <w:tcBorders>
              <w:top w:val="single" w:color="auto" w:sz="4" w:space="0"/>
              <w:left w:val="single" w:color="auto" w:sz="6" w:space="0"/>
              <w:bottom w:val="single" w:color="auto" w:sz="6" w:space="0"/>
              <w:right w:val="single" w:color="auto" w:sz="4" w:space="0"/>
            </w:tcBorders>
            <w:vAlign w:val="center"/>
          </w:tcPr>
          <w:p>
            <w:pPr>
              <w:tabs>
                <w:tab w:val="left" w:pos="4005"/>
              </w:tabs>
              <w:rPr>
                <w:bCs/>
                <w:sz w:val="28"/>
                <w:szCs w:val="28"/>
              </w:rPr>
            </w:pPr>
            <w:r>
              <w:rPr>
                <w:bCs/>
                <w:sz w:val="28"/>
                <w:szCs w:val="28"/>
              </w:rPr>
              <w:t>За счет средств областного бюджета</w:t>
            </w:r>
          </w:p>
        </w:tc>
        <w:tc>
          <w:tcPr>
            <w:tcW w:w="1922" w:type="dxa"/>
            <w:gridSpan w:val="4"/>
            <w:tcBorders>
              <w:top w:val="single" w:color="auto" w:sz="4" w:space="0"/>
              <w:left w:val="single" w:color="auto" w:sz="4" w:space="0"/>
              <w:bottom w:val="single" w:color="auto" w:sz="6" w:space="0"/>
              <w:right w:val="single" w:color="auto" w:sz="6" w:space="0"/>
            </w:tcBorders>
          </w:tcPr>
          <w:p>
            <w:pPr>
              <w:tabs>
                <w:tab w:val="left" w:pos="4005"/>
              </w:tabs>
              <w:rPr>
                <w:bCs/>
                <w:sz w:val="28"/>
                <w:szCs w:val="28"/>
              </w:rPr>
            </w:pPr>
            <w:r>
              <w:rPr>
                <w:bCs/>
                <w:sz w:val="28"/>
                <w:szCs w:val="28"/>
              </w:rPr>
              <w:t>За счет средств бюджета Морозовского района</w:t>
            </w:r>
          </w:p>
        </w:tc>
        <w:tc>
          <w:tcPr>
            <w:tcW w:w="2225" w:type="dxa"/>
            <w:tcBorders>
              <w:top w:val="single" w:color="auto" w:sz="4" w:space="0"/>
              <w:left w:val="single" w:color="auto" w:sz="4" w:space="0"/>
              <w:bottom w:val="single" w:color="auto" w:sz="6" w:space="0"/>
              <w:right w:val="single" w:color="auto" w:sz="4" w:space="0"/>
            </w:tcBorders>
            <w:vAlign w:val="center"/>
          </w:tcPr>
          <w:p>
            <w:pPr>
              <w:tabs>
                <w:tab w:val="left" w:pos="4005"/>
              </w:tabs>
              <w:rPr>
                <w:bCs/>
                <w:sz w:val="28"/>
                <w:szCs w:val="28"/>
              </w:rPr>
            </w:pPr>
            <w:r>
              <w:rPr>
                <w:bCs/>
                <w:sz w:val="28"/>
                <w:szCs w:val="28"/>
              </w:rPr>
              <w:t>За счет средств областного бюджета</w:t>
            </w:r>
          </w:p>
        </w:tc>
        <w:tc>
          <w:tcPr>
            <w:tcW w:w="2551" w:type="dxa"/>
            <w:gridSpan w:val="2"/>
            <w:tcBorders>
              <w:top w:val="single" w:color="auto" w:sz="4" w:space="0"/>
              <w:left w:val="single" w:color="auto" w:sz="4" w:space="0"/>
              <w:bottom w:val="single" w:color="auto" w:sz="6" w:space="0"/>
              <w:right w:val="single" w:color="auto" w:sz="4" w:space="0"/>
            </w:tcBorders>
          </w:tcPr>
          <w:p>
            <w:pPr>
              <w:tabs>
                <w:tab w:val="left" w:pos="4005"/>
              </w:tabs>
              <w:rPr>
                <w:bCs/>
                <w:sz w:val="28"/>
                <w:szCs w:val="28"/>
              </w:rPr>
            </w:pPr>
            <w:r>
              <w:rPr>
                <w:bCs/>
                <w:sz w:val="28"/>
                <w:szCs w:val="28"/>
              </w:rPr>
              <w:t>За счет средств бюджета Морозовского района</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gridAfter w:val="2"/>
          <w:wAfter w:w="540" w:type="dxa"/>
          <w:trHeight w:val="266" w:hRule="atLeast"/>
        </w:trPr>
        <w:tc>
          <w:tcPr>
            <w:tcW w:w="617" w:type="dxa"/>
            <w:tcBorders>
              <w:top w:val="single" w:color="auto" w:sz="6" w:space="0"/>
              <w:left w:val="single" w:color="auto" w:sz="4" w:space="0"/>
              <w:bottom w:val="single" w:color="auto" w:sz="6" w:space="0"/>
              <w:right w:val="single" w:color="auto" w:sz="6" w:space="0"/>
            </w:tcBorders>
          </w:tcPr>
          <w:p>
            <w:pPr>
              <w:tabs>
                <w:tab w:val="left" w:pos="4005"/>
              </w:tabs>
              <w:rPr>
                <w:bCs/>
                <w:sz w:val="28"/>
                <w:szCs w:val="28"/>
              </w:rPr>
            </w:pPr>
            <w:r>
              <w:rPr>
                <w:bCs/>
                <w:sz w:val="28"/>
                <w:szCs w:val="28"/>
                <w:lang w:val="en-US"/>
              </w:rPr>
              <w:t>I</w:t>
            </w:r>
            <w:r>
              <w:rPr>
                <w:bCs/>
                <w:sz w:val="28"/>
                <w:szCs w:val="28"/>
              </w:rPr>
              <w:t>.</w:t>
            </w:r>
          </w:p>
        </w:tc>
        <w:tc>
          <w:tcPr>
            <w:tcW w:w="14409" w:type="dxa"/>
            <w:gridSpan w:val="16"/>
            <w:tcBorders>
              <w:top w:val="single" w:color="auto" w:sz="6" w:space="0"/>
              <w:left w:val="single" w:color="auto" w:sz="6" w:space="0"/>
              <w:bottom w:val="single" w:color="auto" w:sz="6" w:space="0"/>
              <w:right w:val="single" w:color="auto" w:sz="6" w:space="0"/>
            </w:tcBorders>
          </w:tcPr>
          <w:p>
            <w:pPr>
              <w:tabs>
                <w:tab w:val="left" w:pos="4005"/>
              </w:tabs>
              <w:jc w:val="center"/>
              <w:rPr>
                <w:bCs/>
                <w:sz w:val="28"/>
                <w:szCs w:val="28"/>
              </w:rPr>
            </w:pPr>
            <w:r>
              <w:rPr>
                <w:bCs/>
                <w:sz w:val="28"/>
                <w:szCs w:val="28"/>
              </w:rPr>
              <w:t>Софинансирование особо важных и (или) контролируемых Правительством Ростовской области объектов</w:t>
            </w:r>
          </w:p>
          <w:p>
            <w:pPr>
              <w:tabs>
                <w:tab w:val="left" w:pos="4005"/>
              </w:tabs>
              <w:jc w:val="center"/>
              <w:rPr>
                <w:bCs/>
                <w:sz w:val="28"/>
                <w:szCs w:val="28"/>
              </w:rPr>
            </w:pPr>
            <w:r>
              <w:rPr>
                <w:bCs/>
                <w:sz w:val="28"/>
                <w:szCs w:val="28"/>
              </w:rPr>
              <w:t>и направлений расходования</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gridAfter w:val="1"/>
          <w:wAfter w:w="34" w:type="dxa"/>
          <w:trHeight w:val="1288" w:hRule="atLeast"/>
        </w:trPr>
        <w:tc>
          <w:tcPr>
            <w:tcW w:w="617" w:type="dxa"/>
            <w:tcBorders>
              <w:left w:val="single" w:color="auto" w:sz="4" w:space="0"/>
              <w:right w:val="single" w:color="auto" w:sz="6" w:space="0"/>
            </w:tcBorders>
          </w:tcPr>
          <w:p>
            <w:pPr>
              <w:tabs>
                <w:tab w:val="left" w:pos="4005"/>
              </w:tabs>
              <w:rPr>
                <w:bCs/>
                <w:sz w:val="28"/>
                <w:szCs w:val="28"/>
              </w:rPr>
            </w:pPr>
            <w:r>
              <w:rPr>
                <w:bCs/>
                <w:sz w:val="28"/>
                <w:szCs w:val="28"/>
              </w:rPr>
              <w:t>1.1</w:t>
            </w:r>
          </w:p>
        </w:tc>
        <w:tc>
          <w:tcPr>
            <w:tcW w:w="3069" w:type="dxa"/>
            <w:tcBorders>
              <w:left w:val="single" w:color="auto" w:sz="6" w:space="0"/>
              <w:right w:val="single" w:color="auto" w:sz="6" w:space="0"/>
            </w:tcBorders>
          </w:tcPr>
          <w:p>
            <w:pPr>
              <w:rPr>
                <w:sz w:val="28"/>
                <w:szCs w:val="28"/>
              </w:rPr>
            </w:pPr>
            <w:r>
              <w:rPr>
                <w:sz w:val="28"/>
                <w:szCs w:val="28"/>
              </w:rPr>
              <w:t>На ремонт и содержание автомобильных дорог общего пользования местного значения</w:t>
            </w:r>
          </w:p>
        </w:tc>
        <w:tc>
          <w:tcPr>
            <w:tcW w:w="1134" w:type="dxa"/>
            <w:gridSpan w:val="2"/>
            <w:tcBorders>
              <w:top w:val="single" w:color="auto" w:sz="6" w:space="0"/>
              <w:left w:val="single" w:color="auto" w:sz="6" w:space="0"/>
              <w:right w:val="single" w:color="auto" w:sz="6" w:space="0"/>
            </w:tcBorders>
          </w:tcPr>
          <w:p>
            <w:pPr>
              <w:tabs>
                <w:tab w:val="left" w:pos="4005"/>
              </w:tabs>
              <w:jc w:val="center"/>
              <w:rPr>
                <w:bCs/>
                <w:sz w:val="28"/>
                <w:szCs w:val="28"/>
              </w:rPr>
            </w:pPr>
            <w:r>
              <w:rPr>
                <w:bCs/>
                <w:sz w:val="28"/>
                <w:szCs w:val="28"/>
              </w:rPr>
              <w:t>169,9</w:t>
            </w:r>
          </w:p>
        </w:tc>
        <w:tc>
          <w:tcPr>
            <w:tcW w:w="1985" w:type="dxa"/>
            <w:gridSpan w:val="4"/>
            <w:tcBorders>
              <w:top w:val="single" w:color="auto" w:sz="6" w:space="0"/>
              <w:left w:val="single" w:color="auto" w:sz="6" w:space="0"/>
              <w:right w:val="single" w:color="auto" w:sz="6" w:space="0"/>
            </w:tcBorders>
          </w:tcPr>
          <w:p>
            <w:pPr>
              <w:tabs>
                <w:tab w:val="left" w:pos="4005"/>
              </w:tabs>
              <w:jc w:val="center"/>
              <w:rPr>
                <w:bCs/>
                <w:sz w:val="28"/>
                <w:szCs w:val="28"/>
              </w:rPr>
            </w:pPr>
            <w:r>
              <w:rPr>
                <w:bCs/>
                <w:sz w:val="28"/>
                <w:szCs w:val="28"/>
              </w:rPr>
              <w:t>1,8</w:t>
            </w:r>
          </w:p>
        </w:tc>
        <w:tc>
          <w:tcPr>
            <w:tcW w:w="1559" w:type="dxa"/>
            <w:gridSpan w:val="3"/>
            <w:tcBorders>
              <w:top w:val="single" w:color="auto" w:sz="6" w:space="0"/>
              <w:left w:val="single" w:color="auto" w:sz="6" w:space="0"/>
              <w:right w:val="single" w:color="auto" w:sz="4" w:space="0"/>
            </w:tcBorders>
          </w:tcPr>
          <w:p>
            <w:pPr>
              <w:tabs>
                <w:tab w:val="left" w:pos="4005"/>
              </w:tabs>
              <w:jc w:val="center"/>
              <w:rPr>
                <w:bCs/>
                <w:sz w:val="28"/>
                <w:szCs w:val="28"/>
              </w:rPr>
            </w:pPr>
            <w:r>
              <w:rPr>
                <w:bCs/>
                <w:sz w:val="28"/>
                <w:szCs w:val="28"/>
              </w:rPr>
              <w:t>174,8</w:t>
            </w:r>
          </w:p>
        </w:tc>
        <w:tc>
          <w:tcPr>
            <w:tcW w:w="1843" w:type="dxa"/>
            <w:gridSpan w:val="2"/>
            <w:tcBorders>
              <w:top w:val="single" w:color="auto" w:sz="6" w:space="0"/>
              <w:left w:val="single" w:color="auto" w:sz="4" w:space="0"/>
              <w:right w:val="single" w:color="auto" w:sz="4" w:space="0"/>
            </w:tcBorders>
          </w:tcPr>
          <w:p>
            <w:pPr>
              <w:tabs>
                <w:tab w:val="left" w:pos="4005"/>
              </w:tabs>
              <w:jc w:val="center"/>
              <w:rPr>
                <w:bCs/>
                <w:sz w:val="28"/>
                <w:szCs w:val="28"/>
              </w:rPr>
            </w:pPr>
            <w:r>
              <w:rPr>
                <w:bCs/>
                <w:sz w:val="28"/>
                <w:szCs w:val="28"/>
              </w:rPr>
              <w:t>1,8</w:t>
            </w:r>
          </w:p>
        </w:tc>
        <w:tc>
          <w:tcPr>
            <w:tcW w:w="2268" w:type="dxa"/>
            <w:gridSpan w:val="2"/>
            <w:tcBorders>
              <w:top w:val="single" w:color="auto" w:sz="6" w:space="0"/>
              <w:left w:val="single" w:color="auto" w:sz="4" w:space="0"/>
              <w:right w:val="single" w:color="auto" w:sz="4" w:space="0"/>
            </w:tcBorders>
          </w:tcPr>
          <w:p>
            <w:pPr>
              <w:tabs>
                <w:tab w:val="left" w:pos="4005"/>
              </w:tabs>
              <w:jc w:val="center"/>
              <w:rPr>
                <w:bCs/>
                <w:sz w:val="28"/>
                <w:szCs w:val="28"/>
              </w:rPr>
            </w:pPr>
            <w:r>
              <w:rPr>
                <w:bCs/>
                <w:sz w:val="28"/>
                <w:szCs w:val="28"/>
              </w:rPr>
              <w:t>174,8</w:t>
            </w:r>
          </w:p>
        </w:tc>
        <w:tc>
          <w:tcPr>
            <w:tcW w:w="2551" w:type="dxa"/>
            <w:gridSpan w:val="2"/>
            <w:tcBorders>
              <w:top w:val="single" w:color="auto" w:sz="6" w:space="0"/>
              <w:left w:val="single" w:color="auto" w:sz="4" w:space="0"/>
              <w:right w:val="single" w:color="auto" w:sz="4" w:space="0"/>
            </w:tcBorders>
          </w:tcPr>
          <w:p>
            <w:pPr>
              <w:tabs>
                <w:tab w:val="left" w:pos="4005"/>
              </w:tabs>
              <w:jc w:val="center"/>
              <w:rPr>
                <w:bCs/>
                <w:sz w:val="28"/>
                <w:szCs w:val="28"/>
              </w:rPr>
            </w:pPr>
            <w:r>
              <w:rPr>
                <w:bCs/>
                <w:sz w:val="28"/>
                <w:szCs w:val="28"/>
              </w:rPr>
              <w:t>1,8</w:t>
            </w:r>
          </w:p>
        </w:tc>
        <w:tc>
          <w:tcPr>
            <w:tcW w:w="506" w:type="dxa"/>
            <w:tcBorders>
              <w:top w:val="nil"/>
              <w:left w:val="single" w:color="auto" w:sz="4" w:space="0"/>
              <w:bottom w:val="nil"/>
              <w:right w:val="nil"/>
            </w:tcBorders>
          </w:tcPr>
          <w:p>
            <w:pPr>
              <w:tabs>
                <w:tab w:val="left" w:pos="4005"/>
              </w:tabs>
              <w:jc w:val="center"/>
              <w:rPr>
                <w:bCs/>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31" w:hRule="atLeast"/>
        </w:trPr>
        <w:tc>
          <w:tcPr>
            <w:tcW w:w="3686" w:type="dxa"/>
            <w:gridSpan w:val="2"/>
            <w:tcBorders>
              <w:left w:val="single" w:color="auto" w:sz="4" w:space="0"/>
              <w:bottom w:val="single" w:color="auto" w:sz="4" w:space="0"/>
              <w:right w:val="single" w:color="auto" w:sz="4" w:space="0"/>
            </w:tcBorders>
          </w:tcPr>
          <w:p>
            <w:pPr>
              <w:tabs>
                <w:tab w:val="left" w:pos="4005"/>
              </w:tabs>
              <w:rPr>
                <w:bCs/>
                <w:sz w:val="28"/>
                <w:szCs w:val="28"/>
              </w:rPr>
            </w:pPr>
            <w:r>
              <w:rPr>
                <w:bCs/>
                <w:sz w:val="28"/>
                <w:szCs w:val="28"/>
              </w:rPr>
              <w:t>Итого</w:t>
            </w:r>
          </w:p>
        </w:tc>
        <w:tc>
          <w:tcPr>
            <w:tcW w:w="1134" w:type="dxa"/>
            <w:gridSpan w:val="2"/>
            <w:tcBorders>
              <w:left w:val="single" w:color="auto" w:sz="4" w:space="0"/>
              <w:bottom w:val="single" w:color="auto" w:sz="4" w:space="0"/>
              <w:right w:val="single" w:color="auto" w:sz="4" w:space="0"/>
            </w:tcBorders>
          </w:tcPr>
          <w:p>
            <w:pPr>
              <w:tabs>
                <w:tab w:val="left" w:pos="6912"/>
              </w:tabs>
              <w:rPr>
                <w:bCs/>
                <w:sz w:val="28"/>
                <w:szCs w:val="28"/>
                <w:lang w:val="en-US"/>
              </w:rPr>
            </w:pPr>
            <w:r>
              <w:rPr>
                <w:bCs/>
                <w:sz w:val="28"/>
                <w:szCs w:val="28"/>
              </w:rPr>
              <w:t xml:space="preserve">   169,9</w:t>
            </w:r>
          </w:p>
        </w:tc>
        <w:tc>
          <w:tcPr>
            <w:tcW w:w="1985" w:type="dxa"/>
            <w:gridSpan w:val="4"/>
            <w:tcBorders>
              <w:left w:val="single" w:color="auto" w:sz="4" w:space="0"/>
              <w:bottom w:val="single" w:color="auto" w:sz="4" w:space="0"/>
              <w:right w:val="single" w:color="auto" w:sz="4" w:space="0"/>
            </w:tcBorders>
          </w:tcPr>
          <w:p>
            <w:pPr>
              <w:tabs>
                <w:tab w:val="left" w:pos="4005"/>
              </w:tabs>
              <w:jc w:val="center"/>
              <w:rPr>
                <w:bCs/>
                <w:sz w:val="28"/>
                <w:szCs w:val="28"/>
              </w:rPr>
            </w:pPr>
            <w:r>
              <w:rPr>
                <w:bCs/>
                <w:sz w:val="28"/>
                <w:szCs w:val="28"/>
              </w:rPr>
              <w:t>1,8</w:t>
            </w:r>
          </w:p>
        </w:tc>
        <w:tc>
          <w:tcPr>
            <w:tcW w:w="1559" w:type="dxa"/>
            <w:gridSpan w:val="3"/>
            <w:tcBorders>
              <w:top w:val="single" w:color="auto" w:sz="4" w:space="0"/>
              <w:left w:val="single" w:color="auto" w:sz="6" w:space="0"/>
              <w:bottom w:val="single" w:color="auto" w:sz="4" w:space="0"/>
              <w:right w:val="single" w:color="auto" w:sz="4" w:space="0"/>
            </w:tcBorders>
          </w:tcPr>
          <w:p>
            <w:pPr>
              <w:tabs>
                <w:tab w:val="left" w:pos="4005"/>
              </w:tabs>
              <w:jc w:val="center"/>
              <w:rPr>
                <w:bCs/>
                <w:sz w:val="28"/>
                <w:szCs w:val="28"/>
                <w:lang w:val="en-US"/>
              </w:rPr>
            </w:pPr>
            <w:r>
              <w:rPr>
                <w:bCs/>
                <w:sz w:val="28"/>
                <w:szCs w:val="28"/>
              </w:rPr>
              <w:t>174,8</w:t>
            </w:r>
          </w:p>
        </w:tc>
        <w:tc>
          <w:tcPr>
            <w:tcW w:w="1843" w:type="dxa"/>
            <w:gridSpan w:val="2"/>
            <w:tcBorders>
              <w:top w:val="single" w:color="auto" w:sz="4" w:space="0"/>
              <w:left w:val="single" w:color="auto" w:sz="4" w:space="0"/>
              <w:bottom w:val="single" w:color="auto" w:sz="4" w:space="0"/>
              <w:right w:val="nil"/>
            </w:tcBorders>
          </w:tcPr>
          <w:p>
            <w:pPr>
              <w:tabs>
                <w:tab w:val="left" w:pos="4005"/>
              </w:tabs>
              <w:jc w:val="center"/>
              <w:rPr>
                <w:bCs/>
                <w:sz w:val="28"/>
                <w:szCs w:val="28"/>
              </w:rPr>
            </w:pPr>
            <w:r>
              <w:rPr>
                <w:bCs/>
                <w:sz w:val="28"/>
                <w:szCs w:val="28"/>
              </w:rPr>
              <w:t>1,8</w:t>
            </w:r>
          </w:p>
        </w:tc>
        <w:tc>
          <w:tcPr>
            <w:tcW w:w="2268" w:type="dxa"/>
            <w:gridSpan w:val="2"/>
            <w:tcBorders>
              <w:top w:val="single" w:color="auto" w:sz="4" w:space="0"/>
              <w:left w:val="single" w:color="auto" w:sz="4" w:space="0"/>
              <w:bottom w:val="single" w:color="auto" w:sz="4" w:space="0"/>
              <w:right w:val="nil"/>
            </w:tcBorders>
          </w:tcPr>
          <w:p>
            <w:pPr>
              <w:tabs>
                <w:tab w:val="left" w:pos="4005"/>
              </w:tabs>
              <w:jc w:val="center"/>
              <w:rPr>
                <w:bCs/>
                <w:sz w:val="28"/>
                <w:szCs w:val="28"/>
              </w:rPr>
            </w:pPr>
            <w:r>
              <w:rPr>
                <w:bCs/>
                <w:sz w:val="28"/>
                <w:szCs w:val="28"/>
              </w:rPr>
              <w:t>174,8</w:t>
            </w:r>
          </w:p>
        </w:tc>
        <w:tc>
          <w:tcPr>
            <w:tcW w:w="2551" w:type="dxa"/>
            <w:gridSpan w:val="2"/>
            <w:tcBorders>
              <w:top w:val="single" w:color="auto" w:sz="4" w:space="0"/>
              <w:left w:val="single" w:color="auto" w:sz="4" w:space="0"/>
              <w:bottom w:val="single" w:color="auto" w:sz="4" w:space="0"/>
              <w:right w:val="nil"/>
            </w:tcBorders>
          </w:tcPr>
          <w:p>
            <w:pPr>
              <w:tabs>
                <w:tab w:val="left" w:pos="4005"/>
              </w:tabs>
              <w:jc w:val="center"/>
              <w:rPr>
                <w:bCs/>
                <w:sz w:val="28"/>
                <w:szCs w:val="28"/>
              </w:rPr>
            </w:pPr>
            <w:r>
              <w:rPr>
                <w:bCs/>
                <w:sz w:val="28"/>
                <w:szCs w:val="28"/>
              </w:rPr>
              <w:t>1,8</w:t>
            </w:r>
          </w:p>
        </w:tc>
        <w:tc>
          <w:tcPr>
            <w:tcW w:w="540" w:type="dxa"/>
            <w:gridSpan w:val="2"/>
            <w:tcBorders>
              <w:top w:val="nil"/>
              <w:left w:val="single" w:color="auto" w:sz="4" w:space="0"/>
              <w:bottom w:val="nil"/>
              <w:right w:val="nil"/>
            </w:tcBorders>
          </w:tcPr>
          <w:p>
            <w:pPr>
              <w:tabs>
                <w:tab w:val="left" w:pos="4005"/>
              </w:tabs>
              <w:jc w:val="center"/>
              <w:rPr>
                <w:bCs/>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gridAfter w:val="2"/>
          <w:wAfter w:w="540" w:type="dxa"/>
          <w:trHeight w:val="702" w:hRule="atLeast"/>
        </w:trPr>
        <w:tc>
          <w:tcPr>
            <w:tcW w:w="617" w:type="dxa"/>
            <w:tcBorders>
              <w:left w:val="single" w:color="auto" w:sz="4" w:space="0"/>
              <w:bottom w:val="single" w:color="auto" w:sz="4" w:space="0"/>
              <w:right w:val="single" w:color="auto" w:sz="6" w:space="0"/>
            </w:tcBorders>
          </w:tcPr>
          <w:p>
            <w:pPr>
              <w:tabs>
                <w:tab w:val="left" w:pos="4005"/>
              </w:tabs>
              <w:rPr>
                <w:bCs/>
                <w:sz w:val="28"/>
                <w:szCs w:val="28"/>
              </w:rPr>
            </w:pPr>
            <w:r>
              <w:rPr>
                <w:bCs/>
                <w:sz w:val="28"/>
                <w:szCs w:val="28"/>
              </w:rPr>
              <w:t>2</w:t>
            </w:r>
          </w:p>
        </w:tc>
        <w:tc>
          <w:tcPr>
            <w:tcW w:w="14409" w:type="dxa"/>
            <w:gridSpan w:val="16"/>
            <w:tcBorders>
              <w:left w:val="single" w:color="auto" w:sz="6" w:space="0"/>
              <w:bottom w:val="single" w:color="auto" w:sz="4" w:space="0"/>
            </w:tcBorders>
          </w:tcPr>
          <w:p>
            <w:pPr>
              <w:rPr>
                <w:bCs/>
                <w:sz w:val="28"/>
                <w:szCs w:val="28"/>
              </w:rPr>
            </w:pPr>
          </w:p>
          <w:p>
            <w:pPr>
              <w:tabs>
                <w:tab w:val="left" w:pos="4005"/>
              </w:tabs>
              <w:jc w:val="center"/>
              <w:rPr>
                <w:bCs/>
                <w:sz w:val="28"/>
                <w:szCs w:val="28"/>
              </w:rPr>
            </w:pPr>
            <w:r>
              <w:rPr>
                <w:bCs/>
                <w:sz w:val="28"/>
                <w:szCs w:val="28"/>
              </w:rPr>
              <w:t xml:space="preserve">Межбюджетные трансферты из бюджета Морозовского района </w:t>
            </w:r>
            <w:r>
              <w:rPr>
                <w:sz w:val="28"/>
                <w:szCs w:val="28"/>
              </w:rPr>
              <w:t>на осуществление части полномочий по решению вопросов местного значения , в соответствии с заключенными соглашениями</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gridAfter w:val="2"/>
          <w:wAfter w:w="540" w:type="dxa"/>
          <w:trHeight w:val="383" w:hRule="atLeast"/>
        </w:trPr>
        <w:tc>
          <w:tcPr>
            <w:tcW w:w="617" w:type="dxa"/>
            <w:tcBorders>
              <w:left w:val="single" w:color="auto" w:sz="4" w:space="0"/>
              <w:bottom w:val="single" w:color="auto" w:sz="4" w:space="0"/>
              <w:right w:val="single" w:color="auto" w:sz="6" w:space="0"/>
            </w:tcBorders>
          </w:tcPr>
          <w:p>
            <w:pPr>
              <w:tabs>
                <w:tab w:val="left" w:pos="4005"/>
              </w:tabs>
              <w:rPr>
                <w:bCs/>
              </w:rPr>
            </w:pPr>
            <w:r>
              <w:rPr>
                <w:bCs/>
              </w:rPr>
              <w:t>2.1</w:t>
            </w:r>
          </w:p>
        </w:tc>
        <w:tc>
          <w:tcPr>
            <w:tcW w:w="3069" w:type="dxa"/>
            <w:tcBorders>
              <w:left w:val="single" w:color="auto" w:sz="6" w:space="0"/>
              <w:bottom w:val="single" w:color="auto" w:sz="4" w:space="0"/>
              <w:right w:val="single" w:color="auto" w:sz="6" w:space="0"/>
            </w:tcBorders>
          </w:tcPr>
          <w:p>
            <w:pPr>
              <w:rPr>
                <w:sz w:val="28"/>
                <w:szCs w:val="28"/>
              </w:rPr>
            </w:pPr>
            <w:r>
              <w:rPr>
                <w:color w:val="000000"/>
                <w:sz w:val="28"/>
                <w:szCs w:val="28"/>
                <w:shd w:val="clear" w:color="auto" w:fill="FFFFFF"/>
              </w:rPr>
              <w:t>Организация в границах поселения водоснабжения населения</w:t>
            </w:r>
          </w:p>
        </w:tc>
        <w:tc>
          <w:tcPr>
            <w:tcW w:w="1010" w:type="dxa"/>
            <w:tcBorders>
              <w:top w:val="single" w:color="auto" w:sz="6" w:space="0"/>
              <w:left w:val="single" w:color="auto" w:sz="6" w:space="0"/>
              <w:bottom w:val="single" w:color="auto" w:sz="4" w:space="0"/>
              <w:right w:val="single" w:color="auto" w:sz="6" w:space="0"/>
            </w:tcBorders>
          </w:tcPr>
          <w:p>
            <w:pPr>
              <w:tabs>
                <w:tab w:val="left" w:pos="4005"/>
              </w:tabs>
              <w:rPr>
                <w:bCs/>
              </w:rPr>
            </w:pPr>
            <w:r>
              <w:rPr>
                <w:bCs/>
              </w:rPr>
              <w:t>0,0</w:t>
            </w:r>
          </w:p>
        </w:tc>
        <w:tc>
          <w:tcPr>
            <w:tcW w:w="1939" w:type="dxa"/>
            <w:gridSpan w:val="3"/>
            <w:tcBorders>
              <w:top w:val="single" w:color="auto" w:sz="6" w:space="0"/>
              <w:left w:val="single" w:color="auto" w:sz="6" w:space="0"/>
              <w:bottom w:val="single" w:color="auto" w:sz="4" w:space="0"/>
              <w:right w:val="single" w:color="auto" w:sz="6" w:space="0"/>
            </w:tcBorders>
          </w:tcPr>
          <w:p>
            <w:pPr>
              <w:tabs>
                <w:tab w:val="left" w:pos="4005"/>
              </w:tabs>
              <w:jc w:val="center"/>
              <w:rPr>
                <w:bCs/>
              </w:rPr>
            </w:pPr>
            <w:r>
              <w:rPr>
                <w:bCs/>
              </w:rPr>
              <w:t>747,3</w:t>
            </w:r>
          </w:p>
        </w:tc>
        <w:tc>
          <w:tcPr>
            <w:tcW w:w="1623" w:type="dxa"/>
            <w:gridSpan w:val="3"/>
            <w:tcBorders>
              <w:top w:val="single" w:color="auto" w:sz="6" w:space="0"/>
              <w:left w:val="single" w:color="auto" w:sz="6" w:space="0"/>
              <w:bottom w:val="single" w:color="auto" w:sz="4" w:space="0"/>
              <w:right w:val="single" w:color="auto" w:sz="6" w:space="0"/>
            </w:tcBorders>
          </w:tcPr>
          <w:p>
            <w:pPr>
              <w:tabs>
                <w:tab w:val="left" w:pos="4005"/>
              </w:tabs>
              <w:jc w:val="center"/>
              <w:rPr>
                <w:bCs/>
              </w:rPr>
            </w:pPr>
            <w:r>
              <w:rPr>
                <w:bCs/>
              </w:rPr>
              <w:t>0,0</w:t>
            </w:r>
          </w:p>
        </w:tc>
        <w:tc>
          <w:tcPr>
            <w:tcW w:w="1592" w:type="dxa"/>
            <w:gridSpan w:val="3"/>
            <w:tcBorders>
              <w:top w:val="single" w:color="auto" w:sz="6" w:space="0"/>
              <w:left w:val="single" w:color="auto" w:sz="6" w:space="0"/>
              <w:bottom w:val="single" w:color="auto" w:sz="4" w:space="0"/>
              <w:right w:val="single" w:color="auto" w:sz="4" w:space="0"/>
            </w:tcBorders>
          </w:tcPr>
          <w:p>
            <w:pPr>
              <w:tabs>
                <w:tab w:val="left" w:pos="4005"/>
              </w:tabs>
              <w:jc w:val="center"/>
              <w:rPr>
                <w:bCs/>
              </w:rPr>
            </w:pPr>
            <w:r>
              <w:rPr>
                <w:bCs/>
              </w:rPr>
              <w:t>0,0</w:t>
            </w:r>
          </w:p>
        </w:tc>
        <w:tc>
          <w:tcPr>
            <w:tcW w:w="2767" w:type="dxa"/>
            <w:gridSpan w:val="4"/>
            <w:tcBorders>
              <w:top w:val="single" w:color="auto" w:sz="6" w:space="0"/>
              <w:left w:val="single" w:color="auto" w:sz="4" w:space="0"/>
              <w:bottom w:val="single" w:color="auto" w:sz="4" w:space="0"/>
              <w:right w:val="nil"/>
            </w:tcBorders>
          </w:tcPr>
          <w:p>
            <w:pPr>
              <w:tabs>
                <w:tab w:val="left" w:pos="4005"/>
              </w:tabs>
              <w:jc w:val="center"/>
              <w:rPr>
                <w:bCs/>
              </w:rPr>
            </w:pPr>
            <w:r>
              <w:rPr>
                <w:bCs/>
              </w:rPr>
              <w:t>0,0</w:t>
            </w:r>
          </w:p>
        </w:tc>
        <w:tc>
          <w:tcPr>
            <w:tcW w:w="2409" w:type="dxa"/>
            <w:tcBorders>
              <w:top w:val="single" w:color="auto" w:sz="6" w:space="0"/>
              <w:left w:val="single" w:color="auto" w:sz="4" w:space="0"/>
              <w:bottom w:val="single" w:color="auto" w:sz="4" w:space="0"/>
            </w:tcBorders>
          </w:tcPr>
          <w:p>
            <w:pPr>
              <w:tabs>
                <w:tab w:val="left" w:pos="4005"/>
              </w:tabs>
              <w:jc w:val="center"/>
              <w:rPr>
                <w:bCs/>
              </w:rPr>
            </w:pPr>
            <w:r>
              <w:rPr>
                <w:bCs/>
              </w:rPr>
              <w:t>0,0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gridAfter w:val="2"/>
          <w:wAfter w:w="540" w:type="dxa"/>
          <w:trHeight w:val="1974" w:hRule="atLeast"/>
        </w:trPr>
        <w:tc>
          <w:tcPr>
            <w:tcW w:w="617" w:type="dxa"/>
            <w:tcBorders>
              <w:left w:val="single" w:color="auto" w:sz="4" w:space="0"/>
              <w:right w:val="single" w:color="auto" w:sz="6" w:space="0"/>
            </w:tcBorders>
          </w:tcPr>
          <w:p>
            <w:pPr>
              <w:tabs>
                <w:tab w:val="left" w:pos="4005"/>
              </w:tabs>
              <w:rPr>
                <w:bCs/>
              </w:rPr>
            </w:pPr>
            <w:r>
              <w:rPr>
                <w:bCs/>
              </w:rPr>
              <w:t>2.2</w:t>
            </w:r>
          </w:p>
        </w:tc>
        <w:tc>
          <w:tcPr>
            <w:tcW w:w="3069" w:type="dxa"/>
            <w:tcBorders>
              <w:left w:val="single" w:color="auto" w:sz="6" w:space="0"/>
              <w:right w:val="single" w:color="auto" w:sz="6" w:space="0"/>
            </w:tcBorders>
          </w:tcPr>
          <w:p>
            <w:pPr>
              <w:rPr>
                <w:sz w:val="28"/>
                <w:szCs w:val="28"/>
              </w:rPr>
            </w:pPr>
            <w:r>
              <w:rPr>
                <w:sz w:val="28"/>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w:t>
            </w:r>
          </w:p>
        </w:tc>
        <w:tc>
          <w:tcPr>
            <w:tcW w:w="1010" w:type="dxa"/>
            <w:tcBorders>
              <w:top w:val="single" w:color="auto" w:sz="6" w:space="0"/>
              <w:left w:val="single" w:color="auto" w:sz="6" w:space="0"/>
              <w:bottom w:val="single" w:color="auto" w:sz="6" w:space="0"/>
              <w:right w:val="single" w:color="auto" w:sz="6" w:space="0"/>
            </w:tcBorders>
          </w:tcPr>
          <w:p>
            <w:pPr>
              <w:tabs>
                <w:tab w:val="left" w:pos="4005"/>
              </w:tabs>
              <w:rPr>
                <w:bCs/>
              </w:rPr>
            </w:pPr>
            <w:r>
              <w:rPr>
                <w:bCs/>
              </w:rPr>
              <w:t>0,0</w:t>
            </w:r>
          </w:p>
        </w:tc>
        <w:tc>
          <w:tcPr>
            <w:tcW w:w="1939" w:type="dxa"/>
            <w:gridSpan w:val="3"/>
            <w:tcBorders>
              <w:top w:val="single" w:color="auto" w:sz="6" w:space="0"/>
              <w:left w:val="single" w:color="auto" w:sz="6" w:space="0"/>
              <w:bottom w:val="single" w:color="auto" w:sz="6" w:space="0"/>
              <w:right w:val="single" w:color="auto" w:sz="6" w:space="0"/>
            </w:tcBorders>
          </w:tcPr>
          <w:p>
            <w:pPr>
              <w:tabs>
                <w:tab w:val="left" w:pos="4005"/>
              </w:tabs>
              <w:jc w:val="center"/>
              <w:rPr>
                <w:bCs/>
              </w:rPr>
            </w:pPr>
            <w:r>
              <w:rPr>
                <w:bCs/>
              </w:rPr>
              <w:t>737,8</w:t>
            </w:r>
          </w:p>
        </w:tc>
        <w:tc>
          <w:tcPr>
            <w:tcW w:w="1623" w:type="dxa"/>
            <w:gridSpan w:val="3"/>
            <w:tcBorders>
              <w:top w:val="single" w:color="auto" w:sz="6" w:space="0"/>
              <w:left w:val="single" w:color="auto" w:sz="6" w:space="0"/>
              <w:bottom w:val="single" w:color="auto" w:sz="6" w:space="0"/>
              <w:right w:val="single" w:color="auto" w:sz="6" w:space="0"/>
            </w:tcBorders>
          </w:tcPr>
          <w:p>
            <w:pPr>
              <w:tabs>
                <w:tab w:val="left" w:pos="4005"/>
              </w:tabs>
              <w:jc w:val="center"/>
              <w:rPr>
                <w:bCs/>
              </w:rPr>
            </w:pPr>
            <w:r>
              <w:rPr>
                <w:bCs/>
              </w:rPr>
              <w:t>0,0</w:t>
            </w:r>
          </w:p>
        </w:tc>
        <w:tc>
          <w:tcPr>
            <w:tcW w:w="1592" w:type="dxa"/>
            <w:gridSpan w:val="3"/>
            <w:tcBorders>
              <w:top w:val="single" w:color="auto" w:sz="6" w:space="0"/>
              <w:left w:val="single" w:color="auto" w:sz="6" w:space="0"/>
              <w:bottom w:val="single" w:color="auto" w:sz="6" w:space="0"/>
              <w:right w:val="single" w:color="auto" w:sz="4" w:space="0"/>
            </w:tcBorders>
          </w:tcPr>
          <w:p>
            <w:pPr>
              <w:jc w:val="center"/>
            </w:pPr>
            <w:r>
              <w:t>794,7</w:t>
            </w:r>
          </w:p>
        </w:tc>
        <w:tc>
          <w:tcPr>
            <w:tcW w:w="2767" w:type="dxa"/>
            <w:gridSpan w:val="4"/>
            <w:tcBorders>
              <w:top w:val="single" w:color="auto" w:sz="6" w:space="0"/>
              <w:left w:val="single" w:color="auto" w:sz="4" w:space="0"/>
              <w:bottom w:val="single" w:color="auto" w:sz="6" w:space="0"/>
              <w:right w:val="single" w:color="auto" w:sz="4" w:space="0"/>
            </w:tcBorders>
          </w:tcPr>
          <w:p>
            <w:pPr>
              <w:jc w:val="center"/>
            </w:pPr>
            <w:r>
              <w:t>0,0</w:t>
            </w:r>
          </w:p>
        </w:tc>
        <w:tc>
          <w:tcPr>
            <w:tcW w:w="2409" w:type="dxa"/>
            <w:tcBorders>
              <w:top w:val="single" w:color="auto" w:sz="6" w:space="0"/>
              <w:left w:val="single" w:color="auto" w:sz="4" w:space="0"/>
              <w:bottom w:val="single" w:color="auto" w:sz="6" w:space="0"/>
              <w:right w:val="single" w:color="auto" w:sz="4" w:space="0"/>
            </w:tcBorders>
          </w:tcPr>
          <w:p>
            <w:pPr>
              <w:tabs>
                <w:tab w:val="left" w:pos="4005"/>
              </w:tabs>
              <w:jc w:val="center"/>
              <w:rPr>
                <w:bCs/>
              </w:rPr>
            </w:pPr>
            <w:r>
              <w:rPr>
                <w:bCs/>
              </w:rPr>
              <w:t>885,6</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gridAfter w:val="2"/>
          <w:wAfter w:w="540" w:type="dxa"/>
          <w:trHeight w:val="292" w:hRule="atLeast"/>
        </w:trPr>
        <w:tc>
          <w:tcPr>
            <w:tcW w:w="617" w:type="dxa"/>
            <w:tcBorders>
              <w:left w:val="single" w:color="auto" w:sz="4" w:space="0"/>
              <w:right w:val="single" w:color="auto" w:sz="6" w:space="0"/>
            </w:tcBorders>
          </w:tcPr>
          <w:p>
            <w:pPr>
              <w:tabs>
                <w:tab w:val="left" w:pos="4005"/>
              </w:tabs>
              <w:rPr>
                <w:bCs/>
              </w:rPr>
            </w:pPr>
          </w:p>
        </w:tc>
        <w:tc>
          <w:tcPr>
            <w:tcW w:w="3069" w:type="dxa"/>
            <w:tcBorders>
              <w:left w:val="single" w:color="auto" w:sz="6" w:space="0"/>
              <w:right w:val="single" w:color="auto" w:sz="6" w:space="0"/>
            </w:tcBorders>
          </w:tcPr>
          <w:p>
            <w:pPr>
              <w:rPr>
                <w:sz w:val="28"/>
                <w:szCs w:val="28"/>
              </w:rPr>
            </w:pPr>
            <w:r>
              <w:rPr>
                <w:sz w:val="28"/>
                <w:szCs w:val="28"/>
              </w:rPr>
              <w:t>итого</w:t>
            </w:r>
          </w:p>
        </w:tc>
        <w:tc>
          <w:tcPr>
            <w:tcW w:w="1010" w:type="dxa"/>
            <w:tcBorders>
              <w:top w:val="single" w:color="auto" w:sz="6" w:space="0"/>
              <w:left w:val="single" w:color="auto" w:sz="6" w:space="0"/>
              <w:bottom w:val="single" w:color="auto" w:sz="6" w:space="0"/>
              <w:right w:val="single" w:color="auto" w:sz="6" w:space="0"/>
            </w:tcBorders>
          </w:tcPr>
          <w:p>
            <w:pPr>
              <w:tabs>
                <w:tab w:val="left" w:pos="4005"/>
              </w:tabs>
              <w:jc w:val="center"/>
              <w:rPr>
                <w:bCs/>
              </w:rPr>
            </w:pPr>
            <w:r>
              <w:rPr>
                <w:bCs/>
              </w:rPr>
              <w:t>0,0</w:t>
            </w:r>
          </w:p>
        </w:tc>
        <w:tc>
          <w:tcPr>
            <w:tcW w:w="1939" w:type="dxa"/>
            <w:gridSpan w:val="3"/>
            <w:tcBorders>
              <w:top w:val="single" w:color="auto" w:sz="6" w:space="0"/>
              <w:left w:val="single" w:color="auto" w:sz="6" w:space="0"/>
              <w:bottom w:val="single" w:color="auto" w:sz="6" w:space="0"/>
              <w:right w:val="single" w:color="auto" w:sz="6" w:space="0"/>
            </w:tcBorders>
          </w:tcPr>
          <w:p>
            <w:pPr>
              <w:tabs>
                <w:tab w:val="left" w:pos="4005"/>
              </w:tabs>
              <w:jc w:val="center"/>
              <w:rPr>
                <w:bCs/>
              </w:rPr>
            </w:pPr>
            <w:r>
              <w:rPr>
                <w:bCs/>
              </w:rPr>
              <w:t>1 485,1</w:t>
            </w:r>
          </w:p>
        </w:tc>
        <w:tc>
          <w:tcPr>
            <w:tcW w:w="1623" w:type="dxa"/>
            <w:gridSpan w:val="3"/>
            <w:tcBorders>
              <w:top w:val="single" w:color="auto" w:sz="6" w:space="0"/>
              <w:left w:val="single" w:color="auto" w:sz="6" w:space="0"/>
              <w:bottom w:val="single" w:color="auto" w:sz="6" w:space="0"/>
              <w:right w:val="single" w:color="auto" w:sz="6" w:space="0"/>
            </w:tcBorders>
          </w:tcPr>
          <w:p>
            <w:pPr>
              <w:tabs>
                <w:tab w:val="left" w:pos="4005"/>
              </w:tabs>
              <w:jc w:val="center"/>
              <w:rPr>
                <w:bCs/>
              </w:rPr>
            </w:pPr>
            <w:r>
              <w:rPr>
                <w:bCs/>
              </w:rPr>
              <w:t>0,0</w:t>
            </w:r>
          </w:p>
        </w:tc>
        <w:tc>
          <w:tcPr>
            <w:tcW w:w="1592" w:type="dxa"/>
            <w:gridSpan w:val="3"/>
            <w:tcBorders>
              <w:top w:val="single" w:color="auto" w:sz="6" w:space="0"/>
              <w:left w:val="single" w:color="auto" w:sz="6" w:space="0"/>
              <w:bottom w:val="single" w:color="auto" w:sz="6" w:space="0"/>
              <w:right w:val="single" w:color="auto" w:sz="4" w:space="0"/>
            </w:tcBorders>
          </w:tcPr>
          <w:p>
            <w:pPr>
              <w:jc w:val="center"/>
            </w:pPr>
            <w:r>
              <w:t>794,7</w:t>
            </w:r>
          </w:p>
        </w:tc>
        <w:tc>
          <w:tcPr>
            <w:tcW w:w="2767" w:type="dxa"/>
            <w:gridSpan w:val="4"/>
            <w:tcBorders>
              <w:top w:val="single" w:color="auto" w:sz="6" w:space="0"/>
              <w:left w:val="single" w:color="auto" w:sz="4" w:space="0"/>
              <w:bottom w:val="single" w:color="auto" w:sz="6" w:space="0"/>
              <w:right w:val="single" w:color="auto" w:sz="4" w:space="0"/>
            </w:tcBorders>
          </w:tcPr>
          <w:p>
            <w:pPr>
              <w:jc w:val="center"/>
            </w:pPr>
            <w:r>
              <w:t>0,0</w:t>
            </w:r>
          </w:p>
        </w:tc>
        <w:tc>
          <w:tcPr>
            <w:tcW w:w="2409" w:type="dxa"/>
            <w:tcBorders>
              <w:top w:val="single" w:color="auto" w:sz="6" w:space="0"/>
              <w:left w:val="single" w:color="auto" w:sz="4" w:space="0"/>
              <w:bottom w:val="single" w:color="auto" w:sz="6" w:space="0"/>
              <w:right w:val="single" w:color="auto" w:sz="4" w:space="0"/>
            </w:tcBorders>
          </w:tcPr>
          <w:p>
            <w:pPr>
              <w:tabs>
                <w:tab w:val="left" w:pos="1026"/>
                <w:tab w:val="left" w:pos="4005"/>
              </w:tabs>
              <w:ind w:right="317"/>
              <w:jc w:val="center"/>
              <w:rPr>
                <w:bCs/>
              </w:rPr>
            </w:pPr>
            <w:r>
              <w:rPr>
                <w:bCs/>
              </w:rPr>
              <w:t>885,6</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gridAfter w:val="2"/>
          <w:wAfter w:w="540" w:type="dxa"/>
          <w:trHeight w:val="269" w:hRule="atLeast"/>
        </w:trPr>
        <w:tc>
          <w:tcPr>
            <w:tcW w:w="617" w:type="dxa"/>
            <w:tcBorders>
              <w:left w:val="single" w:color="auto" w:sz="4" w:space="0"/>
              <w:bottom w:val="single" w:color="auto" w:sz="4" w:space="0"/>
              <w:right w:val="single" w:color="auto" w:sz="6" w:space="0"/>
            </w:tcBorders>
          </w:tcPr>
          <w:p>
            <w:pPr>
              <w:tabs>
                <w:tab w:val="left" w:pos="4005"/>
              </w:tabs>
              <w:rPr>
                <w:bCs/>
              </w:rPr>
            </w:pPr>
          </w:p>
        </w:tc>
        <w:tc>
          <w:tcPr>
            <w:tcW w:w="3069" w:type="dxa"/>
            <w:tcBorders>
              <w:left w:val="single" w:color="auto" w:sz="6" w:space="0"/>
              <w:bottom w:val="single" w:color="auto" w:sz="4" w:space="0"/>
              <w:right w:val="single" w:color="auto" w:sz="6" w:space="0"/>
            </w:tcBorders>
          </w:tcPr>
          <w:p>
            <w:pPr>
              <w:rPr>
                <w:sz w:val="28"/>
                <w:szCs w:val="28"/>
              </w:rPr>
            </w:pPr>
            <w:r>
              <w:rPr>
                <w:sz w:val="28"/>
                <w:szCs w:val="28"/>
              </w:rPr>
              <w:t>Всего</w:t>
            </w:r>
          </w:p>
        </w:tc>
        <w:tc>
          <w:tcPr>
            <w:tcW w:w="1010" w:type="dxa"/>
            <w:tcBorders>
              <w:top w:val="single" w:color="auto" w:sz="6" w:space="0"/>
              <w:left w:val="single" w:color="auto" w:sz="6" w:space="0"/>
              <w:bottom w:val="single" w:color="auto" w:sz="4" w:space="0"/>
              <w:right w:val="single" w:color="auto" w:sz="6" w:space="0"/>
            </w:tcBorders>
          </w:tcPr>
          <w:p>
            <w:pPr>
              <w:tabs>
                <w:tab w:val="left" w:pos="4005"/>
              </w:tabs>
              <w:jc w:val="center"/>
              <w:rPr>
                <w:bCs/>
              </w:rPr>
            </w:pPr>
            <w:r>
              <w:rPr>
                <w:bCs/>
              </w:rPr>
              <w:t>169,9</w:t>
            </w:r>
          </w:p>
        </w:tc>
        <w:tc>
          <w:tcPr>
            <w:tcW w:w="1939" w:type="dxa"/>
            <w:gridSpan w:val="3"/>
            <w:tcBorders>
              <w:top w:val="single" w:color="auto" w:sz="6" w:space="0"/>
              <w:left w:val="single" w:color="auto" w:sz="6" w:space="0"/>
              <w:bottom w:val="single" w:color="auto" w:sz="4" w:space="0"/>
              <w:right w:val="single" w:color="auto" w:sz="6" w:space="0"/>
            </w:tcBorders>
          </w:tcPr>
          <w:p>
            <w:pPr>
              <w:tabs>
                <w:tab w:val="left" w:pos="4005"/>
              </w:tabs>
              <w:jc w:val="center"/>
              <w:rPr>
                <w:bCs/>
              </w:rPr>
            </w:pPr>
            <w:r>
              <w:rPr>
                <w:bCs/>
              </w:rPr>
              <w:t>1 486,9</w:t>
            </w:r>
          </w:p>
        </w:tc>
        <w:tc>
          <w:tcPr>
            <w:tcW w:w="1623" w:type="dxa"/>
            <w:gridSpan w:val="3"/>
            <w:tcBorders>
              <w:top w:val="single" w:color="auto" w:sz="6" w:space="0"/>
              <w:left w:val="single" w:color="auto" w:sz="6" w:space="0"/>
              <w:bottom w:val="single" w:color="auto" w:sz="4" w:space="0"/>
              <w:right w:val="single" w:color="auto" w:sz="6" w:space="0"/>
            </w:tcBorders>
          </w:tcPr>
          <w:p>
            <w:pPr>
              <w:tabs>
                <w:tab w:val="left" w:pos="4005"/>
              </w:tabs>
              <w:jc w:val="center"/>
              <w:rPr>
                <w:bCs/>
              </w:rPr>
            </w:pPr>
            <w:r>
              <w:rPr>
                <w:bCs/>
              </w:rPr>
              <w:t>174,8</w:t>
            </w:r>
          </w:p>
        </w:tc>
        <w:tc>
          <w:tcPr>
            <w:tcW w:w="1592" w:type="dxa"/>
            <w:gridSpan w:val="3"/>
            <w:tcBorders>
              <w:top w:val="single" w:color="auto" w:sz="6" w:space="0"/>
              <w:left w:val="single" w:color="auto" w:sz="6" w:space="0"/>
              <w:right w:val="single" w:color="auto" w:sz="4" w:space="0"/>
            </w:tcBorders>
          </w:tcPr>
          <w:p>
            <w:pPr>
              <w:jc w:val="center"/>
            </w:pPr>
            <w:r>
              <w:t>796,5</w:t>
            </w:r>
          </w:p>
        </w:tc>
        <w:tc>
          <w:tcPr>
            <w:tcW w:w="2767" w:type="dxa"/>
            <w:gridSpan w:val="4"/>
            <w:tcBorders>
              <w:top w:val="single" w:color="auto" w:sz="6" w:space="0"/>
              <w:left w:val="single" w:color="auto" w:sz="4" w:space="0"/>
              <w:right w:val="single" w:color="auto" w:sz="4" w:space="0"/>
            </w:tcBorders>
          </w:tcPr>
          <w:p>
            <w:pPr>
              <w:jc w:val="center"/>
            </w:pPr>
            <w:r>
              <w:t>174,8</w:t>
            </w:r>
          </w:p>
        </w:tc>
        <w:tc>
          <w:tcPr>
            <w:tcW w:w="2409" w:type="dxa"/>
            <w:tcBorders>
              <w:top w:val="single" w:color="auto" w:sz="6" w:space="0"/>
              <w:left w:val="single" w:color="auto" w:sz="4" w:space="0"/>
              <w:right w:val="single" w:color="auto" w:sz="4" w:space="0"/>
            </w:tcBorders>
          </w:tcPr>
          <w:p>
            <w:pPr>
              <w:tabs>
                <w:tab w:val="left" w:pos="4005"/>
              </w:tabs>
              <w:rPr>
                <w:bCs/>
              </w:rPr>
            </w:pPr>
            <w:r>
              <w:rPr>
                <w:bCs/>
              </w:rPr>
              <w:t xml:space="preserve">           887,4</w:t>
            </w:r>
          </w:p>
        </w:tc>
      </w:tr>
    </w:tbl>
    <w:p>
      <w:pPr>
        <w:autoSpaceDE w:val="0"/>
        <w:autoSpaceDN w:val="0"/>
        <w:ind w:firstLine="600"/>
        <w:rPr>
          <w:sz w:val="28"/>
          <w:szCs w:val="28"/>
        </w:rPr>
      </w:pPr>
    </w:p>
    <w:p/>
    <w:p>
      <w:pPr>
        <w:pStyle w:val="58"/>
        <w:rPr>
          <w:rFonts w:ascii="Times New Roman" w:hAnsi="Times New Roman"/>
          <w:b/>
          <w:sz w:val="28"/>
          <w:szCs w:val="28"/>
          <w:lang w:eastAsia="ru-RU"/>
        </w:rPr>
      </w:pPr>
      <w:bookmarkStart w:id="2" w:name="_GoBack"/>
      <w:bookmarkEnd w:id="2"/>
    </w:p>
    <w:sectPr>
      <w:headerReference r:id="rId3" w:type="default"/>
      <w:footerReference r:id="rId4" w:type="default"/>
      <w:pgSz w:w="11906" w:h="16838"/>
      <w:pgMar w:top="510" w:right="851" w:bottom="567" w:left="680" w:header="510" w:footer="57"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0002EFF" w:usb1="C000247B" w:usb2="00000009" w:usb3="00000000" w:csb0="200001FF" w:csb1="00000000"/>
  </w:font>
  <w:font w:name="Calibri">
    <w:panose1 w:val="020F0502020204030204"/>
    <w:charset w:val="86"/>
    <w:family w:val="swiss"/>
    <w:pitch w:val="default"/>
    <w:sig w:usb0="E0002EFF" w:usb1="C000247B" w:usb2="00000009" w:usb3="00000000" w:csb0="200001FF" w:csb1="00000000"/>
  </w:font>
  <w:font w:name="Calibri">
    <w:panose1 w:val="020F0502020204030204"/>
    <w:charset w:val="86"/>
    <w:family w:val="auto"/>
    <w:pitch w:val="default"/>
    <w:sig w:usb0="E0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Tahoma">
    <w:panose1 w:val="020B0604030504040204"/>
    <w:charset w:val="CC"/>
    <w:family w:val="swiss"/>
    <w:pitch w:val="default"/>
    <w:sig w:usb0="E1002EFF" w:usb1="C000605B" w:usb2="00000029" w:usb3="00000000" w:csb0="200101FF" w:csb1="20280000"/>
  </w:font>
  <w:font w:name="Cambria">
    <w:panose1 w:val="02040503050406030204"/>
    <w:charset w:val="00"/>
    <w:family w:val="auto"/>
    <w:pitch w:val="default"/>
    <w:sig w:usb0="E00006FF" w:usb1="420024FF" w:usb2="02000000" w:usb3="00000000" w:csb0="2000019F" w:csb1="00000000"/>
  </w:font>
  <w:font w:name="Times New Roman CYR">
    <w:altName w:val="Times New Roman"/>
    <w:panose1 w:val="02020603050405020304"/>
    <w:charset w:val="CC"/>
    <w:family w:val="roman"/>
    <w:pitch w:val="default"/>
    <w:sig w:usb0="00000000" w:usb1="00000000" w:usb2="00000009" w:usb3="00000000" w:csb0="000001FF" w:csb1="00000000"/>
  </w:font>
  <w:font w:name="MS Sans Serif">
    <w:altName w:val="Times New Roman"/>
    <w:panose1 w:val="00000000000000000000"/>
    <w:charset w:val="00"/>
    <w:family w:val="auto"/>
    <w:pitch w:val="default"/>
    <w:sig w:usb0="00000000" w:usb1="00000000" w:usb2="00000000" w:usb3="00000000" w:csb0="00000001" w:csb1="00000000"/>
  </w:font>
  <w:font w:name="Calibri">
    <w:panose1 w:val="020F0502020204030204"/>
    <w:charset w:val="86"/>
    <w:family w:val="auto"/>
    <w:pitch w:val="default"/>
    <w:sig w:usb0="E0002EFF" w:usb1="C000247B" w:usb2="00000009" w:usb3="00000000" w:csb0="200001FF" w:csb1="00000000"/>
  </w:font>
  <w:font w:name="Calibri">
    <w:panose1 w:val="020F0502020204030204"/>
    <w:charset w:val="86"/>
    <w:family w:val="auto"/>
    <w:pitch w:val="default"/>
    <w:sig w:usb0="E0002EFF" w:usb1="C000247B" w:usb2="00000009" w:usb3="00000000" w:csb0="200001FF" w:csb1="00000000"/>
  </w:font>
  <w:font w:name="Calibri">
    <w:panose1 w:val="020F0502020204030204"/>
    <w:charset w:val="86"/>
    <w:family w:val="auto"/>
    <w:pitch w:val="default"/>
    <w:sig w:usb0="E0002EFF" w:usb1="C000247B" w:usb2="00000009" w:usb3="00000000" w:csb0="200001FF" w:csb1="00000000"/>
  </w:font>
  <w:font w:name="Calibri">
    <w:panose1 w:val="020F0502020204030204"/>
    <w:charset w:val="86"/>
    <w:family w:val="auto"/>
    <w:pitch w:val="default"/>
    <w:sig w:usb0="E0002EFF" w:usb1="C000247B" w:usb2="00000009" w:usb3="00000000" w:csb0="200001FF" w:csb1="00000000"/>
  </w:font>
  <w:font w:name="Calibri">
    <w:panose1 w:val="020F0502020204030204"/>
    <w:charset w:val="00"/>
    <w:family w:val="auto"/>
    <w:pitch w:val="default"/>
    <w:sig w:usb0="E0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top w:val="thinThickSmallGap" w:color="622423" w:themeColor="accent2" w:themeShade="7F" w:sz="24" w:space="1"/>
      </w:pBdr>
      <w:rPr>
        <w:rFonts w:asciiTheme="majorHAnsi" w:hAnsiTheme="majorHAnsi" w:eastAsiaTheme="majorEastAsia" w:cstheme="majorBidi"/>
      </w:rPr>
    </w:pPr>
    <w:r>
      <w:rPr>
        <w:rFonts w:asciiTheme="majorHAnsi" w:hAnsiTheme="majorHAnsi" w:eastAsiaTheme="majorEastAsia" w:cstheme="majorBidi"/>
        <w:sz w:val="18"/>
        <w:szCs w:val="18"/>
      </w:rPr>
      <w:t>Информационный бюллетень Парамоновского сельскогопоселения№</w:t>
    </w:r>
    <w:r>
      <w:rPr>
        <w:rFonts w:asciiTheme="majorHAnsi" w:hAnsiTheme="majorHAnsi" w:eastAsiaTheme="majorEastAsia" w:cstheme="majorBidi"/>
        <w:sz w:val="18"/>
        <w:szCs w:val="18"/>
        <w:lang w:val="ru-RU"/>
      </w:rPr>
      <w:t>17</w:t>
    </w:r>
    <w:r>
      <w:rPr>
        <w:rFonts w:asciiTheme="majorHAnsi" w:hAnsiTheme="majorHAnsi" w:eastAsiaTheme="majorEastAsia" w:cstheme="majorBidi"/>
        <w:sz w:val="18"/>
        <w:szCs w:val="18"/>
      </w:rPr>
      <w:t xml:space="preserve"> от </w:t>
    </w:r>
    <w:r>
      <w:rPr>
        <w:rFonts w:asciiTheme="majorHAnsi" w:hAnsiTheme="majorHAnsi" w:eastAsiaTheme="majorEastAsia" w:cstheme="majorBidi"/>
        <w:sz w:val="18"/>
        <w:szCs w:val="18"/>
        <w:lang w:val="ru-RU"/>
      </w:rPr>
      <w:t>27.12</w:t>
    </w:r>
    <w:r>
      <w:rPr>
        <w:rFonts w:asciiTheme="majorHAnsi" w:hAnsiTheme="majorHAnsi" w:eastAsiaTheme="majorEastAsia" w:cstheme="majorBidi"/>
        <w:sz w:val="18"/>
        <w:szCs w:val="18"/>
      </w:rPr>
      <w:t>.2018г.,тираж10экземпляров</w:t>
    </w:r>
    <w:r>
      <w:rPr>
        <w:rFonts w:asciiTheme="majorHAnsi" w:hAnsiTheme="majorHAnsi" w:eastAsiaTheme="majorEastAsia" w:cstheme="majorBidi"/>
      </w:rPr>
      <w:t>страница</w:t>
    </w:r>
    <w:r>
      <w:rPr>
        <w:rFonts w:asciiTheme="minorHAnsi" w:hAnsiTheme="minorHAnsi" w:eastAsiaTheme="minorEastAsia" w:cstheme="minorBidi"/>
      </w:rPr>
      <w:fldChar w:fldCharType="begin"/>
    </w:r>
    <w:r>
      <w:instrText xml:space="preserve">PAGE   \* MERGEFORMAT</w:instrText>
    </w:r>
    <w:r>
      <w:rPr>
        <w:rFonts w:asciiTheme="minorHAnsi" w:hAnsiTheme="minorHAnsi" w:eastAsiaTheme="minorEastAsia" w:cstheme="minorBidi"/>
      </w:rPr>
      <w:fldChar w:fldCharType="separate"/>
    </w:r>
    <w:r>
      <w:rPr>
        <w:rFonts w:asciiTheme="majorHAnsi" w:hAnsiTheme="majorHAnsi" w:eastAsiaTheme="majorEastAsia" w:cstheme="majorBidi"/>
      </w:rPr>
      <w:t>85</w:t>
    </w:r>
    <w:r>
      <w:rPr>
        <w:rFonts w:asciiTheme="majorHAnsi" w:hAnsiTheme="majorHAnsi" w:eastAsiaTheme="majorEastAsia" w:cstheme="majorBidi"/>
      </w:rPr>
      <w:fldChar w:fldCharType="end"/>
    </w: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ajorHAnsi" w:hAnsiTheme="majorHAnsi" w:eastAsiaTheme="majorEastAsia" w:cstheme="majorBidi"/>
        <w:sz w:val="32"/>
        <w:szCs w:val="32"/>
      </w:rPr>
      <w:alias w:val="Название"/>
      <w:id w:val="77738743"/>
      <w:placeholder>
        <w:docPart w:val="8685A3A60AD346BCA7EEA357E1448146"/>
      </w:placeholder>
      <w15:dataBinding w:prefixMappings="xmlns:ns0='http://schemas.openxmlformats.org/package/2006/metadata/core-properties' xmlns:ns1='http://purl.org/dc/elements/1.1/'" w:xpath="/ns0:coreProperties[1]/ns1:title[1]" w:storeItemID="{6C3C8BC8-F283-45AE-878A-BAB7291924A1}"/>
      <w:text/>
    </w:sdtPr>
    <w:sdtEndPr>
      <w:rPr>
        <w:rFonts w:asciiTheme="majorHAnsi" w:hAnsiTheme="majorHAnsi" w:eastAsiaTheme="majorEastAsia" w:cstheme="majorBidi"/>
        <w:sz w:val="32"/>
        <w:szCs w:val="32"/>
      </w:rPr>
    </w:sdtEndPr>
    <w:sdtContent>
      <w:p>
        <w:pPr>
          <w:pStyle w:val="9"/>
          <w:pBdr>
            <w:bottom w:val="thickThinSmallGap" w:color="622423" w:themeColor="accent2" w:themeShade="7F" w:sz="24" w:space="1"/>
          </w:pBdr>
          <w:jc w:val="center"/>
          <w:rPr>
            <w:rFonts w:asciiTheme="majorHAnsi" w:hAnsiTheme="majorHAnsi" w:eastAsiaTheme="majorEastAsia" w:cstheme="majorBidi"/>
            <w:sz w:val="32"/>
            <w:szCs w:val="32"/>
          </w:rPr>
        </w:pPr>
        <w:r>
          <w:rPr>
            <w:rFonts w:asciiTheme="majorHAnsi" w:hAnsiTheme="majorHAnsi" w:eastAsiaTheme="majorEastAsia" w:cstheme="majorBidi"/>
            <w:sz w:val="32"/>
            <w:szCs w:val="32"/>
            <w:lang w:val="ru-RU"/>
          </w:rPr>
          <w:t>Информационный бюллетень №17</w:t>
        </w:r>
      </w:p>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cumentProtection w:enforcement="0"/>
  <w:defaultTabStop w:val="708"/>
  <w:characterSpacingControl w:val="doNotCompress"/>
  <w:compat>
    <w:compatSetting w:name="compatibilityMode" w:uri="http://schemas.microsoft.com/office/word" w:val="12"/>
  </w:compat>
  <w:rsids>
    <w:rsidRoot w:val="00543A18"/>
    <w:rsid w:val="000056BF"/>
    <w:rsid w:val="00006BAA"/>
    <w:rsid w:val="00012462"/>
    <w:rsid w:val="00023134"/>
    <w:rsid w:val="00045BCE"/>
    <w:rsid w:val="00056AB8"/>
    <w:rsid w:val="00062F6D"/>
    <w:rsid w:val="00066653"/>
    <w:rsid w:val="00085AEB"/>
    <w:rsid w:val="000A2881"/>
    <w:rsid w:val="000A29C1"/>
    <w:rsid w:val="000B4D2D"/>
    <w:rsid w:val="00104DE1"/>
    <w:rsid w:val="00120D50"/>
    <w:rsid w:val="00123A5A"/>
    <w:rsid w:val="001255AF"/>
    <w:rsid w:val="00156572"/>
    <w:rsid w:val="001B07AA"/>
    <w:rsid w:val="001B0DA7"/>
    <w:rsid w:val="00221A36"/>
    <w:rsid w:val="00241417"/>
    <w:rsid w:val="0027491B"/>
    <w:rsid w:val="002752DF"/>
    <w:rsid w:val="002A1A73"/>
    <w:rsid w:val="002C2FF3"/>
    <w:rsid w:val="0031124C"/>
    <w:rsid w:val="00317F21"/>
    <w:rsid w:val="00353D22"/>
    <w:rsid w:val="003C3685"/>
    <w:rsid w:val="003E07EC"/>
    <w:rsid w:val="003F46FD"/>
    <w:rsid w:val="004037CF"/>
    <w:rsid w:val="004122AB"/>
    <w:rsid w:val="0041608A"/>
    <w:rsid w:val="00453C86"/>
    <w:rsid w:val="004600A8"/>
    <w:rsid w:val="004622A2"/>
    <w:rsid w:val="00483F59"/>
    <w:rsid w:val="004C2D9D"/>
    <w:rsid w:val="004D0917"/>
    <w:rsid w:val="004F1C5C"/>
    <w:rsid w:val="004F5E50"/>
    <w:rsid w:val="00511F22"/>
    <w:rsid w:val="00527E16"/>
    <w:rsid w:val="00534C5D"/>
    <w:rsid w:val="005367D5"/>
    <w:rsid w:val="00543716"/>
    <w:rsid w:val="00543A18"/>
    <w:rsid w:val="00562B00"/>
    <w:rsid w:val="00580C68"/>
    <w:rsid w:val="005A4C34"/>
    <w:rsid w:val="005B34C5"/>
    <w:rsid w:val="005D0337"/>
    <w:rsid w:val="005F3710"/>
    <w:rsid w:val="00627B61"/>
    <w:rsid w:val="00632A42"/>
    <w:rsid w:val="00645723"/>
    <w:rsid w:val="006476A3"/>
    <w:rsid w:val="006D59BC"/>
    <w:rsid w:val="00706168"/>
    <w:rsid w:val="0073350C"/>
    <w:rsid w:val="00757A40"/>
    <w:rsid w:val="00762A22"/>
    <w:rsid w:val="007815CB"/>
    <w:rsid w:val="00786807"/>
    <w:rsid w:val="00790FD3"/>
    <w:rsid w:val="007926D0"/>
    <w:rsid w:val="007A7451"/>
    <w:rsid w:val="007B56C1"/>
    <w:rsid w:val="007D6E88"/>
    <w:rsid w:val="008309E4"/>
    <w:rsid w:val="00840CB7"/>
    <w:rsid w:val="00842A47"/>
    <w:rsid w:val="00845BB5"/>
    <w:rsid w:val="0085491B"/>
    <w:rsid w:val="00887103"/>
    <w:rsid w:val="008A50EE"/>
    <w:rsid w:val="008B7935"/>
    <w:rsid w:val="008F24CE"/>
    <w:rsid w:val="008F7383"/>
    <w:rsid w:val="0091471F"/>
    <w:rsid w:val="00921CF4"/>
    <w:rsid w:val="009540BD"/>
    <w:rsid w:val="00956E84"/>
    <w:rsid w:val="00961F8D"/>
    <w:rsid w:val="00962DF5"/>
    <w:rsid w:val="00965B36"/>
    <w:rsid w:val="00981490"/>
    <w:rsid w:val="009A0157"/>
    <w:rsid w:val="009B2E3A"/>
    <w:rsid w:val="009B3F83"/>
    <w:rsid w:val="009E4F31"/>
    <w:rsid w:val="009F2DCC"/>
    <w:rsid w:val="00A02B3F"/>
    <w:rsid w:val="00A22312"/>
    <w:rsid w:val="00A23ABF"/>
    <w:rsid w:val="00A360FA"/>
    <w:rsid w:val="00A664BF"/>
    <w:rsid w:val="00A709C7"/>
    <w:rsid w:val="00AB0020"/>
    <w:rsid w:val="00AB3E0B"/>
    <w:rsid w:val="00AB67FE"/>
    <w:rsid w:val="00AB7D80"/>
    <w:rsid w:val="00AF64EA"/>
    <w:rsid w:val="00B259B8"/>
    <w:rsid w:val="00B306F0"/>
    <w:rsid w:val="00B52CBF"/>
    <w:rsid w:val="00B91CF9"/>
    <w:rsid w:val="00B944A8"/>
    <w:rsid w:val="00B958BA"/>
    <w:rsid w:val="00B97627"/>
    <w:rsid w:val="00BA1164"/>
    <w:rsid w:val="00BC7B5B"/>
    <w:rsid w:val="00C0534E"/>
    <w:rsid w:val="00C3700B"/>
    <w:rsid w:val="00C56A6A"/>
    <w:rsid w:val="00C8592D"/>
    <w:rsid w:val="00C90E2F"/>
    <w:rsid w:val="00D06BF6"/>
    <w:rsid w:val="00D13D3D"/>
    <w:rsid w:val="00D31CE6"/>
    <w:rsid w:val="00D32C2B"/>
    <w:rsid w:val="00D62A9A"/>
    <w:rsid w:val="00DB0C94"/>
    <w:rsid w:val="00DC51F1"/>
    <w:rsid w:val="00DD48A3"/>
    <w:rsid w:val="00DE0273"/>
    <w:rsid w:val="00DE353C"/>
    <w:rsid w:val="00DF6769"/>
    <w:rsid w:val="00E175E4"/>
    <w:rsid w:val="00E66902"/>
    <w:rsid w:val="00E91A05"/>
    <w:rsid w:val="00EF574A"/>
    <w:rsid w:val="00F1584B"/>
    <w:rsid w:val="00F459C7"/>
    <w:rsid w:val="00F653F2"/>
    <w:rsid w:val="00FB5DDF"/>
    <w:rsid w:val="00FD7AA8"/>
    <w:rsid w:val="00FE136B"/>
    <w:rsid w:val="12104150"/>
    <w:rsid w:val="4BBA637D"/>
    <w:rsid w:val="5CF73EB7"/>
    <w:rsid w:val="653D417F"/>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uiPriority="99" w:name="Body Text Indent 3"/>
    <w:lsdException w:qFormat="1" w:unhideWhenUsed="0" w:uiPriority="0" w:semiHidden="0"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5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paragraph" w:styleId="2">
    <w:name w:val="heading 1"/>
    <w:basedOn w:val="1"/>
    <w:next w:val="1"/>
    <w:link w:val="25"/>
    <w:qFormat/>
    <w:uiPriority w:val="0"/>
    <w:pPr>
      <w:keepNext/>
      <w:keepLines/>
      <w:spacing w:before="480" w:after="0"/>
      <w:outlineLvl w:val="0"/>
    </w:pPr>
    <w:rPr>
      <w:rFonts w:ascii="Cambria" w:hAnsi="Cambria" w:eastAsia="Times New Roman" w:cs="Times New Roman"/>
      <w:b/>
      <w:bCs/>
      <w:color w:val="365F91"/>
      <w:sz w:val="28"/>
      <w:szCs w:val="28"/>
    </w:rPr>
  </w:style>
  <w:style w:type="paragraph" w:styleId="3">
    <w:name w:val="heading 2"/>
    <w:basedOn w:val="1"/>
    <w:next w:val="1"/>
    <w:link w:val="35"/>
    <w:unhideWhenUsed/>
    <w:qFormat/>
    <w:uiPriority w:val="0"/>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styleId="4">
    <w:name w:val="heading 3"/>
    <w:basedOn w:val="1"/>
    <w:next w:val="1"/>
    <w:link w:val="36"/>
    <w:unhideWhenUsed/>
    <w:qFormat/>
    <w:uiPriority w:val="0"/>
    <w:pPr>
      <w:keepNext/>
      <w:keepLines/>
      <w:spacing w:before="200" w:after="0"/>
      <w:outlineLvl w:val="2"/>
    </w:pPr>
    <w:rPr>
      <w:rFonts w:asciiTheme="majorHAnsi" w:hAnsiTheme="majorHAnsi" w:eastAsiaTheme="majorEastAsia" w:cstheme="majorBidi"/>
      <w:b/>
      <w:bCs/>
      <w:color w:val="4F81BD" w:themeColor="accent1"/>
    </w:rPr>
  </w:style>
  <w:style w:type="character" w:default="1" w:styleId="18">
    <w:name w:val="Default Paragraph Font"/>
    <w:semiHidden/>
    <w:unhideWhenUsed/>
    <w:qFormat/>
    <w:uiPriority w:val="1"/>
  </w:style>
  <w:style w:type="table" w:default="1" w:styleId="23">
    <w:name w:val="Normal Table"/>
    <w:semiHidden/>
    <w:unhideWhenUsed/>
    <w:qFormat/>
    <w:uiPriority w:val="99"/>
    <w:tblPr>
      <w:tblLayout w:type="fixed"/>
      <w:tblCellMar>
        <w:top w:w="0" w:type="dxa"/>
        <w:left w:w="108" w:type="dxa"/>
        <w:bottom w:w="0" w:type="dxa"/>
        <w:right w:w="108" w:type="dxa"/>
      </w:tblCellMar>
    </w:tblPr>
  </w:style>
  <w:style w:type="paragraph" w:styleId="5">
    <w:name w:val="Balloon Text"/>
    <w:basedOn w:val="1"/>
    <w:link w:val="27"/>
    <w:semiHidden/>
    <w:qFormat/>
    <w:uiPriority w:val="99"/>
    <w:pPr>
      <w:spacing w:after="0" w:line="240" w:lineRule="auto"/>
    </w:pPr>
    <w:rPr>
      <w:rFonts w:ascii="Tahoma" w:hAnsi="Tahoma" w:eastAsia="Times New Roman" w:cs="Tahoma"/>
      <w:sz w:val="16"/>
      <w:szCs w:val="16"/>
      <w:lang w:eastAsia="ru-RU"/>
    </w:rPr>
  </w:style>
  <w:style w:type="paragraph" w:styleId="6">
    <w:name w:val="Body Text 2"/>
    <w:basedOn w:val="1"/>
    <w:link w:val="32"/>
    <w:qFormat/>
    <w:uiPriority w:val="0"/>
    <w:pPr>
      <w:autoSpaceDE w:val="0"/>
      <w:autoSpaceDN w:val="0"/>
      <w:adjustRightInd w:val="0"/>
      <w:spacing w:after="0" w:line="240" w:lineRule="auto"/>
      <w:ind w:firstLine="600"/>
      <w:jc w:val="both"/>
    </w:pPr>
    <w:rPr>
      <w:rFonts w:ascii="Times New Roman" w:hAnsi="Times New Roman" w:eastAsia="Times New Roman" w:cs="Times New Roman"/>
      <w:sz w:val="28"/>
      <w:szCs w:val="28"/>
      <w:lang w:eastAsia="ru-RU"/>
    </w:rPr>
  </w:style>
  <w:style w:type="paragraph" w:styleId="7">
    <w:name w:val="endnote text"/>
    <w:basedOn w:val="1"/>
    <w:link w:val="40"/>
    <w:semiHidden/>
    <w:unhideWhenUsed/>
    <w:qFormat/>
    <w:uiPriority w:val="99"/>
    <w:pPr>
      <w:spacing w:after="0" w:line="240" w:lineRule="auto"/>
    </w:pPr>
    <w:rPr>
      <w:sz w:val="20"/>
      <w:szCs w:val="20"/>
    </w:rPr>
  </w:style>
  <w:style w:type="paragraph" w:styleId="8">
    <w:name w:val="Document Map"/>
    <w:basedOn w:val="1"/>
    <w:link w:val="49"/>
    <w:unhideWhenUsed/>
    <w:qFormat/>
    <w:uiPriority w:val="99"/>
    <w:pPr>
      <w:shd w:val="clear" w:color="auto" w:fill="000080"/>
    </w:pPr>
    <w:rPr>
      <w:rFonts w:ascii="Tahoma" w:hAnsi="Tahoma" w:eastAsia="Times New Roman" w:cs="Tahoma"/>
      <w:sz w:val="20"/>
      <w:szCs w:val="20"/>
      <w:lang w:eastAsia="ru-RU"/>
    </w:rPr>
  </w:style>
  <w:style w:type="paragraph" w:styleId="9">
    <w:name w:val="header"/>
    <w:basedOn w:val="1"/>
    <w:link w:val="28"/>
    <w:qFormat/>
    <w:uiPriority w:val="99"/>
    <w:pPr>
      <w:tabs>
        <w:tab w:val="center" w:pos="4677"/>
        <w:tab w:val="right" w:pos="9355"/>
      </w:tabs>
      <w:spacing w:after="0" w:line="240" w:lineRule="auto"/>
    </w:pPr>
    <w:rPr>
      <w:rFonts w:ascii="Times New Roman" w:hAnsi="Times New Roman" w:eastAsia="Times New Roman" w:cs="Times New Roman"/>
      <w:sz w:val="24"/>
      <w:szCs w:val="24"/>
      <w:lang w:eastAsia="ru-RU"/>
    </w:rPr>
  </w:style>
  <w:style w:type="paragraph" w:styleId="10">
    <w:name w:val="Body Text"/>
    <w:basedOn w:val="1"/>
    <w:link w:val="48"/>
    <w:unhideWhenUsed/>
    <w:uiPriority w:val="0"/>
    <w:pPr>
      <w:spacing w:after="0" w:line="240" w:lineRule="auto"/>
      <w:ind w:right="5755"/>
      <w:jc w:val="both"/>
    </w:pPr>
    <w:rPr>
      <w:rFonts w:ascii="Times New Roman" w:hAnsi="Times New Roman" w:eastAsia="Times New Roman" w:cs="Times New Roman"/>
      <w:sz w:val="28"/>
      <w:szCs w:val="24"/>
      <w:lang w:eastAsia="ru-RU"/>
    </w:rPr>
  </w:style>
  <w:style w:type="paragraph" w:styleId="11">
    <w:name w:val="Body Text Indent"/>
    <w:basedOn w:val="1"/>
    <w:link w:val="68"/>
    <w:uiPriority w:val="0"/>
    <w:pPr>
      <w:spacing w:after="120" w:line="240" w:lineRule="auto"/>
      <w:ind w:left="283"/>
    </w:pPr>
    <w:rPr>
      <w:rFonts w:ascii="Times New Roman" w:hAnsi="Times New Roman" w:eastAsia="Times New Roman" w:cs="Times New Roman"/>
      <w:sz w:val="24"/>
      <w:szCs w:val="24"/>
      <w:lang w:eastAsia="ru-RU"/>
    </w:rPr>
  </w:style>
  <w:style w:type="paragraph" w:styleId="12">
    <w:name w:val="Title"/>
    <w:basedOn w:val="1"/>
    <w:link w:val="47"/>
    <w:qFormat/>
    <w:uiPriority w:val="0"/>
    <w:pPr>
      <w:spacing w:after="0" w:line="240" w:lineRule="auto"/>
      <w:jc w:val="center"/>
    </w:pPr>
    <w:rPr>
      <w:rFonts w:ascii="Times New Roman" w:hAnsi="Times New Roman" w:eastAsia="Times New Roman" w:cs="Times New Roman"/>
      <w:sz w:val="28"/>
      <w:szCs w:val="24"/>
      <w:lang w:eastAsia="ru-RU"/>
    </w:rPr>
  </w:style>
  <w:style w:type="paragraph" w:styleId="13">
    <w:name w:val="footer"/>
    <w:basedOn w:val="1"/>
    <w:link w:val="29"/>
    <w:qFormat/>
    <w:uiPriority w:val="99"/>
    <w:pPr>
      <w:tabs>
        <w:tab w:val="center" w:pos="4677"/>
        <w:tab w:val="right" w:pos="9355"/>
      </w:tabs>
      <w:spacing w:after="0" w:line="240" w:lineRule="auto"/>
    </w:pPr>
    <w:rPr>
      <w:rFonts w:ascii="Times New Roman" w:hAnsi="Times New Roman" w:eastAsia="Times New Roman" w:cs="Times New Roman"/>
      <w:sz w:val="24"/>
      <w:szCs w:val="24"/>
      <w:lang w:eastAsia="ru-RU"/>
    </w:rPr>
  </w:style>
  <w:style w:type="paragraph" w:styleId="14">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styleId="15">
    <w:name w:val="Body Text Indent 2"/>
    <w:basedOn w:val="1"/>
    <w:link w:val="55"/>
    <w:qFormat/>
    <w:uiPriority w:val="0"/>
    <w:pPr>
      <w:spacing w:after="120" w:line="480" w:lineRule="auto"/>
      <w:ind w:left="283"/>
    </w:pPr>
    <w:rPr>
      <w:rFonts w:ascii="Times New Roman" w:hAnsi="Times New Roman" w:eastAsia="Times New Roman" w:cs="Times New Roman"/>
      <w:sz w:val="24"/>
      <w:szCs w:val="24"/>
      <w:lang w:eastAsia="ru-RU"/>
    </w:rPr>
  </w:style>
  <w:style w:type="paragraph" w:styleId="16">
    <w:name w:val="HTML Preformatted"/>
    <w:basedOn w:val="1"/>
    <w:link w:val="65"/>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lang w:eastAsia="ru-RU"/>
    </w:rPr>
  </w:style>
  <w:style w:type="paragraph" w:styleId="17">
    <w:name w:val="Block Text"/>
    <w:basedOn w:val="1"/>
    <w:qFormat/>
    <w:uiPriority w:val="0"/>
    <w:pPr>
      <w:spacing w:after="0" w:line="240" w:lineRule="auto"/>
      <w:ind w:left="567" w:right="-1333" w:firstLine="851"/>
      <w:jc w:val="both"/>
    </w:pPr>
    <w:rPr>
      <w:rFonts w:ascii="Times New Roman" w:hAnsi="Times New Roman" w:eastAsia="Times New Roman" w:cs="Times New Roman"/>
      <w:sz w:val="28"/>
      <w:szCs w:val="20"/>
      <w:lang w:eastAsia="ru-RU"/>
    </w:rPr>
  </w:style>
  <w:style w:type="character" w:styleId="19">
    <w:name w:val="FollowedHyperlink"/>
    <w:basedOn w:val="18"/>
    <w:semiHidden/>
    <w:unhideWhenUsed/>
    <w:uiPriority w:val="99"/>
    <w:rPr>
      <w:color w:val="800080"/>
      <w:u w:val="single"/>
    </w:rPr>
  </w:style>
  <w:style w:type="character" w:styleId="20">
    <w:name w:val="endnote reference"/>
    <w:basedOn w:val="18"/>
    <w:semiHidden/>
    <w:unhideWhenUsed/>
    <w:qFormat/>
    <w:uiPriority w:val="99"/>
    <w:rPr>
      <w:vertAlign w:val="superscript"/>
    </w:rPr>
  </w:style>
  <w:style w:type="character" w:styleId="21">
    <w:name w:val="Hyperlink"/>
    <w:uiPriority w:val="99"/>
    <w:rPr>
      <w:color w:val="0000FF"/>
      <w:u w:val="single"/>
    </w:rPr>
  </w:style>
  <w:style w:type="character" w:styleId="22">
    <w:name w:val="page number"/>
    <w:basedOn w:val="18"/>
    <w:qFormat/>
    <w:uiPriority w:val="0"/>
  </w:style>
  <w:style w:type="table" w:styleId="24">
    <w:name w:val="Table Grid"/>
    <w:basedOn w:val="23"/>
    <w:uiPriority w:val="59"/>
    <w:pPr>
      <w:spacing w:after="0" w:line="240" w:lineRule="auto"/>
    </w:pPr>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5">
    <w:name w:val="Заголовок 1 Знак"/>
    <w:basedOn w:val="18"/>
    <w:link w:val="2"/>
    <w:qFormat/>
    <w:uiPriority w:val="9"/>
    <w:rPr>
      <w:rFonts w:ascii="Cambria" w:hAnsi="Cambria" w:eastAsia="Times New Roman" w:cs="Times New Roman"/>
      <w:b/>
      <w:bCs/>
      <w:color w:val="365F91"/>
      <w:sz w:val="28"/>
      <w:szCs w:val="28"/>
    </w:rPr>
  </w:style>
  <w:style w:type="paragraph" w:customStyle="1" w:styleId="26">
    <w:name w:val="ConsPlusTitle"/>
    <w:qFormat/>
    <w:uiPriority w:val="0"/>
    <w:pPr>
      <w:widowControl w:val="0"/>
      <w:autoSpaceDE w:val="0"/>
      <w:autoSpaceDN w:val="0"/>
      <w:adjustRightInd w:val="0"/>
      <w:spacing w:after="0" w:line="240" w:lineRule="auto"/>
    </w:pPr>
    <w:rPr>
      <w:rFonts w:ascii="Times New Roman" w:hAnsi="Times New Roman" w:eastAsia="Times New Roman" w:cs="Times New Roman"/>
      <w:b/>
      <w:bCs/>
      <w:sz w:val="24"/>
      <w:szCs w:val="24"/>
      <w:lang w:val="ru-RU" w:eastAsia="ru-RU" w:bidi="ar-SA"/>
    </w:rPr>
  </w:style>
  <w:style w:type="character" w:customStyle="1" w:styleId="27">
    <w:name w:val="Текст выноски Знак"/>
    <w:basedOn w:val="18"/>
    <w:link w:val="5"/>
    <w:semiHidden/>
    <w:uiPriority w:val="99"/>
    <w:rPr>
      <w:rFonts w:ascii="Tahoma" w:hAnsi="Tahoma" w:eastAsia="Times New Roman" w:cs="Tahoma"/>
      <w:sz w:val="16"/>
      <w:szCs w:val="16"/>
      <w:lang w:eastAsia="ru-RU"/>
    </w:rPr>
  </w:style>
  <w:style w:type="character" w:customStyle="1" w:styleId="28">
    <w:name w:val="Верхний колонтитул Знак"/>
    <w:basedOn w:val="18"/>
    <w:link w:val="9"/>
    <w:uiPriority w:val="99"/>
    <w:rPr>
      <w:rFonts w:ascii="Times New Roman" w:hAnsi="Times New Roman" w:eastAsia="Times New Roman" w:cs="Times New Roman"/>
      <w:sz w:val="24"/>
      <w:szCs w:val="24"/>
      <w:lang w:eastAsia="ru-RU"/>
    </w:rPr>
  </w:style>
  <w:style w:type="character" w:customStyle="1" w:styleId="29">
    <w:name w:val="Нижний колонтитул Знак"/>
    <w:basedOn w:val="18"/>
    <w:link w:val="13"/>
    <w:uiPriority w:val="99"/>
    <w:rPr>
      <w:rFonts w:ascii="Times New Roman" w:hAnsi="Times New Roman" w:eastAsia="Times New Roman" w:cs="Times New Roman"/>
      <w:sz w:val="24"/>
      <w:szCs w:val="24"/>
      <w:lang w:eastAsia="ru-RU"/>
    </w:rPr>
  </w:style>
  <w:style w:type="paragraph" w:customStyle="1" w:styleId="30">
    <w:name w:val="ConsPlusNormal"/>
    <w:uiPriority w:val="0"/>
    <w:pPr>
      <w:autoSpaceDE w:val="0"/>
      <w:autoSpaceDN w:val="0"/>
      <w:adjustRightInd w:val="0"/>
      <w:spacing w:after="0" w:line="240" w:lineRule="auto"/>
      <w:ind w:firstLine="720"/>
    </w:pPr>
    <w:rPr>
      <w:rFonts w:ascii="Arial" w:hAnsi="Arial" w:eastAsia="Times New Roman" w:cs="Arial"/>
      <w:sz w:val="20"/>
      <w:szCs w:val="20"/>
      <w:lang w:val="ru-RU" w:eastAsia="ru-RU" w:bidi="ar-SA"/>
    </w:rPr>
  </w:style>
  <w:style w:type="character" w:customStyle="1" w:styleId="31">
    <w:name w:val="Основной текст 2 Знак"/>
    <w:basedOn w:val="18"/>
    <w:uiPriority w:val="0"/>
  </w:style>
  <w:style w:type="character" w:customStyle="1" w:styleId="32">
    <w:name w:val="Основной текст 2 Знак1"/>
    <w:link w:val="6"/>
    <w:locked/>
    <w:uiPriority w:val="99"/>
    <w:rPr>
      <w:rFonts w:ascii="Times New Roman" w:hAnsi="Times New Roman" w:eastAsia="Times New Roman" w:cs="Times New Roman"/>
      <w:sz w:val="28"/>
      <w:szCs w:val="28"/>
      <w:lang w:eastAsia="ru-RU"/>
    </w:rPr>
  </w:style>
  <w:style w:type="table" w:customStyle="1" w:styleId="33">
    <w:name w:val="Сетка таблицы1"/>
    <w:basedOn w:val="23"/>
    <w:uiPriority w:val="59"/>
    <w:pPr>
      <w:spacing w:after="0" w:line="240" w:lineRule="auto"/>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34">
    <w:name w:val="Сетка таблицы2"/>
    <w:basedOn w:val="23"/>
    <w:uiPriority w:val="59"/>
    <w:pPr>
      <w:spacing w:after="0" w:line="240" w:lineRule="auto"/>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35">
    <w:name w:val="Заголовок 2 Знак"/>
    <w:basedOn w:val="18"/>
    <w:link w:val="3"/>
    <w:uiPriority w:val="0"/>
    <w:rPr>
      <w:rFonts w:asciiTheme="majorHAnsi" w:hAnsiTheme="majorHAnsi" w:eastAsiaTheme="majorEastAsia" w:cstheme="majorBidi"/>
      <w:b/>
      <w:bCs/>
      <w:color w:val="4F81BD" w:themeColor="accent1"/>
      <w:sz w:val="26"/>
      <w:szCs w:val="26"/>
    </w:rPr>
  </w:style>
  <w:style w:type="character" w:customStyle="1" w:styleId="36">
    <w:name w:val="Заголовок 3 Знак"/>
    <w:basedOn w:val="18"/>
    <w:link w:val="4"/>
    <w:uiPriority w:val="0"/>
    <w:rPr>
      <w:rFonts w:asciiTheme="majorHAnsi" w:hAnsiTheme="majorHAnsi" w:eastAsiaTheme="majorEastAsia" w:cstheme="majorBidi"/>
      <w:b/>
      <w:bCs/>
      <w:color w:val="4F81BD" w:themeColor="accent1"/>
    </w:rPr>
  </w:style>
  <w:style w:type="table" w:customStyle="1" w:styleId="37">
    <w:name w:val="Сетка таблицы3"/>
    <w:basedOn w:val="23"/>
    <w:uiPriority w:val="0"/>
    <w:pPr>
      <w:spacing w:after="0" w:line="240" w:lineRule="auto"/>
    </w:pPr>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38">
    <w:name w:val="Сетка таблицы11"/>
    <w:basedOn w:val="23"/>
    <w:uiPriority w:val="59"/>
    <w:pPr>
      <w:spacing w:after="0" w:line="240" w:lineRule="auto"/>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39">
    <w:name w:val="Сетка таблицы21"/>
    <w:basedOn w:val="23"/>
    <w:uiPriority w:val="59"/>
    <w:pPr>
      <w:spacing w:after="0" w:line="240" w:lineRule="auto"/>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40">
    <w:name w:val="Текст концевой сноски Знак"/>
    <w:basedOn w:val="18"/>
    <w:link w:val="7"/>
    <w:semiHidden/>
    <w:uiPriority w:val="99"/>
    <w:rPr>
      <w:sz w:val="20"/>
      <w:szCs w:val="20"/>
    </w:rPr>
  </w:style>
  <w:style w:type="table" w:customStyle="1" w:styleId="41">
    <w:name w:val="Сетка таблицы4"/>
    <w:basedOn w:val="23"/>
    <w:uiPriority w:val="0"/>
    <w:pPr>
      <w:spacing w:after="0" w:line="240" w:lineRule="auto"/>
    </w:pPr>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42">
    <w:name w:val="Сетка таблицы12"/>
    <w:basedOn w:val="23"/>
    <w:uiPriority w:val="59"/>
    <w:pPr>
      <w:spacing w:after="0" w:line="240" w:lineRule="auto"/>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43">
    <w:name w:val="Сетка таблицы22"/>
    <w:basedOn w:val="23"/>
    <w:uiPriority w:val="59"/>
    <w:pPr>
      <w:spacing w:after="0" w:line="240" w:lineRule="auto"/>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44">
    <w:name w:val="Сетка таблицы5"/>
    <w:basedOn w:val="23"/>
    <w:uiPriority w:val="0"/>
    <w:pPr>
      <w:spacing w:after="0" w:line="240" w:lineRule="auto"/>
    </w:pPr>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45">
    <w:name w:val="Сетка таблицы13"/>
    <w:basedOn w:val="23"/>
    <w:uiPriority w:val="59"/>
    <w:pPr>
      <w:spacing w:after="0" w:line="240" w:lineRule="auto"/>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46">
    <w:name w:val="Сетка таблицы23"/>
    <w:basedOn w:val="23"/>
    <w:uiPriority w:val="59"/>
    <w:pPr>
      <w:spacing w:after="0" w:line="240" w:lineRule="auto"/>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47">
    <w:name w:val="Название Знак"/>
    <w:basedOn w:val="18"/>
    <w:link w:val="12"/>
    <w:uiPriority w:val="0"/>
    <w:rPr>
      <w:rFonts w:ascii="Times New Roman" w:hAnsi="Times New Roman" w:eastAsia="Times New Roman" w:cs="Times New Roman"/>
      <w:sz w:val="28"/>
      <w:szCs w:val="24"/>
      <w:lang w:eastAsia="ru-RU"/>
    </w:rPr>
  </w:style>
  <w:style w:type="character" w:customStyle="1" w:styleId="48">
    <w:name w:val="Основной текст Знак"/>
    <w:basedOn w:val="18"/>
    <w:link w:val="10"/>
    <w:semiHidden/>
    <w:uiPriority w:val="0"/>
    <w:rPr>
      <w:rFonts w:ascii="Times New Roman" w:hAnsi="Times New Roman" w:eastAsia="Times New Roman" w:cs="Times New Roman"/>
      <w:sz w:val="28"/>
      <w:szCs w:val="24"/>
      <w:lang w:eastAsia="ru-RU"/>
    </w:rPr>
  </w:style>
  <w:style w:type="character" w:customStyle="1" w:styleId="49">
    <w:name w:val="Схема документа Знак"/>
    <w:basedOn w:val="18"/>
    <w:link w:val="8"/>
    <w:uiPriority w:val="99"/>
    <w:rPr>
      <w:rFonts w:ascii="Tahoma" w:hAnsi="Tahoma" w:eastAsia="Times New Roman" w:cs="Tahoma"/>
      <w:sz w:val="20"/>
      <w:szCs w:val="20"/>
      <w:shd w:val="clear" w:color="auto" w:fill="000080"/>
      <w:lang w:eastAsia="ru-RU"/>
    </w:rPr>
  </w:style>
  <w:style w:type="paragraph" w:styleId="50">
    <w:name w:val="List Paragraph"/>
    <w:basedOn w:val="1"/>
    <w:qFormat/>
    <w:uiPriority w:val="34"/>
    <w:pPr>
      <w:ind w:left="720"/>
      <w:contextualSpacing/>
    </w:pPr>
    <w:rPr>
      <w:rFonts w:ascii="Calibri" w:hAnsi="Calibri" w:eastAsia="Calibri" w:cs="Times New Roman"/>
    </w:rPr>
  </w:style>
  <w:style w:type="paragraph" w:customStyle="1" w:styleId="51">
    <w:name w:val="Обычный + Arial"/>
    <w:basedOn w:val="1"/>
    <w:uiPriority w:val="0"/>
    <w:pPr>
      <w:widowControl w:val="0"/>
      <w:autoSpaceDE w:val="0"/>
      <w:autoSpaceDN w:val="0"/>
      <w:adjustRightInd w:val="0"/>
      <w:ind w:firstLine="709"/>
      <w:jc w:val="both"/>
    </w:pPr>
    <w:rPr>
      <w:rFonts w:ascii="Times New Roman" w:hAnsi="Times New Roman" w:eastAsia="Times New Roman" w:cs="Times New Roman"/>
      <w:sz w:val="24"/>
      <w:szCs w:val="24"/>
      <w:lang w:eastAsia="ru-RU"/>
    </w:rPr>
  </w:style>
  <w:style w:type="paragraph" w:customStyle="1" w:styleId="52">
    <w:name w:val="Абзац списка1"/>
    <w:basedOn w:val="1"/>
    <w:uiPriority w:val="0"/>
    <w:pPr>
      <w:spacing w:after="0" w:line="240" w:lineRule="auto"/>
      <w:ind w:left="720"/>
      <w:contextualSpacing/>
    </w:pPr>
    <w:rPr>
      <w:rFonts w:ascii="Times New Roman" w:hAnsi="Times New Roman" w:eastAsia="Calibri" w:cs="Times New Roman"/>
      <w:sz w:val="24"/>
      <w:szCs w:val="24"/>
      <w:lang w:eastAsia="ru-RU"/>
    </w:rPr>
  </w:style>
  <w:style w:type="paragraph" w:customStyle="1" w:styleId="53">
    <w:name w:val="ConsNormal"/>
    <w:uiPriority w:val="0"/>
    <w:pPr>
      <w:widowControl w:val="0"/>
      <w:autoSpaceDE w:val="0"/>
      <w:autoSpaceDN w:val="0"/>
      <w:adjustRightInd w:val="0"/>
      <w:spacing w:after="0" w:line="240" w:lineRule="auto"/>
      <w:ind w:right="19772" w:firstLine="720"/>
    </w:pPr>
    <w:rPr>
      <w:rFonts w:ascii="Arial" w:hAnsi="Arial" w:eastAsia="Times New Roman" w:cs="Arial"/>
      <w:sz w:val="40"/>
      <w:szCs w:val="40"/>
      <w:lang w:val="ru-RU" w:eastAsia="ru-RU" w:bidi="ar-SA"/>
    </w:rPr>
  </w:style>
  <w:style w:type="table" w:customStyle="1" w:styleId="54">
    <w:name w:val="Сетка таблицы6"/>
    <w:basedOn w:val="23"/>
    <w:uiPriority w:val="0"/>
    <w:pPr>
      <w:spacing w:after="0" w:line="240" w:lineRule="auto"/>
    </w:pPr>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55">
    <w:name w:val="Основной текст с отступом 2 Знак"/>
    <w:basedOn w:val="18"/>
    <w:link w:val="15"/>
    <w:uiPriority w:val="0"/>
    <w:rPr>
      <w:rFonts w:ascii="Times New Roman" w:hAnsi="Times New Roman" w:eastAsia="Times New Roman" w:cs="Times New Roman"/>
      <w:sz w:val="24"/>
      <w:szCs w:val="24"/>
      <w:lang w:eastAsia="ru-RU"/>
    </w:rPr>
  </w:style>
  <w:style w:type="paragraph" w:customStyle="1" w:styleId="56">
    <w:name w:val="ConsPlusNonformat"/>
    <w:uiPriority w:val="0"/>
    <w:pPr>
      <w:widowControl w:val="0"/>
      <w:autoSpaceDE w:val="0"/>
      <w:autoSpaceDN w:val="0"/>
      <w:adjustRightInd w:val="0"/>
      <w:spacing w:after="0" w:line="240" w:lineRule="auto"/>
    </w:pPr>
    <w:rPr>
      <w:rFonts w:ascii="Courier New" w:hAnsi="Courier New" w:eastAsia="Times New Roman" w:cs="Courier New"/>
      <w:sz w:val="20"/>
      <w:szCs w:val="20"/>
      <w:lang w:val="ru-RU" w:eastAsia="ru-RU" w:bidi="ar-SA"/>
    </w:rPr>
  </w:style>
  <w:style w:type="paragraph" w:customStyle="1" w:styleId="57">
    <w:name w:val="Знак Знак Знак1 Знак"/>
    <w:basedOn w:val="1"/>
    <w:uiPriority w:val="0"/>
    <w:pPr>
      <w:spacing w:before="100" w:beforeAutospacing="1" w:after="100" w:afterAutospacing="1" w:line="240" w:lineRule="auto"/>
      <w:jc w:val="both"/>
    </w:pPr>
    <w:rPr>
      <w:rFonts w:ascii="Tahoma" w:hAnsi="Tahoma" w:eastAsia="Times New Roman" w:cs="Times New Roman"/>
      <w:sz w:val="20"/>
      <w:szCs w:val="20"/>
      <w:lang w:val="en-US"/>
    </w:rPr>
  </w:style>
  <w:style w:type="paragraph" w:styleId="58">
    <w:name w:val="No Spacing"/>
    <w:qFormat/>
    <w:uiPriority w:val="1"/>
    <w:pPr>
      <w:spacing w:after="0" w:line="240" w:lineRule="auto"/>
    </w:pPr>
    <w:rPr>
      <w:rFonts w:ascii="Calibri" w:hAnsi="Calibri" w:eastAsia="Times New Roman" w:cs="Times New Roman"/>
      <w:sz w:val="22"/>
      <w:szCs w:val="22"/>
      <w:lang w:val="ru-RU" w:eastAsia="en-US" w:bidi="ar-SA"/>
    </w:rPr>
  </w:style>
  <w:style w:type="character" w:customStyle="1" w:styleId="59">
    <w:name w:val="apple-style-span"/>
    <w:uiPriority w:val="0"/>
    <w:rPr>
      <w:rFonts w:cs="Times New Roman"/>
    </w:rPr>
  </w:style>
  <w:style w:type="table" w:customStyle="1" w:styleId="60">
    <w:name w:val="Сетка таблицы7"/>
    <w:basedOn w:val="23"/>
    <w:uiPriority w:val="0"/>
    <w:pPr>
      <w:spacing w:after="0" w:line="240" w:lineRule="auto"/>
    </w:pPr>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61">
    <w:name w:val="Сетка таблицы14"/>
    <w:basedOn w:val="23"/>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table" w:customStyle="1" w:styleId="62">
    <w:name w:val="Сетка таблицы8"/>
    <w:basedOn w:val="23"/>
    <w:uiPriority w:val="0"/>
    <w:pPr>
      <w:spacing w:after="0" w:line="240" w:lineRule="auto"/>
    </w:pPr>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63">
    <w:name w:val="Гиперссылка1"/>
    <w:basedOn w:val="18"/>
    <w:unhideWhenUsed/>
    <w:uiPriority w:val="99"/>
    <w:rPr>
      <w:color w:val="0000FF"/>
      <w:u w:val="single"/>
    </w:rPr>
  </w:style>
  <w:style w:type="paragraph" w:customStyle="1" w:styleId="64">
    <w:name w:val="ConsPlusCell"/>
    <w:uiPriority w:val="0"/>
    <w:pPr>
      <w:widowControl w:val="0"/>
      <w:autoSpaceDE w:val="0"/>
      <w:autoSpaceDN w:val="0"/>
      <w:adjustRightInd w:val="0"/>
      <w:spacing w:after="0" w:line="240" w:lineRule="auto"/>
    </w:pPr>
    <w:rPr>
      <w:rFonts w:ascii="Arial" w:hAnsi="Arial" w:eastAsia="Times New Roman" w:cs="Arial"/>
      <w:sz w:val="20"/>
      <w:szCs w:val="20"/>
      <w:lang w:val="ru-RU" w:eastAsia="ru-RU" w:bidi="ar-SA"/>
    </w:rPr>
  </w:style>
  <w:style w:type="character" w:customStyle="1" w:styleId="65">
    <w:name w:val="Стандартный HTML Знак"/>
    <w:basedOn w:val="18"/>
    <w:link w:val="16"/>
    <w:uiPriority w:val="0"/>
    <w:rPr>
      <w:rFonts w:ascii="Courier New" w:hAnsi="Courier New" w:eastAsia="Times New Roman" w:cs="Courier New"/>
      <w:sz w:val="20"/>
      <w:szCs w:val="20"/>
      <w:lang w:eastAsia="ru-RU"/>
    </w:rPr>
  </w:style>
  <w:style w:type="paragraph" w:customStyle="1" w:styleId="66">
    <w:name w:val="ConsTitle"/>
    <w:uiPriority w:val="0"/>
    <w:pPr>
      <w:widowControl w:val="0"/>
      <w:autoSpaceDE w:val="0"/>
      <w:autoSpaceDN w:val="0"/>
      <w:adjustRightInd w:val="0"/>
      <w:spacing w:after="0" w:line="240" w:lineRule="auto"/>
      <w:ind w:right="19772"/>
    </w:pPr>
    <w:rPr>
      <w:rFonts w:ascii="Arial" w:hAnsi="Arial" w:eastAsia="Times New Roman" w:cs="Arial"/>
      <w:b/>
      <w:bCs/>
      <w:sz w:val="16"/>
      <w:szCs w:val="16"/>
      <w:lang w:val="ru-RU" w:eastAsia="ru-RU" w:bidi="ar-SA"/>
    </w:rPr>
  </w:style>
  <w:style w:type="paragraph" w:customStyle="1" w:styleId="67">
    <w:name w:val="Основной текст 21"/>
    <w:basedOn w:val="1"/>
    <w:uiPriority w:val="0"/>
    <w:pPr>
      <w:overflowPunct w:val="0"/>
      <w:autoSpaceDE w:val="0"/>
      <w:autoSpaceDN w:val="0"/>
      <w:adjustRightInd w:val="0"/>
      <w:spacing w:after="0" w:line="240" w:lineRule="auto"/>
      <w:textAlignment w:val="baseline"/>
    </w:pPr>
    <w:rPr>
      <w:rFonts w:ascii="Times New Roman" w:hAnsi="Times New Roman" w:eastAsia="Times New Roman" w:cs="Times New Roman"/>
      <w:sz w:val="28"/>
      <w:szCs w:val="20"/>
      <w:lang w:eastAsia="ru-RU"/>
    </w:rPr>
  </w:style>
  <w:style w:type="character" w:customStyle="1" w:styleId="68">
    <w:name w:val="Основной текст с отступом Знак"/>
    <w:basedOn w:val="18"/>
    <w:link w:val="11"/>
    <w:uiPriority w:val="0"/>
    <w:rPr>
      <w:rFonts w:ascii="Times New Roman" w:hAnsi="Times New Roman" w:eastAsia="Times New Roman" w:cs="Times New Roman"/>
      <w:sz w:val="24"/>
      <w:szCs w:val="24"/>
      <w:lang w:eastAsia="ru-RU"/>
    </w:rPr>
  </w:style>
</w:styles>
</file>

<file path=word/_rels/document.xml.rels><?xml version="1.0" encoding="UTF-8" standalone="yes"?>
<Relationships xmlns="http://schemas.openxmlformats.org/package/2006/relationships"><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8685A3A60AD346BCA7EEA357E1448146"/>
        <w:style w:val=""/>
        <w:category>
          <w:name w:val="Общие"/>
          <w:gallery w:val="placeholder"/>
        </w:category>
        <w:types>
          <w:type w:val="bbPlcHdr"/>
        </w:types>
        <w:behaviors>
          <w:behavior w:val="content"/>
        </w:behaviors>
        <w:description w:val=""/>
        <w:guid w:val="{62BC4CF9-8F7A-4C11-A7D2-F04748807BBB}"/>
      </w:docPartPr>
      <w:docPartBody>
        <w:p>
          <w:pPr>
            <w:pStyle w:val="5"/>
          </w:pPr>
          <w:r>
            <w:rPr>
              <w:rFonts w:asciiTheme="majorHAnsi" w:hAnsiTheme="majorHAnsi" w:eastAsiaTheme="majorEastAsia"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efaultTabStop w:val="708"/>
  <w:characterSpacingControl w:val="doNotCompress"/>
  <w:compat>
    <w:compatSetting w:name="compatibilityMode" w:uri="http://schemas.microsoft.com/office/word" w:val="12"/>
  </w:compat>
  <w:rsids>
    <w:rsidRoot w:val="00A34D32"/>
    <w:rsid w:val="00027811"/>
    <w:rsid w:val="00037846"/>
    <w:rsid w:val="0006028D"/>
    <w:rsid w:val="00121CAD"/>
    <w:rsid w:val="0014000D"/>
    <w:rsid w:val="001C06B4"/>
    <w:rsid w:val="002839B6"/>
    <w:rsid w:val="00362B3A"/>
    <w:rsid w:val="0037137F"/>
    <w:rsid w:val="004F1949"/>
    <w:rsid w:val="005763A0"/>
    <w:rsid w:val="00601B70"/>
    <w:rsid w:val="00763A9B"/>
    <w:rsid w:val="007A1BD8"/>
    <w:rsid w:val="007B5F4A"/>
    <w:rsid w:val="007E67E1"/>
    <w:rsid w:val="007F5541"/>
    <w:rsid w:val="00876ED1"/>
    <w:rsid w:val="0091489C"/>
    <w:rsid w:val="00961831"/>
    <w:rsid w:val="009959E5"/>
    <w:rsid w:val="009B18CA"/>
    <w:rsid w:val="00A34D32"/>
    <w:rsid w:val="00B24B23"/>
    <w:rsid w:val="00B35E8F"/>
    <w:rsid w:val="00C21633"/>
    <w:rsid w:val="00C453C7"/>
    <w:rsid w:val="00C74E87"/>
    <w:rsid w:val="00EC6A92"/>
    <w:rsid w:val="00ED7B83"/>
    <w:rsid w:val="00F252A2"/>
    <w:rsid w:val="00FA47DE"/>
    <w:rsid w:val="00FC3C83"/>
    <w:rsid w:val="00FE12A1"/>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customStyle="1" w:styleId="4">
    <w:name w:val="E2C68F81B4D1439FAA41C1757A2D9C71"/>
    <w:qFormat/>
    <w:uiPriority w:val="0"/>
    <w:pPr>
      <w:spacing w:after="200" w:line="276" w:lineRule="auto"/>
    </w:pPr>
    <w:rPr>
      <w:rFonts w:asciiTheme="minorHAnsi" w:hAnsiTheme="minorHAnsi" w:eastAsiaTheme="minorEastAsia" w:cstheme="minorBidi"/>
      <w:sz w:val="22"/>
      <w:szCs w:val="22"/>
      <w:lang w:val="ru-RU" w:eastAsia="ru-RU" w:bidi="ar-SA"/>
    </w:rPr>
  </w:style>
  <w:style w:type="paragraph" w:customStyle="1" w:styleId="5">
    <w:name w:val="8685A3A60AD346BCA7EEA357E1448146"/>
    <w:uiPriority w:val="0"/>
    <w:pPr>
      <w:spacing w:after="200" w:line="276" w:lineRule="auto"/>
    </w:pPr>
    <w:rPr>
      <w:rFonts w:asciiTheme="minorHAnsi" w:hAnsiTheme="minorHAnsi" w:eastAsiaTheme="minorEastAsia" w:cstheme="minorBidi"/>
      <w:sz w:val="22"/>
      <w:szCs w:val="22"/>
      <w:lang w:val="ru-RU" w:eastAsia="ru-RU" w:bidi="ar-SA"/>
    </w:rPr>
  </w:style>
  <w:style w:type="paragraph" w:customStyle="1" w:styleId="6">
    <w:name w:val="880A06ACF6034DE5A28FFD31D1679F8F"/>
    <w:uiPriority w:val="0"/>
    <w:pPr>
      <w:spacing w:after="200" w:line="276" w:lineRule="auto"/>
    </w:pPr>
    <w:rPr>
      <w:rFonts w:asciiTheme="minorHAnsi" w:hAnsiTheme="minorHAnsi" w:eastAsiaTheme="minorEastAsia" w:cstheme="minorBidi"/>
      <w:sz w:val="22"/>
      <w:szCs w:val="22"/>
      <w:lang w:val="ru-RU" w:eastAsia="ru-RU" w:bidi="ar-SA"/>
    </w:rPr>
  </w:style>
</w:styl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7560C8-A7CB-454F-8924-BB46C16DA5ED}">
  <ds:schemaRefs/>
</ds:datastoreItem>
</file>

<file path=docProps/app.xml><?xml version="1.0" encoding="utf-8"?>
<Properties xmlns="http://schemas.openxmlformats.org/officeDocument/2006/extended-properties" xmlns:vt="http://schemas.openxmlformats.org/officeDocument/2006/docPropsVTypes">
  <Template>Normal</Template>
  <Company>Home</Company>
  <Pages>1</Pages>
  <Words>33208</Words>
  <Characters>189289</Characters>
  <Lines>1577</Lines>
  <Paragraphs>444</Paragraphs>
  <TotalTime>0</TotalTime>
  <ScaleCrop>false</ScaleCrop>
  <LinksUpToDate>false</LinksUpToDate>
  <CharactersWithSpaces>222053</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2014-05-23T07:39:00Z</dcterms:created>
  <dc:creator>User</dc:creator>
  <cp:lastModifiedBy>Пользователь</cp:lastModifiedBy>
  <cp:lastPrinted>2016-09-19T06:33:00Z</cp:lastPrinted>
  <dcterms:modified xsi:type="dcterms:W3CDTF">2019-04-16T06:00:50Z</dcterms:modified>
  <dc:title>Информационный бюллетень №17</dc:title>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