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213155">
        <w:rPr>
          <w:rFonts w:ascii="Times New Roman" w:eastAsia="Calibri" w:hAnsi="Times New Roman" w:cs="Times New Roman"/>
          <w:b/>
          <w:sz w:val="40"/>
          <w:szCs w:val="40"/>
        </w:rPr>
        <w:t xml:space="preserve"> 14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213155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1315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2131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х.Парамонов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p w:rsidR="00213155" w:rsidRDefault="00213155" w:rsidP="00DB0C94"/>
    <w:p w:rsidR="00213155" w:rsidRDefault="00213155" w:rsidP="00213155">
      <w:pPr>
        <w:pStyle w:val="af0"/>
        <w:rPr>
          <w:b/>
          <w:szCs w:val="28"/>
        </w:rPr>
      </w:pPr>
      <w:r>
        <w:rPr>
          <w:szCs w:val="28"/>
        </w:rPr>
        <w:t>РОССИЙСКАЯ ФЕДЕРАЦИЯ</w:t>
      </w:r>
    </w:p>
    <w:p w:rsidR="00213155" w:rsidRDefault="00213155" w:rsidP="002131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13155" w:rsidRDefault="00213155" w:rsidP="0021315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213155" w:rsidRDefault="00213155" w:rsidP="002131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«ПАРАМОНОВСКОЕ СЕЛЬСКОЕ ПОСЕЛЕНИЕ»</w:t>
      </w:r>
    </w:p>
    <w:p w:rsidR="00213155" w:rsidRDefault="00213155" w:rsidP="002131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 w:rsidR="00213155" w:rsidRDefault="00213155" w:rsidP="00213155">
      <w:pPr>
        <w:jc w:val="center"/>
        <w:rPr>
          <w:b/>
          <w:sz w:val="28"/>
          <w:szCs w:val="28"/>
        </w:rPr>
      </w:pPr>
      <w:r w:rsidRPr="000B3607">
        <w:rPr>
          <w:b/>
          <w:sz w:val="28"/>
          <w:szCs w:val="28"/>
        </w:rPr>
        <w:t>РЕШЕНИЕ</w:t>
      </w:r>
    </w:p>
    <w:p w:rsidR="00213155" w:rsidRDefault="00213155" w:rsidP="002131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и дополнений в решение Собрания депутатов «О бюджете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рамоновского сельского поселения</w:t>
      </w:r>
    </w:p>
    <w:p w:rsidR="00213155" w:rsidRDefault="00213155" w:rsidP="002131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Морозовского района на 2016 год»</w:t>
      </w:r>
    </w:p>
    <w:p w:rsidR="00213155" w:rsidRDefault="00213155" w:rsidP="00213155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44"/>
        <w:gridCol w:w="4002"/>
      </w:tblGrid>
      <w:tr w:rsidR="00213155" w:rsidTr="00007367">
        <w:tc>
          <w:tcPr>
            <w:tcW w:w="2977" w:type="dxa"/>
            <w:shd w:val="clear" w:color="auto" w:fill="auto"/>
          </w:tcPr>
          <w:p w:rsidR="00213155" w:rsidRDefault="00213155" w:rsidP="0000736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>Принято</w:t>
            </w:r>
          </w:p>
          <w:p w:rsidR="00213155" w:rsidRDefault="00213155" w:rsidP="00007367">
            <w:pPr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213155" w:rsidRDefault="00213155" w:rsidP="00007367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4002" w:type="dxa"/>
            <w:shd w:val="clear" w:color="auto" w:fill="auto"/>
          </w:tcPr>
          <w:p w:rsidR="00213155" w:rsidRDefault="00213155" w:rsidP="0000736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«28 » декабря    </w:t>
            </w: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>201</w:t>
            </w: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года</w:t>
            </w:r>
          </w:p>
          <w:p w:rsidR="00213155" w:rsidRPr="00E10DB0" w:rsidRDefault="00213155" w:rsidP="00007367">
            <w:pPr>
              <w:ind w:firstLine="567"/>
              <w:jc w:val="center"/>
            </w:pPr>
          </w:p>
        </w:tc>
      </w:tr>
    </w:tbl>
    <w:p w:rsidR="00213155" w:rsidRDefault="00213155" w:rsidP="00213155">
      <w:pPr>
        <w:rPr>
          <w:sz w:val="28"/>
        </w:rPr>
      </w:pPr>
    </w:p>
    <w:p w:rsidR="00213155" w:rsidRPr="00802A5C" w:rsidRDefault="00213155" w:rsidP="00213155">
      <w:pPr>
        <w:autoSpaceDE w:val="0"/>
        <w:autoSpaceDN w:val="0"/>
        <w:adjustRightInd w:val="0"/>
        <w:spacing w:line="360" w:lineRule="auto"/>
        <w:ind w:left="2160" w:hanging="1260"/>
        <w:jc w:val="both"/>
        <w:outlineLvl w:val="1"/>
        <w:rPr>
          <w:b/>
          <w:sz w:val="28"/>
        </w:rPr>
      </w:pPr>
      <w:r w:rsidRPr="00802A5C">
        <w:rPr>
          <w:b/>
          <w:sz w:val="28"/>
        </w:rPr>
        <w:t>Статья 1.</w:t>
      </w:r>
    </w:p>
    <w:p w:rsidR="00213155" w:rsidRDefault="00213155" w:rsidP="00213155">
      <w:pPr>
        <w:autoSpaceDE w:val="0"/>
        <w:autoSpaceDN w:val="0"/>
        <w:adjustRightInd w:val="0"/>
        <w:spacing w:line="360" w:lineRule="auto"/>
        <w:ind w:left="2160" w:hanging="1260"/>
        <w:jc w:val="both"/>
        <w:outlineLvl w:val="1"/>
        <w:rPr>
          <w:sz w:val="28"/>
        </w:rPr>
      </w:pPr>
      <w:r w:rsidRPr="005956BD">
        <w:rPr>
          <w:sz w:val="28"/>
        </w:rPr>
        <w:t xml:space="preserve">Внести </w:t>
      </w:r>
      <w:r>
        <w:rPr>
          <w:sz w:val="28"/>
        </w:rPr>
        <w:t>в Решение Собрания депутатов Парамоновского сельского поселения</w:t>
      </w:r>
    </w:p>
    <w:p w:rsidR="00213155" w:rsidRDefault="00213155" w:rsidP="0021315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</w:rPr>
      </w:pPr>
      <w:r>
        <w:rPr>
          <w:sz w:val="28"/>
        </w:rPr>
        <w:t>«О бюджете Парамоновского сельского поселения Морозовского района на 2016 год» от 24.12.2015 года № 88 следующие измен</w:t>
      </w:r>
      <w:r>
        <w:rPr>
          <w:sz w:val="28"/>
        </w:rPr>
        <w:t>е</w:t>
      </w:r>
      <w:r>
        <w:rPr>
          <w:sz w:val="28"/>
        </w:rPr>
        <w:t>ния:</w:t>
      </w:r>
    </w:p>
    <w:p w:rsidR="00213155" w:rsidRDefault="00213155" w:rsidP="00213155">
      <w:pPr>
        <w:autoSpaceDE w:val="0"/>
        <w:autoSpaceDN w:val="0"/>
        <w:adjustRightInd w:val="0"/>
        <w:spacing w:line="360" w:lineRule="auto"/>
        <w:ind w:left="720"/>
        <w:jc w:val="both"/>
        <w:outlineLvl w:val="1"/>
        <w:rPr>
          <w:sz w:val="28"/>
        </w:rPr>
      </w:pPr>
      <w:r>
        <w:rPr>
          <w:sz w:val="28"/>
        </w:rPr>
        <w:t>а) в пункт 1.1 статьи 1 внести изменения и изложить в новой редакции:</w:t>
      </w:r>
    </w:p>
    <w:p w:rsidR="00213155" w:rsidRPr="00213155" w:rsidRDefault="00213155" w:rsidP="0021315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>«Статья 1. Основные характеристики бюджета Парамоновского</w:t>
      </w:r>
      <w:r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поселения</w:t>
      </w:r>
      <w:r>
        <w:rPr>
          <w:b/>
          <w:sz w:val="28"/>
        </w:rPr>
        <w:t xml:space="preserve">  Морозовского района (далее  - бюджета сельского поселения) </w:t>
      </w:r>
      <w:r w:rsidRPr="00B6443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 год»</w:t>
      </w:r>
    </w:p>
    <w:p w:rsidR="00213155" w:rsidRPr="00210E84" w:rsidRDefault="00213155" w:rsidP="00213155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1) прогнозируемый общий объем доходов  бюджета сельского поселения в сумме </w:t>
      </w:r>
      <w:r>
        <w:rPr>
          <w:sz w:val="28"/>
          <w:szCs w:val="28"/>
        </w:rPr>
        <w:t>9117,0</w:t>
      </w:r>
      <w:r w:rsidRPr="00210E84">
        <w:rPr>
          <w:sz w:val="28"/>
          <w:szCs w:val="28"/>
        </w:rPr>
        <w:t xml:space="preserve"> тыс. рублей;</w:t>
      </w:r>
    </w:p>
    <w:p w:rsidR="00213155" w:rsidRPr="00B54D49" w:rsidRDefault="00213155" w:rsidP="00213155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бюджета сельского поселения  в сумме </w:t>
      </w:r>
      <w:r>
        <w:rPr>
          <w:sz w:val="28"/>
          <w:szCs w:val="28"/>
        </w:rPr>
        <w:t>9020,3</w:t>
      </w:r>
      <w:r w:rsidRPr="00B54D49">
        <w:rPr>
          <w:sz w:val="28"/>
          <w:szCs w:val="28"/>
        </w:rPr>
        <w:t xml:space="preserve"> тыс. рублей;           </w:t>
      </w:r>
    </w:p>
    <w:p w:rsidR="00213155" w:rsidRPr="00210E84" w:rsidRDefault="00213155" w:rsidP="00213155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10E84">
        <w:rPr>
          <w:sz w:val="28"/>
          <w:szCs w:val="28"/>
        </w:rPr>
        <w:t xml:space="preserve">) предельный объем муниципального долга </w:t>
      </w:r>
      <w:r>
        <w:rPr>
          <w:sz w:val="28"/>
          <w:szCs w:val="28"/>
        </w:rPr>
        <w:t>Парамоновского</w:t>
      </w:r>
      <w:r w:rsidRPr="00210E84">
        <w:rPr>
          <w:sz w:val="28"/>
          <w:szCs w:val="28"/>
        </w:rPr>
        <w:t xml:space="preserve"> сельского п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 xml:space="preserve">селения в сумме </w:t>
      </w:r>
      <w:r>
        <w:rPr>
          <w:sz w:val="28"/>
          <w:szCs w:val="28"/>
        </w:rPr>
        <w:t>3801,1</w:t>
      </w:r>
      <w:r w:rsidRPr="00210E84">
        <w:rPr>
          <w:sz w:val="28"/>
          <w:szCs w:val="28"/>
        </w:rPr>
        <w:t xml:space="preserve"> тыс. рублей;</w:t>
      </w:r>
    </w:p>
    <w:p w:rsidR="00213155" w:rsidRPr="00210E84" w:rsidRDefault="00213155" w:rsidP="00213155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5) предельный объем расходов на обслуживание муниципального долга  сельского поселения в сумме 0.</w:t>
      </w:r>
      <w:r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тыс. рублей.</w:t>
      </w:r>
    </w:p>
    <w:p w:rsidR="00213155" w:rsidRDefault="00213155" w:rsidP="00213155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6) прогнозируемый дефицит бюджета сельского поселения  в сумме </w:t>
      </w:r>
      <w:r>
        <w:rPr>
          <w:sz w:val="28"/>
          <w:szCs w:val="28"/>
        </w:rPr>
        <w:t>11,7</w:t>
      </w:r>
      <w:r w:rsidRPr="00210E84">
        <w:rPr>
          <w:sz w:val="28"/>
          <w:szCs w:val="28"/>
        </w:rPr>
        <w:t xml:space="preserve"> тыс. рублей;</w:t>
      </w:r>
    </w:p>
    <w:p w:rsidR="00213155" w:rsidRDefault="00213155" w:rsidP="00213155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>
        <w:rPr>
          <w:sz w:val="28"/>
          <w:szCs w:val="28"/>
        </w:rPr>
        <w:t xml:space="preserve">б) Приложение 1 </w:t>
      </w:r>
      <w:r>
        <w:rPr>
          <w:rFonts w:cs="Arial"/>
          <w:sz w:val="28"/>
          <w:szCs w:val="40"/>
        </w:rPr>
        <w:t>«Объем поступлений  доходов бюджета Парамоновского сельского п</w:t>
      </w:r>
      <w:r>
        <w:rPr>
          <w:rFonts w:cs="Arial"/>
          <w:sz w:val="28"/>
          <w:szCs w:val="40"/>
        </w:rPr>
        <w:t>о</w:t>
      </w:r>
      <w:r>
        <w:rPr>
          <w:rFonts w:cs="Arial"/>
          <w:sz w:val="28"/>
          <w:szCs w:val="40"/>
        </w:rPr>
        <w:t>селения   Морозовского района на 2016год» изложить в следующей редакции:</w:t>
      </w:r>
    </w:p>
    <w:tbl>
      <w:tblPr>
        <w:tblpPr w:leftFromText="180" w:rightFromText="180" w:vertAnchor="text" w:horzAnchor="margin" w:tblpY="183"/>
        <w:tblW w:w="0" w:type="auto"/>
        <w:tblLook w:val="04A0"/>
      </w:tblPr>
      <w:tblGrid>
        <w:gridCol w:w="5148"/>
        <w:gridCol w:w="4422"/>
      </w:tblGrid>
      <w:tr w:rsidR="00213155" w:rsidRPr="002A1631" w:rsidTr="00213155">
        <w:trPr>
          <w:trHeight w:val="1696"/>
        </w:trPr>
        <w:tc>
          <w:tcPr>
            <w:tcW w:w="5148" w:type="dxa"/>
          </w:tcPr>
          <w:p w:rsidR="00213155" w:rsidRDefault="00213155" w:rsidP="00213155">
            <w:pPr>
              <w:jc w:val="both"/>
              <w:rPr>
                <w:b/>
              </w:rPr>
            </w:pPr>
          </w:p>
          <w:p w:rsidR="00213155" w:rsidRPr="002A1631" w:rsidRDefault="00213155" w:rsidP="00213155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213155" w:rsidRPr="002A1631" w:rsidRDefault="00213155" w:rsidP="00213155">
            <w:r>
              <w:t xml:space="preserve"> </w:t>
            </w:r>
            <w:r w:rsidRPr="002A1631">
              <w:t xml:space="preserve">Приложение 1   </w:t>
            </w:r>
          </w:p>
          <w:p w:rsidR="00213155" w:rsidRPr="002A1631" w:rsidRDefault="00213155" w:rsidP="00213155">
            <w:pPr>
              <w:jc w:val="both"/>
            </w:pPr>
            <w:r>
              <w:t xml:space="preserve"> р</w:t>
            </w:r>
            <w:r w:rsidRPr="002A1631">
              <w:t>ешени</w:t>
            </w:r>
            <w:r>
              <w:t xml:space="preserve">ю </w:t>
            </w:r>
            <w:r w:rsidRPr="002A1631">
              <w:t>Собрания депутатов</w:t>
            </w:r>
          </w:p>
          <w:p w:rsidR="00213155" w:rsidRPr="002A1631" w:rsidRDefault="00213155" w:rsidP="00213155">
            <w:pPr>
              <w:jc w:val="both"/>
              <w:rPr>
                <w:bCs/>
              </w:rPr>
            </w:pPr>
            <w:r w:rsidRPr="002A1631">
              <w:rPr>
                <w:bCs/>
              </w:rPr>
              <w:t xml:space="preserve">«О бюджете </w:t>
            </w:r>
            <w:r>
              <w:rPr>
                <w:bCs/>
              </w:rPr>
              <w:t>Парамоновского</w:t>
            </w:r>
            <w:r w:rsidRPr="002A1631">
              <w:rPr>
                <w:bCs/>
              </w:rPr>
              <w:t xml:space="preserve"> сельского поселения Морозо</w:t>
            </w:r>
            <w:r w:rsidRPr="002A1631">
              <w:rPr>
                <w:bCs/>
              </w:rPr>
              <w:t>в</w:t>
            </w:r>
            <w:r w:rsidRPr="002A1631">
              <w:rPr>
                <w:bCs/>
              </w:rPr>
              <w:t>ского района на 201</w:t>
            </w:r>
            <w:r>
              <w:rPr>
                <w:bCs/>
              </w:rPr>
              <w:t>6</w:t>
            </w:r>
            <w:r w:rsidRPr="002A1631">
              <w:rPr>
                <w:bCs/>
              </w:rPr>
              <w:t xml:space="preserve"> год</w:t>
            </w:r>
            <w:r>
              <w:rPr>
                <w:bCs/>
              </w:rPr>
              <w:t>»</w:t>
            </w:r>
          </w:p>
        </w:tc>
      </w:tr>
    </w:tbl>
    <w:p w:rsidR="00213155" w:rsidRDefault="00213155" w:rsidP="00213155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</w:p>
    <w:p w:rsidR="00213155" w:rsidRDefault="00213155" w:rsidP="00213155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</w:p>
    <w:p w:rsidR="00213155" w:rsidRDefault="00213155" w:rsidP="00213155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</w:p>
    <w:p w:rsidR="00213155" w:rsidRPr="008E7134" w:rsidRDefault="00213155" w:rsidP="00213155">
      <w:pPr>
        <w:jc w:val="center"/>
      </w:pPr>
      <w:r w:rsidRPr="002A1631">
        <w:rPr>
          <w:b/>
        </w:rPr>
        <w:t>ОБЪЕМ</w:t>
      </w:r>
    </w:p>
    <w:p w:rsidR="00213155" w:rsidRPr="002A1631" w:rsidRDefault="00213155" w:rsidP="00213155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213155" w:rsidRPr="002A1631" w:rsidRDefault="00213155" w:rsidP="00213155">
      <w:pPr>
        <w:rPr>
          <w:b/>
        </w:rPr>
      </w:pPr>
      <w:r w:rsidRPr="002A1631">
        <w:rPr>
          <w:b/>
        </w:rPr>
        <w:t xml:space="preserve">        </w:t>
      </w:r>
      <w:r>
        <w:rPr>
          <w:b/>
        </w:rPr>
        <w:t>ПАРАМОНОВСКОГО</w:t>
      </w:r>
      <w:r w:rsidRPr="002A1631">
        <w:rPr>
          <w:b/>
        </w:rPr>
        <w:t xml:space="preserve">  СЕЛЬСКОГО ПОСЕЛЕНИЯ МОРОЗОВСКОГО РАЙОНА</w:t>
      </w:r>
    </w:p>
    <w:p w:rsidR="00213155" w:rsidRPr="002A1631" w:rsidRDefault="00213155" w:rsidP="00213155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6</w:t>
      </w:r>
      <w:r w:rsidRPr="002A1631">
        <w:rPr>
          <w:b/>
        </w:rPr>
        <w:t xml:space="preserve"> ГОД</w:t>
      </w:r>
    </w:p>
    <w:p w:rsidR="00213155" w:rsidRPr="002A1631" w:rsidRDefault="00213155" w:rsidP="00213155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213155" w:rsidRPr="002A1631" w:rsidRDefault="00213155" w:rsidP="00213155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2"/>
        <w:gridCol w:w="6013"/>
        <w:gridCol w:w="1418"/>
      </w:tblGrid>
      <w:tr w:rsidR="00213155" w:rsidRPr="002A1631" w:rsidTr="00007367">
        <w:trPr>
          <w:trHeight w:val="360"/>
        </w:trPr>
        <w:tc>
          <w:tcPr>
            <w:tcW w:w="2562" w:type="dxa"/>
          </w:tcPr>
          <w:p w:rsidR="00213155" w:rsidRPr="002A1631" w:rsidRDefault="00213155" w:rsidP="00007367">
            <w:pPr>
              <w:rPr>
                <w:b/>
              </w:rPr>
            </w:pPr>
            <w:r w:rsidRPr="002A1631">
              <w:rPr>
                <w:b/>
              </w:rPr>
              <w:t xml:space="preserve">Код бюджетной     </w:t>
            </w:r>
            <w:r w:rsidRPr="002A1631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center"/>
              <w:rPr>
                <w:b/>
              </w:rPr>
            </w:pPr>
          </w:p>
          <w:p w:rsidR="00213155" w:rsidRPr="002A1631" w:rsidRDefault="00213155" w:rsidP="00007367">
            <w:pPr>
              <w:rPr>
                <w:b/>
              </w:rPr>
            </w:pPr>
            <w:r w:rsidRPr="002A1631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  <w:rPr>
                <w:b/>
              </w:rPr>
            </w:pPr>
          </w:p>
          <w:p w:rsidR="00213155" w:rsidRPr="002A1631" w:rsidRDefault="00213155" w:rsidP="00007367">
            <w:pPr>
              <w:jc w:val="center"/>
              <w:rPr>
                <w:b/>
              </w:rPr>
            </w:pPr>
            <w:r w:rsidRPr="002A1631">
              <w:rPr>
                <w:b/>
              </w:rPr>
              <w:t>Сумма</w:t>
            </w:r>
          </w:p>
        </w:tc>
      </w:tr>
      <w:tr w:rsidR="00213155" w:rsidRPr="002A1631" w:rsidTr="00007367">
        <w:trPr>
          <w:trHeight w:val="194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1 00 00000 00 0000 000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НАЛОГОВЫЕ И НЕНАЛОГОВЫЕ ДОХОДЫ</w:t>
            </w:r>
          </w:p>
        </w:tc>
        <w:tc>
          <w:tcPr>
            <w:tcW w:w="1418" w:type="dxa"/>
          </w:tcPr>
          <w:p w:rsidR="00213155" w:rsidRPr="002B7AB7" w:rsidRDefault="00213155" w:rsidP="000073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3807,1</w:t>
            </w:r>
          </w:p>
        </w:tc>
      </w:tr>
      <w:tr w:rsidR="00213155" w:rsidRPr="002A1631" w:rsidTr="00007367">
        <w:trPr>
          <w:trHeight w:val="34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1 01 00000 00 0000 000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НАЛОГИ НА ПРИБЫЛЬ, ДОХОДЫ</w:t>
            </w:r>
          </w:p>
        </w:tc>
        <w:tc>
          <w:tcPr>
            <w:tcW w:w="1418" w:type="dxa"/>
          </w:tcPr>
          <w:p w:rsidR="00213155" w:rsidRPr="002B7AB7" w:rsidRDefault="00213155" w:rsidP="000073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715,2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1 01 02000 01 0000 110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Налог на доходы физических лиц</w:t>
            </w:r>
          </w:p>
        </w:tc>
        <w:tc>
          <w:tcPr>
            <w:tcW w:w="1418" w:type="dxa"/>
          </w:tcPr>
          <w:p w:rsidR="00213155" w:rsidRPr="002B7AB7" w:rsidRDefault="00213155" w:rsidP="00007367">
            <w:pPr>
              <w:jc w:val="center"/>
              <w:rPr>
                <w:lang w:val="en-US"/>
              </w:rPr>
            </w:pPr>
            <w:r>
              <w:t>715,2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1 01 020</w:t>
            </w:r>
            <w:r w:rsidRPr="002A1631">
              <w:rPr>
                <w:lang w:val="en-US"/>
              </w:rPr>
              <w:t>10</w:t>
            </w:r>
            <w:r w:rsidRPr="002A1631">
              <w:t xml:space="preserve">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t>Налог на доходы физических лиц с доходов, источником которых является налоговый агент, за исключением д</w:t>
            </w:r>
            <w:r w:rsidRPr="002A1631">
              <w:t>о</w:t>
            </w:r>
            <w:r w:rsidRPr="002A1631">
              <w:t>ходов, в отношении которых исчисление и уплата нал</w:t>
            </w:r>
            <w:r w:rsidRPr="002A1631">
              <w:t>о</w:t>
            </w:r>
            <w:r w:rsidRPr="002A1631">
              <w:t>га осуществляются в соответствии со статьями 227, 227.1 и 228 Налогового коде</w:t>
            </w:r>
            <w:r w:rsidRPr="002A1631">
              <w:t>к</w:t>
            </w:r>
            <w:r w:rsidRPr="002A1631">
              <w:t>са Российской Федерации</w:t>
            </w:r>
          </w:p>
        </w:tc>
        <w:tc>
          <w:tcPr>
            <w:tcW w:w="1418" w:type="dxa"/>
          </w:tcPr>
          <w:p w:rsidR="00213155" w:rsidRPr="004267B3" w:rsidRDefault="00213155" w:rsidP="00007367">
            <w:pPr>
              <w:jc w:val="center"/>
              <w:rPr>
                <w:lang w:val="en-US"/>
              </w:rPr>
            </w:pPr>
            <w:r>
              <w:t>715,2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F93263">
              <w:t>1 0</w:t>
            </w:r>
            <w:r>
              <w:t>3</w:t>
            </w:r>
            <w:r w:rsidRPr="00F93263">
              <w:t xml:space="preserve">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F9326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13155" w:rsidRPr="00FA3D8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747,3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B03B74">
              <w:lastRenderedPageBreak/>
              <w:t>1 03 02000 01 0000 110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C76433">
              <w:t>Акцизы по подакцизным товарам (продукции), произв</w:t>
            </w:r>
            <w:r w:rsidRPr="00C76433">
              <w:t>о</w:t>
            </w:r>
            <w:r w:rsidRPr="00C76433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213155" w:rsidRPr="00893428" w:rsidRDefault="00213155" w:rsidP="00007367">
            <w:pPr>
              <w:jc w:val="center"/>
            </w:pPr>
            <w:r>
              <w:t>747,3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0119B0">
              <w:t>1 03 02230 01 0000 110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C76433">
              <w:t>Доходы от уплаты акцизов на дизельное топливо, по</w:t>
            </w:r>
            <w:r w:rsidRPr="00C76433">
              <w:t>д</w:t>
            </w:r>
            <w:r w:rsidRPr="00C76433">
              <w:t>лежащие распределению между бюджетами субъектов Российской Федерации и местными бюджетами с уч</w:t>
            </w:r>
            <w:r w:rsidRPr="00C76433">
              <w:t>е</w:t>
            </w:r>
            <w:r w:rsidRPr="00C76433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13155" w:rsidRPr="00D257EB" w:rsidRDefault="00213155" w:rsidP="00007367">
            <w:pPr>
              <w:jc w:val="center"/>
            </w:pPr>
            <w:r>
              <w:t>260,5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0119B0">
              <w:t>1 03 02240 01 0000 110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C76433">
              <w:t>Доходы от уплаты акцизов на моторные масла для д</w:t>
            </w:r>
            <w:r w:rsidRPr="00C76433">
              <w:t>и</w:t>
            </w:r>
            <w:r w:rsidRPr="00C76433">
              <w:t>зельных и (или) карбюраторных (инжекторных) двиг</w:t>
            </w:r>
            <w:r w:rsidRPr="00C76433">
              <w:t>а</w:t>
            </w:r>
            <w:r w:rsidRPr="00C76433">
              <w:t>телей, подлежащие распределению между бюджетами субъектов Российской Федерации и местными бюдж</w:t>
            </w:r>
            <w:r w:rsidRPr="00C76433">
              <w:t>е</w:t>
            </w:r>
            <w:r w:rsidRPr="00C76433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13155" w:rsidRPr="00D257EB" w:rsidRDefault="00213155" w:rsidP="00007367">
            <w:pPr>
              <w:jc w:val="center"/>
            </w:pPr>
            <w:r>
              <w:t>5,2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0119B0">
              <w:t>1 03 02250 01 0000 110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C76433">
              <w:t>Доходы от уплаты акцизов на автомобильный бензин, подлежащие распределению между бюджетами субъе</w:t>
            </w:r>
            <w:r w:rsidRPr="00C76433">
              <w:t>к</w:t>
            </w:r>
            <w:r w:rsidRPr="00C76433">
              <w:t>тов Российской Федерации и местными бюджетами с учетом установленных дифференцированных нормат</w:t>
            </w:r>
            <w:r w:rsidRPr="00C76433">
              <w:t>и</w:t>
            </w:r>
            <w:r w:rsidRPr="00C76433">
              <w:t>вов отчислений в местные бюджеты</w:t>
            </w:r>
          </w:p>
        </w:tc>
        <w:tc>
          <w:tcPr>
            <w:tcW w:w="1418" w:type="dxa"/>
          </w:tcPr>
          <w:p w:rsidR="00213155" w:rsidRPr="00D257EB" w:rsidRDefault="00213155" w:rsidP="00007367">
            <w:pPr>
              <w:jc w:val="center"/>
            </w:pPr>
            <w:r>
              <w:t>481,6</w:t>
            </w:r>
          </w:p>
        </w:tc>
      </w:tr>
      <w:tr w:rsidR="00213155" w:rsidRPr="002A1631" w:rsidTr="00007367">
        <w:trPr>
          <w:trHeight w:val="3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0119B0">
              <w:t>1 03 02260 01 0000 110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C76433">
              <w:t>Доходы от уплаты акцизов на прямогонный бензин, подлежащие распределению между бюджетами субъе</w:t>
            </w:r>
            <w:r w:rsidRPr="00C76433">
              <w:t>к</w:t>
            </w:r>
            <w:r w:rsidRPr="00C76433">
              <w:t>тов Российской Федерации и местными бюджетами с учетом установленных дифференцированных нормат</w:t>
            </w:r>
            <w:r w:rsidRPr="00C76433">
              <w:t>и</w:t>
            </w:r>
            <w:r w:rsidRPr="00C76433">
              <w:t>вов отчислений в местные бюджеты</w:t>
            </w:r>
          </w:p>
        </w:tc>
        <w:tc>
          <w:tcPr>
            <w:tcW w:w="1418" w:type="dxa"/>
          </w:tcPr>
          <w:p w:rsidR="00213155" w:rsidRPr="00D257EB" w:rsidRDefault="00213155" w:rsidP="00007367">
            <w:pPr>
              <w:jc w:val="center"/>
            </w:pPr>
            <w:r>
              <w:t>0,0</w:t>
            </w:r>
          </w:p>
        </w:tc>
      </w:tr>
      <w:tr w:rsidR="00213155" w:rsidRPr="002A1631" w:rsidTr="00007367">
        <w:trPr>
          <w:trHeight w:val="285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1 05 00000 00 0000 000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НАЛОГИ НА СОВОКУПНЫЙ ДОХОД</w:t>
            </w:r>
          </w:p>
        </w:tc>
        <w:tc>
          <w:tcPr>
            <w:tcW w:w="1418" w:type="dxa"/>
          </w:tcPr>
          <w:p w:rsidR="00213155" w:rsidRPr="00FA3D8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245,4</w:t>
            </w:r>
          </w:p>
        </w:tc>
      </w:tr>
      <w:tr w:rsidR="00213155" w:rsidRPr="002A1631" w:rsidTr="00007367">
        <w:trPr>
          <w:trHeight w:val="30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1 05 03000 01 0000 110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245,4</w:t>
            </w:r>
          </w:p>
        </w:tc>
      </w:tr>
      <w:tr w:rsidR="00213155" w:rsidRPr="002A1631" w:rsidTr="00007367">
        <w:trPr>
          <w:trHeight w:val="30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1 05 03010 01 0000 110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245,4</w:t>
            </w:r>
          </w:p>
        </w:tc>
      </w:tr>
      <w:tr w:rsidR="00213155" w:rsidRPr="00FA3D8D" w:rsidTr="00007367">
        <w:trPr>
          <w:trHeight w:val="285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1 06 00000 00 0000 000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 xml:space="preserve">НАЛОГИ НА ИМУЩЕСТВО  </w:t>
            </w:r>
          </w:p>
        </w:tc>
        <w:tc>
          <w:tcPr>
            <w:tcW w:w="1418" w:type="dxa"/>
          </w:tcPr>
          <w:p w:rsidR="00213155" w:rsidRPr="00FA3D8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2028,0</w:t>
            </w:r>
          </w:p>
        </w:tc>
      </w:tr>
      <w:tr w:rsidR="00213155" w:rsidRPr="002A1631" w:rsidTr="00007367">
        <w:trPr>
          <w:trHeight w:val="285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1 06 01000 00 0000 110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Налог на имущество физических лиц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tabs>
                <w:tab w:val="left" w:pos="1176"/>
              </w:tabs>
              <w:jc w:val="center"/>
            </w:pPr>
            <w:r>
              <w:t>39,0</w:t>
            </w:r>
          </w:p>
        </w:tc>
      </w:tr>
      <w:tr w:rsidR="00213155" w:rsidRPr="002A1631" w:rsidTr="00007367">
        <w:trPr>
          <w:trHeight w:val="18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1 06 01030 10 0000 110</w:t>
            </w:r>
          </w:p>
        </w:tc>
        <w:tc>
          <w:tcPr>
            <w:tcW w:w="6013" w:type="dxa"/>
          </w:tcPr>
          <w:p w:rsidR="00213155" w:rsidRPr="00B76B3B" w:rsidRDefault="00213155" w:rsidP="00007367">
            <w:pPr>
              <w:jc w:val="both"/>
            </w:pPr>
            <w:r w:rsidRPr="00B76B3B">
              <w:t>Налог на имущество физических лиц, взимаемый 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39,0</w:t>
            </w:r>
          </w:p>
        </w:tc>
      </w:tr>
      <w:tr w:rsidR="00213155" w:rsidRPr="002A1631" w:rsidTr="00007367">
        <w:trPr>
          <w:trHeight w:val="180"/>
        </w:trPr>
        <w:tc>
          <w:tcPr>
            <w:tcW w:w="2562" w:type="dxa"/>
          </w:tcPr>
          <w:p w:rsidR="00213155" w:rsidRPr="00E94BD8" w:rsidRDefault="00213155" w:rsidP="00007367">
            <w:pPr>
              <w:jc w:val="both"/>
            </w:pPr>
            <w:r w:rsidRPr="00E94BD8">
              <w:t>1 06 06000 00 0000 110</w:t>
            </w:r>
          </w:p>
        </w:tc>
        <w:tc>
          <w:tcPr>
            <w:tcW w:w="6013" w:type="dxa"/>
          </w:tcPr>
          <w:p w:rsidR="00213155" w:rsidRPr="00E94BD8" w:rsidRDefault="00213155" w:rsidP="00007367">
            <w:pPr>
              <w:jc w:val="both"/>
            </w:pPr>
            <w:r w:rsidRPr="00E94BD8">
              <w:t>Земельный налог</w:t>
            </w:r>
          </w:p>
        </w:tc>
        <w:tc>
          <w:tcPr>
            <w:tcW w:w="1418" w:type="dxa"/>
          </w:tcPr>
          <w:p w:rsidR="00213155" w:rsidRPr="00E94BD8" w:rsidRDefault="00213155" w:rsidP="00007367">
            <w:pPr>
              <w:jc w:val="center"/>
            </w:pPr>
            <w:r>
              <w:t>1989,0</w:t>
            </w:r>
          </w:p>
        </w:tc>
      </w:tr>
      <w:tr w:rsidR="00213155" w:rsidRPr="002A1631" w:rsidTr="00007367">
        <w:trPr>
          <w:trHeight w:val="180"/>
        </w:trPr>
        <w:tc>
          <w:tcPr>
            <w:tcW w:w="2562" w:type="dxa"/>
          </w:tcPr>
          <w:p w:rsidR="00213155" w:rsidRPr="00B76B3B" w:rsidRDefault="00213155" w:rsidP="00007367">
            <w:pPr>
              <w:jc w:val="both"/>
            </w:pPr>
            <w:r w:rsidRPr="00B76B3B">
              <w:t>1 06 06030 03 0000 110</w:t>
            </w:r>
          </w:p>
          <w:p w:rsidR="00213155" w:rsidRPr="00B76B3B" w:rsidRDefault="00213155" w:rsidP="00007367">
            <w:pPr>
              <w:jc w:val="both"/>
            </w:pPr>
          </w:p>
        </w:tc>
        <w:tc>
          <w:tcPr>
            <w:tcW w:w="6013" w:type="dxa"/>
          </w:tcPr>
          <w:p w:rsidR="00213155" w:rsidRPr="00B76B3B" w:rsidRDefault="00213155" w:rsidP="00007367">
            <w:pPr>
              <w:jc w:val="both"/>
            </w:pPr>
            <w:r w:rsidRPr="00B76B3B">
              <w:t>Земельный налог с организаций</w:t>
            </w:r>
          </w:p>
        </w:tc>
        <w:tc>
          <w:tcPr>
            <w:tcW w:w="1418" w:type="dxa"/>
          </w:tcPr>
          <w:p w:rsidR="00213155" w:rsidRPr="00E94BD8" w:rsidRDefault="00213155" w:rsidP="00007367">
            <w:pPr>
              <w:jc w:val="center"/>
            </w:pPr>
            <w:r>
              <w:t>196,0</w:t>
            </w:r>
            <w:r>
              <w:br/>
            </w:r>
          </w:p>
        </w:tc>
      </w:tr>
      <w:tr w:rsidR="00213155" w:rsidRPr="002A1631" w:rsidTr="00007367">
        <w:trPr>
          <w:trHeight w:val="858"/>
        </w:trPr>
        <w:tc>
          <w:tcPr>
            <w:tcW w:w="2562" w:type="dxa"/>
          </w:tcPr>
          <w:p w:rsidR="00213155" w:rsidRPr="00B76B3B" w:rsidRDefault="00213155" w:rsidP="00007367">
            <w:pPr>
              <w:jc w:val="both"/>
            </w:pPr>
            <w:r w:rsidRPr="00B76B3B">
              <w:t>1 06 06033 10 0000 110</w:t>
            </w:r>
          </w:p>
          <w:p w:rsidR="00213155" w:rsidRPr="00B76B3B" w:rsidRDefault="00213155" w:rsidP="00007367">
            <w:pPr>
              <w:jc w:val="both"/>
            </w:pPr>
          </w:p>
        </w:tc>
        <w:tc>
          <w:tcPr>
            <w:tcW w:w="6013" w:type="dxa"/>
          </w:tcPr>
          <w:p w:rsidR="00213155" w:rsidRPr="00B76B3B" w:rsidRDefault="00213155" w:rsidP="00007367">
            <w:pPr>
              <w:jc w:val="both"/>
            </w:pPr>
            <w:r w:rsidRPr="00B76B3B">
              <w:lastRenderedPageBreak/>
              <w:t>Земельный налог с организаций, обладающих земел</w:t>
            </w:r>
            <w:r w:rsidRPr="00B76B3B">
              <w:t>ь</w:t>
            </w:r>
            <w:r w:rsidRPr="00B76B3B">
              <w:t>ным участком, расположенным в границах сельских п</w:t>
            </w:r>
            <w:r w:rsidRPr="00B76B3B">
              <w:t>о</w:t>
            </w:r>
            <w:r w:rsidRPr="00B76B3B">
              <w:t xml:space="preserve">селений </w:t>
            </w:r>
          </w:p>
        </w:tc>
        <w:tc>
          <w:tcPr>
            <w:tcW w:w="1418" w:type="dxa"/>
          </w:tcPr>
          <w:p w:rsidR="00213155" w:rsidRPr="00E94BD8" w:rsidRDefault="00213155" w:rsidP="00007367">
            <w:pPr>
              <w:jc w:val="center"/>
              <w:rPr>
                <w:lang w:val="en-US"/>
              </w:rPr>
            </w:pPr>
            <w:r>
              <w:t>196,0</w:t>
            </w:r>
          </w:p>
          <w:p w:rsidR="00213155" w:rsidRPr="00E94BD8" w:rsidRDefault="00213155" w:rsidP="00007367">
            <w:pPr>
              <w:jc w:val="center"/>
            </w:pPr>
          </w:p>
        </w:tc>
      </w:tr>
      <w:tr w:rsidR="00213155" w:rsidRPr="002A1631" w:rsidTr="00007367">
        <w:trPr>
          <w:trHeight w:val="756"/>
        </w:trPr>
        <w:tc>
          <w:tcPr>
            <w:tcW w:w="2562" w:type="dxa"/>
          </w:tcPr>
          <w:p w:rsidR="00213155" w:rsidRPr="00B76B3B" w:rsidRDefault="00213155" w:rsidP="00007367">
            <w:pPr>
              <w:jc w:val="both"/>
            </w:pPr>
            <w:r w:rsidRPr="00B76B3B">
              <w:lastRenderedPageBreak/>
              <w:t>1 06 06040 00 0000 110</w:t>
            </w:r>
          </w:p>
          <w:p w:rsidR="00213155" w:rsidRPr="00B76B3B" w:rsidRDefault="00213155" w:rsidP="00007367">
            <w:pPr>
              <w:jc w:val="both"/>
            </w:pPr>
          </w:p>
        </w:tc>
        <w:tc>
          <w:tcPr>
            <w:tcW w:w="6013" w:type="dxa"/>
          </w:tcPr>
          <w:p w:rsidR="00213155" w:rsidRPr="00B76B3B" w:rsidRDefault="00213155" w:rsidP="00007367">
            <w:pPr>
              <w:jc w:val="both"/>
            </w:pPr>
            <w:r w:rsidRPr="00B76B3B">
              <w:t>Земельный налог с физических лиц</w:t>
            </w:r>
          </w:p>
        </w:tc>
        <w:tc>
          <w:tcPr>
            <w:tcW w:w="1418" w:type="dxa"/>
          </w:tcPr>
          <w:p w:rsidR="00213155" w:rsidRPr="00E94BD8" w:rsidRDefault="00213155" w:rsidP="00007367">
            <w:pPr>
              <w:jc w:val="center"/>
            </w:pPr>
            <w:r>
              <w:t>1793,0</w:t>
            </w:r>
          </w:p>
        </w:tc>
      </w:tr>
      <w:tr w:rsidR="00213155" w:rsidRPr="002A1631" w:rsidTr="00007367">
        <w:trPr>
          <w:trHeight w:val="756"/>
        </w:trPr>
        <w:tc>
          <w:tcPr>
            <w:tcW w:w="2562" w:type="dxa"/>
          </w:tcPr>
          <w:p w:rsidR="00213155" w:rsidRPr="00B76B3B" w:rsidRDefault="00213155" w:rsidP="00007367">
            <w:pPr>
              <w:jc w:val="both"/>
            </w:pPr>
            <w:r w:rsidRPr="00B76B3B">
              <w:t>1 06 06043 10 0000 110</w:t>
            </w:r>
          </w:p>
        </w:tc>
        <w:tc>
          <w:tcPr>
            <w:tcW w:w="6013" w:type="dxa"/>
          </w:tcPr>
          <w:p w:rsidR="00213155" w:rsidRPr="00B76B3B" w:rsidRDefault="00213155" w:rsidP="00007367">
            <w:pPr>
              <w:jc w:val="both"/>
            </w:pPr>
            <w:r w:rsidRPr="00B76B3B">
              <w:t>Земельный налог с физических лиц, обладающих з</w:t>
            </w:r>
            <w:r w:rsidRPr="00B76B3B">
              <w:t>е</w:t>
            </w:r>
            <w:r w:rsidRPr="00B76B3B">
              <w:t>мельным участком, расположенным в границах сельских п</w:t>
            </w:r>
            <w:r w:rsidRPr="00B76B3B">
              <w:t>о</w:t>
            </w:r>
            <w:r>
              <w:t>селений.</w:t>
            </w:r>
          </w:p>
        </w:tc>
        <w:tc>
          <w:tcPr>
            <w:tcW w:w="1418" w:type="dxa"/>
          </w:tcPr>
          <w:p w:rsidR="00213155" w:rsidRPr="00E94BD8" w:rsidRDefault="00213155" w:rsidP="00007367">
            <w:pPr>
              <w:jc w:val="center"/>
            </w:pPr>
            <w:r>
              <w:t>1793,0</w:t>
            </w:r>
          </w:p>
        </w:tc>
      </w:tr>
      <w:tr w:rsidR="00213155" w:rsidRPr="002A1631" w:rsidTr="00007367">
        <w:trPr>
          <w:trHeight w:val="756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1 08 00000 00 0000 000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ГОСУДАРСТВЕННАЯ ПОШЛИНА</w:t>
            </w:r>
          </w:p>
        </w:tc>
        <w:tc>
          <w:tcPr>
            <w:tcW w:w="1418" w:type="dxa"/>
          </w:tcPr>
          <w:p w:rsidR="00213155" w:rsidRPr="00FA3D8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213155" w:rsidRPr="002A1631" w:rsidTr="00007367">
        <w:trPr>
          <w:trHeight w:val="756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1 08 04000 01 0000 110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Государственная пошлина за совершение нотариальных действий (за исключением действий, совершаемых ко</w:t>
            </w:r>
            <w:r w:rsidRPr="002A1631">
              <w:t>н</w:t>
            </w:r>
            <w:r w:rsidRPr="002A1631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0,9</w:t>
            </w:r>
          </w:p>
        </w:tc>
      </w:tr>
      <w:tr w:rsidR="00213155" w:rsidRPr="002A1631" w:rsidTr="00007367">
        <w:trPr>
          <w:trHeight w:val="756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1 08 04020 01 0000 110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</w:t>
            </w:r>
            <w:r w:rsidRPr="002A1631">
              <w:t>е</w:t>
            </w:r>
            <w:r w:rsidRPr="002A1631">
              <w:t>ние нотариальных действий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0,9</w:t>
            </w:r>
          </w:p>
        </w:tc>
      </w:tr>
      <w:tr w:rsidR="00213155" w:rsidRPr="002A1631" w:rsidTr="00007367">
        <w:trPr>
          <w:trHeight w:val="524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1 11 00000 00 0000 000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213155" w:rsidRPr="005D5292" w:rsidRDefault="00213155" w:rsidP="00007367">
            <w:pPr>
              <w:jc w:val="center"/>
              <w:rPr>
                <w:b/>
                <w:lang w:val="en-US"/>
              </w:rPr>
            </w:pPr>
            <w:r w:rsidRPr="005D5292">
              <w:rPr>
                <w:b/>
              </w:rPr>
              <w:t>0,3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357A82" w:rsidRDefault="00213155" w:rsidP="00007367">
            <w:r w:rsidRPr="00357A82">
              <w:t>1 1</w:t>
            </w:r>
            <w:r>
              <w:t>1</w:t>
            </w:r>
            <w:r w:rsidRPr="00357A82">
              <w:t xml:space="preserve"> 0</w:t>
            </w:r>
            <w:r>
              <w:t>7</w:t>
            </w:r>
            <w:r w:rsidRPr="00357A82">
              <w:t xml:space="preserve">000 00 0000 </w:t>
            </w:r>
            <w:r>
              <w:t>120</w:t>
            </w:r>
          </w:p>
        </w:tc>
        <w:tc>
          <w:tcPr>
            <w:tcW w:w="6013" w:type="dxa"/>
          </w:tcPr>
          <w:p w:rsidR="00213155" w:rsidRPr="00357A82" w:rsidRDefault="00213155" w:rsidP="00007367">
            <w:r>
              <w:t>Платежи от государственных и муниципальных унита</w:t>
            </w:r>
            <w:r>
              <w:t>р</w:t>
            </w:r>
            <w:r>
              <w:t>ных предприятий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0,3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2A1631" w:rsidRDefault="00213155" w:rsidP="00007367">
            <w:r w:rsidRPr="00357A82">
              <w:t>1 1</w:t>
            </w:r>
            <w:r>
              <w:t>1</w:t>
            </w:r>
            <w:r w:rsidRPr="00357A82">
              <w:t xml:space="preserve"> 0</w:t>
            </w:r>
            <w:r>
              <w:t>7</w:t>
            </w:r>
            <w:r w:rsidRPr="00357A82">
              <w:t>0</w:t>
            </w:r>
            <w:r>
              <w:t>1</w:t>
            </w:r>
            <w:r w:rsidRPr="00357A82">
              <w:t xml:space="preserve">0 00 0000 </w:t>
            </w:r>
            <w:r>
              <w:t>120</w:t>
            </w:r>
          </w:p>
        </w:tc>
        <w:tc>
          <w:tcPr>
            <w:tcW w:w="6013" w:type="dxa"/>
          </w:tcPr>
          <w:p w:rsidR="00213155" w:rsidRPr="002A1631" w:rsidRDefault="00213155" w:rsidP="00007367">
            <w:r>
              <w:t>Доходы от перечисления части прибыли государстве</w:t>
            </w:r>
            <w:r>
              <w:t>н</w:t>
            </w:r>
            <w:r>
              <w:t>ных и муниципальных унитарных  предприятий, оста</w:t>
            </w:r>
            <w:r>
              <w:t>ю</w:t>
            </w:r>
            <w:r>
              <w:t>щейся после уплаты налогов и обязательных плат</w:t>
            </w:r>
            <w:r>
              <w:t>е</w:t>
            </w:r>
            <w:r>
              <w:t>жей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0,3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357A82">
              <w:t>1 1</w:t>
            </w:r>
            <w:r>
              <w:t>1</w:t>
            </w:r>
            <w:r w:rsidRPr="00357A82">
              <w:t xml:space="preserve"> 0</w:t>
            </w:r>
            <w:r>
              <w:t>7</w:t>
            </w:r>
            <w:r w:rsidRPr="00357A82">
              <w:t>0</w:t>
            </w:r>
            <w:r>
              <w:t>15</w:t>
            </w:r>
            <w:r w:rsidRPr="00357A82">
              <w:t xml:space="preserve"> 00 0000 </w:t>
            </w:r>
            <w:r>
              <w:t>120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>
              <w:t>Доходы от перечисления части прибыли, оста</w:t>
            </w:r>
            <w:r>
              <w:t>ю</w:t>
            </w:r>
            <w:r>
              <w:t>щейся после уплаты налогов и иных обязательных платежей муниципальных унитарных  предприятий, созданных поселениями.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0,3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357A82" w:rsidRDefault="00213155" w:rsidP="00007367">
            <w:r w:rsidRPr="00357A82">
              <w:t>1 16 00000 00 0000 000</w:t>
            </w:r>
          </w:p>
        </w:tc>
        <w:tc>
          <w:tcPr>
            <w:tcW w:w="6013" w:type="dxa"/>
          </w:tcPr>
          <w:p w:rsidR="00213155" w:rsidRPr="00357A82" w:rsidRDefault="00213155" w:rsidP="00007367">
            <w:r w:rsidRPr="00357A82">
              <w:t>ШТРАФЫ, САНКЦИИ, ВОЗМЕЩЕНИЕ УЩЕРБА</w:t>
            </w:r>
          </w:p>
        </w:tc>
        <w:tc>
          <w:tcPr>
            <w:tcW w:w="1418" w:type="dxa"/>
          </w:tcPr>
          <w:p w:rsidR="00213155" w:rsidRPr="00FA3D8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2A1631" w:rsidRDefault="00213155" w:rsidP="00007367">
            <w:r w:rsidRPr="002A1631">
              <w:t>1 16 90000 00 0000 140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70,0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Прочие поступления от денежных взысканий (штрафов) и иных сумм в возмещение ущерба, зачисляемые в бюджеты п</w:t>
            </w:r>
            <w:r w:rsidRPr="002A1631">
              <w:t>о</w:t>
            </w:r>
            <w:r w:rsidRPr="002A1631">
              <w:t>селений.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70,0</w:t>
            </w:r>
          </w:p>
        </w:tc>
      </w:tr>
      <w:tr w:rsidR="00213155" w:rsidRPr="002A1631" w:rsidTr="00007367">
        <w:trPr>
          <w:trHeight w:val="437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2 00 00000 00 0000 000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>
              <w:t>БЕЗВОЗМЕЗДН</w:t>
            </w:r>
            <w:r w:rsidRPr="002A1631">
              <w:t>ЫЕ ПОСТУПЛЕНИЯ</w:t>
            </w:r>
          </w:p>
        </w:tc>
        <w:tc>
          <w:tcPr>
            <w:tcW w:w="1418" w:type="dxa"/>
          </w:tcPr>
          <w:p w:rsidR="00213155" w:rsidRPr="00FA3D8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5309,9</w:t>
            </w:r>
          </w:p>
        </w:tc>
      </w:tr>
      <w:tr w:rsidR="00213155" w:rsidRPr="002A1631" w:rsidTr="00007367">
        <w:trPr>
          <w:trHeight w:val="7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2 02 00000 00 0000 000</w:t>
            </w: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 xml:space="preserve">БЕЗВОЗМЕЗДНЫЕ ПОСТУПЛЕНИЯ ОТ ДРУГИХ БЮДЖЕТОВ </w:t>
            </w:r>
            <w:r w:rsidRPr="002A1631">
              <w:lastRenderedPageBreak/>
              <w:t>БЮДЖЕТНОЙ СИСТЕМЫ РОССИЙСКОЙ ФЕДЕРАЦИИ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lastRenderedPageBreak/>
              <w:t>5218,6</w:t>
            </w:r>
          </w:p>
        </w:tc>
      </w:tr>
      <w:tr w:rsidR="00213155" w:rsidRPr="002A1631" w:rsidTr="00007367">
        <w:trPr>
          <w:trHeight w:val="720"/>
        </w:trPr>
        <w:tc>
          <w:tcPr>
            <w:tcW w:w="2562" w:type="dxa"/>
          </w:tcPr>
          <w:p w:rsidR="00213155" w:rsidRPr="00822ADD" w:rsidRDefault="00213155" w:rsidP="00007367">
            <w:pPr>
              <w:jc w:val="both"/>
              <w:rPr>
                <w:highlight w:val="red"/>
              </w:rPr>
            </w:pPr>
            <w:r w:rsidRPr="00D34EF4">
              <w:lastRenderedPageBreak/>
              <w:t>2 02 01000 00 0000 151</w:t>
            </w:r>
          </w:p>
        </w:tc>
        <w:tc>
          <w:tcPr>
            <w:tcW w:w="6013" w:type="dxa"/>
          </w:tcPr>
          <w:p w:rsidR="00213155" w:rsidRPr="00822ADD" w:rsidRDefault="00213155" w:rsidP="00007367">
            <w:pPr>
              <w:jc w:val="both"/>
              <w:rPr>
                <w:highlight w:val="red"/>
              </w:rPr>
            </w:pPr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1418" w:type="dxa"/>
          </w:tcPr>
          <w:p w:rsidR="00213155" w:rsidRPr="00F76CE2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3706,1</w:t>
            </w:r>
          </w:p>
        </w:tc>
      </w:tr>
      <w:tr w:rsidR="00213155" w:rsidRPr="002A1631" w:rsidTr="00007367">
        <w:trPr>
          <w:trHeight w:val="720"/>
        </w:trPr>
        <w:tc>
          <w:tcPr>
            <w:tcW w:w="2562" w:type="dxa"/>
          </w:tcPr>
          <w:p w:rsidR="00213155" w:rsidRPr="00822ADD" w:rsidRDefault="00213155" w:rsidP="00007367">
            <w:pPr>
              <w:jc w:val="both"/>
              <w:rPr>
                <w:highlight w:val="red"/>
              </w:rPr>
            </w:pPr>
            <w:r w:rsidRPr="00EB7938">
              <w:t>2 02 01001 00 0000 151</w:t>
            </w:r>
          </w:p>
        </w:tc>
        <w:tc>
          <w:tcPr>
            <w:tcW w:w="6013" w:type="dxa"/>
          </w:tcPr>
          <w:p w:rsidR="00213155" w:rsidRPr="00822ADD" w:rsidRDefault="00213155" w:rsidP="00007367">
            <w:pPr>
              <w:jc w:val="both"/>
              <w:rPr>
                <w:highlight w:val="red"/>
              </w:rPr>
            </w:pPr>
            <w:r w:rsidRPr="00D34EF4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213155" w:rsidRDefault="00213155" w:rsidP="00007367">
            <w:pPr>
              <w:jc w:val="center"/>
            </w:pPr>
            <w:r>
              <w:t>3706,1</w:t>
            </w:r>
          </w:p>
        </w:tc>
      </w:tr>
      <w:tr w:rsidR="00213155" w:rsidRPr="002A1631" w:rsidTr="00007367">
        <w:trPr>
          <w:trHeight w:val="720"/>
        </w:trPr>
        <w:tc>
          <w:tcPr>
            <w:tcW w:w="2562" w:type="dxa"/>
          </w:tcPr>
          <w:p w:rsidR="00213155" w:rsidRPr="00822ADD" w:rsidRDefault="00213155" w:rsidP="00007367">
            <w:pPr>
              <w:jc w:val="both"/>
              <w:rPr>
                <w:highlight w:val="red"/>
              </w:rPr>
            </w:pPr>
            <w:r w:rsidRPr="00EB7938">
              <w:t>2 02 01001 10 0000 151</w:t>
            </w:r>
          </w:p>
        </w:tc>
        <w:tc>
          <w:tcPr>
            <w:tcW w:w="6013" w:type="dxa"/>
          </w:tcPr>
          <w:p w:rsidR="00213155" w:rsidRPr="00822ADD" w:rsidRDefault="00213155" w:rsidP="00007367">
            <w:pPr>
              <w:jc w:val="both"/>
              <w:rPr>
                <w:highlight w:val="red"/>
              </w:rPr>
            </w:pPr>
            <w:r>
              <w:t xml:space="preserve">Дотации бюджетам поселений на </w:t>
            </w:r>
            <w:r>
              <w:tab/>
              <w:t>выравнивание бю</w:t>
            </w:r>
            <w:r>
              <w:t>д</w:t>
            </w:r>
            <w:r>
              <w:t>жетной обеспеченности</w:t>
            </w:r>
          </w:p>
        </w:tc>
        <w:tc>
          <w:tcPr>
            <w:tcW w:w="1418" w:type="dxa"/>
          </w:tcPr>
          <w:p w:rsidR="00213155" w:rsidRDefault="00213155" w:rsidP="00007367">
            <w:pPr>
              <w:jc w:val="center"/>
            </w:pPr>
            <w:r>
              <w:rPr>
                <w:b/>
              </w:rPr>
              <w:t>3706,1</w:t>
            </w:r>
          </w:p>
        </w:tc>
      </w:tr>
      <w:tr w:rsidR="00213155" w:rsidRPr="002A1631" w:rsidTr="00007367">
        <w:trPr>
          <w:trHeight w:val="856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2 02 03000 00 0000 151</w:t>
            </w:r>
          </w:p>
          <w:p w:rsidR="00213155" w:rsidRPr="002A1631" w:rsidRDefault="00213155" w:rsidP="00007367">
            <w:pPr>
              <w:jc w:val="both"/>
            </w:pP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Субвенции бюджетам субъектов Российской Федерации и м</w:t>
            </w:r>
            <w:r w:rsidRPr="002A1631">
              <w:t>у</w:t>
            </w:r>
            <w:r w:rsidRPr="002A1631">
              <w:t xml:space="preserve">ниципальных образований </w:t>
            </w:r>
          </w:p>
          <w:p w:rsidR="00213155" w:rsidRPr="002A1631" w:rsidRDefault="00213155" w:rsidP="00007367">
            <w:pPr>
              <w:jc w:val="both"/>
            </w:pPr>
          </w:p>
        </w:tc>
        <w:tc>
          <w:tcPr>
            <w:tcW w:w="1418" w:type="dxa"/>
          </w:tcPr>
          <w:p w:rsidR="00213155" w:rsidRPr="00F76CE2" w:rsidRDefault="00213155" w:rsidP="00007367">
            <w:pPr>
              <w:jc w:val="center"/>
              <w:rPr>
                <w:b/>
              </w:rPr>
            </w:pPr>
            <w:r w:rsidRPr="00F76CE2">
              <w:rPr>
                <w:b/>
              </w:rPr>
              <w:t>70,1</w:t>
            </w:r>
          </w:p>
        </w:tc>
      </w:tr>
      <w:tr w:rsidR="00213155" w:rsidRPr="002A1631" w:rsidTr="00007367">
        <w:trPr>
          <w:trHeight w:val="720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2 02 03015 00 0000 151</w:t>
            </w:r>
          </w:p>
          <w:p w:rsidR="00213155" w:rsidRPr="002A1631" w:rsidRDefault="00213155" w:rsidP="00007367">
            <w:pPr>
              <w:jc w:val="both"/>
            </w:pP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</w:pPr>
            <w:r w:rsidRPr="002A1631">
              <w:t>Субвенции бюджетам на осуществление первичного воинского учета на территориях, где отсутствуют военные к</w:t>
            </w:r>
            <w:r w:rsidRPr="002A1631">
              <w:t>о</w:t>
            </w:r>
            <w:r w:rsidRPr="002A1631">
              <w:t>миссариаты</w:t>
            </w:r>
          </w:p>
          <w:p w:rsidR="00213155" w:rsidRPr="002A1631" w:rsidRDefault="00213155" w:rsidP="00007367">
            <w:pPr>
              <w:jc w:val="both"/>
            </w:pP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 w:rsidRPr="002A1631">
              <w:t>6</w:t>
            </w:r>
            <w:r>
              <w:t>9</w:t>
            </w:r>
            <w:r w:rsidRPr="002A1631">
              <w:t>,</w:t>
            </w:r>
            <w:r>
              <w:t>9</w:t>
            </w:r>
          </w:p>
        </w:tc>
      </w:tr>
      <w:tr w:rsidR="00213155" w:rsidRPr="002A1631" w:rsidTr="00007367">
        <w:trPr>
          <w:trHeight w:val="476"/>
        </w:trPr>
        <w:tc>
          <w:tcPr>
            <w:tcW w:w="2562" w:type="dxa"/>
          </w:tcPr>
          <w:p w:rsidR="00213155" w:rsidRPr="002A1631" w:rsidRDefault="00213155" w:rsidP="00007367">
            <w:pPr>
              <w:jc w:val="both"/>
            </w:pPr>
            <w:r w:rsidRPr="002A1631">
              <w:t>2 02 03015 10 0000 151</w:t>
            </w:r>
          </w:p>
          <w:p w:rsidR="00213155" w:rsidRPr="002A1631" w:rsidRDefault="00213155" w:rsidP="00007367">
            <w:pPr>
              <w:jc w:val="both"/>
            </w:pPr>
          </w:p>
        </w:tc>
        <w:tc>
          <w:tcPr>
            <w:tcW w:w="6013" w:type="dxa"/>
          </w:tcPr>
          <w:p w:rsidR="00213155" w:rsidRPr="00B76B3B" w:rsidRDefault="00213155" w:rsidP="00007367">
            <w:pPr>
              <w:jc w:val="both"/>
            </w:pPr>
            <w:r w:rsidRPr="00B76B3B">
              <w:t>Субвенции бюджетам сельских поселений на осущест</w:t>
            </w:r>
            <w:r w:rsidRPr="00B76B3B">
              <w:t>в</w:t>
            </w:r>
            <w:r w:rsidRPr="00B76B3B">
              <w:t>ление первичного воинского учета на территориях, где отсутствуют военные комиссариаты</w:t>
            </w:r>
          </w:p>
          <w:p w:rsidR="00213155" w:rsidRPr="002A1631" w:rsidRDefault="00213155" w:rsidP="00007367">
            <w:pPr>
              <w:jc w:val="both"/>
            </w:pP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 w:rsidRPr="002A1631">
              <w:t>6</w:t>
            </w:r>
            <w:r>
              <w:t>9</w:t>
            </w:r>
            <w:r w:rsidRPr="002A1631">
              <w:t>,</w:t>
            </w:r>
            <w:r>
              <w:t>9</w:t>
            </w:r>
          </w:p>
        </w:tc>
      </w:tr>
      <w:tr w:rsidR="00213155" w:rsidRPr="002A1631" w:rsidTr="00007367">
        <w:trPr>
          <w:trHeight w:val="735"/>
        </w:trPr>
        <w:tc>
          <w:tcPr>
            <w:tcW w:w="2562" w:type="dxa"/>
          </w:tcPr>
          <w:p w:rsidR="00213155" w:rsidRPr="002A1631" w:rsidRDefault="00213155" w:rsidP="00007367">
            <w:pPr>
              <w:jc w:val="center"/>
            </w:pPr>
            <w:r w:rsidRPr="002A1631">
              <w:t>2 02 03</w:t>
            </w:r>
            <w:r w:rsidRPr="002A1631">
              <w:rPr>
                <w:lang w:val="en-US"/>
              </w:rPr>
              <w:t>024</w:t>
            </w:r>
            <w:r w:rsidRPr="002A1631">
              <w:t xml:space="preserve"> 00 0000 151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rPr>
                <w:lang w:val="en-US"/>
              </w:rPr>
              <w:t>C</w:t>
            </w:r>
            <w:r w:rsidRPr="002A1631">
              <w:t>убвенции</w:t>
            </w:r>
            <w:r>
              <w:t xml:space="preserve"> </w:t>
            </w:r>
            <w:r w:rsidRPr="002A1631">
              <w:t xml:space="preserve">  местным бюджетам на выполнение перед</w:t>
            </w:r>
            <w:r w:rsidRPr="002A1631">
              <w:t>а</w:t>
            </w:r>
            <w:r w:rsidRPr="002A1631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</w:t>
            </w:r>
            <w:r w:rsidRPr="002A1631">
              <w:t>2</w:t>
            </w:r>
          </w:p>
        </w:tc>
      </w:tr>
      <w:tr w:rsidR="00213155" w:rsidRPr="002A1631" w:rsidTr="00007367">
        <w:tc>
          <w:tcPr>
            <w:tcW w:w="2562" w:type="dxa"/>
          </w:tcPr>
          <w:p w:rsidR="00213155" w:rsidRPr="002A1631" w:rsidRDefault="00213155" w:rsidP="00007367">
            <w:pPr>
              <w:jc w:val="center"/>
            </w:pPr>
            <w:r w:rsidRPr="002A1631">
              <w:t>2 02 03024 10 0000 151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t xml:space="preserve">Субвенции бюджетам </w:t>
            </w:r>
            <w:r>
              <w:t xml:space="preserve"> сельских </w:t>
            </w:r>
            <w:r w:rsidRPr="002A1631">
              <w:t>поселений на выполн</w:t>
            </w:r>
            <w:r w:rsidRPr="002A1631">
              <w:t>е</w:t>
            </w:r>
            <w:r w:rsidRPr="002A1631">
              <w:t>ние передаваемых полномочий субъектов Российской Фед</w:t>
            </w:r>
            <w:r w:rsidRPr="002A1631">
              <w:t>е</w:t>
            </w:r>
            <w:r w:rsidRPr="002A1631">
              <w:t>рации</w:t>
            </w:r>
          </w:p>
        </w:tc>
        <w:tc>
          <w:tcPr>
            <w:tcW w:w="1418" w:type="dxa"/>
          </w:tcPr>
          <w:p w:rsidR="00213155" w:rsidRPr="002A1631" w:rsidRDefault="00213155" w:rsidP="00007367">
            <w:pPr>
              <w:jc w:val="center"/>
            </w:pPr>
            <w:r>
              <w:t>0,2</w:t>
            </w:r>
          </w:p>
        </w:tc>
      </w:tr>
      <w:tr w:rsidR="00213155" w:rsidRPr="002A1631" w:rsidTr="00007367">
        <w:tc>
          <w:tcPr>
            <w:tcW w:w="2562" w:type="dxa"/>
          </w:tcPr>
          <w:p w:rsidR="00213155" w:rsidRPr="002A1631" w:rsidRDefault="00213155" w:rsidP="00007367">
            <w:pPr>
              <w:jc w:val="center"/>
            </w:pPr>
            <w:r w:rsidRPr="002A1631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213155" w:rsidRPr="00F76CE2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1533,7</w:t>
            </w:r>
          </w:p>
        </w:tc>
      </w:tr>
      <w:tr w:rsidR="00213155" w:rsidRPr="002A1631" w:rsidTr="00007367">
        <w:tc>
          <w:tcPr>
            <w:tcW w:w="2562" w:type="dxa"/>
          </w:tcPr>
          <w:p w:rsidR="00213155" w:rsidRPr="002A1631" w:rsidRDefault="00213155" w:rsidP="00007367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t>Прочие межбюджетные трансферты, передаваемые бюдж</w:t>
            </w:r>
            <w:r w:rsidRPr="002A1631">
              <w:t>е</w:t>
            </w:r>
            <w:r w:rsidRPr="002A1631">
              <w:t>там</w:t>
            </w:r>
          </w:p>
        </w:tc>
        <w:tc>
          <w:tcPr>
            <w:tcW w:w="1418" w:type="dxa"/>
          </w:tcPr>
          <w:p w:rsidR="00213155" w:rsidRDefault="00213155" w:rsidP="00007367">
            <w:pPr>
              <w:jc w:val="center"/>
            </w:pPr>
            <w:r>
              <w:t>1533,7</w:t>
            </w:r>
          </w:p>
        </w:tc>
      </w:tr>
      <w:tr w:rsidR="00213155" w:rsidRPr="002A1631" w:rsidTr="00007367">
        <w:tc>
          <w:tcPr>
            <w:tcW w:w="2562" w:type="dxa"/>
          </w:tcPr>
          <w:p w:rsidR="00213155" w:rsidRPr="002A1631" w:rsidRDefault="00213155" w:rsidP="00007367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213155" w:rsidRPr="002A1631" w:rsidRDefault="00213155" w:rsidP="00007367">
            <w:r w:rsidRPr="002A1631">
              <w:t>Прочие межбюджетные трансферты, передаваемые бюджетам</w:t>
            </w:r>
            <w:r>
              <w:t xml:space="preserve"> сельских </w:t>
            </w:r>
            <w:r w:rsidRPr="002A1631">
              <w:t xml:space="preserve"> п</w:t>
            </w:r>
            <w:r w:rsidRPr="002A1631">
              <w:t>о</w:t>
            </w:r>
            <w:r w:rsidRPr="002A1631">
              <w:t>селений</w:t>
            </w:r>
          </w:p>
        </w:tc>
        <w:tc>
          <w:tcPr>
            <w:tcW w:w="1418" w:type="dxa"/>
          </w:tcPr>
          <w:p w:rsidR="00213155" w:rsidRPr="0050787E" w:rsidRDefault="00213155" w:rsidP="00007367">
            <w:pPr>
              <w:jc w:val="center"/>
            </w:pPr>
            <w:r>
              <w:t>1533,7</w:t>
            </w:r>
          </w:p>
        </w:tc>
      </w:tr>
      <w:tr w:rsidR="00213155" w:rsidRPr="002A1631" w:rsidTr="00007367">
        <w:tc>
          <w:tcPr>
            <w:tcW w:w="2562" w:type="dxa"/>
          </w:tcPr>
          <w:p w:rsidR="00213155" w:rsidRPr="002A1631" w:rsidRDefault="00213155" w:rsidP="00007367">
            <w:pPr>
              <w:jc w:val="center"/>
            </w:pPr>
          </w:p>
        </w:tc>
        <w:tc>
          <w:tcPr>
            <w:tcW w:w="6013" w:type="dxa"/>
          </w:tcPr>
          <w:p w:rsidR="00213155" w:rsidRPr="002A1631" w:rsidRDefault="00213155" w:rsidP="00007367">
            <w:pPr>
              <w:jc w:val="both"/>
              <w:rPr>
                <w:b/>
              </w:rPr>
            </w:pPr>
            <w:r w:rsidRPr="002A1631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213155" w:rsidRPr="0071266D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9117,0</w:t>
            </w:r>
          </w:p>
        </w:tc>
      </w:tr>
    </w:tbl>
    <w:p w:rsidR="00213155" w:rsidRDefault="00213155" w:rsidP="00213155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</w:p>
    <w:p w:rsidR="00213155" w:rsidRDefault="00213155" w:rsidP="00213155">
      <w:pPr>
        <w:shd w:val="clear" w:color="auto" w:fill="FFFFFF"/>
        <w:rPr>
          <w:rFonts w:cs="Arial"/>
          <w:sz w:val="28"/>
          <w:szCs w:val="40"/>
        </w:rPr>
      </w:pPr>
      <w:r>
        <w:rPr>
          <w:sz w:val="28"/>
        </w:rPr>
        <w:t>в)</w:t>
      </w:r>
      <w:r w:rsidRPr="000A6E1C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>Приложение 2 «Источники финансирования дефицита, бюджета Парамоно</w:t>
      </w:r>
      <w:r>
        <w:rPr>
          <w:rFonts w:cs="Arial"/>
          <w:sz w:val="28"/>
          <w:szCs w:val="40"/>
        </w:rPr>
        <w:t>в</w:t>
      </w:r>
      <w:r>
        <w:rPr>
          <w:rFonts w:cs="Arial"/>
          <w:sz w:val="28"/>
          <w:szCs w:val="40"/>
        </w:rPr>
        <w:t>ского сельского поселения Морозовского района на 2016 год» изложить в следующей р</w:t>
      </w:r>
      <w:r>
        <w:rPr>
          <w:rFonts w:cs="Arial"/>
          <w:sz w:val="28"/>
          <w:szCs w:val="40"/>
        </w:rPr>
        <w:t>е</w:t>
      </w:r>
      <w:r>
        <w:rPr>
          <w:rFonts w:cs="Arial"/>
          <w:sz w:val="28"/>
          <w:szCs w:val="40"/>
        </w:rPr>
        <w:t>дакции:</w:t>
      </w:r>
    </w:p>
    <w:tbl>
      <w:tblPr>
        <w:tblW w:w="0" w:type="auto"/>
        <w:tblInd w:w="-318" w:type="dxa"/>
        <w:tblLook w:val="04A0"/>
      </w:tblPr>
      <w:tblGrid>
        <w:gridCol w:w="2836"/>
        <w:gridCol w:w="2630"/>
        <w:gridCol w:w="2898"/>
        <w:gridCol w:w="1524"/>
        <w:gridCol w:w="319"/>
      </w:tblGrid>
      <w:tr w:rsidR="00213155" w:rsidRPr="002A1631" w:rsidTr="00007367">
        <w:trPr>
          <w:gridAfter w:val="1"/>
          <w:wAfter w:w="319" w:type="dxa"/>
          <w:trHeight w:val="1696"/>
        </w:trPr>
        <w:tc>
          <w:tcPr>
            <w:tcW w:w="5466" w:type="dxa"/>
            <w:gridSpan w:val="2"/>
          </w:tcPr>
          <w:p w:rsidR="00213155" w:rsidRPr="002A1631" w:rsidRDefault="00213155" w:rsidP="00007367">
            <w:pPr>
              <w:jc w:val="both"/>
              <w:rPr>
                <w:b/>
              </w:rPr>
            </w:pPr>
          </w:p>
        </w:tc>
        <w:tc>
          <w:tcPr>
            <w:tcW w:w="4422" w:type="dxa"/>
            <w:gridSpan w:val="2"/>
          </w:tcPr>
          <w:p w:rsidR="00213155" w:rsidRPr="002A1631" w:rsidRDefault="00213155" w:rsidP="00007367">
            <w:r w:rsidRPr="002A1631">
              <w:t xml:space="preserve">  </w:t>
            </w:r>
          </w:p>
          <w:p w:rsidR="00213155" w:rsidRPr="002A1631" w:rsidRDefault="00213155" w:rsidP="00007367">
            <w:pPr>
              <w:jc w:val="both"/>
            </w:pPr>
            <w:r w:rsidRPr="002A1631">
              <w:t xml:space="preserve">Приложение </w:t>
            </w:r>
            <w:r>
              <w:t>2</w:t>
            </w:r>
            <w:r w:rsidRPr="002A1631">
              <w:t xml:space="preserve">   </w:t>
            </w:r>
          </w:p>
          <w:p w:rsidR="00213155" w:rsidRPr="002A1631" w:rsidRDefault="00213155" w:rsidP="00007367">
            <w:pPr>
              <w:jc w:val="both"/>
            </w:pPr>
            <w:r w:rsidRPr="00E82103">
              <w:t xml:space="preserve">к </w:t>
            </w:r>
            <w:r>
              <w:t xml:space="preserve"> </w:t>
            </w:r>
            <w:r w:rsidRPr="00E82103">
              <w:t xml:space="preserve">  решени</w:t>
            </w:r>
            <w:r>
              <w:t>ю</w:t>
            </w:r>
            <w:r w:rsidRPr="002A1631">
              <w:t xml:space="preserve"> Собрания деп</w:t>
            </w:r>
            <w:r w:rsidRPr="002A1631">
              <w:t>у</w:t>
            </w:r>
            <w:r w:rsidRPr="002A1631">
              <w:t>татов</w:t>
            </w:r>
          </w:p>
          <w:p w:rsidR="00213155" w:rsidRPr="002A1631" w:rsidRDefault="00213155" w:rsidP="00007367">
            <w:pPr>
              <w:jc w:val="both"/>
              <w:rPr>
                <w:bCs/>
              </w:rPr>
            </w:pPr>
            <w:r>
              <w:rPr>
                <w:bCs/>
              </w:rPr>
              <w:t>«О бюджете Парамоновского</w:t>
            </w:r>
            <w:r w:rsidRPr="002A1631">
              <w:rPr>
                <w:bCs/>
              </w:rPr>
              <w:t xml:space="preserve"> сельского поселения М</w:t>
            </w:r>
            <w:r w:rsidRPr="002A1631">
              <w:rPr>
                <w:bCs/>
              </w:rPr>
              <w:t>о</w:t>
            </w:r>
            <w:r w:rsidRPr="002A1631">
              <w:rPr>
                <w:bCs/>
              </w:rPr>
              <w:t>розовского района на 201</w:t>
            </w:r>
            <w:r>
              <w:rPr>
                <w:bCs/>
              </w:rPr>
              <w:t>6</w:t>
            </w:r>
            <w:r w:rsidRPr="002A1631">
              <w:rPr>
                <w:bCs/>
              </w:rPr>
              <w:t xml:space="preserve"> год</w:t>
            </w:r>
            <w:r>
              <w:rPr>
                <w:bCs/>
              </w:rPr>
              <w:t>»</w:t>
            </w:r>
          </w:p>
          <w:p w:rsidR="00213155" w:rsidRPr="002A1631" w:rsidRDefault="00213155" w:rsidP="00007367"/>
          <w:p w:rsidR="00213155" w:rsidRPr="002A1631" w:rsidRDefault="00213155" w:rsidP="00007367">
            <w:pPr>
              <w:rPr>
                <w:bCs/>
              </w:rPr>
            </w:pPr>
          </w:p>
        </w:tc>
      </w:tr>
      <w:tr w:rsidR="00213155" w:rsidRPr="00A11190" w:rsidTr="00007367">
        <w:tblPrEx>
          <w:tblLook w:val="0000"/>
        </w:tblPrEx>
        <w:trPr>
          <w:trHeight w:val="40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155" w:rsidRPr="00A11190" w:rsidRDefault="00213155" w:rsidP="00007367">
            <w:pPr>
              <w:jc w:val="center"/>
              <w:rPr>
                <w:b/>
                <w:bCs/>
                <w:sz w:val="28"/>
                <w:szCs w:val="28"/>
                <w:highlight w:val="magenta"/>
              </w:rPr>
            </w:pPr>
            <w:r w:rsidRPr="0051176F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sz w:val="28"/>
                <w:szCs w:val="28"/>
              </w:rPr>
              <w:t>Парамоновского</w:t>
            </w:r>
            <w:r w:rsidRPr="0051176F">
              <w:rPr>
                <w:b/>
                <w:bCs/>
                <w:sz w:val="28"/>
                <w:szCs w:val="28"/>
              </w:rPr>
              <w:t xml:space="preserve"> сельского поселения Морозо</w:t>
            </w:r>
            <w:r w:rsidRPr="0051176F">
              <w:rPr>
                <w:b/>
                <w:bCs/>
                <w:sz w:val="28"/>
                <w:szCs w:val="28"/>
              </w:rPr>
              <w:t>в</w:t>
            </w:r>
            <w:r w:rsidRPr="0051176F">
              <w:rPr>
                <w:b/>
                <w:bCs/>
                <w:sz w:val="28"/>
                <w:szCs w:val="28"/>
              </w:rPr>
              <w:t>ского района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1176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13155" w:rsidRPr="00A11190" w:rsidTr="00007367">
        <w:tblPrEx>
          <w:tblLook w:val="0000"/>
        </w:tblPrEx>
        <w:trPr>
          <w:trHeight w:val="405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155" w:rsidRPr="0051176F" w:rsidRDefault="00213155" w:rsidP="00007367">
            <w:pPr>
              <w:jc w:val="right"/>
              <w:rPr>
                <w:sz w:val="28"/>
                <w:szCs w:val="28"/>
              </w:rPr>
            </w:pPr>
            <w:r w:rsidRPr="0051176F">
              <w:rPr>
                <w:sz w:val="28"/>
                <w:szCs w:val="28"/>
              </w:rPr>
              <w:t>(тыс. рублей)</w:t>
            </w:r>
          </w:p>
        </w:tc>
      </w:tr>
      <w:tr w:rsidR="00213155" w:rsidRPr="00A11190" w:rsidTr="00007367">
        <w:tblPrEx>
          <w:tblLook w:val="0000"/>
        </w:tblPrEx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51176F" w:rsidRDefault="00213155" w:rsidP="00007367">
            <w:pPr>
              <w:jc w:val="center"/>
              <w:rPr>
                <w:b/>
                <w:bCs/>
                <w:sz w:val="28"/>
                <w:szCs w:val="28"/>
              </w:rPr>
            </w:pPr>
            <w:r w:rsidRPr="0051176F">
              <w:rPr>
                <w:b/>
              </w:rPr>
              <w:t>Код   БК  РФ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51176F" w:rsidRDefault="00213155" w:rsidP="00007367">
            <w:pPr>
              <w:jc w:val="center"/>
              <w:rPr>
                <w:b/>
                <w:bCs/>
              </w:rPr>
            </w:pPr>
            <w:r w:rsidRPr="0051176F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51176F" w:rsidRDefault="00213155" w:rsidP="00007367">
            <w:pPr>
              <w:jc w:val="center"/>
              <w:rPr>
                <w:b/>
                <w:bCs/>
              </w:rPr>
            </w:pPr>
            <w:r w:rsidRPr="0051176F">
              <w:rPr>
                <w:b/>
                <w:bCs/>
              </w:rPr>
              <w:t>Сумма</w:t>
            </w:r>
          </w:p>
        </w:tc>
      </w:tr>
    </w:tbl>
    <w:p w:rsidR="00213155" w:rsidRPr="00A11190" w:rsidRDefault="00213155" w:rsidP="00213155">
      <w:pPr>
        <w:rPr>
          <w:sz w:val="2"/>
          <w:szCs w:val="2"/>
          <w:highlight w:val="magenta"/>
        </w:rPr>
      </w:pPr>
    </w:p>
    <w:p w:rsidR="00213155" w:rsidRPr="00A11190" w:rsidRDefault="00213155" w:rsidP="00213155">
      <w:pPr>
        <w:rPr>
          <w:sz w:val="2"/>
          <w:szCs w:val="2"/>
          <w:highlight w:val="magent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528"/>
        <w:gridCol w:w="1843"/>
      </w:tblGrid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01 00 00 00 00 0000 000</w:t>
            </w:r>
          </w:p>
        </w:tc>
        <w:tc>
          <w:tcPr>
            <w:tcW w:w="5528" w:type="dxa"/>
            <w:shd w:val="clear" w:color="auto" w:fill="auto"/>
          </w:tcPr>
          <w:p w:rsidR="00213155" w:rsidRPr="00F608E1" w:rsidRDefault="00213155" w:rsidP="00007367">
            <w:pPr>
              <w:jc w:val="both"/>
              <w:rPr>
                <w:sz w:val="20"/>
                <w:szCs w:val="20"/>
              </w:rPr>
            </w:pPr>
            <w:r w:rsidRPr="00F608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C322D2" w:rsidRDefault="00213155" w:rsidP="00007367">
            <w:pPr>
              <w:jc w:val="right"/>
              <w:rPr>
                <w:lang w:val="en-US"/>
              </w:rPr>
            </w:pPr>
            <w:r>
              <w:t>11,7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01 05 00 00 00 0000 000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C31921" w:rsidRDefault="00213155" w:rsidP="00007367">
            <w:pPr>
              <w:jc w:val="right"/>
            </w:pPr>
            <w:r>
              <w:t>11,7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8E05C8" w:rsidRDefault="00213155" w:rsidP="00007367">
            <w:r>
              <w:t>01 03 01</w:t>
            </w:r>
            <w:r w:rsidRPr="008E05C8">
              <w:t xml:space="preserve"> 00 00 0000 700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8E05C8">
              <w:t>Получение бюджетных кредитов от других бюдж</w:t>
            </w:r>
            <w:r w:rsidRPr="008E05C8">
              <w:t>е</w:t>
            </w:r>
            <w:r w:rsidRPr="008E05C8">
              <w:t>тов бюджетной системы Российской Ф</w:t>
            </w:r>
            <w:r w:rsidRPr="008E05C8">
              <w:t>е</w:t>
            </w:r>
            <w:r w:rsidRPr="008E05C8">
              <w:t>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D30F71" w:rsidRDefault="00213155" w:rsidP="00007367">
            <w:pPr>
              <w:jc w:val="right"/>
            </w:pPr>
            <w:r>
              <w:t>3</w:t>
            </w:r>
            <w:r w:rsidRPr="00D30F71">
              <w:t>13,3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>
              <w:t>01 03 01</w:t>
            </w:r>
            <w:r w:rsidRPr="008E05C8">
              <w:t xml:space="preserve"> 00 10 0000 710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8E05C8">
              <w:t>Получение кредитов от других бюджетов бюдже</w:t>
            </w:r>
            <w:r w:rsidRPr="008E05C8">
              <w:t>т</w:t>
            </w:r>
            <w:r w:rsidRPr="008E05C8">
              <w:t xml:space="preserve">ной системы Российской Федерации бюджетами </w:t>
            </w:r>
            <w:r>
              <w:t xml:space="preserve"> сельских </w:t>
            </w:r>
            <w:r w:rsidRPr="008E05C8">
              <w:t>поселений в валюте Российской Федер</w:t>
            </w:r>
            <w:r w:rsidRPr="008E05C8">
              <w:t>а</w:t>
            </w:r>
            <w:r w:rsidRPr="008E05C8">
              <w:t>ции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D30F71" w:rsidRDefault="00213155" w:rsidP="00007367">
            <w:pPr>
              <w:jc w:val="right"/>
            </w:pPr>
            <w:r>
              <w:t>3</w:t>
            </w:r>
            <w:r w:rsidRPr="00D30F71">
              <w:t>13,3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8E05C8" w:rsidRDefault="00213155" w:rsidP="00007367">
            <w:r>
              <w:t>01 03 01</w:t>
            </w:r>
            <w:r w:rsidRPr="008E05C8">
              <w:t xml:space="preserve"> 00 00 0000 800</w:t>
            </w:r>
          </w:p>
        </w:tc>
        <w:tc>
          <w:tcPr>
            <w:tcW w:w="5528" w:type="dxa"/>
            <w:shd w:val="clear" w:color="auto" w:fill="auto"/>
          </w:tcPr>
          <w:p w:rsidR="00213155" w:rsidRPr="008E05C8" w:rsidRDefault="00213155" w:rsidP="00007367">
            <w:r w:rsidRPr="008E05C8">
              <w:t>Погашение бюджетных кредитов, полученных от других бюджетов бюджетной системы Ро</w:t>
            </w:r>
            <w:r w:rsidRPr="008E05C8">
              <w:t>с</w:t>
            </w:r>
            <w:r w:rsidRPr="008E05C8">
              <w:t>сийской Федерации в валюте Российской Фед</w:t>
            </w:r>
            <w:r w:rsidRPr="008E05C8">
              <w:t>е</w:t>
            </w:r>
            <w:r w:rsidRPr="008E05C8"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D30F71" w:rsidRDefault="00213155" w:rsidP="00007367">
            <w:pPr>
              <w:jc w:val="right"/>
            </w:pPr>
            <w:r>
              <w:t>3</w:t>
            </w:r>
            <w:r w:rsidRPr="00D30F71">
              <w:t>13,3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8E05C8" w:rsidRDefault="00213155" w:rsidP="00007367">
            <w:r>
              <w:t>01 03 01</w:t>
            </w:r>
            <w:r w:rsidRPr="008E05C8">
              <w:t xml:space="preserve"> 00 10 0000 810</w:t>
            </w:r>
          </w:p>
        </w:tc>
        <w:tc>
          <w:tcPr>
            <w:tcW w:w="5528" w:type="dxa"/>
            <w:shd w:val="clear" w:color="auto" w:fill="auto"/>
          </w:tcPr>
          <w:p w:rsidR="00213155" w:rsidRPr="008E05C8" w:rsidRDefault="00213155" w:rsidP="00007367">
            <w:r>
              <w:t xml:space="preserve">Погашение бюджетами сельских  </w:t>
            </w:r>
            <w:r w:rsidRPr="008E05C8">
              <w:t>поселений кр</w:t>
            </w:r>
            <w:r w:rsidRPr="008E05C8">
              <w:t>е</w:t>
            </w:r>
            <w:r w:rsidRPr="008E05C8">
              <w:t>дитов от других бюджетов бюджетной си</w:t>
            </w:r>
            <w:r w:rsidRPr="008E05C8">
              <w:t>с</w:t>
            </w:r>
            <w:r w:rsidRPr="008E05C8">
              <w:t>темы Российской Федерации в валюте Российской Ф</w:t>
            </w:r>
            <w:r w:rsidRPr="008E05C8">
              <w:t>е</w:t>
            </w:r>
            <w:r w:rsidRPr="008E05C8">
              <w:t>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D30F71" w:rsidRDefault="00213155" w:rsidP="00007367">
            <w:pPr>
              <w:jc w:val="right"/>
            </w:pPr>
            <w:r>
              <w:t>3</w:t>
            </w:r>
            <w:r w:rsidRPr="00D30F71">
              <w:t>13,3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01 05 00 00 00 0000 500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B83AB0" w:rsidRDefault="00213155" w:rsidP="00007367">
            <w:pPr>
              <w:jc w:val="right"/>
              <w:rPr>
                <w:lang w:val="en-US"/>
              </w:rPr>
            </w:pPr>
            <w:r>
              <w:t>9430,3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01 05 02 00 00 0000 500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Увеличение прочих остатков средств бю</w:t>
            </w:r>
            <w:r w:rsidRPr="00C31921">
              <w:t>д</w:t>
            </w:r>
            <w:r w:rsidRPr="00C31921">
              <w:t>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Default="00213155" w:rsidP="00007367">
            <w:pPr>
              <w:jc w:val="right"/>
            </w:pPr>
            <w:r>
              <w:t>9430.3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01 05 02 01 00 0000 510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Default="00213155" w:rsidP="00007367">
            <w:pPr>
              <w:jc w:val="right"/>
            </w:pPr>
            <w:r>
              <w:t>9430,3</w:t>
            </w:r>
          </w:p>
        </w:tc>
      </w:tr>
      <w:tr w:rsidR="00213155" w:rsidRPr="00C31921" w:rsidTr="00007367">
        <w:trPr>
          <w:trHeight w:val="636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lastRenderedPageBreak/>
              <w:t>01 05 02 01 10 0000 510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B76B3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Default="00213155" w:rsidP="00007367">
            <w:pPr>
              <w:jc w:val="right"/>
            </w:pPr>
            <w:r>
              <w:t>9430.3</w:t>
            </w:r>
          </w:p>
        </w:tc>
      </w:tr>
      <w:tr w:rsidR="00213155" w:rsidRPr="00C31921" w:rsidTr="00007367">
        <w:trPr>
          <w:trHeight w:val="423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01 05 00 00 00 0000 600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B736E5" w:rsidRDefault="00213155" w:rsidP="00007367">
            <w:pPr>
              <w:ind w:right="-959"/>
              <w:jc w:val="center"/>
              <w:rPr>
                <w:highlight w:val="yellow"/>
              </w:rPr>
            </w:pPr>
            <w:r w:rsidRPr="004B7220">
              <w:t>9442,0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01 05 02 00 00 0000 600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B736E5" w:rsidRDefault="00213155" w:rsidP="00007367">
            <w:pPr>
              <w:ind w:right="-959"/>
              <w:jc w:val="center"/>
              <w:rPr>
                <w:highlight w:val="yellow"/>
              </w:rPr>
            </w:pPr>
            <w:r w:rsidRPr="004B7220">
              <w:t>9442,0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01 05 02 01 00 0000 610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B736E5" w:rsidRDefault="00213155" w:rsidP="00007367">
            <w:pPr>
              <w:ind w:right="-959"/>
              <w:jc w:val="center"/>
              <w:rPr>
                <w:highlight w:val="yellow"/>
              </w:rPr>
            </w:pPr>
            <w:r w:rsidRPr="004B7220">
              <w:t>9442,0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>
            <w:r w:rsidRPr="00C31921">
              <w:t>01 05 02 01 10 0000 610</w:t>
            </w:r>
          </w:p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B76B3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B736E5" w:rsidRDefault="00213155" w:rsidP="00007367">
            <w:pPr>
              <w:ind w:right="-959"/>
              <w:jc w:val="center"/>
              <w:rPr>
                <w:highlight w:val="yellow"/>
              </w:rPr>
            </w:pPr>
            <w:r w:rsidRPr="004B7220">
              <w:t>9442,0</w:t>
            </w:r>
          </w:p>
        </w:tc>
      </w:tr>
      <w:tr w:rsidR="00213155" w:rsidRPr="00C31921" w:rsidTr="00007367">
        <w:trPr>
          <w:trHeight w:val="360"/>
        </w:trPr>
        <w:tc>
          <w:tcPr>
            <w:tcW w:w="2836" w:type="dxa"/>
            <w:shd w:val="clear" w:color="auto" w:fill="auto"/>
          </w:tcPr>
          <w:p w:rsidR="00213155" w:rsidRPr="00C31921" w:rsidRDefault="00213155" w:rsidP="00007367"/>
        </w:tc>
        <w:tc>
          <w:tcPr>
            <w:tcW w:w="5528" w:type="dxa"/>
            <w:shd w:val="clear" w:color="auto" w:fill="auto"/>
          </w:tcPr>
          <w:p w:rsidR="00213155" w:rsidRPr="00C31921" w:rsidRDefault="00213155" w:rsidP="00007367">
            <w:pPr>
              <w:jc w:val="both"/>
            </w:pPr>
            <w:r w:rsidRPr="00C31921">
              <w:rPr>
                <w:b/>
              </w:rPr>
              <w:t>Всего источников финансирования деф</w:t>
            </w:r>
            <w:r w:rsidRPr="00C31921">
              <w:rPr>
                <w:b/>
              </w:rPr>
              <w:t>и</w:t>
            </w:r>
            <w:r w:rsidRPr="00C31921">
              <w:rPr>
                <w:b/>
              </w:rPr>
              <w:t>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13155" w:rsidRPr="00C31921" w:rsidRDefault="00213155" w:rsidP="00007367">
            <w:pPr>
              <w:jc w:val="right"/>
            </w:pPr>
            <w:r>
              <w:t>11,7</w:t>
            </w:r>
          </w:p>
        </w:tc>
      </w:tr>
    </w:tbl>
    <w:p w:rsidR="00213155" w:rsidRPr="00C31921" w:rsidRDefault="00213155" w:rsidP="00213155">
      <w:pPr>
        <w:pStyle w:val="ConsPlusNormal"/>
        <w:rPr>
          <w:b/>
          <w:sz w:val="24"/>
          <w:szCs w:val="24"/>
        </w:rPr>
      </w:pPr>
    </w:p>
    <w:p w:rsidR="00213155" w:rsidRDefault="00213155" w:rsidP="00213155">
      <w:pPr>
        <w:shd w:val="clear" w:color="auto" w:fill="FFFFFF"/>
        <w:rPr>
          <w:b/>
          <w:sz w:val="26"/>
          <w:szCs w:val="26"/>
        </w:rPr>
      </w:pPr>
    </w:p>
    <w:p w:rsidR="00213155" w:rsidRDefault="00213155" w:rsidP="00213155">
      <w:pPr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г) Приложение 6 </w:t>
      </w:r>
      <w:r w:rsidRPr="00CB2C5B">
        <w:rPr>
          <w:b/>
          <w:sz w:val="28"/>
          <w:szCs w:val="28"/>
        </w:rPr>
        <w:t xml:space="preserve"> </w:t>
      </w:r>
      <w:r w:rsidRPr="00FF2950">
        <w:rPr>
          <w:rFonts w:cs="Arial"/>
          <w:sz w:val="28"/>
          <w:szCs w:val="40"/>
        </w:rPr>
        <w:t>«</w:t>
      </w:r>
      <w:r w:rsidRPr="00D17580">
        <w:rPr>
          <w:sz w:val="28"/>
          <w:szCs w:val="28"/>
        </w:rPr>
        <w:t>Распределение бюджетных ассигнований по разделам, подразд</w:t>
      </w:r>
      <w:r w:rsidRPr="00D17580">
        <w:rPr>
          <w:sz w:val="28"/>
          <w:szCs w:val="28"/>
        </w:rPr>
        <w:t>е</w:t>
      </w:r>
      <w:r w:rsidRPr="00D17580">
        <w:rPr>
          <w:sz w:val="28"/>
          <w:szCs w:val="28"/>
        </w:rPr>
        <w:t>лам, целевым статьям (муниципальным программам Парамоновского сельского п</w:t>
      </w:r>
      <w:r w:rsidRPr="00D17580">
        <w:rPr>
          <w:sz w:val="28"/>
          <w:szCs w:val="28"/>
        </w:rPr>
        <w:t>о</w:t>
      </w:r>
      <w:r w:rsidRPr="00D17580">
        <w:rPr>
          <w:sz w:val="28"/>
          <w:szCs w:val="28"/>
        </w:rPr>
        <w:t>селения и непрограммным  направлениям деятельности), группам и подгруппам в</w:t>
      </w:r>
      <w:r w:rsidRPr="00D17580">
        <w:rPr>
          <w:sz w:val="28"/>
          <w:szCs w:val="28"/>
        </w:rPr>
        <w:t>и</w:t>
      </w:r>
      <w:r w:rsidRPr="00D17580">
        <w:rPr>
          <w:sz w:val="28"/>
          <w:szCs w:val="28"/>
        </w:rPr>
        <w:t>дов расходов классификации расходов бюджета на 2016 год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40"/>
        </w:rPr>
        <w:t>изложить в следующей р</w:t>
      </w:r>
      <w:r>
        <w:rPr>
          <w:rFonts w:cs="Arial"/>
          <w:sz w:val="28"/>
          <w:szCs w:val="40"/>
        </w:rPr>
        <w:t>е</w:t>
      </w:r>
      <w:r>
        <w:rPr>
          <w:rFonts w:cs="Arial"/>
          <w:sz w:val="28"/>
          <w:szCs w:val="40"/>
        </w:rPr>
        <w:t>дакции:</w:t>
      </w:r>
    </w:p>
    <w:tbl>
      <w:tblPr>
        <w:tblW w:w="14581" w:type="dxa"/>
        <w:tblLook w:val="04A0"/>
      </w:tblPr>
      <w:tblGrid>
        <w:gridCol w:w="5353"/>
        <w:gridCol w:w="4614"/>
        <w:gridCol w:w="4614"/>
      </w:tblGrid>
      <w:tr w:rsidR="00213155" w:rsidRPr="00995BF4" w:rsidTr="00007367">
        <w:tc>
          <w:tcPr>
            <w:tcW w:w="5353" w:type="dxa"/>
          </w:tcPr>
          <w:p w:rsidR="00213155" w:rsidRPr="00995BF4" w:rsidRDefault="00213155" w:rsidP="00007367"/>
        </w:tc>
        <w:tc>
          <w:tcPr>
            <w:tcW w:w="4614" w:type="dxa"/>
          </w:tcPr>
          <w:p w:rsidR="00213155" w:rsidRDefault="00213155" w:rsidP="00007367">
            <w:r>
              <w:t xml:space="preserve">  </w:t>
            </w:r>
          </w:p>
          <w:p w:rsidR="00213155" w:rsidRPr="00E17225" w:rsidRDefault="00213155" w:rsidP="00007367">
            <w:pPr>
              <w:jc w:val="both"/>
            </w:pPr>
            <w:r w:rsidRPr="00E17225">
              <w:t xml:space="preserve">Приложение 6   </w:t>
            </w:r>
          </w:p>
          <w:p w:rsidR="00213155" w:rsidRPr="00C54102" w:rsidRDefault="00213155" w:rsidP="00007367">
            <w:pPr>
              <w:jc w:val="both"/>
            </w:pPr>
            <w:r>
              <w:t xml:space="preserve">к  </w:t>
            </w:r>
            <w:r w:rsidRPr="00C54102">
              <w:t>решени</w:t>
            </w:r>
            <w:r>
              <w:t>ю</w:t>
            </w:r>
            <w:r w:rsidRPr="00C54102">
              <w:t xml:space="preserve"> Собрания депутатов</w:t>
            </w:r>
          </w:p>
          <w:p w:rsidR="00213155" w:rsidRPr="00C54102" w:rsidRDefault="00213155" w:rsidP="00007367">
            <w:pPr>
              <w:jc w:val="both"/>
              <w:rPr>
                <w:bCs/>
              </w:rPr>
            </w:pPr>
            <w:r w:rsidRPr="00C54102">
              <w:rPr>
                <w:bCs/>
              </w:rPr>
              <w:t xml:space="preserve">«О бюджете </w:t>
            </w:r>
            <w:r>
              <w:rPr>
                <w:bCs/>
              </w:rPr>
              <w:t>Парамоновского</w:t>
            </w:r>
            <w:r w:rsidRPr="00C54102">
              <w:rPr>
                <w:bCs/>
              </w:rPr>
              <w:t xml:space="preserve"> сельского </w:t>
            </w:r>
          </w:p>
          <w:p w:rsidR="00213155" w:rsidRDefault="00213155" w:rsidP="00007367">
            <w:pPr>
              <w:jc w:val="both"/>
              <w:rPr>
                <w:bCs/>
              </w:rPr>
            </w:pPr>
            <w:r w:rsidRPr="00C54102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C54102">
              <w:rPr>
                <w:bCs/>
              </w:rPr>
              <w:t xml:space="preserve"> год</w:t>
            </w:r>
            <w:r>
              <w:rPr>
                <w:bCs/>
              </w:rPr>
              <w:t>»</w:t>
            </w:r>
          </w:p>
        </w:tc>
        <w:tc>
          <w:tcPr>
            <w:tcW w:w="4614" w:type="dxa"/>
          </w:tcPr>
          <w:p w:rsidR="00213155" w:rsidRDefault="00213155" w:rsidP="00007367">
            <w:pPr>
              <w:jc w:val="both"/>
            </w:pPr>
          </w:p>
          <w:p w:rsidR="00213155" w:rsidRDefault="00213155" w:rsidP="00007367">
            <w:pPr>
              <w:jc w:val="both"/>
            </w:pPr>
          </w:p>
          <w:p w:rsidR="00213155" w:rsidRDefault="00213155" w:rsidP="00007367">
            <w:pPr>
              <w:jc w:val="both"/>
            </w:pPr>
          </w:p>
          <w:p w:rsidR="00213155" w:rsidRPr="004F4DC5" w:rsidRDefault="00213155" w:rsidP="00007367">
            <w:pPr>
              <w:jc w:val="both"/>
              <w:rPr>
                <w:bCs/>
              </w:rPr>
            </w:pPr>
          </w:p>
        </w:tc>
      </w:tr>
    </w:tbl>
    <w:p w:rsidR="00213155" w:rsidRPr="00995BF4" w:rsidRDefault="00213155" w:rsidP="00213155">
      <w:r>
        <w:t xml:space="preserve">     </w:t>
      </w:r>
    </w:p>
    <w:p w:rsidR="00213155" w:rsidRPr="00B84545" w:rsidRDefault="00213155" w:rsidP="00213155">
      <w:pPr>
        <w:jc w:val="center"/>
        <w:rPr>
          <w:sz w:val="28"/>
          <w:szCs w:val="28"/>
        </w:rPr>
      </w:pPr>
      <w:r w:rsidRPr="00B84545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b/>
          <w:sz w:val="28"/>
          <w:szCs w:val="28"/>
        </w:rPr>
        <w:t>Парамоновского</w:t>
      </w:r>
      <w:r w:rsidRPr="00B84545">
        <w:rPr>
          <w:b/>
          <w:sz w:val="28"/>
          <w:szCs w:val="28"/>
        </w:rPr>
        <w:t xml:space="preserve"> сельского поселения и непрограммным  направлениям деятельности), группам и подгруппам видов расходов классификации расходов бюджета на 201</w:t>
      </w:r>
      <w:r>
        <w:rPr>
          <w:b/>
          <w:sz w:val="28"/>
          <w:szCs w:val="28"/>
        </w:rPr>
        <w:t>6</w:t>
      </w:r>
      <w:r w:rsidRPr="00B84545">
        <w:rPr>
          <w:b/>
          <w:sz w:val="28"/>
          <w:szCs w:val="28"/>
        </w:rPr>
        <w:t xml:space="preserve"> год</w:t>
      </w:r>
    </w:p>
    <w:p w:rsidR="00213155" w:rsidRPr="00995BF4" w:rsidRDefault="00213155" w:rsidP="00213155">
      <w:r w:rsidRPr="00995BF4">
        <w:t xml:space="preserve">                                                                                                                                      (тыс. рублей)   </w:t>
      </w:r>
    </w:p>
    <w:p w:rsidR="00213155" w:rsidRPr="00995BF4" w:rsidRDefault="00213155" w:rsidP="00213155"/>
    <w:tbl>
      <w:tblPr>
        <w:tblW w:w="11468" w:type="dxa"/>
        <w:tblInd w:w="93" w:type="dxa"/>
        <w:tblLook w:val="04A0"/>
      </w:tblPr>
      <w:tblGrid>
        <w:gridCol w:w="4874"/>
        <w:gridCol w:w="685"/>
        <w:gridCol w:w="835"/>
        <w:gridCol w:w="1701"/>
        <w:gridCol w:w="816"/>
        <w:gridCol w:w="1524"/>
        <w:gridCol w:w="70"/>
        <w:gridCol w:w="963"/>
      </w:tblGrid>
      <w:tr w:rsidR="00213155" w:rsidRPr="00995BF4" w:rsidTr="00007367">
        <w:trPr>
          <w:gridAfter w:val="2"/>
          <w:wAfter w:w="1033" w:type="dxa"/>
          <w:trHeight w:val="110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Наименование 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Раз-</w:t>
            </w:r>
          </w:p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дел 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Под-</w:t>
            </w:r>
          </w:p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раз-</w:t>
            </w:r>
          </w:p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lastRenderedPageBreak/>
              <w:t>дел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lastRenderedPageBreak/>
              <w:t>Целевая ст</w:t>
            </w:r>
            <w:r w:rsidRPr="004F4DC5">
              <w:rPr>
                <w:color w:val="000000"/>
              </w:rPr>
              <w:t>а</w:t>
            </w:r>
            <w:r w:rsidRPr="004F4DC5">
              <w:rPr>
                <w:color w:val="000000"/>
              </w:rPr>
              <w:t>тья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 xml:space="preserve">Вид </w:t>
            </w:r>
          </w:p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рас-</w:t>
            </w:r>
          </w:p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lastRenderedPageBreak/>
              <w:t>х</w:t>
            </w:r>
            <w:r w:rsidRPr="004F4DC5">
              <w:rPr>
                <w:color w:val="000000"/>
              </w:rPr>
              <w:t>о</w:t>
            </w:r>
            <w:r w:rsidRPr="004F4DC5">
              <w:rPr>
                <w:color w:val="000000"/>
              </w:rPr>
              <w:t>-</w:t>
            </w:r>
          </w:p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t>дов 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13155" w:rsidRPr="004F4DC5" w:rsidRDefault="00213155" w:rsidP="00007367">
            <w:pPr>
              <w:jc w:val="center"/>
              <w:rPr>
                <w:color w:val="000000"/>
              </w:rPr>
            </w:pPr>
            <w:r w:rsidRPr="004F4DC5">
              <w:rPr>
                <w:color w:val="000000"/>
              </w:rPr>
              <w:lastRenderedPageBreak/>
              <w:t>Су</w:t>
            </w:r>
            <w:r w:rsidRPr="004F4DC5">
              <w:rPr>
                <w:color w:val="000000"/>
              </w:rPr>
              <w:t>м</w:t>
            </w:r>
            <w:r w:rsidRPr="004F4DC5">
              <w:rPr>
                <w:color w:val="000000"/>
              </w:rPr>
              <w:t>ма </w:t>
            </w:r>
          </w:p>
        </w:tc>
      </w:tr>
      <w:tr w:rsidR="00213155" w:rsidRPr="00896F6F" w:rsidTr="00007367">
        <w:trPr>
          <w:gridAfter w:val="2"/>
          <w:wAfter w:w="1033" w:type="dxa"/>
          <w:trHeight w:val="322"/>
        </w:trPr>
        <w:tc>
          <w:tcPr>
            <w:tcW w:w="4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9F321E" w:rsidRDefault="00213155" w:rsidP="00007367">
            <w:pPr>
              <w:jc w:val="both"/>
              <w:rPr>
                <w:b/>
              </w:rPr>
            </w:pPr>
            <w:r w:rsidRPr="009F321E">
              <w:rPr>
                <w:b/>
              </w:rPr>
              <w:lastRenderedPageBreak/>
              <w:t>ВСЕГО</w:t>
            </w:r>
          </w:p>
        </w:tc>
        <w:tc>
          <w:tcPr>
            <w:tcW w:w="6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9020,3</w:t>
            </w:r>
          </w:p>
        </w:tc>
      </w:tr>
      <w:tr w:rsidR="00213155" w:rsidRPr="00896F6F" w:rsidTr="00007367">
        <w:trPr>
          <w:gridAfter w:val="2"/>
          <w:wAfter w:w="1033" w:type="dxa"/>
          <w:trHeight w:val="838"/>
        </w:trPr>
        <w:tc>
          <w:tcPr>
            <w:tcW w:w="4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9F321E" w:rsidRDefault="00213155" w:rsidP="00007367">
            <w:pPr>
              <w:jc w:val="both"/>
            </w:pPr>
            <w:r w:rsidRPr="009F321E"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7359E" w:rsidRDefault="00213155" w:rsidP="000073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3944,4</w:t>
            </w:r>
          </w:p>
        </w:tc>
      </w:tr>
      <w:tr w:rsidR="00213155" w:rsidRPr="00896F6F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Функционирование Правительства Росси</w:t>
            </w:r>
            <w:r w:rsidRPr="00820507">
              <w:t>й</w:t>
            </w:r>
            <w:r w:rsidRPr="00820507">
              <w:t>ской Федерации, высших и</w:t>
            </w:r>
            <w:r w:rsidRPr="00820507">
              <w:t>с</w:t>
            </w:r>
            <w:r w:rsidRPr="00820507">
              <w:t>полнительных органов государстве</w:t>
            </w:r>
            <w:r w:rsidRPr="00820507">
              <w:t>н</w:t>
            </w:r>
            <w:r w:rsidRPr="00820507">
              <w:t>ной власти субъектов Российской Федерации, местных админис</w:t>
            </w:r>
            <w:r w:rsidRPr="00820507">
              <w:t>т</w:t>
            </w:r>
            <w:r w:rsidRPr="00820507">
              <w:t>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7359E" w:rsidRDefault="00213155" w:rsidP="000073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3226,3</w:t>
            </w:r>
          </w:p>
        </w:tc>
      </w:tr>
      <w:tr w:rsidR="00213155" w:rsidRPr="00896F6F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Расходы на выплаты по оплате труда рабо</w:t>
            </w:r>
            <w:r w:rsidRPr="00820507">
              <w:t>т</w:t>
            </w:r>
            <w:r w:rsidRPr="00820507">
              <w:t>ников муниципальных органов Парамоно</w:t>
            </w:r>
            <w:r w:rsidRPr="00820507">
              <w:t>в</w:t>
            </w:r>
            <w:r w:rsidRPr="00820507">
              <w:t>ского сельского поселения в рамках подпр</w:t>
            </w:r>
            <w:r w:rsidRPr="00820507">
              <w:t>о</w:t>
            </w:r>
            <w:r w:rsidRPr="00820507">
              <w:t xml:space="preserve">граммы« </w:t>
            </w:r>
            <w:r w:rsidRPr="00820507">
              <w:rPr>
                <w:kern w:val="2"/>
              </w:rPr>
              <w:t>Нормативно-методическое обеспечение и орг</w:t>
            </w:r>
            <w:r w:rsidRPr="00820507">
              <w:rPr>
                <w:kern w:val="2"/>
              </w:rPr>
              <w:t>а</w:t>
            </w:r>
            <w:r w:rsidRPr="00820507">
              <w:rPr>
                <w:kern w:val="2"/>
              </w:rPr>
              <w:t>низация бюджетного процесса»</w:t>
            </w:r>
            <w:r w:rsidRPr="00820507">
              <w:t xml:space="preserve"> муниципальной программы Парамоновск</w:t>
            </w:r>
            <w:r w:rsidRPr="00820507">
              <w:t>о</w:t>
            </w:r>
            <w:r w:rsidRPr="00820507">
              <w:t xml:space="preserve">го сельского поселения </w:t>
            </w:r>
            <w:r w:rsidRPr="00820507">
              <w:rPr>
                <w:kern w:val="2"/>
              </w:rPr>
              <w:t>«Управление муниципальными финансами и созд</w:t>
            </w:r>
            <w:r w:rsidRPr="00820507">
              <w:rPr>
                <w:kern w:val="2"/>
              </w:rPr>
              <w:t>а</w:t>
            </w:r>
            <w:r w:rsidRPr="00820507">
              <w:rPr>
                <w:kern w:val="2"/>
              </w:rPr>
              <w:t>ние условий для повышения эффе</w:t>
            </w:r>
            <w:r w:rsidRPr="00820507">
              <w:rPr>
                <w:kern w:val="2"/>
              </w:rPr>
              <w:t>к</w:t>
            </w:r>
            <w:r w:rsidRPr="00820507">
              <w:rPr>
                <w:kern w:val="2"/>
              </w:rPr>
              <w:t>тивности бюджетных расходов»</w:t>
            </w:r>
            <w:r w:rsidRPr="00820507">
              <w:rPr>
                <w:color w:val="000000"/>
              </w:rPr>
              <w:t xml:space="preserve"> (Ра</w:t>
            </w:r>
            <w:r w:rsidRPr="00820507">
              <w:rPr>
                <w:color w:val="000000"/>
              </w:rPr>
              <w:t>с</w:t>
            </w:r>
            <w:r w:rsidRPr="00820507">
              <w:rPr>
                <w:color w:val="000000"/>
              </w:rPr>
              <w:t>ходы на выплаты персоналу государственных (муниципал</w:t>
            </w:r>
            <w:r w:rsidRPr="00820507">
              <w:rPr>
                <w:color w:val="000000"/>
              </w:rPr>
              <w:t>ь</w:t>
            </w:r>
            <w:r w:rsidRPr="00820507">
              <w:rPr>
                <w:color w:val="000000"/>
              </w:rPr>
              <w:t>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 w:rsidRPr="003871BD">
              <w:t>04 2 00</w:t>
            </w:r>
            <w:r>
              <w:t xml:space="preserve"> </w:t>
            </w:r>
            <w:r w:rsidRPr="003871BD">
              <w:t>00110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jc w:val="center"/>
            </w:pPr>
            <w:r>
              <w:t>2749,3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20507">
              <w:t>Расходы на обеспечение деятельности муниципальных органов Парамоновского сел</w:t>
            </w:r>
            <w:r w:rsidRPr="00820507">
              <w:t>ь</w:t>
            </w:r>
            <w:r w:rsidRPr="00820507">
              <w:t xml:space="preserve">ского поселения в рамках подпрограммы « </w:t>
            </w:r>
            <w:r w:rsidRPr="00820507">
              <w:rPr>
                <w:kern w:val="2"/>
              </w:rPr>
              <w:t>Нормативно-методическое обеспечение и организация бюджетного процесса»</w:t>
            </w:r>
            <w:r w:rsidRPr="00820507">
              <w:t xml:space="preserve"> мун</w:t>
            </w:r>
            <w:r w:rsidRPr="00820507">
              <w:t>и</w:t>
            </w:r>
            <w:r w:rsidRPr="00820507">
              <w:t xml:space="preserve">ципальной программы Парамоновского сельского поселения </w:t>
            </w:r>
            <w:r w:rsidRPr="00820507">
              <w:rPr>
                <w:kern w:val="2"/>
              </w:rPr>
              <w:t>«Управление муниц</w:t>
            </w:r>
            <w:r w:rsidRPr="00820507">
              <w:rPr>
                <w:kern w:val="2"/>
              </w:rPr>
              <w:t>и</w:t>
            </w:r>
            <w:r w:rsidRPr="00820507">
              <w:rPr>
                <w:kern w:val="2"/>
              </w:rPr>
              <w:t>пальными финансами и создание условий для повышения эффективн</w:t>
            </w:r>
            <w:r w:rsidRPr="00820507">
              <w:rPr>
                <w:kern w:val="2"/>
              </w:rPr>
              <w:t>о</w:t>
            </w:r>
            <w:r w:rsidRPr="00820507">
              <w:rPr>
                <w:kern w:val="2"/>
              </w:rPr>
              <w:t>сти бюджетных расходов»</w:t>
            </w:r>
            <w:r w:rsidRPr="00820507">
              <w:t xml:space="preserve"> </w:t>
            </w:r>
            <w:r w:rsidRPr="00820507">
              <w:rPr>
                <w:color w:val="000000"/>
              </w:rPr>
              <w:t>(Иные з</w:t>
            </w:r>
            <w:r w:rsidRPr="00820507">
              <w:rPr>
                <w:color w:val="000000"/>
              </w:rPr>
              <w:t>а</w:t>
            </w:r>
            <w:r w:rsidRPr="00820507">
              <w:rPr>
                <w:color w:val="000000"/>
              </w:rPr>
              <w:t>купки товаров, работ и услуг для обеспечения государственных (мун</w:t>
            </w:r>
            <w:r w:rsidRPr="00820507">
              <w:rPr>
                <w:color w:val="000000"/>
              </w:rPr>
              <w:t>и</w:t>
            </w:r>
            <w:r w:rsidRPr="00820507">
              <w:rPr>
                <w:color w:val="000000"/>
              </w:rPr>
              <w:t>ципальных) нужд)</w:t>
            </w:r>
          </w:p>
          <w:p w:rsidR="00213155" w:rsidRPr="00820507" w:rsidRDefault="00213155" w:rsidP="00007367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 w:rsidRPr="003871BD">
              <w:t>04 2 00</w:t>
            </w:r>
            <w:r>
              <w:t xml:space="preserve"> </w:t>
            </w:r>
            <w:r w:rsidRPr="003871BD">
              <w:t>00190</w:t>
            </w: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466,8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6AD4">
              <w:t>Уплата членского взноса в Совет муниц</w:t>
            </w:r>
            <w:r w:rsidRPr="000C6AD4">
              <w:t>и</w:t>
            </w:r>
            <w:r w:rsidRPr="000C6AD4">
              <w:t xml:space="preserve">пальных образований в рамках </w:t>
            </w:r>
            <w:r w:rsidRPr="00820507">
              <w:t>подпрогра</w:t>
            </w:r>
            <w:r w:rsidRPr="00820507">
              <w:t>м</w:t>
            </w:r>
            <w:r w:rsidRPr="00820507">
              <w:t xml:space="preserve">мы « </w:t>
            </w:r>
            <w:r w:rsidRPr="00820507">
              <w:rPr>
                <w:kern w:val="2"/>
              </w:rPr>
              <w:t>Нормативно-методическое обеспечение и организация бюджетного процесса»</w:t>
            </w:r>
            <w:r w:rsidRPr="00820507">
              <w:t xml:space="preserve"> мун</w:t>
            </w:r>
            <w:r w:rsidRPr="00820507">
              <w:t>и</w:t>
            </w:r>
            <w:r w:rsidRPr="00820507">
              <w:t xml:space="preserve">ципальной программы Парамоновского сельского поселения </w:t>
            </w:r>
            <w:r w:rsidRPr="00820507">
              <w:rPr>
                <w:kern w:val="2"/>
              </w:rPr>
              <w:t xml:space="preserve">«Управление </w:t>
            </w:r>
            <w:r w:rsidRPr="00820507">
              <w:rPr>
                <w:kern w:val="2"/>
              </w:rPr>
              <w:lastRenderedPageBreak/>
              <w:t>муниц</w:t>
            </w:r>
            <w:r w:rsidRPr="00820507">
              <w:rPr>
                <w:kern w:val="2"/>
              </w:rPr>
              <w:t>и</w:t>
            </w:r>
            <w:r w:rsidRPr="00820507">
              <w:rPr>
                <w:kern w:val="2"/>
              </w:rPr>
              <w:t>пальными финансами и создание условий для повышения эффективн</w:t>
            </w:r>
            <w:r w:rsidRPr="00820507">
              <w:rPr>
                <w:kern w:val="2"/>
              </w:rPr>
              <w:t>о</w:t>
            </w:r>
            <w:r w:rsidRPr="00820507">
              <w:rPr>
                <w:kern w:val="2"/>
              </w:rPr>
              <w:t>сти бюджетных расходов</w:t>
            </w:r>
            <w:r>
              <w:rPr>
                <w:kern w:val="2"/>
              </w:rPr>
              <w:t>»</w:t>
            </w:r>
          </w:p>
          <w:p w:rsidR="00213155" w:rsidRPr="00820507" w:rsidRDefault="00213155" w:rsidP="00007367">
            <w:pPr>
              <w:ind w:firstLine="708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lastRenderedPageBreak/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>04 2 00 99020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673897" w:rsidRDefault="00213155" w:rsidP="00007367">
            <w:pPr>
              <w:jc w:val="center"/>
            </w:pPr>
            <w:r>
              <w:t>10,0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lastRenderedPageBreak/>
              <w:t>Определение перечня должностных лиц, уполномоченных составлять пр</w:t>
            </w:r>
            <w:r w:rsidRPr="00820507">
              <w:t>о</w:t>
            </w:r>
            <w:r w:rsidRPr="00820507">
              <w:t>токолы об административных правонарушениях, предусмотренных стат</w:t>
            </w:r>
            <w:r w:rsidRPr="00820507">
              <w:t>ь</w:t>
            </w:r>
            <w:r w:rsidRPr="00820507">
              <w:t>ями 2.2, 2.4, 2.7, 2.9, 3.2, 4.1, 4.4, 5.1, 5.2, 6.2, 6.3, 6.4, 7.1, 7.2, 7.3 (в части нарушения установленных нормати</w:t>
            </w:r>
            <w:r w:rsidRPr="00820507">
              <w:t>в</w:t>
            </w:r>
            <w:r w:rsidRPr="00820507">
              <w:t>ными правовыми актами органов местн</w:t>
            </w:r>
            <w:r w:rsidRPr="00820507">
              <w:t>о</w:t>
            </w:r>
            <w:r w:rsidRPr="00820507">
              <w:t>го самоуправления правил организации пассажирских перевозок автомобильным тран</w:t>
            </w:r>
            <w:r w:rsidRPr="00820507">
              <w:t>с</w:t>
            </w:r>
            <w:r w:rsidRPr="00820507">
              <w:t>портом), 8.1-8.3, частью 2 статьи 9.1, статьей 9.3 Обл</w:t>
            </w:r>
            <w:r w:rsidRPr="00820507">
              <w:t>а</w:t>
            </w:r>
            <w:r w:rsidRPr="00820507">
              <w:t>стного закона от 25 октября 2002 года № 273-ЗС «Об административных пр</w:t>
            </w:r>
            <w:r w:rsidRPr="00820507">
              <w:t>а</w:t>
            </w:r>
            <w:r w:rsidRPr="00820507">
              <w:t>вонарушениях» в рамках непрограммных расходов муниципальных органов Парамоновского сельского пос</w:t>
            </w:r>
            <w:r w:rsidRPr="00820507">
              <w:t>е</w:t>
            </w:r>
            <w:r w:rsidRPr="00820507">
              <w:t>ления</w:t>
            </w:r>
          </w:p>
          <w:p w:rsidR="00213155" w:rsidRPr="00820507" w:rsidRDefault="00213155" w:rsidP="00007367">
            <w:r w:rsidRPr="00820507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820507">
              <w:rPr>
                <w:color w:val="000000"/>
              </w:rPr>
              <w:t>ь</w:t>
            </w:r>
            <w:r w:rsidRPr="00820507">
              <w:rPr>
                <w:color w:val="000000"/>
              </w:rPr>
              <w:t>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 w:rsidRPr="003871BD">
              <w:t>89 9 00 72390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673897" w:rsidRDefault="00213155" w:rsidP="00007367">
            <w:pPr>
              <w:jc w:val="center"/>
            </w:pPr>
            <w:r w:rsidRPr="00673897">
              <w:t>0,2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Обеспечение проведения выборов и реф</w:t>
            </w:r>
            <w:r w:rsidRPr="00820507">
              <w:t>е</w:t>
            </w:r>
            <w:r w:rsidRPr="00820507">
              <w:t>рендумов</w:t>
            </w:r>
          </w:p>
          <w:p w:rsidR="00213155" w:rsidRPr="00820507" w:rsidRDefault="00213155" w:rsidP="00007367"/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197,5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r w:rsidRPr="00820507">
              <w:t>Проведение выборов депутатов в С</w:t>
            </w:r>
            <w:r w:rsidRPr="00820507">
              <w:t>о</w:t>
            </w:r>
            <w:r w:rsidRPr="00820507">
              <w:t>брание депутатов Парамоновского сельского пос</w:t>
            </w:r>
            <w:r w:rsidRPr="00820507">
              <w:t>е</w:t>
            </w:r>
            <w:r w:rsidRPr="00820507">
              <w:t>ления по иным непрограммным мероприят</w:t>
            </w:r>
            <w:r w:rsidRPr="00820507">
              <w:t>и</w:t>
            </w:r>
            <w:r w:rsidRPr="00820507">
              <w:t>ям в рамках непрограммных расходов орг</w:t>
            </w:r>
            <w:r w:rsidRPr="00820507">
              <w:t>а</w:t>
            </w:r>
            <w:r w:rsidRPr="00820507">
              <w:t>нов местного самоуправления Парамоно</w:t>
            </w:r>
            <w:r w:rsidRPr="00820507">
              <w:t>в</w:t>
            </w:r>
            <w:r w:rsidRPr="00820507">
              <w:t>ского сельского поселения (Специальные расходы)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 w:rsidRPr="003871BD">
              <w:t>99 9 00</w:t>
            </w:r>
            <w:r>
              <w:t xml:space="preserve"> </w:t>
            </w:r>
            <w:r w:rsidRPr="003871BD">
              <w:t>90350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880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197,5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Другие общегосударственные вопр</w:t>
            </w:r>
            <w:r w:rsidRPr="00820507">
              <w:t>о</w:t>
            </w:r>
            <w:r w:rsidRPr="00820507">
              <w:t>сы</w:t>
            </w:r>
          </w:p>
          <w:p w:rsidR="00213155" w:rsidRPr="00820507" w:rsidRDefault="00213155" w:rsidP="00007367"/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332,1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43808">
              <w:t>Расходы на обеспечение деятельности муниципальных органов Парамоновского сел</w:t>
            </w:r>
            <w:r w:rsidRPr="00543808">
              <w:t>ь</w:t>
            </w:r>
            <w:r w:rsidRPr="00543808">
              <w:t xml:space="preserve">ского поселения в рамках подпрограммы « </w:t>
            </w:r>
            <w:r w:rsidRPr="00543808">
              <w:rPr>
                <w:kern w:val="2"/>
              </w:rPr>
              <w:t>Нормативно-методическое обеспечение и организация бюджетного процесса»</w:t>
            </w:r>
            <w:r w:rsidRPr="00543808">
              <w:t xml:space="preserve"> мун</w:t>
            </w:r>
            <w:r w:rsidRPr="00543808">
              <w:t>и</w:t>
            </w:r>
            <w:r w:rsidRPr="00543808">
              <w:t xml:space="preserve">ципальной программы Парамоновского сельского поселения </w:t>
            </w:r>
            <w:r w:rsidRPr="00543808">
              <w:rPr>
                <w:kern w:val="2"/>
              </w:rPr>
              <w:t xml:space="preserve">«Управление </w:t>
            </w:r>
            <w:r w:rsidRPr="00543808">
              <w:rPr>
                <w:kern w:val="2"/>
              </w:rPr>
              <w:lastRenderedPageBreak/>
              <w:t>муниц</w:t>
            </w:r>
            <w:r w:rsidRPr="00543808">
              <w:rPr>
                <w:kern w:val="2"/>
              </w:rPr>
              <w:t>и</w:t>
            </w:r>
            <w:r w:rsidRPr="00543808">
              <w:rPr>
                <w:kern w:val="2"/>
              </w:rPr>
              <w:t>пальными финансами и создание условий для повышения эффективн</w:t>
            </w:r>
            <w:r w:rsidRPr="00543808">
              <w:rPr>
                <w:kern w:val="2"/>
              </w:rPr>
              <w:t>о</w:t>
            </w:r>
            <w:r w:rsidRPr="00543808">
              <w:rPr>
                <w:kern w:val="2"/>
              </w:rPr>
              <w:t>сти бюджетных расходов»</w:t>
            </w:r>
            <w:r w:rsidRPr="00543808">
              <w:t xml:space="preserve"> </w:t>
            </w:r>
            <w:r w:rsidRPr="00543808">
              <w:rPr>
                <w:color w:val="000000"/>
              </w:rPr>
              <w:t>(Иные з</w:t>
            </w:r>
            <w:r w:rsidRPr="00543808">
              <w:rPr>
                <w:color w:val="000000"/>
              </w:rPr>
              <w:t>а</w:t>
            </w:r>
            <w:r w:rsidRPr="00543808">
              <w:rPr>
                <w:color w:val="000000"/>
              </w:rPr>
              <w:t>купки товаров, работ и услуг для обеспечения государственных (мун</w:t>
            </w:r>
            <w:r w:rsidRPr="00543808">
              <w:rPr>
                <w:color w:val="000000"/>
              </w:rPr>
              <w:t>и</w:t>
            </w:r>
            <w:r w:rsidRPr="00543808">
              <w:rPr>
                <w:color w:val="000000"/>
              </w:rPr>
              <w:t>ципальных) нужд)</w:t>
            </w:r>
          </w:p>
          <w:p w:rsidR="00213155" w:rsidRPr="00820507" w:rsidRDefault="00213155" w:rsidP="00007367"/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lastRenderedPageBreak/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 w:rsidRPr="003871BD">
              <w:t>04 2 00</w:t>
            </w:r>
            <w:r>
              <w:t xml:space="preserve"> </w:t>
            </w:r>
            <w:r w:rsidRPr="003871BD">
              <w:t>00190</w:t>
            </w: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</w:pPr>
            <w:r>
              <w:t>33,2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r w:rsidRPr="00820507">
              <w:lastRenderedPageBreak/>
              <w:t>Расходы на обеспечение деятельности муниципальных органов Парамоновского сел</w:t>
            </w:r>
            <w:r w:rsidRPr="00820507">
              <w:t>ь</w:t>
            </w:r>
            <w:r w:rsidRPr="00820507">
              <w:t>ского поселения в рамках подпрограммы "Нормативно-методическое обеспечение и организация бюджетного процесса" муниципальной программы Парамоновского сельского поселения "Управление муниципал</w:t>
            </w:r>
            <w:r w:rsidRPr="00820507">
              <w:t>ь</w:t>
            </w:r>
            <w:r w:rsidRPr="00820507">
              <w:t>ными финансами и создание условий для повышения эффективности бюджетных ра</w:t>
            </w:r>
            <w:r w:rsidRPr="00820507">
              <w:t>с</w:t>
            </w:r>
            <w:r w:rsidRPr="00820507">
              <w:t>ходов.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 w:rsidRPr="003871BD">
              <w:t>04 2 00 99990</w:t>
            </w:r>
          </w:p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 w:rsidRPr="003871BD"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193,9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9306B" w:rsidRDefault="00213155" w:rsidP="00007367">
            <w:pPr>
              <w:jc w:val="both"/>
            </w:pPr>
            <w:r w:rsidRPr="0039306B">
              <w:t>Оценка муниципального имущества, пр</w:t>
            </w:r>
            <w:r w:rsidRPr="0039306B">
              <w:t>и</w:t>
            </w:r>
            <w:r w:rsidRPr="0039306B">
              <w:t>знание прав и регулирование о</w:t>
            </w:r>
            <w:r w:rsidRPr="0039306B">
              <w:t>т</w:t>
            </w:r>
            <w:r w:rsidRPr="0039306B">
              <w:t xml:space="preserve">ношений по муниципальной собственности </w:t>
            </w:r>
            <w:r>
              <w:t>Парамоно</w:t>
            </w:r>
            <w:r>
              <w:t>в</w:t>
            </w:r>
            <w:r>
              <w:t>ского</w:t>
            </w:r>
            <w:r w:rsidRPr="0039306B">
              <w:t xml:space="preserve"> сельского поселения в рамках не пр</w:t>
            </w:r>
            <w:r w:rsidRPr="0039306B">
              <w:t>о</w:t>
            </w:r>
            <w:r w:rsidRPr="0039306B">
              <w:t>граммных расходов органов местного сам</w:t>
            </w:r>
            <w:r w:rsidRPr="0039306B">
              <w:t>о</w:t>
            </w:r>
            <w:r w:rsidRPr="0039306B">
              <w:t xml:space="preserve">управления </w:t>
            </w:r>
            <w:r>
              <w:t>Парамоновского</w:t>
            </w:r>
            <w:r w:rsidRPr="0039306B">
              <w:t xml:space="preserve"> сельского пос</w:t>
            </w:r>
            <w:r w:rsidRPr="0039306B">
              <w:t>е</w:t>
            </w:r>
            <w:r w:rsidRPr="0039306B">
              <w:t>ления</w:t>
            </w:r>
          </w:p>
          <w:p w:rsidR="00213155" w:rsidRPr="00820507" w:rsidRDefault="00213155" w:rsidP="00007367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>99 9 00 22960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105,0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  <w:lang w:val="en-US"/>
              </w:rPr>
            </w:pPr>
            <w:r w:rsidRPr="000C4EDD">
              <w:rPr>
                <w:b/>
              </w:rPr>
              <w:t>69,</w:t>
            </w:r>
            <w:r w:rsidRPr="000C4EDD">
              <w:rPr>
                <w:b/>
                <w:lang w:val="en-US"/>
              </w:rPr>
              <w:t>9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Мобилизационная и вневойсковая подгото</w:t>
            </w:r>
            <w:r w:rsidRPr="00820507">
              <w:t>в</w:t>
            </w:r>
            <w:r w:rsidRPr="00820507">
              <w:t>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lang w:val="en-US"/>
              </w:rPr>
            </w:pPr>
            <w:r w:rsidRPr="000C4EDD">
              <w:t>69,</w:t>
            </w:r>
            <w:r w:rsidRPr="000C4EDD">
              <w:rPr>
                <w:lang w:val="en-US"/>
              </w:rPr>
              <w:t>9</w:t>
            </w:r>
          </w:p>
        </w:tc>
      </w:tr>
      <w:tr w:rsidR="00213155" w:rsidRPr="00342913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pPr>
              <w:jc w:val="both"/>
            </w:pPr>
            <w:r w:rsidRPr="00342913">
              <w:rPr>
                <w:color w:val="000000"/>
              </w:rPr>
              <w:t>Осуществление первичного воинского учета на территориях, где отсутств</w:t>
            </w:r>
            <w:r w:rsidRPr="00342913">
              <w:rPr>
                <w:color w:val="000000"/>
              </w:rPr>
              <w:t>у</w:t>
            </w:r>
            <w:r w:rsidRPr="00342913">
              <w:rPr>
                <w:color w:val="000000"/>
              </w:rPr>
              <w:t>ют военные комиссариаты в рамках непрограммных ра</w:t>
            </w:r>
            <w:r w:rsidRPr="00342913">
              <w:rPr>
                <w:color w:val="000000"/>
              </w:rPr>
              <w:t>с</w:t>
            </w:r>
            <w:r w:rsidRPr="00342913">
              <w:rPr>
                <w:color w:val="000000"/>
              </w:rPr>
              <w:t>ходов Администрации Парамоновского сельского пос</w:t>
            </w:r>
            <w:r w:rsidRPr="00342913">
              <w:rPr>
                <w:color w:val="000000"/>
              </w:rPr>
              <w:t>е</w:t>
            </w:r>
            <w:r w:rsidRPr="00342913">
              <w:rPr>
                <w:color w:val="000000"/>
              </w:rPr>
              <w:t>ления (Расходы на выплаты персоналу государственных (муниципал</w:t>
            </w:r>
            <w:r w:rsidRPr="00342913">
              <w:rPr>
                <w:color w:val="000000"/>
              </w:rPr>
              <w:t>ь</w:t>
            </w:r>
            <w:r w:rsidRPr="00342913">
              <w:rPr>
                <w:color w:val="000000"/>
              </w:rPr>
              <w:t>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r w:rsidRPr="00342913"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r w:rsidRPr="0034291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pPr>
              <w:ind w:left="-79" w:right="-108"/>
            </w:pPr>
            <w:r w:rsidRPr="00342913">
              <w:t>89 9 00 51180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r w:rsidRPr="00342913"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pPr>
              <w:jc w:val="center"/>
              <w:rPr>
                <w:lang w:val="en-US"/>
              </w:rPr>
            </w:pPr>
            <w:r w:rsidRPr="00342913">
              <w:t>57,3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42913">
              <w:rPr>
                <w:color w:val="000000"/>
              </w:rPr>
              <w:t>Осуществление первичного воинского учета на территориях, где отсутств</w:t>
            </w:r>
            <w:r w:rsidRPr="00342913">
              <w:rPr>
                <w:color w:val="000000"/>
              </w:rPr>
              <w:t>у</w:t>
            </w:r>
            <w:r w:rsidRPr="00342913">
              <w:rPr>
                <w:color w:val="000000"/>
              </w:rPr>
              <w:t>ют военные комиссариаты в рамках непрограммных ра</w:t>
            </w:r>
            <w:r w:rsidRPr="00342913">
              <w:rPr>
                <w:color w:val="000000"/>
              </w:rPr>
              <w:t>с</w:t>
            </w:r>
            <w:r w:rsidRPr="00342913">
              <w:rPr>
                <w:color w:val="000000"/>
              </w:rPr>
              <w:t>ходов Администрации Парамоновского сельского поселения (Иные з</w:t>
            </w:r>
            <w:r w:rsidRPr="00342913">
              <w:rPr>
                <w:color w:val="000000"/>
              </w:rPr>
              <w:t>а</w:t>
            </w:r>
            <w:r w:rsidRPr="00342913">
              <w:rPr>
                <w:color w:val="000000"/>
              </w:rPr>
              <w:t>купки товаров, работ и услуг для обеспечения государс</w:t>
            </w:r>
            <w:r w:rsidRPr="00342913">
              <w:rPr>
                <w:color w:val="000000"/>
              </w:rPr>
              <w:t>т</w:t>
            </w:r>
            <w:r w:rsidRPr="00342913">
              <w:rPr>
                <w:color w:val="000000"/>
              </w:rPr>
              <w:t>венных (мун</w:t>
            </w:r>
            <w:r w:rsidRPr="00342913">
              <w:rPr>
                <w:color w:val="000000"/>
              </w:rPr>
              <w:t>и</w:t>
            </w:r>
            <w:r w:rsidRPr="00342913">
              <w:rPr>
                <w:color w:val="000000"/>
              </w:rPr>
              <w:t>ципальных) нужд)</w:t>
            </w:r>
          </w:p>
          <w:p w:rsidR="00213155" w:rsidRPr="00342913" w:rsidRDefault="00213155" w:rsidP="00007367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r w:rsidRPr="00342913">
              <w:lastRenderedPageBreak/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r w:rsidRPr="0034291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pPr>
              <w:ind w:left="-79" w:right="-108"/>
            </w:pPr>
            <w:r w:rsidRPr="00342913">
              <w:t>89 9 00 51180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r w:rsidRPr="00342913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42913" w:rsidRDefault="00213155" w:rsidP="00007367">
            <w:pPr>
              <w:jc w:val="center"/>
              <w:rPr>
                <w:b/>
              </w:rPr>
            </w:pPr>
            <w:r w:rsidRPr="00342913">
              <w:rPr>
                <w:b/>
              </w:rPr>
              <w:t>12,6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192,1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Защита населения и территории от чрезвычайных ситуаций природного и техногенного характера, гражданская об</w:t>
            </w:r>
            <w:r w:rsidRPr="00820507">
              <w:t>о</w:t>
            </w:r>
            <w:r w:rsidRPr="00820507">
              <w:t>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192,1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Мероприятия по обеспечению пожарной безопасности в рамках мероприятий «П</w:t>
            </w:r>
            <w:r w:rsidRPr="00820507">
              <w:t>о</w:t>
            </w:r>
            <w:r w:rsidRPr="00820507">
              <w:t>жарная безопасность» муниципальной пр</w:t>
            </w:r>
            <w:r w:rsidRPr="00820507">
              <w:t>о</w:t>
            </w:r>
            <w:r w:rsidRPr="00820507">
              <w:t>граммы Парамоновского сельского посел</w:t>
            </w:r>
            <w:r w:rsidRPr="00820507">
              <w:t>е</w:t>
            </w:r>
            <w:r w:rsidRPr="00820507">
              <w:t>ния  «Защита населения и территории от чрезвычайных ситуаций, обеспечение п</w:t>
            </w:r>
            <w:r w:rsidRPr="00820507">
              <w:t>о</w:t>
            </w:r>
            <w:r w:rsidRPr="00820507">
              <w:t>жарной безопасности и безопасности людей на водных объектах» (Иные закупки тов</w:t>
            </w:r>
            <w:r w:rsidRPr="00820507">
              <w:t>а</w:t>
            </w:r>
            <w:r w:rsidRPr="00820507">
              <w:t>ров, работ и услуг для обеспечения государственных (муниципал</w:t>
            </w:r>
            <w:r w:rsidRPr="00820507">
              <w:t>ь</w:t>
            </w:r>
            <w:r w:rsidRPr="00820507">
              <w:t>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 w:rsidRPr="003871BD">
              <w:t>07 0 00 21670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67,9</w:t>
            </w:r>
          </w:p>
        </w:tc>
      </w:tr>
      <w:tr w:rsidR="00213155" w:rsidRPr="000C4EDD" w:rsidTr="00007367">
        <w:trPr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3155" w:rsidRPr="00820507" w:rsidRDefault="00213155" w:rsidP="00007367">
            <w:pPr>
              <w:rPr>
                <w:color w:val="000000"/>
              </w:rPr>
            </w:pPr>
            <w:r w:rsidRPr="00820507">
              <w:rPr>
                <w:color w:val="000000"/>
              </w:rPr>
              <w:t>Мероприятия по защите населения от чрезвычайных ситуаций в рамках муниципал</w:t>
            </w:r>
            <w:r w:rsidRPr="00820507">
              <w:rPr>
                <w:color w:val="000000"/>
              </w:rPr>
              <w:t>ь</w:t>
            </w:r>
            <w:r w:rsidRPr="00820507">
              <w:rPr>
                <w:color w:val="000000"/>
              </w:rPr>
              <w:t>ной программы Парамоновского сельского п</w:t>
            </w:r>
            <w:r w:rsidRPr="00820507">
              <w:rPr>
                <w:color w:val="000000"/>
              </w:rPr>
              <w:t>о</w:t>
            </w:r>
            <w:r w:rsidRPr="00820507"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 w:rsidRPr="00820507">
              <w:rPr>
                <w:color w:val="000000"/>
              </w:rPr>
              <w:t>о</w:t>
            </w:r>
            <w:r w:rsidRPr="00820507">
              <w:rPr>
                <w:color w:val="000000"/>
              </w:rPr>
              <w:t>жарной безопасности и безопасности л</w:t>
            </w:r>
            <w:r w:rsidRPr="00820507">
              <w:rPr>
                <w:color w:val="000000"/>
              </w:rPr>
              <w:t>ю</w:t>
            </w:r>
            <w:r w:rsidRPr="00820507">
              <w:rPr>
                <w:color w:val="000000"/>
              </w:rPr>
              <w:t>дей на водных объектах» (Иные закупки тов</w:t>
            </w:r>
            <w:r w:rsidRPr="00820507">
              <w:rPr>
                <w:color w:val="000000"/>
              </w:rPr>
              <w:t>а</w:t>
            </w:r>
            <w:r w:rsidRPr="00820507">
              <w:rPr>
                <w:color w:val="000000"/>
              </w:rPr>
              <w:t>ров, работ и услуг для обеспечения госуда</w:t>
            </w:r>
            <w:r w:rsidRPr="00820507">
              <w:rPr>
                <w:color w:val="000000"/>
              </w:rPr>
              <w:t>р</w:t>
            </w:r>
            <w:r w:rsidRPr="00820507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3155" w:rsidRPr="003871BD" w:rsidRDefault="00213155" w:rsidP="00007367">
            <w:r w:rsidRPr="003871BD"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3155" w:rsidRPr="003871BD" w:rsidRDefault="00213155" w:rsidP="00007367">
            <w:r w:rsidRPr="003871BD">
              <w:t>07 0</w:t>
            </w:r>
            <w:r>
              <w:t xml:space="preserve"> </w:t>
            </w:r>
            <w:r w:rsidRPr="003871BD">
              <w:t>00</w:t>
            </w:r>
            <w:r>
              <w:t xml:space="preserve"> </w:t>
            </w:r>
            <w:r w:rsidRPr="003871BD">
              <w:t>21680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13155" w:rsidRPr="000C4EDD" w:rsidRDefault="00213155" w:rsidP="00007367">
            <w:pPr>
              <w:jc w:val="center"/>
            </w:pPr>
            <w:r>
              <w:t>124,2</w:t>
            </w:r>
          </w:p>
        </w:tc>
        <w:tc>
          <w:tcPr>
            <w:tcW w:w="1033" w:type="dxa"/>
            <w:gridSpan w:val="2"/>
            <w:vAlign w:val="bottom"/>
          </w:tcPr>
          <w:p w:rsidR="00213155" w:rsidRPr="000C4EDD" w:rsidRDefault="00213155" w:rsidP="00007367">
            <w:pPr>
              <w:jc w:val="center"/>
              <w:rPr>
                <w:color w:val="000000"/>
              </w:rPr>
            </w:pPr>
            <w:r w:rsidRPr="000C4EDD">
              <w:rPr>
                <w:color w:val="000000"/>
              </w:rPr>
              <w:t>6,0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937,4</w:t>
            </w:r>
          </w:p>
          <w:p w:rsidR="00213155" w:rsidRPr="000C4EDD" w:rsidRDefault="00213155" w:rsidP="00007367">
            <w:pPr>
              <w:jc w:val="center"/>
              <w:rPr>
                <w:b/>
              </w:rPr>
            </w:pP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 Дорожное хозяйство (дорожные фо</w:t>
            </w:r>
            <w:r w:rsidRPr="00820507">
              <w:t>н</w:t>
            </w:r>
            <w:r w:rsidRPr="00820507">
              <w:t>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937,4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Муниципальная  программа Парам</w:t>
            </w:r>
            <w:r w:rsidRPr="00820507">
              <w:t>о</w:t>
            </w:r>
            <w:r w:rsidRPr="00820507">
              <w:t>новского сельского поселения «Развитие транспор</w:t>
            </w:r>
            <w:r w:rsidRPr="00820507">
              <w:t>т</w:t>
            </w:r>
            <w:r w:rsidRPr="00820507">
              <w:t>ной системы»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Расходы на содержание автомобильных д</w:t>
            </w:r>
            <w:r w:rsidRPr="00820507">
              <w:t>о</w:t>
            </w:r>
            <w:r w:rsidRPr="00820507">
              <w:t>рог общего пользования мес</w:t>
            </w:r>
            <w:r w:rsidRPr="00820507">
              <w:t>т</w:t>
            </w:r>
            <w:r w:rsidRPr="00820507">
              <w:t>ного значения и искусственных сооружений на них в ра</w:t>
            </w:r>
            <w:r w:rsidRPr="00820507">
              <w:t>м</w:t>
            </w:r>
            <w:r w:rsidRPr="00820507">
              <w:t>ках муниципальной программы Парамоно</w:t>
            </w:r>
            <w:r w:rsidRPr="00820507">
              <w:t>в</w:t>
            </w:r>
            <w:r w:rsidRPr="00820507">
              <w:t>ского сельского поселения «Развитие тран</w:t>
            </w:r>
            <w:r w:rsidRPr="00820507">
              <w:t>с</w:t>
            </w:r>
            <w:r w:rsidRPr="00820507">
              <w:t>портной системы» (Иные закупки т</w:t>
            </w:r>
            <w:r w:rsidRPr="00820507">
              <w:t>о</w:t>
            </w:r>
            <w:r w:rsidRPr="00820507">
              <w:t>варов, работ и услуг для обеспечения государс</w:t>
            </w:r>
            <w:r w:rsidRPr="00820507">
              <w:t>т</w:t>
            </w:r>
            <w:r w:rsidRPr="00820507">
              <w:t>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 xml:space="preserve"> </w:t>
            </w:r>
            <w:r w:rsidRPr="003871BD">
              <w:t>01 0 00</w:t>
            </w:r>
            <w:r>
              <w:t xml:space="preserve"> </w:t>
            </w:r>
            <w:r w:rsidRPr="003871BD">
              <w:t>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747,3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lastRenderedPageBreak/>
              <w:t>Софинансирование расходов на р</w:t>
            </w:r>
            <w:r w:rsidRPr="00820507">
              <w:t>е</w:t>
            </w:r>
            <w:r w:rsidRPr="00820507">
              <w:t>монт и содержание автомобильных дорог общего пользования местного значения в рамках муниципальной программы Парамоно</w:t>
            </w:r>
            <w:r w:rsidRPr="00820507">
              <w:t>в</w:t>
            </w:r>
            <w:r w:rsidRPr="00820507">
              <w:t>ского сельского поселения «Развитие транспор</w:t>
            </w:r>
            <w:r w:rsidRPr="00820507">
              <w:t>т</w:t>
            </w:r>
            <w:r w:rsidRPr="00820507">
              <w:t>ной системы» (Иные закупки товаров, р</w:t>
            </w:r>
            <w:r w:rsidRPr="00820507">
              <w:t>а</w:t>
            </w:r>
            <w:r w:rsidRPr="00820507">
              <w:t>бот и услуг для обеспечения госуда</w:t>
            </w:r>
            <w:r w:rsidRPr="00820507">
              <w:t>р</w:t>
            </w:r>
            <w:r w:rsidRPr="00820507">
              <w:t>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 xml:space="preserve"> </w:t>
            </w:r>
            <w:r w:rsidRPr="003871BD">
              <w:t>01 0 00</w:t>
            </w:r>
            <w:r>
              <w:t xml:space="preserve"> </w:t>
            </w:r>
            <w:r w:rsidRPr="003871BD">
              <w:t>28150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 w:rsidRPr="000C4EDD">
              <w:t>14,1</w:t>
            </w:r>
          </w:p>
          <w:p w:rsidR="00213155" w:rsidRPr="000C4EDD" w:rsidRDefault="00213155" w:rsidP="00007367">
            <w:pPr>
              <w:jc w:val="center"/>
            </w:pPr>
          </w:p>
        </w:tc>
      </w:tr>
      <w:tr w:rsidR="00213155" w:rsidRPr="000C4EDD" w:rsidTr="00007367">
        <w:trPr>
          <w:gridAfter w:val="2"/>
          <w:wAfter w:w="1033" w:type="dxa"/>
          <w:trHeight w:val="2161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Расходы на ремонт и содержание автом</w:t>
            </w:r>
            <w:r w:rsidRPr="00820507">
              <w:t>о</w:t>
            </w:r>
            <w:r w:rsidRPr="00820507">
              <w:t>бильных дорог общего пользования местного значения в рамках муниципальной программы Парамоновского сельского посел</w:t>
            </w:r>
            <w:r w:rsidRPr="00820507">
              <w:t>е</w:t>
            </w:r>
            <w:r w:rsidRPr="00820507">
              <w:t>ния «Развитие транспортной системы» (Иные заку</w:t>
            </w:r>
            <w:r w:rsidRPr="00820507">
              <w:t>п</w:t>
            </w:r>
            <w:r w:rsidRPr="00820507">
              <w:t>ки товаров, работ и услуг для обеспечения государственных (муниципал</w:t>
            </w:r>
            <w:r w:rsidRPr="00820507">
              <w:t>ь</w:t>
            </w:r>
            <w:r w:rsidRPr="00820507">
              <w:t>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 xml:space="preserve"> </w:t>
            </w:r>
            <w:r w:rsidRPr="003871BD">
              <w:t>01 0 00</w:t>
            </w:r>
            <w:r>
              <w:t xml:space="preserve"> </w:t>
            </w:r>
            <w:r w:rsidRPr="003871BD">
              <w:t>73510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 w:rsidRPr="000C4EDD">
              <w:t>176,0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ЖИЛИЩНО-КОММУНАЛЬНОЕ</w:t>
            </w:r>
          </w:p>
          <w:p w:rsidR="00213155" w:rsidRPr="00820507" w:rsidRDefault="00213155" w:rsidP="00007367">
            <w:pPr>
              <w:jc w:val="both"/>
            </w:pPr>
            <w:r w:rsidRPr="00820507">
              <w:t>ХОЗЯЙС</w:t>
            </w:r>
            <w:r w:rsidRPr="00820507">
              <w:t>Т</w:t>
            </w:r>
            <w:r w:rsidRPr="00820507">
              <w:t>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366,4</w:t>
            </w:r>
          </w:p>
        </w:tc>
      </w:tr>
      <w:tr w:rsidR="00213155" w:rsidRPr="000C4EDD" w:rsidTr="00007367">
        <w:trPr>
          <w:gridAfter w:val="2"/>
          <w:wAfter w:w="1033" w:type="dxa"/>
          <w:trHeight w:val="742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Коммунальное хозяйство</w:t>
            </w:r>
          </w:p>
          <w:p w:rsidR="00213155" w:rsidRPr="00820507" w:rsidRDefault="00213155" w:rsidP="00007367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05</w:t>
            </w:r>
          </w:p>
          <w:p w:rsidR="00213155" w:rsidRPr="003871BD" w:rsidRDefault="00213155" w:rsidP="00007367"/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02</w:t>
            </w:r>
          </w:p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140,5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Мероприятия по повышению качества вод</w:t>
            </w:r>
            <w:r w:rsidRPr="00820507">
              <w:t>о</w:t>
            </w:r>
            <w:r w:rsidRPr="00820507">
              <w:t>снабжения населения в рамках программы Парамоновского сельского поселения «Обеспечение качестве</w:t>
            </w:r>
            <w:r w:rsidRPr="00820507">
              <w:t>н</w:t>
            </w:r>
            <w:r w:rsidRPr="00820507">
              <w:t>ными жилищно-коммунальными у</w:t>
            </w:r>
            <w:r w:rsidRPr="00820507">
              <w:t>с</w:t>
            </w:r>
            <w:r w:rsidRPr="00820507">
              <w:t>лугами населения» (Иные закупки товаров, работ и услуг для обесп</w:t>
            </w:r>
            <w:r w:rsidRPr="00820507">
              <w:t>е</w:t>
            </w:r>
            <w:r w:rsidRPr="00820507">
              <w:t>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  <w:p w:rsidR="00213155" w:rsidRPr="003871BD" w:rsidRDefault="00213155" w:rsidP="00007367">
            <w:r w:rsidRPr="003871BD"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  <w:p w:rsidR="00213155" w:rsidRPr="003871BD" w:rsidRDefault="00213155" w:rsidP="00007367">
            <w:r w:rsidRPr="003871B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  <w:r>
              <w:t xml:space="preserve"> </w:t>
            </w:r>
            <w:r w:rsidRPr="003871BD">
              <w:t>02 0 00</w:t>
            </w:r>
            <w:r>
              <w:t xml:space="preserve"> </w:t>
            </w:r>
            <w:r w:rsidRPr="003871BD">
              <w:t>28010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  <w:p w:rsidR="00213155" w:rsidRDefault="00213155" w:rsidP="00007367">
            <w:r w:rsidRPr="003871BD">
              <w:t>24</w:t>
            </w:r>
          </w:p>
          <w:p w:rsidR="00213155" w:rsidRPr="003871BD" w:rsidRDefault="00213155" w:rsidP="00007367">
            <w:r w:rsidRPr="003871BD"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lang w:val="en-US"/>
              </w:rPr>
            </w:pPr>
          </w:p>
          <w:p w:rsidR="00213155" w:rsidRPr="000C4EDD" w:rsidRDefault="00213155" w:rsidP="00007367">
            <w:pPr>
              <w:jc w:val="center"/>
            </w:pPr>
            <w:r>
              <w:t>140,5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225</w:t>
            </w:r>
            <w:r w:rsidRPr="000C4EDD">
              <w:t>,</w:t>
            </w:r>
            <w:r>
              <w:t>9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Мероприятия по обслуживанию сетей н</w:t>
            </w:r>
            <w:r w:rsidRPr="00820507">
              <w:t>а</w:t>
            </w:r>
            <w:r w:rsidRPr="00820507">
              <w:t>ружного освещения в рамках программы Парамоновского сельского поселения «Обеспечение качестве</w:t>
            </w:r>
            <w:r w:rsidRPr="00820507">
              <w:t>н</w:t>
            </w:r>
            <w:r w:rsidRPr="00820507">
              <w:t>ными жилищно-коммунальными у</w:t>
            </w:r>
            <w:r w:rsidRPr="00820507">
              <w:t>с</w:t>
            </w:r>
            <w:r w:rsidRPr="00820507">
              <w:t>лугами населения» (Иные закупки товаров, работ и услуг для обесп</w:t>
            </w:r>
            <w:r w:rsidRPr="00820507">
              <w:t>е</w:t>
            </w:r>
            <w:r w:rsidRPr="00820507">
              <w:t>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05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03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 xml:space="preserve"> </w:t>
            </w:r>
            <w:r w:rsidRPr="003871BD">
              <w:t>02 0 00</w:t>
            </w:r>
            <w:r>
              <w:t xml:space="preserve"> </w:t>
            </w:r>
            <w:r w:rsidRPr="003871BD">
              <w:t>28020</w:t>
            </w: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240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83,1</w:t>
            </w: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Мероприятия по повышению общего уровня благоустройства территории поселения, организация сбора и выв</w:t>
            </w:r>
            <w:r w:rsidRPr="00820507">
              <w:t>о</w:t>
            </w:r>
            <w:r w:rsidRPr="00820507">
              <w:t xml:space="preserve">за мусора и вывоза </w:t>
            </w:r>
            <w:r w:rsidRPr="00820507">
              <w:lastRenderedPageBreak/>
              <w:t>ТБО, и содержания мест захоронения в ра</w:t>
            </w:r>
            <w:r w:rsidRPr="00820507">
              <w:t>м</w:t>
            </w:r>
            <w:r w:rsidRPr="00820507">
              <w:t>ках муниципальной  программы Парамоно</w:t>
            </w:r>
            <w:r w:rsidRPr="00820507">
              <w:t>в</w:t>
            </w:r>
            <w:r w:rsidRPr="00820507">
              <w:t>ского сельского поселения «Обеспечение качественными жилищно-коммунальными услугами населения» (Иные закупки тов</w:t>
            </w:r>
            <w:r w:rsidRPr="00820507">
              <w:t>а</w:t>
            </w:r>
            <w:r w:rsidRPr="00820507">
              <w:t>ров, работ и услуг для обеспечения госуда</w:t>
            </w:r>
            <w:r w:rsidRPr="00820507">
              <w:t>р</w:t>
            </w:r>
            <w:r w:rsidRPr="00820507">
              <w:t>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lastRenderedPageBreak/>
              <w:t>05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lastRenderedPageBreak/>
              <w:t>03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lastRenderedPageBreak/>
              <w:t xml:space="preserve"> </w:t>
            </w:r>
            <w:r w:rsidRPr="003871BD">
              <w:t>02 0 00</w:t>
            </w:r>
            <w:r>
              <w:t xml:space="preserve"> </w:t>
            </w:r>
            <w:r w:rsidRPr="003871BD">
              <w:t>28030</w:t>
            </w: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lastRenderedPageBreak/>
              <w:t>240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lastRenderedPageBreak/>
              <w:t>142,8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lastRenderedPageBreak/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3585,8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</w:pPr>
            <w:r w:rsidRPr="00820507"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3585,8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119D4" w:rsidRDefault="00213155" w:rsidP="00007367">
            <w:pPr>
              <w:jc w:val="both"/>
            </w:pPr>
            <w:r w:rsidRPr="004119D4">
              <w:t>Расходы на обеспечение деятельности (ок</w:t>
            </w:r>
            <w:r w:rsidRPr="004119D4">
              <w:t>а</w:t>
            </w:r>
            <w:r w:rsidRPr="004119D4">
              <w:t>зание услуг) муниципальных у</w:t>
            </w:r>
            <w:r w:rsidRPr="004119D4">
              <w:t>ч</w:t>
            </w:r>
            <w:r w:rsidRPr="004119D4">
              <w:t>реждений Парамоновского сельского поселения Мор</w:t>
            </w:r>
            <w:r w:rsidRPr="004119D4">
              <w:t>о</w:t>
            </w:r>
            <w:r w:rsidRPr="004119D4">
              <w:t>зовского  района в рамках муниципальной программы Парамоновского сельского поселения «Развитие культуры и туризма» (Су</w:t>
            </w:r>
            <w:r w:rsidRPr="004119D4">
              <w:t>б</w:t>
            </w:r>
            <w:r w:rsidRPr="004119D4">
              <w:t>сидии бюджетным учреждениям)</w:t>
            </w:r>
          </w:p>
          <w:p w:rsidR="00213155" w:rsidRPr="004119D4" w:rsidRDefault="00213155" w:rsidP="00007367"/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08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 xml:space="preserve"> </w:t>
            </w:r>
            <w:r w:rsidRPr="003871BD">
              <w:t>06 0 00</w:t>
            </w:r>
            <w:r>
              <w:t xml:space="preserve"> </w:t>
            </w:r>
            <w:r w:rsidRPr="003871BD">
              <w:t>00590</w:t>
            </w: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610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2517,5</w:t>
            </w: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119D4" w:rsidRDefault="00213155" w:rsidP="00007367">
            <w:pPr>
              <w:jc w:val="both"/>
            </w:pPr>
            <w:r w:rsidRPr="004119D4">
              <w:t>Софинансирование расходов на п</w:t>
            </w:r>
            <w:r w:rsidRPr="004119D4">
              <w:t>о</w:t>
            </w:r>
            <w:r w:rsidRPr="004119D4">
              <w:t>вышение заработной платы работникам муниципал</w:t>
            </w:r>
            <w:r w:rsidRPr="004119D4">
              <w:t>ь</w:t>
            </w:r>
            <w:r w:rsidRPr="004119D4">
              <w:t>ных учреждений культуры в рамках мун</w:t>
            </w:r>
            <w:r w:rsidRPr="004119D4">
              <w:t>и</w:t>
            </w:r>
            <w:r w:rsidRPr="004119D4">
              <w:t>ципальной программы «Развитие культуры и т</w:t>
            </w:r>
            <w:r w:rsidRPr="004119D4">
              <w:t>у</w:t>
            </w:r>
            <w:r w:rsidRPr="004119D4">
              <w:t>ризма»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CC30C9" w:rsidRDefault="00213155" w:rsidP="00007367">
            <w:pPr>
              <w:ind w:left="-79" w:right="-108"/>
            </w:pPr>
            <w:r w:rsidRPr="00CC30C9"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CC30C9" w:rsidRDefault="00213155" w:rsidP="00007367">
            <w:pPr>
              <w:ind w:left="-79" w:right="-108"/>
            </w:pPr>
            <w:r w:rsidRPr="00CC30C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ind w:left="-79" w:right="-108"/>
            </w:pPr>
            <w:r>
              <w:t xml:space="preserve"> </w:t>
            </w:r>
            <w:r w:rsidRPr="004B23DD">
              <w:t>06 0 00</w:t>
            </w:r>
            <w:r>
              <w:t xml:space="preserve"> </w:t>
            </w:r>
            <w:r w:rsidRPr="004B23DD">
              <w:t>25850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CC30C9" w:rsidRDefault="00213155" w:rsidP="00007367">
            <w:pPr>
              <w:ind w:left="-79" w:right="-108"/>
            </w:pPr>
            <w:r w:rsidRPr="00CC30C9"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5639C6" w:rsidRDefault="00213155" w:rsidP="00007367">
            <w:pPr>
              <w:ind w:left="-79" w:right="-108"/>
              <w:jc w:val="center"/>
            </w:pPr>
            <w:r>
              <w:t>79,0</w:t>
            </w:r>
          </w:p>
          <w:p w:rsidR="00213155" w:rsidRPr="005639C6" w:rsidRDefault="00213155" w:rsidP="00007367">
            <w:pPr>
              <w:ind w:left="-79" w:right="-108"/>
              <w:jc w:val="center"/>
            </w:pPr>
          </w:p>
        </w:tc>
      </w:tr>
      <w:tr w:rsidR="00213155" w:rsidRPr="005639C6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9A1C88" w:rsidRDefault="00213155" w:rsidP="00007367">
            <w:pPr>
              <w:jc w:val="both"/>
              <w:rPr>
                <w:sz w:val="28"/>
                <w:szCs w:val="28"/>
              </w:rPr>
            </w:pPr>
            <w:r w:rsidRPr="002F137B">
              <w:t>Расходы на повышение заработной платы работникам муниципальных учреждений культуры в рамках муниципальной пр</w:t>
            </w:r>
            <w:r w:rsidRPr="002F137B">
              <w:t>о</w:t>
            </w:r>
            <w:r w:rsidRPr="002F137B">
              <w:t>граммы «Развитие культуры и т</w:t>
            </w:r>
            <w:r w:rsidRPr="002F137B">
              <w:t>у</w:t>
            </w:r>
            <w:r w:rsidRPr="002F137B">
              <w:t>ризма»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pPr>
              <w:ind w:left="-79" w:right="-108"/>
            </w:pPr>
            <w:r w:rsidRPr="00057987"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pPr>
              <w:ind w:left="-79" w:right="-108"/>
            </w:pPr>
            <w:r w:rsidRPr="0005798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ind w:left="-79" w:right="-108"/>
            </w:pPr>
            <w:r>
              <w:t xml:space="preserve">  </w:t>
            </w:r>
            <w:r w:rsidRPr="004B23DD">
              <w:t>06 0 00</w:t>
            </w:r>
            <w:r>
              <w:t xml:space="preserve"> </w:t>
            </w:r>
            <w:r w:rsidRPr="004B23DD">
              <w:t>73850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CC30C9" w:rsidRDefault="00213155" w:rsidP="00007367">
            <w:pPr>
              <w:ind w:left="-79" w:right="-108"/>
            </w:pPr>
            <w:r w:rsidRPr="00CC30C9"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5639C6" w:rsidRDefault="00213155" w:rsidP="00007367">
            <w:pPr>
              <w:ind w:left="-79" w:right="-108"/>
              <w:jc w:val="center"/>
            </w:pPr>
            <w:r>
              <w:t>988,3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119D4" w:rsidRDefault="00213155" w:rsidP="00007367">
            <w:r w:rsidRPr="004119D4">
              <w:t>Мероприятия по проведению информацио</w:t>
            </w:r>
            <w:r w:rsidRPr="004119D4">
              <w:t>н</w:t>
            </w:r>
            <w:r w:rsidRPr="004119D4">
              <w:t>ной работы по вопросу предупреждения те</w:t>
            </w:r>
            <w:r w:rsidRPr="004119D4">
              <w:t>р</w:t>
            </w:r>
            <w:r w:rsidRPr="004119D4">
              <w:t>рористических актов и правилам поведения в рамках подпр</w:t>
            </w:r>
            <w:r w:rsidRPr="004119D4">
              <w:t>о</w:t>
            </w:r>
            <w:r w:rsidRPr="004119D4">
              <w:t>граммы «Противодействие террори</w:t>
            </w:r>
            <w:r w:rsidRPr="004119D4">
              <w:t>з</w:t>
            </w:r>
            <w:r w:rsidRPr="004119D4">
              <w:t>му и экстремизму» муниципальной программы «Развитие культуры и т</w:t>
            </w:r>
            <w:r w:rsidRPr="004119D4">
              <w:t>у</w:t>
            </w:r>
            <w:r w:rsidRPr="004119D4">
              <w:t>ризма» (Субсидии бюджетным учр</w:t>
            </w:r>
            <w:r w:rsidRPr="004119D4">
              <w:t>е</w:t>
            </w:r>
            <w:r w:rsidRPr="004119D4">
              <w:t>ждениям)</w:t>
            </w:r>
          </w:p>
          <w:p w:rsidR="00213155" w:rsidRPr="004119D4" w:rsidRDefault="00213155" w:rsidP="00007367"/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08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  <w:r>
              <w:t xml:space="preserve"> 06 1</w:t>
            </w:r>
            <w:r w:rsidRPr="003871BD">
              <w:t> 00</w:t>
            </w:r>
            <w:r>
              <w:t xml:space="preserve"> </w:t>
            </w:r>
            <w:r w:rsidRPr="003871BD">
              <w:t>00600</w:t>
            </w: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610</w:t>
            </w:r>
          </w:p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 w:rsidRPr="000C4EDD">
              <w:t>1,0</w:t>
            </w: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  <w:p w:rsidR="00213155" w:rsidRPr="000C4EDD" w:rsidRDefault="00213155" w:rsidP="00007367">
            <w:pPr>
              <w:jc w:val="center"/>
            </w:pP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820507" w:rsidRDefault="00213155" w:rsidP="00007367">
            <w:pPr>
              <w:jc w:val="both"/>
              <w:rPr>
                <w:spacing w:val="-2"/>
              </w:rPr>
            </w:pPr>
            <w:r w:rsidRPr="00820507">
              <w:rPr>
                <w:spacing w:val="-2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tabs>
                <w:tab w:val="right" w:pos="1146"/>
              </w:tabs>
              <w:ind w:left="343"/>
              <w:jc w:val="both"/>
              <w:rPr>
                <w:b/>
              </w:rPr>
            </w:pPr>
            <w:r>
              <w:rPr>
                <w:b/>
              </w:rPr>
              <w:t>112,7</w:t>
            </w:r>
          </w:p>
        </w:tc>
      </w:tr>
      <w:tr w:rsidR="00213155" w:rsidRPr="000C4EDD" w:rsidTr="00007367">
        <w:trPr>
          <w:gridAfter w:val="2"/>
          <w:wAfter w:w="1033" w:type="dxa"/>
          <w:trHeight w:val="231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2E6D85" w:rsidRDefault="00213155" w:rsidP="00007367">
            <w:pPr>
              <w:jc w:val="both"/>
              <w:rPr>
                <w:sz w:val="28"/>
                <w:szCs w:val="28"/>
              </w:rPr>
            </w:pPr>
            <w:r w:rsidRPr="002E6D85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left="-79" w:right="-108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/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pPr>
              <w:jc w:val="center"/>
            </w:pPr>
            <w:r>
              <w:t>112,7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Default="00213155" w:rsidP="00007367">
            <w:pPr>
              <w:jc w:val="both"/>
              <w:rPr>
                <w:sz w:val="28"/>
                <w:szCs w:val="28"/>
              </w:rPr>
            </w:pPr>
            <w:r w:rsidRPr="004119D4">
              <w:t>Физкультурные и массовые спортивные мероприятия в рамках муниципальной программы Парамоновского сельского поселения «Развитие физической культуры и спо</w:t>
            </w:r>
            <w:r w:rsidRPr="004119D4">
              <w:t>р</w:t>
            </w:r>
            <w:r w:rsidRPr="004119D4">
              <w:t>та» (Субсидии бюджетным учреждениям</w:t>
            </w:r>
            <w:r w:rsidRPr="002E6D85">
              <w:rPr>
                <w:sz w:val="28"/>
                <w:szCs w:val="28"/>
              </w:rPr>
              <w:t>)</w:t>
            </w:r>
          </w:p>
          <w:p w:rsidR="00213155" w:rsidRPr="002E6D85" w:rsidRDefault="00213155" w:rsidP="00007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pPr>
              <w:ind w:right="-108"/>
            </w:pPr>
            <w:r w:rsidRPr="003871BD">
              <w:t>03 0 00 21950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3871BD" w:rsidRDefault="00213155" w:rsidP="00007367">
            <w:r w:rsidRPr="003871BD"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0C4EDD" w:rsidRDefault="00213155" w:rsidP="00007367">
            <w:r>
              <w:t xml:space="preserve">       112,7</w:t>
            </w:r>
          </w:p>
        </w:tc>
      </w:tr>
      <w:tr w:rsidR="00213155" w:rsidRPr="000C4EDD" w:rsidTr="00007367">
        <w:trPr>
          <w:gridAfter w:val="2"/>
          <w:wAfter w:w="1033" w:type="dxa"/>
          <w:trHeight w:val="962"/>
        </w:trPr>
        <w:tc>
          <w:tcPr>
            <w:tcW w:w="487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Default="00213155" w:rsidP="00007367">
            <w:pPr>
              <w:jc w:val="both"/>
              <w:rPr>
                <w:spacing w:val="-2"/>
              </w:rPr>
            </w:pPr>
          </w:p>
          <w:p w:rsidR="00213155" w:rsidRPr="00896F6F" w:rsidRDefault="00213155" w:rsidP="00007367">
            <w:pPr>
              <w:jc w:val="both"/>
              <w:rPr>
                <w:sz w:val="28"/>
                <w:szCs w:val="28"/>
              </w:rPr>
            </w:pPr>
            <w:r w:rsidRPr="005F34D3">
              <w:rPr>
                <w:spacing w:val="-2"/>
              </w:rPr>
              <w:t>ОБСЛУЖИВАНИЕ ГОСУДАРСТВЕННОГО И МУНИЦИПАЛЬНОГО ДОЛГА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/>
          <w:p w:rsidR="00213155" w:rsidRPr="00057987" w:rsidRDefault="00213155" w:rsidP="00007367"/>
          <w:p w:rsidR="00213155" w:rsidRPr="00057987" w:rsidRDefault="00213155" w:rsidP="00007367">
            <w:r w:rsidRPr="00057987">
              <w:t>13</w:t>
            </w:r>
          </w:p>
          <w:p w:rsidR="00213155" w:rsidRPr="00057987" w:rsidRDefault="00213155" w:rsidP="00007367"/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r w:rsidRPr="000579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B5279F" w:rsidRDefault="00213155" w:rsidP="00007367">
            <w:pPr>
              <w:ind w:right="-108"/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B5279F" w:rsidRDefault="00213155" w:rsidP="00007367">
            <w:pPr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tabs>
                <w:tab w:val="right" w:pos="1146"/>
              </w:tabs>
              <w:ind w:left="708" w:hanging="507"/>
              <w:jc w:val="center"/>
            </w:pPr>
          </w:p>
          <w:p w:rsidR="00213155" w:rsidRDefault="00213155" w:rsidP="00007367">
            <w:pPr>
              <w:tabs>
                <w:tab w:val="right" w:pos="1146"/>
              </w:tabs>
              <w:ind w:left="708" w:hanging="507"/>
              <w:jc w:val="center"/>
            </w:pPr>
          </w:p>
          <w:p w:rsidR="00213155" w:rsidRDefault="00213155" w:rsidP="00007367">
            <w:pPr>
              <w:tabs>
                <w:tab w:val="right" w:pos="1146"/>
              </w:tabs>
              <w:ind w:left="708" w:hanging="507"/>
              <w:jc w:val="center"/>
            </w:pPr>
          </w:p>
          <w:p w:rsidR="00213155" w:rsidRPr="004B23DD" w:rsidRDefault="00213155" w:rsidP="00007367">
            <w:pPr>
              <w:tabs>
                <w:tab w:val="right" w:pos="1146"/>
              </w:tabs>
              <w:ind w:left="708" w:hanging="507"/>
            </w:pPr>
            <w:r>
              <w:t xml:space="preserve">     </w:t>
            </w:r>
            <w:r w:rsidRPr="004B23DD">
              <w:t>0,</w:t>
            </w:r>
            <w:r>
              <w:t>1</w:t>
            </w:r>
          </w:p>
        </w:tc>
      </w:tr>
      <w:tr w:rsidR="00213155" w:rsidRPr="000C4EDD" w:rsidTr="00007367">
        <w:trPr>
          <w:gridAfter w:val="1"/>
          <w:wAfter w:w="963" w:type="dxa"/>
          <w:trHeight w:val="27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B5279F" w:rsidRDefault="00213155" w:rsidP="00007367">
            <w:pPr>
              <w:jc w:val="both"/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Обслуживани</w:t>
            </w:r>
            <w:r>
              <w:rPr>
                <w:sz w:val="28"/>
                <w:szCs w:val="28"/>
              </w:rPr>
              <w:t xml:space="preserve">е государственного внутреннего </w:t>
            </w:r>
            <w:r w:rsidRPr="00B5279F">
              <w:rPr>
                <w:sz w:val="28"/>
                <w:szCs w:val="28"/>
              </w:rPr>
              <w:t xml:space="preserve"> м</w:t>
            </w:r>
            <w:r w:rsidRPr="00B5279F">
              <w:rPr>
                <w:sz w:val="28"/>
                <w:szCs w:val="28"/>
              </w:rPr>
              <w:t>у</w:t>
            </w:r>
            <w:r w:rsidRPr="00B5279F">
              <w:rPr>
                <w:sz w:val="28"/>
                <w:szCs w:val="28"/>
              </w:rPr>
              <w:t>ниципального долга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057987" w:rsidRDefault="00213155" w:rsidP="00007367">
            <w:r w:rsidRPr="00057987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057987" w:rsidRDefault="00213155" w:rsidP="00007367">
            <w:r w:rsidRPr="0005798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B5279F" w:rsidRDefault="00213155" w:rsidP="00007367">
            <w:pPr>
              <w:ind w:right="-108"/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B5279F" w:rsidRDefault="00213155" w:rsidP="00007367">
            <w:pPr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4B23DD" w:rsidRDefault="00213155" w:rsidP="00007367">
            <w:pPr>
              <w:jc w:val="center"/>
            </w:pPr>
            <w:r w:rsidRPr="004B23DD">
              <w:t>0,</w:t>
            </w:r>
            <w:r>
              <w:t>1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119D4" w:rsidRDefault="00213155" w:rsidP="00007367">
            <w:pPr>
              <w:jc w:val="both"/>
            </w:pPr>
            <w:r w:rsidRPr="004119D4">
              <w:t> Процентные платежи по обслуживанию  муниципального долга Парамоновского сельского поселения в ра</w:t>
            </w:r>
            <w:r w:rsidRPr="004119D4">
              <w:t>м</w:t>
            </w:r>
            <w:r w:rsidRPr="004119D4">
              <w:t>ках непрограмных расходов муниципальных органов Парам</w:t>
            </w:r>
            <w:r w:rsidRPr="004119D4">
              <w:t>о</w:t>
            </w:r>
            <w:r w:rsidRPr="004119D4">
              <w:t xml:space="preserve">новского сельского поселения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r w:rsidRPr="00057987"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r w:rsidRPr="0005798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ind w:right="-108"/>
            </w:pPr>
            <w:r w:rsidRPr="004B23DD">
              <w:t>99 2 00</w:t>
            </w:r>
            <w:r>
              <w:t xml:space="preserve"> </w:t>
            </w:r>
            <w:r w:rsidRPr="004B23DD">
              <w:t>90090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B5279F" w:rsidRDefault="00213155" w:rsidP="00007367">
            <w:pPr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jc w:val="center"/>
            </w:pPr>
            <w:r>
              <w:t xml:space="preserve">  </w:t>
            </w:r>
            <w:r w:rsidRPr="004B23DD">
              <w:t>0,</w:t>
            </w:r>
            <w:r>
              <w:t>1</w:t>
            </w:r>
          </w:p>
        </w:tc>
      </w:tr>
      <w:tr w:rsidR="00213155" w:rsidRPr="000C4EDD" w:rsidTr="00007367">
        <w:trPr>
          <w:gridAfter w:val="2"/>
          <w:wAfter w:w="1033" w:type="dxa"/>
          <w:trHeight w:val="270"/>
        </w:trPr>
        <w:tc>
          <w:tcPr>
            <w:tcW w:w="48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119D4" w:rsidRDefault="00213155" w:rsidP="00007367">
            <w:pPr>
              <w:jc w:val="both"/>
            </w:pPr>
            <w:r w:rsidRPr="004119D4">
              <w:t> Процентные платежи по обслуживанию  муниципального долга Парамоновского сельского поселения в ра</w:t>
            </w:r>
            <w:r w:rsidRPr="004119D4">
              <w:t>м</w:t>
            </w:r>
            <w:r w:rsidRPr="004119D4">
              <w:t>ках непрограмных расходов муниципальных органов Парамоновского сельского поселения (Обслужив</w:t>
            </w:r>
            <w:r w:rsidRPr="004119D4">
              <w:t>а</w:t>
            </w:r>
            <w:r w:rsidRPr="004119D4">
              <w:t>ние  муниципального долга)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r w:rsidRPr="00057987"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057987" w:rsidRDefault="00213155" w:rsidP="00007367">
            <w:r w:rsidRPr="0005798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ind w:right="-108"/>
            </w:pPr>
            <w:r w:rsidRPr="004B23DD">
              <w:t>99 2 00</w:t>
            </w:r>
            <w:r>
              <w:t xml:space="preserve"> </w:t>
            </w:r>
            <w:r w:rsidRPr="004B23DD">
              <w:t>90090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B5279F" w:rsidRDefault="00213155" w:rsidP="00007367">
            <w:pPr>
              <w:ind w:right="-108"/>
              <w:rPr>
                <w:sz w:val="28"/>
                <w:szCs w:val="28"/>
              </w:rPr>
            </w:pPr>
            <w:r w:rsidRPr="00B5279F">
              <w:rPr>
                <w:sz w:val="28"/>
                <w:szCs w:val="28"/>
              </w:rPr>
              <w:t> </w:t>
            </w:r>
            <w:r w:rsidRPr="00057987">
              <w:t>730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13155" w:rsidRPr="004B23DD" w:rsidRDefault="00213155" w:rsidP="00007367">
            <w:pPr>
              <w:jc w:val="center"/>
            </w:pPr>
            <w:r w:rsidRPr="004B23DD">
              <w:t>0,</w:t>
            </w:r>
            <w:r>
              <w:t>1</w:t>
            </w:r>
          </w:p>
        </w:tc>
      </w:tr>
    </w:tbl>
    <w:p w:rsidR="00213155" w:rsidRPr="00B84545" w:rsidRDefault="00213155" w:rsidP="00213155">
      <w:pPr>
        <w:rPr>
          <w:sz w:val="28"/>
          <w:szCs w:val="28"/>
        </w:rPr>
      </w:pPr>
    </w:p>
    <w:p w:rsidR="00213155" w:rsidRDefault="00213155" w:rsidP="00213155">
      <w:pPr>
        <w:rPr>
          <w:rFonts w:cs="Arial"/>
          <w:sz w:val="28"/>
          <w:szCs w:val="40"/>
        </w:rPr>
      </w:pPr>
      <w:r>
        <w:t>д)</w:t>
      </w:r>
      <w:r w:rsidRPr="00F32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86A6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«</w:t>
      </w:r>
      <w:r w:rsidRPr="00F320A7">
        <w:rPr>
          <w:sz w:val="28"/>
          <w:szCs w:val="28"/>
        </w:rPr>
        <w:t>Ведомственная структура расходов бюджета Парамоновского сельского поселения Морозовского района на 201</w:t>
      </w:r>
      <w:r>
        <w:rPr>
          <w:sz w:val="28"/>
          <w:szCs w:val="28"/>
        </w:rPr>
        <w:t>6</w:t>
      </w:r>
      <w:r w:rsidRPr="00F320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 </w:t>
      </w:r>
      <w:r>
        <w:rPr>
          <w:rFonts w:cs="Arial"/>
          <w:sz w:val="28"/>
          <w:szCs w:val="40"/>
        </w:rPr>
        <w:t>изложить в следующей р</w:t>
      </w:r>
      <w:r>
        <w:rPr>
          <w:rFonts w:cs="Arial"/>
          <w:sz w:val="28"/>
          <w:szCs w:val="40"/>
        </w:rPr>
        <w:t>е</w:t>
      </w:r>
      <w:r>
        <w:rPr>
          <w:rFonts w:cs="Arial"/>
          <w:sz w:val="28"/>
          <w:szCs w:val="40"/>
        </w:rPr>
        <w:t>дакции:</w:t>
      </w:r>
    </w:p>
    <w:tbl>
      <w:tblPr>
        <w:tblpPr w:leftFromText="180" w:rightFromText="180" w:vertAnchor="text" w:horzAnchor="margin" w:tblpY="-139"/>
        <w:tblOverlap w:val="never"/>
        <w:tblW w:w="0" w:type="auto"/>
        <w:tblLook w:val="04A0"/>
      </w:tblPr>
      <w:tblGrid>
        <w:gridCol w:w="4983"/>
        <w:gridCol w:w="4984"/>
      </w:tblGrid>
      <w:tr w:rsidR="00213155" w:rsidRPr="009F321E" w:rsidTr="00213155">
        <w:tc>
          <w:tcPr>
            <w:tcW w:w="4983" w:type="dxa"/>
          </w:tcPr>
          <w:p w:rsidR="00213155" w:rsidRPr="009F321E" w:rsidRDefault="00213155" w:rsidP="00213155"/>
        </w:tc>
        <w:tc>
          <w:tcPr>
            <w:tcW w:w="4984" w:type="dxa"/>
          </w:tcPr>
          <w:p w:rsidR="00213155" w:rsidRPr="009F321E" w:rsidRDefault="00213155" w:rsidP="00213155">
            <w:pPr>
              <w:jc w:val="both"/>
            </w:pPr>
            <w:r w:rsidRPr="009F321E">
              <w:t xml:space="preserve">Приложение 7 </w:t>
            </w:r>
          </w:p>
          <w:p w:rsidR="00213155" w:rsidRPr="009F321E" w:rsidRDefault="00213155" w:rsidP="00213155">
            <w:pPr>
              <w:jc w:val="both"/>
            </w:pPr>
            <w:r w:rsidRPr="009F321E">
              <w:t>к   решени</w:t>
            </w:r>
            <w:r>
              <w:t xml:space="preserve">ю </w:t>
            </w:r>
            <w:r w:rsidRPr="009F321E">
              <w:t xml:space="preserve"> Собрания депут</w:t>
            </w:r>
            <w:r w:rsidRPr="009F321E">
              <w:t>а</w:t>
            </w:r>
            <w:r w:rsidRPr="009F321E">
              <w:t>тов</w:t>
            </w:r>
          </w:p>
          <w:p w:rsidR="00213155" w:rsidRPr="009F321E" w:rsidRDefault="00213155" w:rsidP="00213155">
            <w:pPr>
              <w:jc w:val="both"/>
              <w:rPr>
                <w:bCs/>
              </w:rPr>
            </w:pPr>
            <w:r w:rsidRPr="009F321E">
              <w:rPr>
                <w:bCs/>
              </w:rPr>
              <w:t xml:space="preserve">«О бюджете Парамоновского сельского </w:t>
            </w:r>
          </w:p>
          <w:p w:rsidR="00213155" w:rsidRPr="009F321E" w:rsidRDefault="00213155" w:rsidP="00213155">
            <w:pPr>
              <w:jc w:val="both"/>
            </w:pPr>
            <w:r w:rsidRPr="009F321E">
              <w:rPr>
                <w:bCs/>
              </w:rPr>
              <w:t>поселения Морозовского района на 2016 год»</w:t>
            </w:r>
          </w:p>
        </w:tc>
      </w:tr>
    </w:tbl>
    <w:tbl>
      <w:tblPr>
        <w:tblpPr w:leftFromText="180" w:rightFromText="180" w:vertAnchor="text" w:horzAnchor="margin" w:tblpY="152"/>
        <w:tblW w:w="10421" w:type="dxa"/>
        <w:tblLook w:val="04A0"/>
      </w:tblPr>
      <w:tblGrid>
        <w:gridCol w:w="10199"/>
        <w:gridCol w:w="222"/>
      </w:tblGrid>
      <w:tr w:rsidR="00213155" w:rsidRPr="009F321E" w:rsidTr="00213155">
        <w:tc>
          <w:tcPr>
            <w:tcW w:w="10199" w:type="dxa"/>
          </w:tcPr>
          <w:p w:rsidR="00213155" w:rsidRPr="009F321E" w:rsidRDefault="00213155" w:rsidP="00213155"/>
          <w:p w:rsidR="00213155" w:rsidRPr="009F321E" w:rsidRDefault="00213155" w:rsidP="00213155"/>
          <w:p w:rsidR="00213155" w:rsidRPr="009F321E" w:rsidRDefault="00213155" w:rsidP="00213155">
            <w:pPr>
              <w:jc w:val="center"/>
              <w:rPr>
                <w:b/>
              </w:rPr>
            </w:pPr>
            <w:r w:rsidRPr="009F321E">
              <w:rPr>
                <w:b/>
              </w:rPr>
              <w:t>Ведомственная структура расходов бюджета Парамоновского сельск</w:t>
            </w:r>
            <w:r w:rsidRPr="009F321E">
              <w:rPr>
                <w:b/>
              </w:rPr>
              <w:t>о</w:t>
            </w:r>
            <w:r w:rsidRPr="009F321E">
              <w:rPr>
                <w:b/>
              </w:rPr>
              <w:t xml:space="preserve">го </w:t>
            </w:r>
          </w:p>
          <w:p w:rsidR="00213155" w:rsidRPr="009F321E" w:rsidRDefault="00213155" w:rsidP="00213155">
            <w:pPr>
              <w:jc w:val="center"/>
              <w:rPr>
                <w:b/>
              </w:rPr>
            </w:pPr>
            <w:r w:rsidRPr="009F321E">
              <w:rPr>
                <w:b/>
              </w:rPr>
              <w:t>посел</w:t>
            </w:r>
            <w:r w:rsidRPr="009F321E">
              <w:rPr>
                <w:b/>
              </w:rPr>
              <w:t>е</w:t>
            </w:r>
            <w:r w:rsidRPr="009F321E">
              <w:rPr>
                <w:b/>
              </w:rPr>
              <w:t>ния Морозовского района на 2016 год</w:t>
            </w:r>
          </w:p>
          <w:p w:rsidR="00213155" w:rsidRPr="009F321E" w:rsidRDefault="00213155" w:rsidP="00213155">
            <w:pPr>
              <w:jc w:val="center"/>
              <w:rPr>
                <w:b/>
              </w:rPr>
            </w:pPr>
            <w:r w:rsidRPr="009F321E">
              <w:rPr>
                <w:b/>
              </w:rPr>
              <w:t xml:space="preserve">                                                                                            </w:t>
            </w:r>
          </w:p>
          <w:p w:rsidR="00213155" w:rsidRPr="009F321E" w:rsidRDefault="00213155" w:rsidP="00213155">
            <w:pPr>
              <w:jc w:val="center"/>
              <w:rPr>
                <w:b/>
              </w:rPr>
            </w:pPr>
            <w:r w:rsidRPr="009F321E">
              <w:rPr>
                <w:b/>
              </w:rPr>
              <w:t xml:space="preserve">                                                                                              </w:t>
            </w:r>
            <w:r w:rsidRPr="009F321E">
              <w:t>(тыс. рублей)</w:t>
            </w:r>
          </w:p>
          <w:p w:rsidR="00213155" w:rsidRPr="009F321E" w:rsidRDefault="00213155" w:rsidP="00213155">
            <w:r w:rsidRPr="009F321E">
              <w:t xml:space="preserve">                                                                                                                                             </w:t>
            </w:r>
          </w:p>
          <w:tbl>
            <w:tblPr>
              <w:tblW w:w="9973" w:type="dxa"/>
              <w:tblLook w:val="04A0"/>
            </w:tblPr>
            <w:tblGrid>
              <w:gridCol w:w="3672"/>
              <w:gridCol w:w="849"/>
              <w:gridCol w:w="631"/>
              <w:gridCol w:w="900"/>
              <w:gridCol w:w="1612"/>
              <w:gridCol w:w="573"/>
              <w:gridCol w:w="681"/>
              <w:gridCol w:w="1055"/>
            </w:tblGrid>
            <w:tr w:rsidR="00213155" w:rsidRPr="009F321E" w:rsidTr="00092246">
              <w:trPr>
                <w:trHeight w:val="992"/>
              </w:trPr>
              <w:tc>
                <w:tcPr>
                  <w:tcW w:w="3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Ве-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дом-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ство 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Раз-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Под-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раз-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Целевая ст</w:t>
                  </w:r>
                  <w:r w:rsidRPr="009F321E">
                    <w:rPr>
                      <w:color w:val="000000"/>
                    </w:rPr>
                    <w:t>а</w:t>
                  </w:r>
                  <w:r w:rsidRPr="009F321E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Вид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 xml:space="preserve"> рас-хо-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дов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Су</w:t>
                  </w:r>
                  <w:r w:rsidRPr="009F321E">
                    <w:rPr>
                      <w:color w:val="000000"/>
                    </w:rPr>
                    <w:t>м</w:t>
                  </w:r>
                  <w:r w:rsidRPr="009F321E">
                    <w:rPr>
                      <w:color w:val="000000"/>
                    </w:rPr>
                    <w:t>ма 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  <w:rPr>
                      <w:b/>
                    </w:rPr>
                  </w:pPr>
                  <w:r w:rsidRPr="009F321E">
                    <w:rPr>
                      <w:b/>
                    </w:rPr>
                    <w:t>ВСЕГО</w:t>
                  </w:r>
                </w:p>
              </w:tc>
              <w:tc>
                <w:tcPr>
                  <w:tcW w:w="84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9020,3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Администрация Парамоно</w:t>
                  </w:r>
                  <w:r w:rsidRPr="009F321E">
                    <w:t>в</w:t>
                  </w:r>
                  <w:r w:rsidRPr="009F321E">
                    <w:t>ского сел</w:t>
                  </w:r>
                  <w:r w:rsidRPr="009F321E">
                    <w:t>ь</w:t>
                  </w:r>
                  <w:r w:rsidRPr="009F321E">
                    <w:t>ского поселения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  <w:r>
                    <w:t>9020,3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Расходы на выплаты по о</w:t>
                  </w:r>
                  <w:r w:rsidRPr="009F321E">
                    <w:t>п</w:t>
                  </w:r>
                  <w:r w:rsidRPr="009F321E">
                    <w:t>лате труда работников муниципал</w:t>
                  </w:r>
                  <w:r w:rsidRPr="009F321E">
                    <w:t>ь</w:t>
                  </w:r>
                  <w:r w:rsidRPr="009F321E">
                    <w:t>ных органов Парамоновского сельск</w:t>
                  </w:r>
                  <w:r w:rsidRPr="009F321E">
                    <w:t>о</w:t>
                  </w:r>
                  <w:r w:rsidRPr="009F321E">
                    <w:t>го поселения в рамках подпр</w:t>
                  </w:r>
                  <w:r w:rsidRPr="009F321E">
                    <w:t>о</w:t>
                  </w:r>
                  <w:r w:rsidRPr="009F321E">
                    <w:t xml:space="preserve">граммы« </w:t>
                  </w:r>
                  <w:r w:rsidRPr="009F321E">
                    <w:rPr>
                      <w:kern w:val="2"/>
                    </w:rPr>
                    <w:t>Нормативно-методическое обеспечение и организация бюджетного проце</w:t>
                  </w:r>
                  <w:r w:rsidRPr="009F321E">
                    <w:rPr>
                      <w:kern w:val="2"/>
                    </w:rPr>
                    <w:t>с</w:t>
                  </w:r>
                  <w:r w:rsidRPr="009F321E">
                    <w:rPr>
                      <w:kern w:val="2"/>
                    </w:rPr>
                    <w:t>са»</w:t>
                  </w:r>
                  <w:r w:rsidRPr="009F321E">
                    <w:t xml:space="preserve"> муниципальной программы Парамоновского сельского поселения </w:t>
                  </w:r>
                  <w:r w:rsidRPr="009F321E">
                    <w:rPr>
                      <w:kern w:val="2"/>
                    </w:rPr>
                    <w:t>«Управление муниципал</w:t>
                  </w:r>
                  <w:r w:rsidRPr="009F321E">
                    <w:rPr>
                      <w:kern w:val="2"/>
                    </w:rPr>
                    <w:t>ь</w:t>
                  </w:r>
                  <w:r w:rsidRPr="009F321E">
                    <w:rPr>
                      <w:kern w:val="2"/>
                    </w:rPr>
                    <w:t>ными финансами и создание у</w:t>
                  </w:r>
                  <w:r w:rsidRPr="009F321E">
                    <w:rPr>
                      <w:kern w:val="2"/>
                    </w:rPr>
                    <w:t>с</w:t>
                  </w:r>
                  <w:r w:rsidRPr="009F321E">
                    <w:rPr>
                      <w:kern w:val="2"/>
                    </w:rPr>
                    <w:t>ловий для повышения эффекти</w:t>
                  </w:r>
                  <w:r w:rsidRPr="009F321E">
                    <w:rPr>
                      <w:kern w:val="2"/>
                    </w:rPr>
                    <w:t>в</w:t>
                  </w:r>
                  <w:r w:rsidRPr="009F321E">
                    <w:rPr>
                      <w:kern w:val="2"/>
                    </w:rPr>
                    <w:t>ности бюджетных расходов»</w:t>
                  </w:r>
                  <w:r w:rsidRPr="009F321E">
                    <w:rPr>
                      <w:color w:val="000000"/>
                    </w:rPr>
                    <w:t xml:space="preserve"> (Расх</w:t>
                  </w:r>
                  <w:r w:rsidRPr="009F321E">
                    <w:rPr>
                      <w:color w:val="000000"/>
                    </w:rPr>
                    <w:t>о</w:t>
                  </w:r>
                  <w:r w:rsidRPr="009F321E">
                    <w:rPr>
                      <w:color w:val="000000"/>
                    </w:rPr>
                    <w:t>ды на выплаты персоналу государственных (муниципальных) о</w:t>
                  </w:r>
                  <w:r w:rsidRPr="009F321E">
                    <w:rPr>
                      <w:color w:val="000000"/>
                    </w:rPr>
                    <w:t>р</w:t>
                  </w:r>
                  <w:r w:rsidRPr="009F321E"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ind w:left="-395" w:right="-524" w:firstLine="395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 2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00110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2749,3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Расходы на обеспечение деятельности муниципальных орг</w:t>
                  </w:r>
                  <w:r w:rsidRPr="009F321E">
                    <w:t>а</w:t>
                  </w:r>
                  <w:r w:rsidRPr="009F321E">
                    <w:t>нов Парамоновского сельского поселения в рамках подпрогра</w:t>
                  </w:r>
                  <w:r w:rsidRPr="009F321E">
                    <w:t>м</w:t>
                  </w:r>
                  <w:r w:rsidRPr="009F321E">
                    <w:t xml:space="preserve">мы « </w:t>
                  </w:r>
                  <w:r w:rsidRPr="009F321E">
                    <w:rPr>
                      <w:kern w:val="2"/>
                    </w:rPr>
                    <w:t>Нормативно-методическое обеспечение и организация бюджетного процесса»</w:t>
                  </w:r>
                  <w:r w:rsidRPr="009F321E">
                    <w:t xml:space="preserve"> </w:t>
                  </w:r>
                  <w:r w:rsidRPr="009F321E">
                    <w:lastRenderedPageBreak/>
                    <w:t>муниципал</w:t>
                  </w:r>
                  <w:r w:rsidRPr="009F321E">
                    <w:t>ь</w:t>
                  </w:r>
                  <w:r w:rsidRPr="009F321E">
                    <w:t xml:space="preserve">ной программы Парамоновского сельского поселения </w:t>
                  </w:r>
                  <w:r w:rsidRPr="009F321E">
                    <w:rPr>
                      <w:kern w:val="2"/>
                    </w:rPr>
                    <w:t>«Управление м</w:t>
                  </w:r>
                  <w:r w:rsidRPr="009F321E">
                    <w:rPr>
                      <w:kern w:val="2"/>
                    </w:rPr>
                    <w:t>у</w:t>
                  </w:r>
                  <w:r w:rsidRPr="009F321E">
                    <w:rPr>
                      <w:kern w:val="2"/>
                    </w:rPr>
                    <w:t>ниципальными финансами и создание условий для повыш</w:t>
                  </w:r>
                  <w:r w:rsidRPr="009F321E">
                    <w:rPr>
                      <w:kern w:val="2"/>
                    </w:rPr>
                    <w:t>е</w:t>
                  </w:r>
                  <w:r w:rsidRPr="009F321E">
                    <w:rPr>
                      <w:kern w:val="2"/>
                    </w:rPr>
                    <w:t>ния эффективности бюджетных расходов»</w:t>
                  </w:r>
                  <w:r w:rsidRPr="009F321E">
                    <w:t xml:space="preserve"> (Иные закупки тов</w:t>
                  </w:r>
                  <w:r w:rsidRPr="009F321E">
                    <w:t>а</w:t>
                  </w:r>
                  <w:r w:rsidRPr="009F321E">
                    <w:t>ров, работ и услуг для обеспеч</w:t>
                  </w:r>
                  <w:r w:rsidRPr="009F321E">
                    <w:t>е</w:t>
                  </w:r>
                  <w:r w:rsidRPr="009F321E">
                    <w:t>ния государственных (муниципал</w:t>
                  </w:r>
                  <w:r w:rsidRPr="009F321E">
                    <w:t>ь</w:t>
                  </w:r>
                  <w:r w:rsidRPr="009F321E">
                    <w:t xml:space="preserve">ных) нужд) 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lastRenderedPageBreak/>
                    <w:t> </w:t>
                  </w: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lastRenderedPageBreak/>
                    <w:t> </w:t>
                  </w: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 2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00190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466,8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C6AD4" w:rsidRDefault="00213155" w:rsidP="00213155">
                  <w:pPr>
                    <w:framePr w:hSpace="180" w:wrap="around" w:vAnchor="text" w:hAnchor="margin" w:y="152"/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C6AD4">
                    <w:lastRenderedPageBreak/>
                    <w:t>Уплата членского взноса в Совет муниц</w:t>
                  </w:r>
                  <w:r w:rsidRPr="000C6AD4">
                    <w:t>и</w:t>
                  </w:r>
                  <w:r w:rsidRPr="000C6AD4">
                    <w:t xml:space="preserve">пальных образований в рамках подпрограммы « </w:t>
                  </w:r>
                  <w:r w:rsidRPr="000C6AD4">
                    <w:rPr>
                      <w:kern w:val="2"/>
                    </w:rPr>
                    <w:t>Норм</w:t>
                  </w:r>
                  <w:r w:rsidRPr="000C6AD4">
                    <w:rPr>
                      <w:kern w:val="2"/>
                    </w:rPr>
                    <w:t>а</w:t>
                  </w:r>
                  <w:r w:rsidRPr="000C6AD4">
                    <w:rPr>
                      <w:kern w:val="2"/>
                    </w:rPr>
                    <w:t>тивно-методическое обеспечение и организация бюджетного пр</w:t>
                  </w:r>
                  <w:r w:rsidRPr="000C6AD4">
                    <w:rPr>
                      <w:kern w:val="2"/>
                    </w:rPr>
                    <w:t>о</w:t>
                  </w:r>
                  <w:r w:rsidRPr="000C6AD4">
                    <w:rPr>
                      <w:kern w:val="2"/>
                    </w:rPr>
                    <w:t>цесса»</w:t>
                  </w:r>
                  <w:r w:rsidRPr="000C6AD4">
                    <w:t xml:space="preserve"> муниципальной програ</w:t>
                  </w:r>
                  <w:r w:rsidRPr="000C6AD4">
                    <w:t>м</w:t>
                  </w:r>
                  <w:r w:rsidRPr="000C6AD4">
                    <w:t xml:space="preserve">мы Парамоновского сельского поселения </w:t>
                  </w:r>
                  <w:r w:rsidRPr="000C6AD4">
                    <w:rPr>
                      <w:kern w:val="2"/>
                    </w:rPr>
                    <w:t>«Управление муниц</w:t>
                  </w:r>
                  <w:r w:rsidRPr="000C6AD4">
                    <w:rPr>
                      <w:kern w:val="2"/>
                    </w:rPr>
                    <w:t>и</w:t>
                  </w:r>
                  <w:r w:rsidRPr="000C6AD4">
                    <w:rPr>
                      <w:kern w:val="2"/>
                    </w:rPr>
                    <w:t>пальными финансами и создание условий для повышения эффективн</w:t>
                  </w:r>
                  <w:r w:rsidRPr="000C6AD4">
                    <w:rPr>
                      <w:kern w:val="2"/>
                    </w:rPr>
                    <w:t>о</w:t>
                  </w:r>
                  <w:r w:rsidRPr="000C6AD4">
                    <w:rPr>
                      <w:kern w:val="2"/>
                    </w:rPr>
                    <w:t>сти бюджетных расходов»</w:t>
                  </w:r>
                </w:p>
                <w:p w:rsidR="00213155" w:rsidRPr="000C6AD4" w:rsidRDefault="00213155" w:rsidP="00213155">
                  <w:pPr>
                    <w:framePr w:hSpace="180" w:wrap="around" w:vAnchor="text" w:hAnchor="margin" w:y="152"/>
                    <w:ind w:firstLine="708"/>
                    <w:jc w:val="both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0C6AD4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0C6AD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0C6AD4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0C6A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0C6AD4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0C6A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0C6AD4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0C6AD4">
                    <w:rPr>
                      <w:color w:val="000000"/>
                    </w:rPr>
                    <w:t>04 2 00 99020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0C6AD4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0C6AD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0C6AD4">
                    <w:rPr>
                      <w:color w:val="000000"/>
                    </w:rPr>
                    <w:t>10,0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Определение перечня должнос</w:t>
                  </w:r>
                  <w:r w:rsidRPr="009F321E">
                    <w:t>т</w:t>
                  </w:r>
                  <w:r w:rsidRPr="009F321E">
                    <w:t>ных лиц, уполномоченных с</w:t>
                  </w:r>
                  <w:r w:rsidRPr="009F321E">
                    <w:t>о</w:t>
                  </w:r>
                  <w:r w:rsidRPr="009F321E">
                    <w:t>ставлять протоколы об админ</w:t>
                  </w:r>
                  <w:r w:rsidRPr="009F321E">
                    <w:t>и</w:t>
                  </w:r>
                  <w:r w:rsidRPr="009F321E">
                    <w:t>стративных правонарушениях, предусмотренных статьями 2.2, 2.4, 2.7, 2.9, 3.2, 4.1, 4.4, 5.1, 5.2, 6.2, 6.3, 6.4, 7.1, 7.2, 7.3 (в части нарушения установленных но</w:t>
                  </w:r>
                  <w:r w:rsidRPr="009F321E">
                    <w:t>р</w:t>
                  </w:r>
                  <w:r w:rsidRPr="009F321E">
                    <w:t xml:space="preserve">мативными правовыми актами органов </w:t>
                  </w:r>
                  <w:r w:rsidRPr="009F321E">
                    <w:lastRenderedPageBreak/>
                    <w:t>местного самоуправл</w:t>
                  </w:r>
                  <w:r w:rsidRPr="009F321E">
                    <w:t>е</w:t>
                  </w:r>
                  <w:r w:rsidRPr="009F321E">
                    <w:t>ния правил организации пасс</w:t>
                  </w:r>
                  <w:r w:rsidRPr="009F321E">
                    <w:t>а</w:t>
                  </w:r>
                  <w:r w:rsidRPr="009F321E">
                    <w:t>жирских перевозок автомобил</w:t>
                  </w:r>
                  <w:r w:rsidRPr="009F321E">
                    <w:t>ь</w:t>
                  </w:r>
                  <w:r w:rsidRPr="009F321E">
                    <w:t>ным транспортом), 8.1-8.3, ч</w:t>
                  </w:r>
                  <w:r w:rsidRPr="009F321E">
                    <w:t>а</w:t>
                  </w:r>
                  <w:r w:rsidRPr="009F321E">
                    <w:t>стью 2 статьи 9.1, статьей 9.3 Областного з</w:t>
                  </w:r>
                  <w:r w:rsidRPr="009F321E">
                    <w:t>а</w:t>
                  </w:r>
                  <w:r w:rsidRPr="009F321E">
                    <w:t>кона от 25 октября 2002 года № 273-ЗС «Об адм</w:t>
                  </w:r>
                  <w:r w:rsidRPr="009F321E">
                    <w:t>и</w:t>
                  </w:r>
                  <w:r w:rsidRPr="009F321E">
                    <w:t>нистративных правонарушен</w:t>
                  </w:r>
                  <w:r w:rsidRPr="009F321E">
                    <w:t>и</w:t>
                  </w:r>
                  <w:r w:rsidRPr="009F321E">
                    <w:t>ях» в рамках непрограммных расходов муниципальных органов Пар</w:t>
                  </w:r>
                  <w:r w:rsidRPr="009F321E">
                    <w:t>а</w:t>
                  </w:r>
                  <w:r w:rsidRPr="009F321E">
                    <w:t>моновского сельского поселения (Иные закупки тов</w:t>
                  </w:r>
                  <w:r w:rsidRPr="009F321E">
                    <w:t>а</w:t>
                  </w:r>
                  <w:r w:rsidRPr="009F321E">
                    <w:t>ров, работ и услуг для обеспеч</w:t>
                  </w:r>
                  <w:r w:rsidRPr="009F321E">
                    <w:t>е</w:t>
                  </w:r>
                  <w:r w:rsidRPr="009F321E">
                    <w:t>ния государственных (муниц</w:t>
                  </w:r>
                  <w:r w:rsidRPr="009F321E">
                    <w:t>и</w:t>
                  </w:r>
                  <w:r w:rsidRPr="009F321E">
                    <w:t>пальных)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  <w:r w:rsidRPr="009F321E">
                    <w:rPr>
                      <w:color w:val="000000"/>
                      <w:lang w:val="en-US"/>
                    </w:rPr>
                    <w:t>8</w:t>
                  </w:r>
                  <w:r w:rsidRPr="009F321E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09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72390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0,2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820507" w:rsidRDefault="00213155" w:rsidP="00213155">
                  <w:pPr>
                    <w:framePr w:hSpace="180" w:wrap="around" w:vAnchor="text" w:hAnchor="margin" w:y="152"/>
                  </w:pPr>
                  <w:r w:rsidRPr="00820507">
                    <w:lastRenderedPageBreak/>
                    <w:t>Проведение выборов депутатов в Собрание депутатов Парамоно</w:t>
                  </w:r>
                  <w:r w:rsidRPr="00820507">
                    <w:t>в</w:t>
                  </w:r>
                  <w:r w:rsidRPr="00820507">
                    <w:t>ского сельского поселения по иным непрограммным меропри</w:t>
                  </w:r>
                  <w:r w:rsidRPr="00820507">
                    <w:t>я</w:t>
                  </w:r>
                  <w:r w:rsidRPr="00820507">
                    <w:t>тиям в рамках непрограм</w:t>
                  </w:r>
                  <w:r w:rsidRPr="00820507">
                    <w:t>м</w:t>
                  </w:r>
                  <w:r w:rsidRPr="00820507">
                    <w:t>ных расходов органов местного с</w:t>
                  </w:r>
                  <w:r w:rsidRPr="00820507">
                    <w:t>а</w:t>
                  </w:r>
                  <w:r w:rsidRPr="00820507">
                    <w:t>моуправления Парамоновского сельского поселения (Специал</w:t>
                  </w:r>
                  <w:r w:rsidRPr="00820507">
                    <w:t>ь</w:t>
                  </w:r>
                  <w:r w:rsidRPr="00820507">
                    <w:t>ные расходы)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 xml:space="preserve">  </w:t>
                  </w: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>07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  <w:r w:rsidRPr="000275F3">
                    <w:t xml:space="preserve">  </w:t>
                  </w: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</w:pPr>
                  <w:r w:rsidRPr="000275F3">
                    <w:t xml:space="preserve"> 99 9 00 90350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 xml:space="preserve">     </w:t>
                  </w: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 xml:space="preserve">      </w:t>
                  </w: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</w:pPr>
                  <w:r w:rsidRPr="000275F3">
                    <w:t>880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0275F3" w:rsidRDefault="00213155" w:rsidP="00213155">
                  <w:pPr>
                    <w:framePr w:hSpace="180" w:wrap="around" w:vAnchor="text" w:hAnchor="margin" w:y="152"/>
                    <w:jc w:val="center"/>
                  </w:pPr>
                  <w:r w:rsidRPr="000275F3">
                    <w:t>197,5</w:t>
                  </w:r>
                </w:p>
              </w:tc>
            </w:tr>
            <w:tr w:rsidR="00213155" w:rsidRPr="009F321E" w:rsidTr="00092246">
              <w:trPr>
                <w:trHeight w:val="3702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543808">
                    <w:t>Расходы на обеспечение деятельности муниципальных орг</w:t>
                  </w:r>
                  <w:r w:rsidRPr="00543808">
                    <w:t>а</w:t>
                  </w:r>
                  <w:r w:rsidRPr="00543808">
                    <w:t>нов Парамоновского сельского поселения в рамках подпрогра</w:t>
                  </w:r>
                  <w:r w:rsidRPr="00543808">
                    <w:t>м</w:t>
                  </w:r>
                  <w:r w:rsidRPr="00543808">
                    <w:t xml:space="preserve">мы « </w:t>
                  </w:r>
                  <w:r w:rsidRPr="00543808">
                    <w:rPr>
                      <w:kern w:val="2"/>
                    </w:rPr>
                    <w:t>Нормативно-методическое обеспечение и организация бюджетного процесса»</w:t>
                  </w:r>
                  <w:r w:rsidRPr="00543808">
                    <w:t xml:space="preserve"> муниципал</w:t>
                  </w:r>
                  <w:r w:rsidRPr="00543808">
                    <w:t>ь</w:t>
                  </w:r>
                  <w:r w:rsidRPr="00543808">
                    <w:t xml:space="preserve">ной программы Парамоновского сельского поселения </w:t>
                  </w:r>
                  <w:r w:rsidRPr="00543808">
                    <w:rPr>
                      <w:kern w:val="2"/>
                    </w:rPr>
                    <w:t>«Управление муниц</w:t>
                  </w:r>
                  <w:r w:rsidRPr="00543808">
                    <w:rPr>
                      <w:kern w:val="2"/>
                    </w:rPr>
                    <w:t>и</w:t>
                  </w:r>
                  <w:r w:rsidRPr="00543808">
                    <w:rPr>
                      <w:kern w:val="2"/>
                    </w:rPr>
                    <w:t>пальными финансами и создание условий для повыш</w:t>
                  </w:r>
                  <w:r w:rsidRPr="00543808">
                    <w:rPr>
                      <w:kern w:val="2"/>
                    </w:rPr>
                    <w:t>е</w:t>
                  </w:r>
                  <w:r w:rsidRPr="00543808">
                    <w:rPr>
                      <w:kern w:val="2"/>
                    </w:rPr>
                    <w:t>ния эффективн</w:t>
                  </w:r>
                  <w:r w:rsidRPr="00543808">
                    <w:rPr>
                      <w:kern w:val="2"/>
                    </w:rPr>
                    <w:t>о</w:t>
                  </w:r>
                  <w:r w:rsidRPr="00543808">
                    <w:rPr>
                      <w:kern w:val="2"/>
                    </w:rPr>
                    <w:t>сти бюджетных расходов»</w:t>
                  </w:r>
                  <w:r w:rsidRPr="00543808">
                    <w:t xml:space="preserve"> </w:t>
                  </w:r>
                  <w:r w:rsidRPr="00543808">
                    <w:rPr>
                      <w:color w:val="000000"/>
                    </w:rPr>
                    <w:t>(Иные закупки тов</w:t>
                  </w:r>
                  <w:r w:rsidRPr="00543808">
                    <w:rPr>
                      <w:color w:val="000000"/>
                    </w:rPr>
                    <w:t>а</w:t>
                  </w:r>
                  <w:r w:rsidRPr="00543808">
                    <w:rPr>
                      <w:color w:val="000000"/>
                    </w:rPr>
                    <w:t xml:space="preserve">ров, </w:t>
                  </w:r>
                  <w:r w:rsidRPr="00543808">
                    <w:rPr>
                      <w:color w:val="000000"/>
                    </w:rPr>
                    <w:lastRenderedPageBreak/>
                    <w:t>работ и услуг для обеспеч</w:t>
                  </w:r>
                  <w:r w:rsidRPr="00543808">
                    <w:rPr>
                      <w:color w:val="000000"/>
                    </w:rPr>
                    <w:t>е</w:t>
                  </w:r>
                  <w:r w:rsidRPr="00543808">
                    <w:rPr>
                      <w:color w:val="000000"/>
                    </w:rPr>
                    <w:t>ния государственных (муниц</w:t>
                  </w:r>
                  <w:r w:rsidRPr="00543808">
                    <w:rPr>
                      <w:color w:val="000000"/>
                    </w:rPr>
                    <w:t>и</w:t>
                  </w:r>
                  <w:r w:rsidRPr="00543808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417CD" w:rsidRDefault="00213155" w:rsidP="00213155">
                  <w:pPr>
                    <w:framePr w:hSpace="180" w:wrap="around" w:vAnchor="text" w:hAnchor="margin" w:y="152"/>
                  </w:pPr>
                  <w: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04 2 00 00190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33,2</w:t>
                  </w:r>
                </w:p>
              </w:tc>
            </w:tr>
            <w:tr w:rsidR="00213155" w:rsidRPr="009F321E" w:rsidTr="00092246">
              <w:trPr>
                <w:trHeight w:val="3702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  <w:r w:rsidRPr="009F321E">
                    <w:lastRenderedPageBreak/>
                    <w:t>Расходы на обеспечение деятельности муниципальных орг</w:t>
                  </w:r>
                  <w:r w:rsidRPr="009F321E">
                    <w:t>а</w:t>
                  </w:r>
                  <w:r w:rsidRPr="009F321E">
                    <w:t>нов Парамоновского сельского поселения в рамках подпрогра</w:t>
                  </w:r>
                  <w:r w:rsidRPr="009F321E">
                    <w:t>м</w:t>
                  </w:r>
                  <w:r w:rsidRPr="009F321E">
                    <w:t>мы "Нормативно-методическое обеспечение и организация бюджетного процесса" муниципал</w:t>
                  </w:r>
                  <w:r w:rsidRPr="009F321E">
                    <w:t>ь</w:t>
                  </w:r>
                  <w:r w:rsidRPr="009F321E">
                    <w:t>ной программы Парамоновского сельского поселения "Управление м</w:t>
                  </w:r>
                  <w:r w:rsidRPr="009F321E">
                    <w:t>у</w:t>
                  </w:r>
                  <w:r w:rsidRPr="009F321E">
                    <w:t>ниципальными финансами и создание условий для повыш</w:t>
                  </w:r>
                  <w:r w:rsidRPr="009F321E">
                    <w:t>е</w:t>
                  </w:r>
                  <w:r w:rsidRPr="009F321E">
                    <w:t>ния эффективности бюджетных ра</w:t>
                  </w:r>
                  <w:r w:rsidRPr="009F321E">
                    <w:t>с</w:t>
                  </w:r>
                  <w:r w:rsidRPr="009F321E">
                    <w:t>ходов.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83"/>
                    </w:tabs>
                    <w:ind w:left="-79" w:right="-108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04 2 00 99990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tabs>
                      <w:tab w:val="left" w:pos="280"/>
                      <w:tab w:val="center" w:pos="52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tabs>
                      <w:tab w:val="left" w:pos="280"/>
                      <w:tab w:val="center" w:pos="52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9F321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193,9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39306B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39306B">
                    <w:t>Оценка муниципального имущ</w:t>
                  </w:r>
                  <w:r w:rsidRPr="0039306B">
                    <w:t>е</w:t>
                  </w:r>
                  <w:r w:rsidRPr="0039306B">
                    <w:t>ства, признание прав и регулир</w:t>
                  </w:r>
                  <w:r w:rsidRPr="0039306B">
                    <w:t>о</w:t>
                  </w:r>
                  <w:r w:rsidRPr="0039306B">
                    <w:t>вание отношений по муниц</w:t>
                  </w:r>
                  <w:r w:rsidRPr="0039306B">
                    <w:t>и</w:t>
                  </w:r>
                  <w:r w:rsidRPr="0039306B">
                    <w:t xml:space="preserve">пальной собственности </w:t>
                  </w:r>
                  <w:r>
                    <w:t>Парам</w:t>
                  </w:r>
                  <w:r>
                    <w:t>о</w:t>
                  </w:r>
                  <w:r>
                    <w:t>новского</w:t>
                  </w:r>
                  <w:r w:rsidRPr="0039306B">
                    <w:t xml:space="preserve"> сельского </w:t>
                  </w:r>
                  <w:r w:rsidRPr="0039306B">
                    <w:lastRenderedPageBreak/>
                    <w:t>поселения в рамках не программных расх</w:t>
                  </w:r>
                  <w:r w:rsidRPr="0039306B">
                    <w:t>о</w:t>
                  </w:r>
                  <w:r w:rsidRPr="0039306B">
                    <w:t>дов органов местного сам</w:t>
                  </w:r>
                  <w:r w:rsidRPr="0039306B">
                    <w:t>о</w:t>
                  </w:r>
                  <w:r w:rsidRPr="0039306B">
                    <w:t xml:space="preserve">управления </w:t>
                  </w:r>
                  <w:r>
                    <w:t>Парамоновского</w:t>
                  </w:r>
                  <w:r w:rsidRPr="0039306B">
                    <w:t xml:space="preserve"> сельского пос</w:t>
                  </w:r>
                  <w:r w:rsidRPr="0039306B">
                    <w:t>е</w:t>
                  </w:r>
                  <w:r w:rsidRPr="0039306B">
                    <w:t>ления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105,0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rPr>
                      <w:color w:val="000000"/>
                    </w:rPr>
                    <w:lastRenderedPageBreak/>
                    <w:t>Осуществление первичного воинского учета на терр</w:t>
                  </w:r>
                  <w:r w:rsidRPr="009F321E">
                    <w:rPr>
                      <w:color w:val="000000"/>
                    </w:rPr>
                    <w:t>и</w:t>
                  </w:r>
                  <w:r w:rsidRPr="009F321E">
                    <w:rPr>
                      <w:color w:val="000000"/>
                    </w:rPr>
                    <w:t>ториях, где отсутствуют военные коми</w:t>
                  </w:r>
                  <w:r w:rsidRPr="009F321E">
                    <w:rPr>
                      <w:color w:val="000000"/>
                    </w:rPr>
                    <w:t>с</w:t>
                  </w:r>
                  <w:r w:rsidRPr="009F321E">
                    <w:rPr>
                      <w:color w:val="000000"/>
                    </w:rPr>
                    <w:t>сариаты в рамках непрограм</w:t>
                  </w:r>
                  <w:r w:rsidRPr="009F321E">
                    <w:rPr>
                      <w:color w:val="000000"/>
                    </w:rPr>
                    <w:t>м</w:t>
                  </w:r>
                  <w:r w:rsidRPr="009F321E">
                    <w:rPr>
                      <w:color w:val="000000"/>
                    </w:rPr>
                    <w:t>ных расходов Администрации Парамоновского сельского пос</w:t>
                  </w:r>
                  <w:r w:rsidRPr="009F321E">
                    <w:rPr>
                      <w:color w:val="000000"/>
                    </w:rPr>
                    <w:t>е</w:t>
                  </w:r>
                  <w:r w:rsidRPr="009F321E">
                    <w:rPr>
                      <w:color w:val="000000"/>
                    </w:rPr>
                    <w:t>ления (Расходы на выплаты пе</w:t>
                  </w:r>
                  <w:r w:rsidRPr="009F321E">
                    <w:rPr>
                      <w:color w:val="000000"/>
                    </w:rPr>
                    <w:t>р</w:t>
                  </w:r>
                  <w:r w:rsidRPr="009F321E">
                    <w:rPr>
                      <w:color w:val="000000"/>
                    </w:rPr>
                    <w:t>соналу государственных (мун</w:t>
                  </w:r>
                  <w:r w:rsidRPr="009F321E">
                    <w:rPr>
                      <w:color w:val="000000"/>
                    </w:rPr>
                    <w:t>и</w:t>
                  </w:r>
                  <w:r w:rsidRPr="009F321E">
                    <w:rPr>
                      <w:color w:val="000000"/>
                    </w:rPr>
                    <w:t>ципальных) о</w:t>
                  </w:r>
                  <w:r w:rsidRPr="009F321E">
                    <w:rPr>
                      <w:color w:val="000000"/>
                    </w:rPr>
                    <w:t>р</w:t>
                  </w:r>
                  <w:r w:rsidRPr="009F321E"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  <w:r w:rsidRPr="009F321E">
                    <w:rPr>
                      <w:color w:val="000000"/>
                      <w:lang w:val="en-US"/>
                    </w:rPr>
                    <w:t>8</w:t>
                  </w:r>
                  <w:r w:rsidRPr="009F321E">
                    <w:rPr>
                      <w:color w:val="000000"/>
                    </w:rPr>
                    <w:t>9 9 00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57,3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rPr>
                      <w:color w:val="000000"/>
                    </w:rPr>
                    <w:t>Осуществление первичного воинского учета на терр</w:t>
                  </w:r>
                  <w:r w:rsidRPr="009F321E">
                    <w:rPr>
                      <w:color w:val="000000"/>
                    </w:rPr>
                    <w:t>и</w:t>
                  </w:r>
                  <w:r w:rsidRPr="009F321E">
                    <w:rPr>
                      <w:color w:val="000000"/>
                    </w:rPr>
                    <w:t>ториях, где отсутствуют военные коми</w:t>
                  </w:r>
                  <w:r w:rsidRPr="009F321E">
                    <w:rPr>
                      <w:color w:val="000000"/>
                    </w:rPr>
                    <w:t>с</w:t>
                  </w:r>
                  <w:r w:rsidRPr="009F321E">
                    <w:rPr>
                      <w:color w:val="000000"/>
                    </w:rPr>
                    <w:t>сариаты в рамках непрограм</w:t>
                  </w:r>
                  <w:r w:rsidRPr="009F321E">
                    <w:rPr>
                      <w:color w:val="000000"/>
                    </w:rPr>
                    <w:t>м</w:t>
                  </w:r>
                  <w:r w:rsidRPr="009F321E">
                    <w:rPr>
                      <w:color w:val="000000"/>
                    </w:rPr>
                    <w:t>ных расходов Администрации Парамоновского сельского пос</w:t>
                  </w:r>
                  <w:r w:rsidRPr="009F321E">
                    <w:rPr>
                      <w:color w:val="000000"/>
                    </w:rPr>
                    <w:t>е</w:t>
                  </w:r>
                  <w:r w:rsidRPr="009F321E">
                    <w:rPr>
                      <w:color w:val="000000"/>
                    </w:rPr>
                    <w:t xml:space="preserve">ления </w:t>
                  </w:r>
                  <w:r w:rsidRPr="009F321E">
                    <w:t>(Иные закупки товаров, р</w:t>
                  </w:r>
                  <w:r w:rsidRPr="009F321E">
                    <w:t>а</w:t>
                  </w:r>
                  <w:r w:rsidRPr="009F321E">
                    <w:t>бот и услуг для обеспечения государственных (муниципал</w:t>
                  </w:r>
                  <w:r w:rsidRPr="009F321E">
                    <w:t>ь</w:t>
                  </w:r>
                  <w:r w:rsidRPr="009F321E">
                    <w:t>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</w:t>
                  </w:r>
                  <w:r w:rsidRPr="009F321E">
                    <w:rPr>
                      <w:color w:val="000000"/>
                      <w:lang w:val="en-US"/>
                    </w:rPr>
                    <w:t>8</w:t>
                  </w:r>
                  <w:r w:rsidRPr="009F321E">
                    <w:rPr>
                      <w:color w:val="000000"/>
                    </w:rPr>
                    <w:t>9 9 00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51180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12,6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Мероприятия по обеспечению пожарной безопасн</w:t>
                  </w:r>
                  <w:r w:rsidRPr="009F321E">
                    <w:t>о</w:t>
                  </w:r>
                  <w:r w:rsidRPr="009F321E">
                    <w:t>сти в рамках мероприятий «Пожарная безопасность» муниципальной программы Парамоновского сельского поселения  «Защита населения и территории от чрезвычайных ситуаций, обе</w:t>
                  </w:r>
                  <w:r w:rsidRPr="009F321E">
                    <w:t>с</w:t>
                  </w:r>
                  <w:r w:rsidRPr="009F321E">
                    <w:t>печение пожарной безопасности и без</w:t>
                  </w:r>
                  <w:r w:rsidRPr="009F321E">
                    <w:t>о</w:t>
                  </w:r>
                  <w:r w:rsidRPr="009F321E">
                    <w:t>пасности людей на водных об</w:t>
                  </w:r>
                  <w:r w:rsidRPr="009F321E">
                    <w:t>ъ</w:t>
                  </w:r>
                  <w:r w:rsidRPr="009F321E">
                    <w:t xml:space="preserve">ектах» 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(Иные закупки товаров, р</w:t>
                  </w:r>
                  <w:r w:rsidRPr="009F321E">
                    <w:t>а</w:t>
                  </w:r>
                  <w:r w:rsidRPr="009F321E">
                    <w:t>бот и услуг для обеспечения госуда</w:t>
                  </w:r>
                  <w:r w:rsidRPr="009F321E">
                    <w:t>р</w:t>
                  </w:r>
                  <w:r w:rsidRPr="009F321E">
                    <w:t>ственных (муниципальных)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07 0 00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21670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  <w:r w:rsidRPr="009F321E"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67,9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Мероприятия по защите насел</w:t>
                  </w:r>
                  <w:r w:rsidRPr="009F321E">
                    <w:t>е</w:t>
                  </w:r>
                  <w:r w:rsidRPr="009F321E">
                    <w:t>ния от чрезвычайных ситуаций в рамках мер</w:t>
                  </w:r>
                  <w:r w:rsidRPr="009F321E">
                    <w:t>о</w:t>
                  </w:r>
                  <w:r w:rsidRPr="009F321E">
                    <w:t xml:space="preserve">приятий «Защита от </w:t>
                  </w:r>
                  <w:r w:rsidRPr="009F321E">
                    <w:lastRenderedPageBreak/>
                    <w:t>чрезвычайных ситуаций» муниципальной программы Парамоновского сельского п</w:t>
                  </w:r>
                  <w:r w:rsidRPr="009F321E">
                    <w:t>о</w:t>
                  </w:r>
                  <w:r w:rsidRPr="009F321E">
                    <w:t>селения  «Защита населения и территории от чрезвычайных ситуаций, обеспечение пожарной безопа</w:t>
                  </w:r>
                  <w:r w:rsidRPr="009F321E">
                    <w:t>с</w:t>
                  </w:r>
                  <w:r w:rsidRPr="009F321E">
                    <w:t>ности и безопасности людей на водных объектах» (Иные закупки товаров, работ и услуг для обеспечения государственных (мун</w:t>
                  </w:r>
                  <w:r w:rsidRPr="009F321E">
                    <w:t>и</w:t>
                  </w:r>
                  <w:r w:rsidRPr="009F321E">
                    <w:t>ципальных)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07 0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21680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124,2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lastRenderedPageBreak/>
                    <w:t>Расходы на содержание автом</w:t>
                  </w:r>
                  <w:r w:rsidRPr="009F321E">
                    <w:t>о</w:t>
                  </w:r>
                  <w:r w:rsidRPr="009F321E">
                    <w:t>бильных дорог общего пользов</w:t>
                  </w:r>
                  <w:r w:rsidRPr="009F321E">
                    <w:t>а</w:t>
                  </w:r>
                  <w:r w:rsidRPr="009F321E">
                    <w:t>ния местного значения и иску</w:t>
                  </w:r>
                  <w:r w:rsidRPr="009F321E">
                    <w:t>с</w:t>
                  </w:r>
                  <w:r w:rsidRPr="009F321E">
                    <w:t>ственных сооружений на них в рамках муниципальной пр</w:t>
                  </w:r>
                  <w:r w:rsidRPr="009F321E">
                    <w:t>о</w:t>
                  </w:r>
                  <w:r w:rsidRPr="009F321E">
                    <w:t>граммы Парамоновского сел</w:t>
                  </w:r>
                  <w:r w:rsidRPr="009F321E">
                    <w:t>ь</w:t>
                  </w:r>
                  <w:r w:rsidRPr="009F321E">
                    <w:t>ского поселения «Развитие транспортной системы» (Иные закупки товаров, работ и услуг для обеспечения государственных (муниципал</w:t>
                  </w:r>
                  <w:r w:rsidRPr="009F321E">
                    <w:t>ь</w:t>
                  </w:r>
                  <w:r w:rsidRPr="009F321E">
                    <w:t>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01 0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28140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747,3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Софинансирование расх</w:t>
                  </w:r>
                  <w:r w:rsidRPr="009F321E">
                    <w:t>о</w:t>
                  </w:r>
                  <w:r w:rsidRPr="009F321E">
                    <w:t>дов на ремонт и содержание автом</w:t>
                  </w:r>
                  <w:r w:rsidRPr="009F321E">
                    <w:t>о</w:t>
                  </w:r>
                  <w:r w:rsidRPr="009F321E">
                    <w:t>бильных дорог общего пользов</w:t>
                  </w:r>
                  <w:r w:rsidRPr="009F321E">
                    <w:t>а</w:t>
                  </w:r>
                  <w:r w:rsidRPr="009F321E">
                    <w:t>ния местного значения в ра</w:t>
                  </w:r>
                  <w:r w:rsidRPr="009F321E">
                    <w:t>м</w:t>
                  </w:r>
                  <w:r w:rsidRPr="009F321E">
                    <w:t>ках муниципальной программы Парамоновского сельского посел</w:t>
                  </w:r>
                  <w:r w:rsidRPr="009F321E">
                    <w:t>е</w:t>
                  </w:r>
                  <w:r w:rsidRPr="009F321E">
                    <w:t>ния «Развитие транспортной системы» (Иные закупки тов</w:t>
                  </w:r>
                  <w:r w:rsidRPr="009F321E">
                    <w:t>а</w:t>
                  </w:r>
                  <w:r w:rsidRPr="009F321E">
                    <w:t>ров, работ и услуг для обеспеч</w:t>
                  </w:r>
                  <w:r w:rsidRPr="009F321E">
                    <w:t>е</w:t>
                  </w:r>
                  <w:r w:rsidRPr="009F321E">
                    <w:t>ния государственных (муниципал</w:t>
                  </w:r>
                  <w:r w:rsidRPr="009F321E">
                    <w:t>ь</w:t>
                  </w:r>
                  <w:r w:rsidRPr="009F321E">
                    <w:t>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lang w:val="en-US"/>
                    </w:rPr>
                  </w:pPr>
                  <w:r w:rsidRPr="009F321E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lang w:val="en-US"/>
                    </w:rPr>
                  </w:pPr>
                  <w:r w:rsidRPr="009F321E">
                    <w:rPr>
                      <w:lang w:val="en-US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lang w:val="en-US"/>
                    </w:rPr>
                  </w:pPr>
                  <w:r w:rsidRPr="009F321E">
                    <w:rPr>
                      <w:lang w:val="en-US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  <w:r w:rsidRPr="009F321E">
                    <w:rPr>
                      <w:lang w:val="en-US"/>
                    </w:rPr>
                    <w:t>01 0</w:t>
                  </w:r>
                  <w:r>
                    <w:t xml:space="preserve"> </w:t>
                  </w:r>
                  <w:r w:rsidRPr="009F321E">
                    <w:t>00</w:t>
                  </w:r>
                  <w:r w:rsidRPr="009F321E">
                    <w:rPr>
                      <w:lang w:val="en-US"/>
                    </w:rPr>
                    <w:t xml:space="preserve"> 2815</w:t>
                  </w:r>
                  <w:r w:rsidRPr="009F321E">
                    <w:t>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lang w:val="en-US"/>
                    </w:rPr>
                  </w:pPr>
                  <w:r w:rsidRPr="009F321E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</w:pPr>
                  <w:r w:rsidRPr="009F321E">
                    <w:t>14,1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Расходы на ремонт и соде</w:t>
                  </w:r>
                  <w:r w:rsidRPr="009F321E">
                    <w:t>р</w:t>
                  </w:r>
                  <w:r w:rsidRPr="009F321E">
                    <w:t>жание автомобильных дорог общего пользования мес</w:t>
                  </w:r>
                  <w:r w:rsidRPr="009F321E">
                    <w:t>т</w:t>
                  </w:r>
                  <w:r w:rsidRPr="009F321E">
                    <w:t xml:space="preserve">ного значения в </w:t>
                  </w:r>
                  <w:r w:rsidRPr="009F321E">
                    <w:lastRenderedPageBreak/>
                    <w:t>рамках муниципальной пр</w:t>
                  </w:r>
                  <w:r w:rsidRPr="009F321E">
                    <w:t>о</w:t>
                  </w:r>
                  <w:r w:rsidRPr="009F321E">
                    <w:t>граммы Парамоновского сел</w:t>
                  </w:r>
                  <w:r w:rsidRPr="009F321E">
                    <w:t>ь</w:t>
                  </w:r>
                  <w:r w:rsidRPr="009F321E">
                    <w:t>ского поселения «Развитие транспор</w:t>
                  </w:r>
                  <w:r w:rsidRPr="009F321E">
                    <w:t>т</w:t>
                  </w:r>
                  <w:r w:rsidRPr="009F321E">
                    <w:t>ной системы» (Иные закупки товаров, работ и услуг для обеспечения государственных (муниц</w:t>
                  </w:r>
                  <w:r w:rsidRPr="009F321E">
                    <w:t>и</w:t>
                  </w:r>
                  <w:r w:rsidRPr="009F321E">
                    <w:t>пальных)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 01 0 00</w:t>
                  </w:r>
                  <w:r>
                    <w:rPr>
                      <w:color w:val="000000"/>
                    </w:rPr>
                    <w:t xml:space="preserve"> </w:t>
                  </w:r>
                  <w:r w:rsidRPr="009F321E">
                    <w:rPr>
                      <w:color w:val="000000"/>
                    </w:rPr>
                    <w:t>73510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9F321E">
                    <w:rPr>
                      <w:color w:val="000000"/>
                    </w:rPr>
                    <w:t>176,0</w:t>
                  </w:r>
                </w:p>
              </w:tc>
            </w:tr>
            <w:tr w:rsidR="00213155" w:rsidRPr="005B1EB0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lastRenderedPageBreak/>
                    <w:t>Мероприятия по повышению качества водоснабж</w:t>
                  </w:r>
                  <w:r w:rsidRPr="009F321E">
                    <w:t>е</w:t>
                  </w:r>
                  <w:r w:rsidRPr="009F321E">
                    <w:t>ния населения в рамках программы Парамоно</w:t>
                  </w:r>
                  <w:r w:rsidRPr="009F321E">
                    <w:t>в</w:t>
                  </w:r>
                  <w:r w:rsidRPr="009F321E">
                    <w:t>ского сельского поселения «Обеспечение качественными жилищно-коммунальными усл</w:t>
                  </w:r>
                  <w:r w:rsidRPr="009F321E">
                    <w:t>у</w:t>
                  </w:r>
                  <w:r w:rsidRPr="009F321E">
                    <w:t>гами населения» (Иные закупки товаров, работ и услуг для обе</w:t>
                  </w:r>
                  <w:r w:rsidRPr="009F321E">
                    <w:t>с</w:t>
                  </w:r>
                  <w:r w:rsidRPr="009F321E">
                    <w:t>печения государственных (мун</w:t>
                  </w:r>
                  <w:r w:rsidRPr="009F321E">
                    <w:t>и</w:t>
                  </w:r>
                  <w:r w:rsidRPr="009F321E">
                    <w:t>ципальных)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ind w:left="-79" w:right="-108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02 0 00 28010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140,5</w:t>
                  </w:r>
                </w:p>
              </w:tc>
            </w:tr>
            <w:tr w:rsidR="00213155" w:rsidRPr="005B1EB0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Мероприятия по обслуж</w:t>
                  </w:r>
                  <w:r w:rsidRPr="009F321E">
                    <w:t>и</w:t>
                  </w:r>
                  <w:r w:rsidRPr="009F321E">
                    <w:t>ванию сетей наружного освещения в рамках программы Парамоно</w:t>
                  </w:r>
                  <w:r w:rsidRPr="009F321E">
                    <w:t>в</w:t>
                  </w:r>
                  <w:r w:rsidRPr="009F321E">
                    <w:t>ского сельского поселения «Обеспечение качественными жилищно-коммунальными усл</w:t>
                  </w:r>
                  <w:r w:rsidRPr="009F321E">
                    <w:t>у</w:t>
                  </w:r>
                  <w:r w:rsidRPr="009F321E">
                    <w:t>гами населения» (Иные закупки товаров, работ и услуг для обе</w:t>
                  </w:r>
                  <w:r w:rsidRPr="009F321E">
                    <w:t>с</w:t>
                  </w:r>
                  <w:r w:rsidRPr="009F321E">
                    <w:t>печения государственных (мун</w:t>
                  </w:r>
                  <w:r w:rsidRPr="009F321E">
                    <w:t>и</w:t>
                  </w:r>
                  <w:r w:rsidRPr="009F321E">
                    <w:t xml:space="preserve">ципальных) нужд) 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02 0 00 28020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83,1</w:t>
                  </w:r>
                </w:p>
              </w:tc>
            </w:tr>
            <w:tr w:rsidR="00213155" w:rsidRPr="005B1EB0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Мероприятия по повышению общего уровня благоустройства территории поселения,  орган</w:t>
                  </w:r>
                  <w:r w:rsidRPr="009F321E">
                    <w:t>и</w:t>
                  </w:r>
                  <w:r w:rsidRPr="009F321E">
                    <w:t>зация сбора и вывоза мусора и вывоза ТБО, и содержание мест захоронения в рамках програ</w:t>
                  </w:r>
                  <w:r w:rsidRPr="009F321E">
                    <w:t>м</w:t>
                  </w:r>
                  <w:r w:rsidRPr="009F321E">
                    <w:t>мы Парамоновского сельского поселения «Обеспечение качестве</w:t>
                  </w:r>
                  <w:r w:rsidRPr="009F321E">
                    <w:t>н</w:t>
                  </w:r>
                  <w:r w:rsidRPr="009F321E">
                    <w:t xml:space="preserve">ными жилищно-коммунальными услугами </w:t>
                  </w:r>
                  <w:r w:rsidRPr="009F321E">
                    <w:lastRenderedPageBreak/>
                    <w:t>населения» (Иные з</w:t>
                  </w:r>
                  <w:r w:rsidRPr="009F321E">
                    <w:t>а</w:t>
                  </w:r>
                  <w:r w:rsidRPr="009F321E">
                    <w:t>купки товаров, работ и услуг для обеспечения государственных (муниципал</w:t>
                  </w:r>
                  <w:r w:rsidRPr="009F321E">
                    <w:t>ь</w:t>
                  </w:r>
                  <w:r w:rsidRPr="009F321E">
                    <w:t>ных) нужд)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02 0 00 28030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142,8</w:t>
                  </w:r>
                </w:p>
              </w:tc>
            </w:tr>
            <w:tr w:rsidR="00213155" w:rsidRPr="005B1EB0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lastRenderedPageBreak/>
                    <w:t>Расходы на обеспечение деятельности (оказание услуг) муниципальных учреждений Парамоно</w:t>
                  </w:r>
                  <w:r w:rsidRPr="009F321E">
                    <w:t>в</w:t>
                  </w:r>
                  <w:r w:rsidRPr="009F321E">
                    <w:t>ского сельского поселения Мор</w:t>
                  </w:r>
                  <w:r w:rsidRPr="009F321E">
                    <w:t>о</w:t>
                  </w:r>
                  <w:r w:rsidRPr="009F321E">
                    <w:t>зовского  района в рамках муниципальной программы Парамоновского сельского поселения «Развитие культуры и т</w:t>
                  </w:r>
                  <w:r w:rsidRPr="009F321E">
                    <w:t>у</w:t>
                  </w:r>
                  <w:r w:rsidRPr="009F321E">
                    <w:t>ризма»</w:t>
                  </w:r>
                </w:p>
                <w:p w:rsidR="00213155" w:rsidRPr="009F321E" w:rsidRDefault="00213155" w:rsidP="00213155">
                  <w:pPr>
                    <w:framePr w:hSpace="180" w:wrap="around" w:vAnchor="text" w:hAnchor="margin" w:y="152"/>
                  </w:pPr>
                  <w:r w:rsidRPr="009F321E">
                    <w:t>( Субсидии бюджетным учре</w:t>
                  </w:r>
                  <w:r w:rsidRPr="009F321E">
                    <w:t>ж</w:t>
                  </w:r>
                  <w:r w:rsidRPr="009F321E">
                    <w:t>дениям)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06 0 00 00590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2517,5</w:t>
                  </w:r>
                </w:p>
              </w:tc>
            </w:tr>
            <w:tr w:rsidR="00213155" w:rsidRPr="009F321E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8E7DCA">
                    <w:t>Софинансирование расх</w:t>
                  </w:r>
                  <w:r w:rsidRPr="008E7DCA">
                    <w:t>о</w:t>
                  </w:r>
                  <w:r w:rsidRPr="008E7DCA">
                    <w:t>дов на повышение зарабо</w:t>
                  </w:r>
                  <w:r w:rsidRPr="008E7DCA">
                    <w:t>т</w:t>
                  </w:r>
                  <w:r w:rsidRPr="008E7DCA">
                    <w:t>ной платы работникам муниципальных учреждений культуры в рамках муниципальной программы «Развитие культуры и т</w:t>
                  </w:r>
                  <w:r w:rsidRPr="008E7DCA">
                    <w:t>у</w:t>
                  </w:r>
                  <w:r w:rsidRPr="008E7DCA">
                    <w:t>ризма»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06 0 00 25850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 xml:space="preserve">     610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  <w:r>
                    <w:t>79,0</w:t>
                  </w:r>
                </w:p>
              </w:tc>
            </w:tr>
            <w:tr w:rsidR="00213155" w:rsidRPr="005B1EB0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8E7DCA">
                    <w:t>Расходы на повышение зарабо</w:t>
                  </w:r>
                  <w:r w:rsidRPr="008E7DCA">
                    <w:t>т</w:t>
                  </w:r>
                  <w:r w:rsidRPr="008E7DCA">
                    <w:t>ной платы работникам муниц</w:t>
                  </w:r>
                  <w:r w:rsidRPr="008E7DCA">
                    <w:t>и</w:t>
                  </w:r>
                  <w:r w:rsidRPr="008E7DCA">
                    <w:t>пальных учреждений культуры в рамках муниципальной пр</w:t>
                  </w:r>
                  <w:r w:rsidRPr="008E7DCA">
                    <w:t>о</w:t>
                  </w:r>
                  <w:r w:rsidRPr="008E7DCA">
                    <w:t>граммы «Развитие культуры и т</w:t>
                  </w:r>
                  <w:r w:rsidRPr="008E7DCA">
                    <w:t>у</w:t>
                  </w:r>
                  <w:r w:rsidRPr="008E7DCA">
                    <w:t>ризма»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>06 0 00 73850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</w:pPr>
                  <w:r w:rsidRPr="005B1EB0">
                    <w:t xml:space="preserve">     610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</w:pPr>
                  <w:r>
                    <w:t>988,3</w:t>
                  </w:r>
                </w:p>
              </w:tc>
            </w:tr>
            <w:tr w:rsidR="00213155" w:rsidRPr="005B1EB0" w:rsidTr="00092246">
              <w:trPr>
                <w:trHeight w:val="270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9F321E">
                    <w:t>Мероприятия по проведению информационной работы по вопросу предупреждения террор</w:t>
                  </w:r>
                  <w:r w:rsidRPr="009F321E">
                    <w:t>и</w:t>
                  </w:r>
                  <w:r w:rsidRPr="009F321E">
                    <w:t>стических актов и правилам п</w:t>
                  </w:r>
                  <w:r w:rsidRPr="009F321E">
                    <w:t>о</w:t>
                  </w:r>
                  <w:r w:rsidRPr="009F321E">
                    <w:t>ведения в рамках подпрограммы «Прот</w:t>
                  </w:r>
                  <w:r w:rsidRPr="009F321E">
                    <w:t>и</w:t>
                  </w:r>
                  <w:r w:rsidRPr="009F321E">
                    <w:t>водействие терроризму и экстр</w:t>
                  </w:r>
                  <w:r w:rsidRPr="009F321E">
                    <w:t>е</w:t>
                  </w:r>
                  <w:r w:rsidRPr="009F321E">
                    <w:t>мизму» муниципальной программы «Развитие культуры и туризма» (Субсидии бюдже</w:t>
                  </w:r>
                  <w:r w:rsidRPr="009F321E">
                    <w:t>т</w:t>
                  </w:r>
                  <w:r w:rsidRPr="009F321E">
                    <w:t>ным учрежд</w:t>
                  </w:r>
                  <w:r w:rsidRPr="009F321E">
                    <w:t>е</w:t>
                  </w:r>
                  <w:r w:rsidRPr="009F321E">
                    <w:t>ниям)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06 1 00 00600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1,0</w:t>
                  </w:r>
                </w:p>
              </w:tc>
            </w:tr>
            <w:tr w:rsidR="00213155" w:rsidRPr="009F321E" w:rsidTr="00092246">
              <w:trPr>
                <w:trHeight w:val="1358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9F321E" w:rsidRDefault="00213155" w:rsidP="00213155">
                  <w:pPr>
                    <w:framePr w:hSpace="180" w:wrap="around" w:vAnchor="text" w:hAnchor="margin" w:y="152"/>
                    <w:jc w:val="both"/>
                    <w:rPr>
                      <w:spacing w:val="-2"/>
                    </w:rPr>
                  </w:pPr>
                  <w:r w:rsidRPr="009F321E">
                    <w:lastRenderedPageBreak/>
                    <w:t>Физкультурные и массовые спортивные мероприятия в ра</w:t>
                  </w:r>
                  <w:r w:rsidRPr="009F321E">
                    <w:t>м</w:t>
                  </w:r>
                  <w:r w:rsidRPr="009F321E">
                    <w:t>ках муниципальной программы Парамоновского сельского пос</w:t>
                  </w:r>
                  <w:r w:rsidRPr="009F321E">
                    <w:t>е</w:t>
                  </w:r>
                  <w:r w:rsidRPr="009F321E">
                    <w:t>ления «Развитие физической культуры и спорта»</w:t>
                  </w:r>
                  <w:r w:rsidRPr="009F321E">
                    <w:rPr>
                      <w:spacing w:val="-2"/>
                    </w:rPr>
                    <w:t xml:space="preserve"> (</w:t>
                  </w:r>
                  <w:r w:rsidRPr="009F321E">
                    <w:t>Субсидии бю</w:t>
                  </w:r>
                  <w:r w:rsidRPr="009F321E">
                    <w:t>д</w:t>
                  </w:r>
                  <w:r w:rsidRPr="009F321E">
                    <w:t>жетным учреждениям</w:t>
                  </w:r>
                  <w:r w:rsidRPr="009F321E">
                    <w:rPr>
                      <w:spacing w:val="-2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03 0 00 21950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 w:rsidRPr="005B1EB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5B1EB0" w:rsidRDefault="00213155" w:rsidP="00213155">
                  <w:pPr>
                    <w:framePr w:hSpace="180" w:wrap="around" w:vAnchor="text" w:hAnchor="margin" w:y="1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112,7</w:t>
                  </w:r>
                </w:p>
              </w:tc>
            </w:tr>
            <w:tr w:rsidR="00213155" w:rsidRPr="009F321E" w:rsidTr="00092246">
              <w:trPr>
                <w:trHeight w:val="281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both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center"/>
                  </w:pPr>
                </w:p>
              </w:tc>
            </w:tr>
            <w:tr w:rsidR="00213155" w:rsidRPr="009F321E" w:rsidTr="00092246">
              <w:trPr>
                <w:trHeight w:val="2122"/>
              </w:trPr>
              <w:tc>
                <w:tcPr>
                  <w:tcW w:w="367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both"/>
                  </w:pPr>
                  <w:r w:rsidRPr="008E7DCA">
                    <w:t> Процентные платежи по обслуживанию  муниц</w:t>
                  </w:r>
                  <w:r w:rsidRPr="008E7DCA">
                    <w:t>и</w:t>
                  </w:r>
                  <w:r w:rsidRPr="008E7DCA">
                    <w:t>пального долга Парамоновского сельского пос</w:t>
                  </w:r>
                  <w:r w:rsidRPr="008E7DCA">
                    <w:t>е</w:t>
                  </w:r>
                  <w:r w:rsidRPr="008E7DCA">
                    <w:t>ления в рамках непрограмных расходов муниципальных орг</w:t>
                  </w:r>
                  <w:r w:rsidRPr="008E7DCA">
                    <w:t>а</w:t>
                  </w:r>
                  <w:r w:rsidRPr="008E7DCA">
                    <w:t>нов Парамоновского сел</w:t>
                  </w:r>
                  <w:r w:rsidRPr="008E7DCA">
                    <w:t>ь</w:t>
                  </w:r>
                  <w:r w:rsidRPr="008E7DCA">
                    <w:t>ского поселения (Обслуживание  муниципального до</w:t>
                  </w:r>
                  <w:r w:rsidRPr="008E7DCA">
                    <w:t>л</w:t>
                  </w:r>
                  <w:r w:rsidRPr="008E7DCA">
                    <w:t>га)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  <w:r w:rsidRPr="008E7DCA">
                    <w:t>951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  <w:r w:rsidRPr="008E7DCA">
                    <w:t>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  <w:r w:rsidRPr="008E7DCA"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</w:pPr>
                  <w:r w:rsidRPr="008E7DCA">
                    <w:t>99 2</w:t>
                  </w:r>
                  <w:r>
                    <w:t xml:space="preserve"> </w:t>
                  </w:r>
                  <w:r w:rsidRPr="008E7DCA">
                    <w:t>00 90090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center"/>
                  </w:pPr>
                  <w:r w:rsidRPr="008E7DCA">
                    <w:t>730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3155" w:rsidRPr="008E7DCA" w:rsidRDefault="00213155" w:rsidP="00213155">
                  <w:pPr>
                    <w:framePr w:hSpace="180" w:wrap="around" w:vAnchor="text" w:hAnchor="margin" w:y="152"/>
                    <w:jc w:val="center"/>
                  </w:pPr>
                  <w:r w:rsidRPr="008E7DCA">
                    <w:t>0,</w:t>
                  </w:r>
                  <w:r>
                    <w:t>1</w:t>
                  </w:r>
                </w:p>
              </w:tc>
            </w:tr>
          </w:tbl>
          <w:p w:rsidR="00213155" w:rsidRPr="009F321E" w:rsidRDefault="00213155" w:rsidP="00213155"/>
        </w:tc>
        <w:tc>
          <w:tcPr>
            <w:tcW w:w="222" w:type="dxa"/>
          </w:tcPr>
          <w:p w:rsidR="00213155" w:rsidRPr="009F321E" w:rsidRDefault="00213155" w:rsidP="00213155"/>
        </w:tc>
      </w:tr>
      <w:tr w:rsidR="00213155" w:rsidRPr="009F321E" w:rsidTr="00213155">
        <w:tc>
          <w:tcPr>
            <w:tcW w:w="10199" w:type="dxa"/>
          </w:tcPr>
          <w:p w:rsidR="00213155" w:rsidRPr="009F321E" w:rsidRDefault="00213155" w:rsidP="00213155"/>
        </w:tc>
        <w:tc>
          <w:tcPr>
            <w:tcW w:w="222" w:type="dxa"/>
          </w:tcPr>
          <w:p w:rsidR="00213155" w:rsidRPr="009F321E" w:rsidRDefault="00213155" w:rsidP="00213155"/>
        </w:tc>
      </w:tr>
    </w:tbl>
    <w:p w:rsidR="00213155" w:rsidRPr="009F321E" w:rsidRDefault="00213155" w:rsidP="00213155"/>
    <w:p w:rsidR="00213155" w:rsidRDefault="00213155" w:rsidP="00213155">
      <w:pPr>
        <w:rPr>
          <w:rFonts w:cs="Arial"/>
          <w:sz w:val="28"/>
          <w:szCs w:val="40"/>
        </w:rPr>
      </w:pPr>
      <w:r>
        <w:rPr>
          <w:sz w:val="28"/>
          <w:szCs w:val="28"/>
        </w:rPr>
        <w:t>к</w:t>
      </w:r>
      <w:r w:rsidRPr="00C927DA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№ 8</w:t>
      </w:r>
      <w:r w:rsidRPr="00C927DA">
        <w:rPr>
          <w:sz w:val="28"/>
          <w:szCs w:val="28"/>
        </w:rPr>
        <w:t xml:space="preserve"> «Распределение бюджетных ассигнований по целевым стат</w:t>
      </w:r>
      <w:r w:rsidRPr="00C927DA">
        <w:rPr>
          <w:sz w:val="28"/>
          <w:szCs w:val="28"/>
        </w:rPr>
        <w:t>ь</w:t>
      </w:r>
      <w:r w:rsidRPr="00C927DA">
        <w:rPr>
          <w:sz w:val="28"/>
          <w:szCs w:val="28"/>
        </w:rPr>
        <w:t>ям (муниципальным программам Парамоновского сельского поселения и непрограм</w:t>
      </w:r>
      <w:r w:rsidRPr="00C927DA">
        <w:rPr>
          <w:sz w:val="28"/>
          <w:szCs w:val="28"/>
        </w:rPr>
        <w:t>м</w:t>
      </w:r>
      <w:r w:rsidRPr="00C927DA">
        <w:rPr>
          <w:sz w:val="28"/>
          <w:szCs w:val="28"/>
        </w:rPr>
        <w:t>ным направлениям деятельности), группам и подгруппам видов расходов, разделам, подразделам классификации расходов бюджетов на 2</w:t>
      </w:r>
      <w:r>
        <w:rPr>
          <w:sz w:val="28"/>
          <w:szCs w:val="28"/>
        </w:rPr>
        <w:t>016</w:t>
      </w:r>
      <w:r w:rsidRPr="00C927DA">
        <w:rPr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 </w:t>
      </w:r>
      <w:r>
        <w:rPr>
          <w:rFonts w:cs="Arial"/>
          <w:sz w:val="28"/>
          <w:szCs w:val="40"/>
        </w:rPr>
        <w:t>изложить в следу</w:t>
      </w:r>
      <w:r>
        <w:rPr>
          <w:rFonts w:cs="Arial"/>
          <w:sz w:val="28"/>
          <w:szCs w:val="40"/>
        </w:rPr>
        <w:t>ю</w:t>
      </w:r>
      <w:r>
        <w:rPr>
          <w:rFonts w:cs="Arial"/>
          <w:sz w:val="28"/>
          <w:szCs w:val="40"/>
        </w:rPr>
        <w:t>щей редакции:</w:t>
      </w:r>
    </w:p>
    <w:tbl>
      <w:tblPr>
        <w:tblW w:w="10632" w:type="dxa"/>
        <w:tblInd w:w="-176" w:type="dxa"/>
        <w:tblLayout w:type="fixed"/>
        <w:tblLook w:val="04A0"/>
      </w:tblPr>
      <w:tblGrid>
        <w:gridCol w:w="4253"/>
        <w:gridCol w:w="6379"/>
      </w:tblGrid>
      <w:tr w:rsidR="00213155" w:rsidRPr="00A351B9" w:rsidTr="00007367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r w:rsidRPr="00DA570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213155" w:rsidRPr="00E6059B" w:rsidRDefault="00213155" w:rsidP="00007367">
            <w:pPr>
              <w:jc w:val="right"/>
            </w:pPr>
          </w:p>
          <w:p w:rsidR="00213155" w:rsidRDefault="00213155" w:rsidP="00007367">
            <w:pPr>
              <w:jc w:val="right"/>
            </w:pPr>
          </w:p>
          <w:p w:rsidR="00213155" w:rsidRDefault="00213155" w:rsidP="00007367">
            <w:pPr>
              <w:jc w:val="right"/>
            </w:pPr>
            <w:r w:rsidRPr="00DB26E6">
              <w:t xml:space="preserve">Приложение </w:t>
            </w:r>
            <w:r>
              <w:t>8</w:t>
            </w:r>
          </w:p>
          <w:p w:rsidR="00213155" w:rsidRPr="00DB26E6" w:rsidRDefault="00213155" w:rsidP="00007367">
            <w:pPr>
              <w:jc w:val="right"/>
            </w:pPr>
            <w:r>
              <w:t xml:space="preserve">к решению </w:t>
            </w:r>
            <w:r w:rsidRPr="00DB26E6">
              <w:t>Собрания депут</w:t>
            </w:r>
            <w:r w:rsidRPr="00DB26E6">
              <w:t>а</w:t>
            </w:r>
            <w:r w:rsidRPr="00DB26E6">
              <w:t>тов</w:t>
            </w:r>
          </w:p>
          <w:p w:rsidR="00213155" w:rsidRPr="00DB26E6" w:rsidRDefault="00213155" w:rsidP="00007367">
            <w:pPr>
              <w:jc w:val="right"/>
              <w:rPr>
                <w:bCs/>
              </w:rPr>
            </w:pPr>
            <w:r w:rsidRPr="00DB26E6">
              <w:rPr>
                <w:bCs/>
              </w:rPr>
              <w:t xml:space="preserve">«О бюджете </w:t>
            </w:r>
            <w:r>
              <w:rPr>
                <w:bCs/>
              </w:rPr>
              <w:t>Парамоновского</w:t>
            </w:r>
            <w:r w:rsidRPr="00DB26E6">
              <w:rPr>
                <w:bCs/>
              </w:rPr>
              <w:t xml:space="preserve"> сельского </w:t>
            </w:r>
          </w:p>
          <w:p w:rsidR="00213155" w:rsidRPr="00DB26E6" w:rsidRDefault="00213155" w:rsidP="00007367">
            <w:pPr>
              <w:jc w:val="right"/>
              <w:rPr>
                <w:bCs/>
              </w:rPr>
            </w:pPr>
            <w:r w:rsidRPr="00DB26E6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DB26E6">
              <w:rPr>
                <w:bCs/>
              </w:rPr>
              <w:t xml:space="preserve"> год</w:t>
            </w:r>
            <w:r>
              <w:rPr>
                <w:bCs/>
              </w:rPr>
              <w:t>»</w:t>
            </w:r>
          </w:p>
          <w:p w:rsidR="00213155" w:rsidRPr="00A351B9" w:rsidRDefault="00213155" w:rsidP="00007367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</w:tbl>
    <w:p w:rsidR="00213155" w:rsidRPr="00A351B9" w:rsidRDefault="00213155" w:rsidP="0021315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213155" w:rsidRPr="00A351B9" w:rsidRDefault="00213155" w:rsidP="0021315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A351B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</w:t>
      </w:r>
      <w:r w:rsidRPr="00A351B9">
        <w:rPr>
          <w:rFonts w:ascii="Times New Roman" w:hAnsi="Times New Roman"/>
          <w:b/>
          <w:sz w:val="28"/>
          <w:szCs w:val="28"/>
        </w:rPr>
        <w:t>ь</w:t>
      </w:r>
      <w:r w:rsidRPr="00A351B9">
        <w:rPr>
          <w:rFonts w:ascii="Times New Roman" w:hAnsi="Times New Roman"/>
          <w:b/>
          <w:sz w:val="28"/>
          <w:szCs w:val="28"/>
        </w:rPr>
        <w:t xml:space="preserve">ным программам </w:t>
      </w:r>
      <w:r>
        <w:rPr>
          <w:rFonts w:ascii="Times New Roman" w:hAnsi="Times New Roman"/>
          <w:b/>
          <w:sz w:val="28"/>
          <w:szCs w:val="28"/>
        </w:rPr>
        <w:t>Парамоновского</w:t>
      </w:r>
      <w:r w:rsidRPr="00A351B9">
        <w:rPr>
          <w:rFonts w:ascii="Times New Roman" w:hAnsi="Times New Roman"/>
          <w:b/>
          <w:sz w:val="28"/>
          <w:szCs w:val="28"/>
        </w:rPr>
        <w:t xml:space="preserve"> сельского поселения и непрограммным направл</w:t>
      </w:r>
      <w:r w:rsidRPr="00A351B9">
        <w:rPr>
          <w:rFonts w:ascii="Times New Roman" w:hAnsi="Times New Roman"/>
          <w:b/>
          <w:sz w:val="28"/>
          <w:szCs w:val="28"/>
        </w:rPr>
        <w:t>е</w:t>
      </w:r>
      <w:r w:rsidRPr="00A351B9">
        <w:rPr>
          <w:rFonts w:ascii="Times New Roman" w:hAnsi="Times New Roman"/>
          <w:b/>
          <w:sz w:val="28"/>
          <w:szCs w:val="28"/>
        </w:rPr>
        <w:t>ниям деятельности), группам и подгруппам видов расходов, разделам, подразд</w:t>
      </w:r>
      <w:r w:rsidRPr="00A351B9">
        <w:rPr>
          <w:rFonts w:ascii="Times New Roman" w:hAnsi="Times New Roman"/>
          <w:b/>
          <w:sz w:val="28"/>
          <w:szCs w:val="28"/>
        </w:rPr>
        <w:t>е</w:t>
      </w:r>
      <w:r w:rsidRPr="00A351B9">
        <w:rPr>
          <w:rFonts w:ascii="Times New Roman" w:hAnsi="Times New Roman"/>
          <w:b/>
          <w:sz w:val="28"/>
          <w:szCs w:val="28"/>
        </w:rPr>
        <w:t>лам классификации расходов бюджетов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351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3155" w:rsidRPr="00A351B9" w:rsidRDefault="00213155" w:rsidP="0021315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9" w:type="dxa"/>
        <w:tblInd w:w="-176" w:type="dxa"/>
        <w:tblLook w:val="04A0"/>
      </w:tblPr>
      <w:tblGrid>
        <w:gridCol w:w="5342"/>
        <w:gridCol w:w="1688"/>
        <w:gridCol w:w="705"/>
        <w:gridCol w:w="483"/>
        <w:gridCol w:w="602"/>
        <w:gridCol w:w="1947"/>
      </w:tblGrid>
      <w:tr w:rsidR="00213155" w:rsidRPr="00A351B9" w:rsidTr="00007367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55" w:rsidRPr="00A351B9" w:rsidRDefault="00213155" w:rsidP="00007367">
            <w:pPr>
              <w:rPr>
                <w:sz w:val="28"/>
                <w:szCs w:val="28"/>
              </w:rPr>
            </w:pPr>
            <w:bookmarkStart w:id="0" w:name="RANGE!A1:F1054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right"/>
              <w:rPr>
                <w:sz w:val="28"/>
                <w:szCs w:val="28"/>
              </w:rPr>
            </w:pPr>
            <w:r w:rsidRPr="00A351B9">
              <w:rPr>
                <w:sz w:val="28"/>
                <w:szCs w:val="28"/>
              </w:rPr>
              <w:t>(тыс. рублей)</w:t>
            </w:r>
          </w:p>
        </w:tc>
      </w:tr>
      <w:tr w:rsidR="00213155" w:rsidRPr="00A351B9" w:rsidTr="00007367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1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1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1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1B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1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5" w:rsidRPr="00A351B9" w:rsidRDefault="00213155" w:rsidP="000073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1B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213155" w:rsidRPr="00A351B9" w:rsidRDefault="00213155" w:rsidP="00213155">
      <w:pPr>
        <w:pStyle w:val="af9"/>
        <w:rPr>
          <w:rFonts w:ascii="Times New Roman" w:hAnsi="Times New Roman"/>
          <w:sz w:val="28"/>
          <w:szCs w:val="28"/>
        </w:rPr>
      </w:pPr>
    </w:p>
    <w:tbl>
      <w:tblPr>
        <w:tblW w:w="17012" w:type="dxa"/>
        <w:tblInd w:w="-176" w:type="dxa"/>
        <w:tblLook w:val="04A0"/>
      </w:tblPr>
      <w:tblGrid>
        <w:gridCol w:w="5245"/>
        <w:gridCol w:w="1817"/>
        <w:gridCol w:w="751"/>
        <w:gridCol w:w="498"/>
        <w:gridCol w:w="816"/>
        <w:gridCol w:w="1506"/>
        <w:gridCol w:w="142"/>
        <w:gridCol w:w="1057"/>
        <w:gridCol w:w="5180"/>
      </w:tblGrid>
      <w:tr w:rsidR="00213155" w:rsidRPr="00A351B9" w:rsidTr="00007367">
        <w:trPr>
          <w:gridAfter w:val="2"/>
          <w:wAfter w:w="6237" w:type="dxa"/>
          <w:trHeight w:val="213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bookmarkStart w:id="1" w:name="RANGE!A3:F1054"/>
            <w:r w:rsidRPr="00A351B9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r w:rsidRPr="00A351B9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r w:rsidRPr="00A351B9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r w:rsidRPr="00A351B9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r w:rsidRPr="00A351B9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  <w:r w:rsidRPr="00A351B9">
              <w:rPr>
                <w:sz w:val="28"/>
                <w:szCs w:val="28"/>
              </w:rPr>
              <w:t>6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rPr>
                <w:b/>
                <w:sz w:val="28"/>
                <w:szCs w:val="28"/>
              </w:rPr>
            </w:pPr>
            <w:r w:rsidRPr="00A351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736A3E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9020,3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A351B9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  <w:rPr>
                <w:sz w:val="28"/>
                <w:szCs w:val="28"/>
              </w:rPr>
            </w:pP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Муниципальная программа Парамоновского сельского поселения «</w:t>
            </w:r>
            <w:r w:rsidRPr="00D533CF">
              <w:rPr>
                <w:color w:val="000000"/>
                <w:sz w:val="25"/>
                <w:szCs w:val="25"/>
              </w:rPr>
              <w:t>Развитие транспортной системы</w:t>
            </w:r>
            <w:r w:rsidRPr="00D533CF">
              <w:rPr>
                <w:sz w:val="25"/>
                <w:szCs w:val="25"/>
              </w:rPr>
              <w:t>»</w:t>
            </w: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Расходы на содержание автомобильных дорог общего пользования местного значения и искусственных сооружений на них в рамках м</w:t>
            </w:r>
            <w:r w:rsidRPr="00D533CF">
              <w:rPr>
                <w:sz w:val="25"/>
                <w:szCs w:val="25"/>
              </w:rPr>
              <w:t>у</w:t>
            </w:r>
            <w:r w:rsidRPr="00D533CF">
              <w:rPr>
                <w:sz w:val="25"/>
                <w:szCs w:val="25"/>
              </w:rPr>
              <w:t>ниципальной программы Парамоновского сельского поселения «Развитие транспортной системы» (Иные закупки товаров, работ и услуг для обеспечения государственных (мун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 xml:space="preserve">ципальных) нужд) </w:t>
            </w: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Софинансирование расходов на ремонт и с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держание автомобильных дорог общего пол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зования местного значения в рамках муниц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пальной программы Парамоновского сельск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го поселения «Развитие транспортной сист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мы» (Иные закупки товаров, работ и услуг для обеспечения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Расходы на ремонт и содержание автомобил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 дорог общего пользования местного зн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чения в рамках муниципальной программы Парамоновского сельского поселения «Развитие транспор</w:t>
            </w:r>
            <w:r w:rsidRPr="00D533CF">
              <w:rPr>
                <w:sz w:val="25"/>
                <w:szCs w:val="25"/>
              </w:rPr>
              <w:t>т</w:t>
            </w:r>
            <w:r w:rsidRPr="00D533CF">
              <w:rPr>
                <w:sz w:val="25"/>
                <w:szCs w:val="25"/>
              </w:rPr>
              <w:t xml:space="preserve">ной системы» (Иные закупки товаров, работ и услуг для </w:t>
            </w:r>
            <w:r w:rsidRPr="00D533CF">
              <w:rPr>
                <w:sz w:val="25"/>
                <w:szCs w:val="25"/>
              </w:rPr>
              <w:lastRenderedPageBreak/>
              <w:t>обеспечения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Муниципальная программа Парамоновского сельского поселения «Обеспечение качес</w:t>
            </w:r>
            <w:r w:rsidRPr="00D533CF">
              <w:rPr>
                <w:sz w:val="25"/>
                <w:szCs w:val="25"/>
              </w:rPr>
              <w:t>т</w:t>
            </w:r>
            <w:r w:rsidRPr="00D533CF">
              <w:rPr>
                <w:sz w:val="25"/>
                <w:szCs w:val="25"/>
              </w:rPr>
              <w:t>венными жилищно-коммунальными услуг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ми населения Парамоновского сельского посел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ния»</w:t>
            </w:r>
          </w:p>
          <w:p w:rsidR="00213155" w:rsidRPr="00D533CF" w:rsidRDefault="00213155" w:rsidP="00007367">
            <w:pPr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Мероприятия по повышению качества вод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снабжения населения в рамках программы Парамоновского сельского поселения «Обеспечение к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чественными жилищно-коммунальными услугами насел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lastRenderedPageBreak/>
              <w:t>01</w:t>
            </w:r>
            <w:r>
              <w:t xml:space="preserve"> </w:t>
            </w:r>
            <w:r w:rsidRPr="00922A36">
              <w:t>0</w:t>
            </w:r>
            <w:r>
              <w:t xml:space="preserve"> </w:t>
            </w:r>
            <w:r w:rsidRPr="00922A36">
              <w:t>00</w:t>
            </w:r>
            <w:r>
              <w:t xml:space="preserve"> </w:t>
            </w:r>
            <w:r w:rsidRPr="00922A36">
              <w:t>00</w:t>
            </w:r>
            <w:r>
              <w:t>000</w:t>
            </w: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r w:rsidRPr="00922A36">
              <w:t>01 0 00</w:t>
            </w:r>
            <w:r>
              <w:t xml:space="preserve"> </w:t>
            </w:r>
            <w:r w:rsidRPr="00922A36">
              <w:t>28140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56373D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>01 0 00</w:t>
            </w:r>
            <w:r>
              <w:t xml:space="preserve"> </w:t>
            </w:r>
            <w:r w:rsidRPr="00922A36">
              <w:t>28150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r w:rsidRPr="00922A36">
              <w:t>01 0 00</w:t>
            </w:r>
            <w:r>
              <w:t xml:space="preserve"> </w:t>
            </w:r>
            <w:r w:rsidRPr="00922A36">
              <w:t>73510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 xml:space="preserve">02 0 </w:t>
            </w:r>
            <w:r>
              <w:t xml:space="preserve">00 </w:t>
            </w:r>
            <w:r w:rsidRPr="00922A36">
              <w:t>0000</w:t>
            </w:r>
            <w:r>
              <w:t>0</w:t>
            </w: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r w:rsidRPr="00922A36">
              <w:t>02 0 00</w:t>
            </w:r>
            <w:r>
              <w:t xml:space="preserve"> </w:t>
            </w:r>
            <w:r w:rsidRPr="00922A36">
              <w:t>28010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r w:rsidRPr="00922A36">
              <w:t>240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>
            <w:r w:rsidRPr="00922A36">
              <w:t>240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>240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Default="00213155" w:rsidP="00007367"/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r w:rsidRPr="00922A36">
              <w:t>04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>
            <w:r w:rsidRPr="00922A36">
              <w:t>04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>04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>
            <w:r w:rsidRPr="00922A36"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r>
              <w:t>0</w:t>
            </w:r>
            <w:r w:rsidRPr="00922A36">
              <w:t>9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>
            <w:r w:rsidRPr="00922A36">
              <w:t>09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>09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Default="00213155" w:rsidP="00007367"/>
          <w:p w:rsidR="00213155" w:rsidRDefault="00213155" w:rsidP="00007367"/>
          <w:p w:rsidR="00213155" w:rsidRDefault="00213155" w:rsidP="00007367"/>
          <w:p w:rsidR="00213155" w:rsidRPr="00922A36" w:rsidRDefault="00213155" w:rsidP="00007367">
            <w:r w:rsidRPr="00922A36">
              <w:t>02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736A3E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937,4</w:t>
            </w: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</w:pPr>
            <w:r>
              <w:t>747,3</w:t>
            </w:r>
          </w:p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>
            <w:pPr>
              <w:rPr>
                <w:lang w:val="en-US"/>
              </w:rPr>
            </w:pPr>
          </w:p>
          <w:p w:rsidR="00213155" w:rsidRPr="00922A36" w:rsidRDefault="00213155" w:rsidP="00007367"/>
          <w:p w:rsidR="00213155" w:rsidRPr="00922A36" w:rsidRDefault="00213155" w:rsidP="00007367">
            <w:pPr>
              <w:jc w:val="center"/>
            </w:pPr>
          </w:p>
          <w:p w:rsidR="00213155" w:rsidRDefault="00213155" w:rsidP="00007367">
            <w:pPr>
              <w:jc w:val="center"/>
            </w:pPr>
          </w:p>
          <w:p w:rsidR="00213155" w:rsidRDefault="00213155" w:rsidP="00007367">
            <w:pPr>
              <w:jc w:val="center"/>
            </w:pPr>
          </w:p>
          <w:p w:rsidR="00213155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  <w:r w:rsidRPr="00922A36">
              <w:t>14,1</w:t>
            </w: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  <w:r w:rsidRPr="00922A36">
              <w:t>176,0</w:t>
            </w: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  <w:rPr>
                <w:b/>
              </w:rPr>
            </w:pPr>
          </w:p>
          <w:p w:rsidR="00213155" w:rsidRDefault="00213155" w:rsidP="00007367">
            <w:pPr>
              <w:jc w:val="center"/>
              <w:rPr>
                <w:b/>
              </w:rPr>
            </w:pPr>
          </w:p>
          <w:p w:rsidR="00213155" w:rsidRDefault="00213155" w:rsidP="00007367">
            <w:pPr>
              <w:jc w:val="center"/>
              <w:rPr>
                <w:b/>
              </w:rPr>
            </w:pPr>
          </w:p>
          <w:p w:rsidR="00213155" w:rsidRPr="00922A36" w:rsidRDefault="00213155" w:rsidP="00007367">
            <w:pPr>
              <w:jc w:val="center"/>
              <w:rPr>
                <w:b/>
              </w:rPr>
            </w:pPr>
          </w:p>
          <w:p w:rsidR="00213155" w:rsidRPr="00922A36" w:rsidRDefault="00213155" w:rsidP="00007367">
            <w:pPr>
              <w:jc w:val="center"/>
              <w:rPr>
                <w:b/>
              </w:rPr>
            </w:pPr>
          </w:p>
          <w:p w:rsidR="00213155" w:rsidRPr="00C86EC6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366,4</w:t>
            </w:r>
          </w:p>
          <w:p w:rsidR="00213155" w:rsidRPr="00922A36" w:rsidRDefault="00213155" w:rsidP="00007367"/>
          <w:p w:rsidR="00213155" w:rsidRDefault="00213155" w:rsidP="00007367">
            <w:pPr>
              <w:jc w:val="center"/>
            </w:pPr>
          </w:p>
          <w:p w:rsidR="00213155" w:rsidRDefault="00213155" w:rsidP="00007367">
            <w:pPr>
              <w:jc w:val="center"/>
            </w:pPr>
          </w:p>
          <w:p w:rsidR="00213155" w:rsidRPr="00C86EC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</w:p>
          <w:p w:rsidR="00213155" w:rsidRPr="00922A36" w:rsidRDefault="00213155" w:rsidP="00007367">
            <w:pPr>
              <w:jc w:val="center"/>
            </w:pPr>
            <w:r>
              <w:t>140,5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lastRenderedPageBreak/>
              <w:t>Мероприятия по обслуживанию сетей нару</w:t>
            </w:r>
            <w:r w:rsidRPr="00D533CF">
              <w:rPr>
                <w:sz w:val="25"/>
                <w:szCs w:val="25"/>
              </w:rPr>
              <w:t>ж</w:t>
            </w:r>
            <w:r w:rsidRPr="00D533CF">
              <w:rPr>
                <w:sz w:val="25"/>
                <w:szCs w:val="25"/>
              </w:rPr>
              <w:t>ного освещения в рамках программы       Парамоновского сельского поселения «Обесп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чение качественными жилищно-коммунальными услугами н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селения»   Иные закупки товаров, работ и услуг для обеспечения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/>
          <w:p w:rsidR="00213155" w:rsidRPr="00922A36" w:rsidRDefault="00213155" w:rsidP="00007367">
            <w:r w:rsidRPr="00922A36">
              <w:t>02 0 00</w:t>
            </w:r>
            <w:r>
              <w:t xml:space="preserve"> </w:t>
            </w:r>
            <w:r w:rsidRPr="00922A36">
              <w:t>28020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</w:pPr>
            <w:r w:rsidRPr="00922A36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</w:pPr>
            <w:r w:rsidRPr="00922A36"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</w:pPr>
            <w:r w:rsidRPr="00922A36">
              <w:t>03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  <w:rPr>
                <w:lang w:val="en-US"/>
              </w:rPr>
            </w:pPr>
          </w:p>
          <w:p w:rsidR="00213155" w:rsidRPr="00922A36" w:rsidRDefault="00213155" w:rsidP="00007367">
            <w:pPr>
              <w:jc w:val="center"/>
            </w:pPr>
            <w:r>
              <w:t>83,1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 xml:space="preserve">Мероприятия по повышению общего уровня благоустройства территории поселения,  </w:t>
            </w:r>
            <w:r w:rsidRPr="00D533CF">
              <w:rPr>
                <w:sz w:val="25"/>
                <w:szCs w:val="25"/>
              </w:rPr>
              <w:lastRenderedPageBreak/>
              <w:t>орг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низация сбора и вывоза мусора и вывоза ТБО, и содержание мест захоронения в рамках программы Пар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моновского сельского поселения «Обеспечение качественными жилищно-коммунальными услугами населения» (Иные закупки товаров, работ и услуг для обеспеч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lastRenderedPageBreak/>
              <w:t>02 0 00</w:t>
            </w:r>
            <w:r>
              <w:t xml:space="preserve"> </w:t>
            </w:r>
            <w:r w:rsidRPr="00922A36">
              <w:t>28030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142,8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lastRenderedPageBreak/>
              <w:t>Муниципальная программа Парамоновского сельского поселения «Развитие физической культуры и спорта»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t>03 0 00</w:t>
            </w:r>
            <w:r>
              <w:t xml:space="preserve"> </w:t>
            </w:r>
            <w:r w:rsidRPr="00922A36">
              <w:t>00</w:t>
            </w:r>
            <w:r>
              <w:t>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112,7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Физкультурные и массовые спортивные мер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приятия в рамках муниципальной программы Парамоновского сельского поселения «Разв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тие физической культуры и спорта» (Субсидии бюджетным учрежд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ниям)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t>03 0 00</w:t>
            </w:r>
            <w:r>
              <w:t xml:space="preserve"> </w:t>
            </w:r>
            <w:r w:rsidRPr="00922A36">
              <w:t>21950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112,7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pacing w:val="-2"/>
                <w:sz w:val="25"/>
                <w:szCs w:val="25"/>
              </w:rPr>
              <w:t>Муниципальная программа Парамоновского сельского поселения «Управление государс</w:t>
            </w:r>
            <w:r w:rsidRPr="00D533CF">
              <w:rPr>
                <w:spacing w:val="-2"/>
                <w:sz w:val="25"/>
                <w:szCs w:val="25"/>
              </w:rPr>
              <w:t>т</w:t>
            </w:r>
            <w:r w:rsidRPr="00D533CF">
              <w:rPr>
                <w:spacing w:val="-2"/>
                <w:sz w:val="25"/>
                <w:szCs w:val="25"/>
              </w:rPr>
              <w:t>венными финансами и создание условий для эффе</w:t>
            </w:r>
            <w:r w:rsidRPr="00D533CF">
              <w:rPr>
                <w:spacing w:val="-2"/>
                <w:sz w:val="25"/>
                <w:szCs w:val="25"/>
              </w:rPr>
              <w:t>к</w:t>
            </w:r>
            <w:r w:rsidRPr="00D533CF">
              <w:rPr>
                <w:spacing w:val="-2"/>
                <w:sz w:val="25"/>
                <w:szCs w:val="25"/>
              </w:rPr>
              <w:t>тивного управления муниципальными финанс</w:t>
            </w:r>
            <w:r w:rsidRPr="00D533CF">
              <w:rPr>
                <w:spacing w:val="-2"/>
                <w:sz w:val="25"/>
                <w:szCs w:val="25"/>
              </w:rPr>
              <w:t>а</w:t>
            </w:r>
            <w:r w:rsidRPr="00D533CF">
              <w:rPr>
                <w:spacing w:val="-2"/>
                <w:sz w:val="25"/>
                <w:szCs w:val="25"/>
              </w:rPr>
              <w:t>ми»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t xml:space="preserve">04 0 </w:t>
            </w:r>
            <w:r>
              <w:t xml:space="preserve">00 </w:t>
            </w:r>
            <w:r w:rsidRPr="00922A36">
              <w:t>0000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C86EC6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3453,4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pacing w:val="-2"/>
                <w:sz w:val="25"/>
                <w:szCs w:val="25"/>
              </w:rPr>
              <w:t>Подпрограмма «Нормативно-методическое обеспечение и организация бюджетного пр</w:t>
            </w:r>
            <w:r w:rsidRPr="00D533CF">
              <w:rPr>
                <w:spacing w:val="-2"/>
                <w:sz w:val="25"/>
                <w:szCs w:val="25"/>
              </w:rPr>
              <w:t>о</w:t>
            </w:r>
            <w:r w:rsidRPr="00D533CF">
              <w:rPr>
                <w:spacing w:val="-2"/>
                <w:sz w:val="25"/>
                <w:szCs w:val="25"/>
              </w:rPr>
              <w:t>цесса» муниципальной программы Парамоно</w:t>
            </w:r>
            <w:r w:rsidRPr="00D533CF">
              <w:rPr>
                <w:spacing w:val="-2"/>
                <w:sz w:val="25"/>
                <w:szCs w:val="25"/>
              </w:rPr>
              <w:t>в</w:t>
            </w:r>
            <w:r w:rsidRPr="00D533CF">
              <w:rPr>
                <w:spacing w:val="-2"/>
                <w:sz w:val="25"/>
                <w:szCs w:val="25"/>
              </w:rPr>
              <w:t>ского сельского поселения «Управление государстве</w:t>
            </w:r>
            <w:r w:rsidRPr="00D533CF">
              <w:rPr>
                <w:spacing w:val="-2"/>
                <w:sz w:val="25"/>
                <w:szCs w:val="25"/>
              </w:rPr>
              <w:t>н</w:t>
            </w:r>
            <w:r w:rsidRPr="00D533CF">
              <w:rPr>
                <w:spacing w:val="-2"/>
                <w:sz w:val="25"/>
                <w:szCs w:val="25"/>
              </w:rPr>
              <w:t>ными финансами и создание условий для эффективного управления муниципальными финанс</w:t>
            </w:r>
            <w:r w:rsidRPr="00D533CF">
              <w:rPr>
                <w:spacing w:val="-2"/>
                <w:sz w:val="25"/>
                <w:szCs w:val="25"/>
              </w:rPr>
              <w:t>а</w:t>
            </w:r>
            <w:r w:rsidRPr="00D533CF">
              <w:rPr>
                <w:spacing w:val="-2"/>
                <w:sz w:val="25"/>
                <w:szCs w:val="25"/>
              </w:rPr>
              <w:t>ми»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t xml:space="preserve">04 2 </w:t>
            </w:r>
            <w:r>
              <w:t xml:space="preserve">00 </w:t>
            </w:r>
            <w:r w:rsidRPr="00922A36">
              <w:t>0000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3226,3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kern w:val="2"/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Расходы на выплаты по оплате труда работн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ков муниципальных органов Парамоновского сел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 xml:space="preserve">ского поселения в рамках подпрограммы« </w:t>
            </w:r>
            <w:r w:rsidRPr="00D533CF">
              <w:rPr>
                <w:kern w:val="2"/>
                <w:sz w:val="25"/>
                <w:szCs w:val="25"/>
              </w:rPr>
              <w:t>Нормативно-методическое обеспечение и о</w:t>
            </w:r>
            <w:r w:rsidRPr="00D533CF">
              <w:rPr>
                <w:kern w:val="2"/>
                <w:sz w:val="25"/>
                <w:szCs w:val="25"/>
              </w:rPr>
              <w:t>р</w:t>
            </w:r>
            <w:r w:rsidRPr="00D533CF">
              <w:rPr>
                <w:kern w:val="2"/>
                <w:sz w:val="25"/>
                <w:szCs w:val="25"/>
              </w:rPr>
              <w:t>ганизация бюджетного процесса»</w:t>
            </w:r>
            <w:r w:rsidRPr="00D533CF">
              <w:rPr>
                <w:sz w:val="25"/>
                <w:szCs w:val="25"/>
              </w:rPr>
              <w:t xml:space="preserve"> муниц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пальной программы Парамоновского сельск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 xml:space="preserve">го поселения </w:t>
            </w:r>
            <w:r w:rsidRPr="00D533CF">
              <w:rPr>
                <w:kern w:val="2"/>
                <w:sz w:val="25"/>
                <w:szCs w:val="25"/>
              </w:rPr>
              <w:t>«Управление муниц</w:t>
            </w:r>
            <w:r w:rsidRPr="00D533CF">
              <w:rPr>
                <w:kern w:val="2"/>
                <w:sz w:val="25"/>
                <w:szCs w:val="25"/>
              </w:rPr>
              <w:t>и</w:t>
            </w:r>
            <w:r w:rsidRPr="00D533CF">
              <w:rPr>
                <w:kern w:val="2"/>
                <w:sz w:val="25"/>
                <w:szCs w:val="25"/>
              </w:rPr>
              <w:t xml:space="preserve">пальными </w:t>
            </w:r>
            <w:r w:rsidRPr="00D533CF">
              <w:rPr>
                <w:kern w:val="2"/>
                <w:sz w:val="25"/>
                <w:szCs w:val="25"/>
              </w:rPr>
              <w:lastRenderedPageBreak/>
              <w:t>финансами и создание условий для повышения эффективности бюджетных расх</w:t>
            </w:r>
            <w:r w:rsidRPr="00D533CF">
              <w:rPr>
                <w:kern w:val="2"/>
                <w:sz w:val="25"/>
                <w:szCs w:val="25"/>
              </w:rPr>
              <w:t>о</w:t>
            </w:r>
            <w:r w:rsidRPr="00D533CF">
              <w:rPr>
                <w:kern w:val="2"/>
                <w:sz w:val="25"/>
                <w:szCs w:val="25"/>
              </w:rPr>
              <w:t>дов»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tabs>
                <w:tab w:val="left" w:pos="270"/>
              </w:tabs>
            </w:pPr>
            <w:r w:rsidRPr="00922A36">
              <w:lastRenderedPageBreak/>
              <w:t>04 2 00</w:t>
            </w:r>
            <w:r>
              <w:t xml:space="preserve"> </w:t>
            </w:r>
            <w:r w:rsidRPr="00922A36">
              <w:t>0011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120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2749,3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lastRenderedPageBreak/>
              <w:t>Расходы на обеспечение деятельности мун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 xml:space="preserve">ципальных органов Парамоновского сельского поселения в рамках подпрограммы « </w:t>
            </w:r>
            <w:r w:rsidRPr="00D533CF">
              <w:rPr>
                <w:kern w:val="2"/>
                <w:sz w:val="25"/>
                <w:szCs w:val="25"/>
              </w:rPr>
              <w:t>Норм</w:t>
            </w:r>
            <w:r w:rsidRPr="00D533CF">
              <w:rPr>
                <w:kern w:val="2"/>
                <w:sz w:val="25"/>
                <w:szCs w:val="25"/>
              </w:rPr>
              <w:t>а</w:t>
            </w:r>
            <w:r w:rsidRPr="00D533CF">
              <w:rPr>
                <w:kern w:val="2"/>
                <w:sz w:val="25"/>
                <w:szCs w:val="25"/>
              </w:rPr>
              <w:t>тивно-методическое обеспечение и организация бюджетного процесса»</w:t>
            </w:r>
            <w:r w:rsidRPr="00D533CF">
              <w:rPr>
                <w:sz w:val="25"/>
                <w:szCs w:val="25"/>
              </w:rPr>
              <w:t xml:space="preserve"> мун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ципальной программы Парамоновского сельского пос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 xml:space="preserve">ления </w:t>
            </w:r>
            <w:r w:rsidRPr="00D533CF">
              <w:rPr>
                <w:kern w:val="2"/>
                <w:sz w:val="25"/>
                <w:szCs w:val="25"/>
              </w:rPr>
              <w:t>«Управление муниципальными фина</w:t>
            </w:r>
            <w:r w:rsidRPr="00D533CF">
              <w:rPr>
                <w:kern w:val="2"/>
                <w:sz w:val="25"/>
                <w:szCs w:val="25"/>
              </w:rPr>
              <w:t>н</w:t>
            </w:r>
            <w:r w:rsidRPr="00D533CF">
              <w:rPr>
                <w:kern w:val="2"/>
                <w:sz w:val="25"/>
                <w:szCs w:val="25"/>
              </w:rPr>
              <w:t>сами и создание условий для повышения э</w:t>
            </w:r>
            <w:r w:rsidRPr="00D533CF">
              <w:rPr>
                <w:kern w:val="2"/>
                <w:sz w:val="25"/>
                <w:szCs w:val="25"/>
              </w:rPr>
              <w:t>ф</w:t>
            </w:r>
            <w:r w:rsidRPr="00D533CF">
              <w:rPr>
                <w:kern w:val="2"/>
                <w:sz w:val="25"/>
                <w:szCs w:val="25"/>
              </w:rPr>
              <w:t>фективности бюджетных расходов»</w:t>
            </w:r>
            <w:r w:rsidRPr="00D533CF">
              <w:rPr>
                <w:sz w:val="25"/>
                <w:szCs w:val="25"/>
              </w:rPr>
              <w:t xml:space="preserve"> (Иные з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купки товаров, работ и услуг для обеспечения муниципальных нужд)</w:t>
            </w: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tabs>
                <w:tab w:val="left" w:pos="270"/>
              </w:tabs>
            </w:pPr>
            <w:r w:rsidRPr="00922A36">
              <w:t>04 2 00</w:t>
            </w:r>
            <w:r>
              <w:t xml:space="preserve"> </w:t>
            </w:r>
            <w:r w:rsidRPr="00922A36">
              <w:t>00190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</w:pPr>
            <w:r>
              <w:t>466,8</w:t>
            </w:r>
          </w:p>
          <w:p w:rsidR="00213155" w:rsidRPr="00922A36" w:rsidRDefault="00213155" w:rsidP="00007367">
            <w:pPr>
              <w:jc w:val="center"/>
            </w:pP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820507" w:rsidRDefault="00213155" w:rsidP="00007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20507">
              <w:t>Расходы на обеспечение деятельности муниц</w:t>
            </w:r>
            <w:r w:rsidRPr="00820507">
              <w:t>и</w:t>
            </w:r>
            <w:r w:rsidRPr="00820507">
              <w:t>пальных органов Парамоновского сельского п</w:t>
            </w:r>
            <w:r w:rsidRPr="00820507">
              <w:t>о</w:t>
            </w:r>
            <w:r w:rsidRPr="00820507">
              <w:t xml:space="preserve">селения в рамках подпрограммы « </w:t>
            </w:r>
            <w:r w:rsidRPr="00820507">
              <w:rPr>
                <w:kern w:val="2"/>
              </w:rPr>
              <w:t>Нормативно-методическое обеспечение и организация бюджетного процесса»</w:t>
            </w:r>
            <w:r w:rsidRPr="00820507">
              <w:t xml:space="preserve"> мун</w:t>
            </w:r>
            <w:r w:rsidRPr="00820507">
              <w:t>и</w:t>
            </w:r>
            <w:r w:rsidRPr="00820507">
              <w:t xml:space="preserve">ципальной программы Парамоновского сельского поселения </w:t>
            </w:r>
            <w:r w:rsidRPr="00820507">
              <w:rPr>
                <w:kern w:val="2"/>
              </w:rPr>
              <w:t>«Упра</w:t>
            </w:r>
            <w:r w:rsidRPr="00820507">
              <w:rPr>
                <w:kern w:val="2"/>
              </w:rPr>
              <w:t>в</w:t>
            </w:r>
            <w:r w:rsidRPr="00820507">
              <w:rPr>
                <w:kern w:val="2"/>
              </w:rPr>
              <w:t>ление муниц</w:t>
            </w:r>
            <w:r w:rsidRPr="00820507">
              <w:rPr>
                <w:kern w:val="2"/>
              </w:rPr>
              <w:t>и</w:t>
            </w:r>
            <w:r w:rsidRPr="00820507">
              <w:rPr>
                <w:kern w:val="2"/>
              </w:rPr>
              <w:t>пальными финансами и создание условий для повышения эффективности бю</w:t>
            </w:r>
            <w:r w:rsidRPr="00820507">
              <w:rPr>
                <w:kern w:val="2"/>
              </w:rPr>
              <w:t>д</w:t>
            </w:r>
            <w:r w:rsidRPr="00820507">
              <w:rPr>
                <w:kern w:val="2"/>
              </w:rPr>
              <w:t>жетных расходов»</w:t>
            </w:r>
            <w:r w:rsidRPr="00820507">
              <w:t xml:space="preserve"> </w:t>
            </w:r>
            <w:r w:rsidRPr="00820507">
              <w:rPr>
                <w:color w:val="000000"/>
              </w:rPr>
              <w:t>(Иные з</w:t>
            </w:r>
            <w:r w:rsidRPr="00820507">
              <w:rPr>
                <w:color w:val="000000"/>
              </w:rPr>
              <w:t>а</w:t>
            </w:r>
            <w:r w:rsidRPr="00820507">
              <w:rPr>
                <w:color w:val="000000"/>
              </w:rPr>
              <w:t>купки товаров, работ и услуг для обеспечения государственных (м</w:t>
            </w:r>
            <w:r w:rsidRPr="00820507">
              <w:rPr>
                <w:color w:val="000000"/>
              </w:rPr>
              <w:t>у</w:t>
            </w:r>
            <w:r w:rsidRPr="00820507">
              <w:rPr>
                <w:color w:val="000000"/>
              </w:rPr>
              <w:t>ниципальных) нужд)</w:t>
            </w:r>
          </w:p>
          <w:p w:rsidR="00213155" w:rsidRPr="00D533CF" w:rsidRDefault="00213155" w:rsidP="00007367">
            <w:pPr>
              <w:rPr>
                <w:sz w:val="25"/>
                <w:szCs w:val="2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>
              <w:t>04 2 00 00190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r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tabs>
                <w:tab w:val="left" w:pos="83"/>
              </w:tabs>
              <w:ind w:left="-79" w:right="-108"/>
            </w:pPr>
            <w: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r>
              <w:t>13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</w:pPr>
            <w:r>
              <w:t>33,2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820507" w:rsidRDefault="00213155" w:rsidP="00007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6AD4">
              <w:t>Уплата членского взноса в Совет муниципал</w:t>
            </w:r>
            <w:r w:rsidRPr="000C6AD4">
              <w:t>ь</w:t>
            </w:r>
            <w:r w:rsidRPr="000C6AD4">
              <w:t xml:space="preserve">ных образований в рамках подпрограммы « </w:t>
            </w:r>
            <w:r w:rsidRPr="000C6AD4">
              <w:rPr>
                <w:kern w:val="2"/>
              </w:rPr>
              <w:t>Нормативно-методическое обеспечение и организация бюджетного процесса»</w:t>
            </w:r>
            <w:r w:rsidRPr="000C6AD4">
              <w:t xml:space="preserve"> мун</w:t>
            </w:r>
            <w:r w:rsidRPr="000C6AD4">
              <w:t>и</w:t>
            </w:r>
            <w:r w:rsidRPr="000C6AD4">
              <w:t>ципальной программы Парамоновского сельского посел</w:t>
            </w:r>
            <w:r w:rsidRPr="000C6AD4">
              <w:t>е</w:t>
            </w:r>
            <w:r w:rsidRPr="000C6AD4">
              <w:t xml:space="preserve">ния </w:t>
            </w:r>
            <w:r w:rsidRPr="000C6AD4">
              <w:rPr>
                <w:kern w:val="2"/>
              </w:rPr>
              <w:t>«Управление муниц</w:t>
            </w:r>
            <w:r w:rsidRPr="000C6AD4">
              <w:rPr>
                <w:kern w:val="2"/>
              </w:rPr>
              <w:t>и</w:t>
            </w:r>
            <w:r w:rsidRPr="000C6AD4">
              <w:rPr>
                <w:kern w:val="2"/>
              </w:rPr>
              <w:t>пальными финансами и создание условий для повышения эффективн</w:t>
            </w:r>
            <w:r w:rsidRPr="000C6AD4">
              <w:rPr>
                <w:kern w:val="2"/>
              </w:rPr>
              <w:t>о</w:t>
            </w:r>
            <w:r w:rsidRPr="000C6AD4">
              <w:rPr>
                <w:kern w:val="2"/>
              </w:rPr>
              <w:t>сти бюджетных расходов»</w:t>
            </w:r>
          </w:p>
          <w:p w:rsidR="00213155" w:rsidRPr="00D533CF" w:rsidRDefault="00213155" w:rsidP="00007367">
            <w:pPr>
              <w:rPr>
                <w:sz w:val="25"/>
                <w:szCs w:val="2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>
              <w:t>04 2 00 99020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r>
              <w:t>850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tabs>
                <w:tab w:val="left" w:pos="83"/>
              </w:tabs>
              <w:ind w:left="-79" w:right="-108"/>
            </w:pPr>
            <w: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r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</w:pPr>
            <w:r>
              <w:t>10,0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lastRenderedPageBreak/>
              <w:t>Расходы на обеспечение деятельности мун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ципальных органов Парамоновского сельского поселения в рамках подпрограммы "Норм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тивно-методическое обеспечение и организация бюджетного процесса" мун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ципальной программы Парамоновского сельского пос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ления "Управление муниципальными фина</w:t>
            </w:r>
            <w:r w:rsidRPr="00D533CF">
              <w:rPr>
                <w:sz w:val="25"/>
                <w:szCs w:val="25"/>
              </w:rPr>
              <w:t>н</w:t>
            </w:r>
            <w:r w:rsidRPr="00D533CF">
              <w:rPr>
                <w:sz w:val="25"/>
                <w:szCs w:val="25"/>
              </w:rPr>
              <w:t>сами и создание условий для повышения э</w:t>
            </w:r>
            <w:r w:rsidRPr="00D533CF">
              <w:rPr>
                <w:sz w:val="25"/>
                <w:szCs w:val="25"/>
              </w:rPr>
              <w:t>ф</w:t>
            </w:r>
            <w:r w:rsidRPr="00D533CF">
              <w:rPr>
                <w:sz w:val="25"/>
                <w:szCs w:val="25"/>
              </w:rPr>
              <w:t>фективности бюджетных ра</w:t>
            </w:r>
            <w:r w:rsidRPr="00D533CF">
              <w:rPr>
                <w:sz w:val="25"/>
                <w:szCs w:val="25"/>
              </w:rPr>
              <w:t>с</w:t>
            </w:r>
            <w:r w:rsidRPr="00D533CF">
              <w:rPr>
                <w:sz w:val="25"/>
                <w:szCs w:val="25"/>
              </w:rPr>
              <w:t>ходов.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 w:rsidRPr="003871BD">
              <w:t>04 2 00 99990</w:t>
            </w:r>
          </w:p>
          <w:p w:rsidR="00213155" w:rsidRPr="003871BD" w:rsidRDefault="00213155" w:rsidP="00007367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r>
              <w:t>850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pPr>
              <w:tabs>
                <w:tab w:val="left" w:pos="83"/>
              </w:tabs>
              <w:ind w:left="-79" w:right="-108"/>
            </w:pPr>
            <w: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r>
              <w:t>13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871BD" w:rsidRDefault="00213155" w:rsidP="00007367">
            <w:pPr>
              <w:jc w:val="center"/>
            </w:pPr>
            <w:r>
              <w:t>193,9</w:t>
            </w:r>
          </w:p>
        </w:tc>
      </w:tr>
      <w:tr w:rsidR="00213155" w:rsidRPr="00511A79" w:rsidTr="00007367">
        <w:trPr>
          <w:gridAfter w:val="2"/>
          <w:wAfter w:w="6237" w:type="dxa"/>
          <w:trHeight w:val="9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Муниципальная программа Парамоновского сельского поселения «Развитие культуры и т</w:t>
            </w:r>
            <w:r w:rsidRPr="00D533CF">
              <w:rPr>
                <w:sz w:val="25"/>
                <w:szCs w:val="25"/>
              </w:rPr>
              <w:t>у</w:t>
            </w:r>
            <w:r w:rsidRPr="00D533CF">
              <w:rPr>
                <w:sz w:val="25"/>
                <w:szCs w:val="25"/>
              </w:rPr>
              <w:t>ризма»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tabs>
                <w:tab w:val="left" w:pos="195"/>
              </w:tabs>
            </w:pPr>
            <w:r>
              <w:rPr>
                <w:color w:val="FF0000"/>
              </w:rPr>
              <w:t xml:space="preserve">  </w:t>
            </w:r>
            <w:r>
              <w:t>06</w:t>
            </w:r>
            <w:r w:rsidRPr="00922A36">
              <w:t xml:space="preserve"> 0</w:t>
            </w:r>
            <w:r>
              <w:t xml:space="preserve"> 00 </w:t>
            </w:r>
            <w:r w:rsidRPr="00922A36">
              <w:t>0000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color w:val="FF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3585,8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Расходы на обеспечение деятельности (оказ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ние услуг) муниципальных учреждений Пар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моновского сельского поселения в рамках м</w:t>
            </w:r>
            <w:r w:rsidRPr="00D533CF">
              <w:rPr>
                <w:sz w:val="25"/>
                <w:szCs w:val="25"/>
              </w:rPr>
              <w:t>у</w:t>
            </w:r>
            <w:r w:rsidRPr="00D533CF">
              <w:rPr>
                <w:sz w:val="25"/>
                <w:szCs w:val="25"/>
              </w:rPr>
              <w:t>ниципальной программы Парамоновского сельского поселения «Развитие культуры и туризма» (Субсидии бюджетным учрежден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ям)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rPr>
                <w:color w:val="FF0000"/>
              </w:rPr>
              <w:t xml:space="preserve">  </w:t>
            </w:r>
            <w:r w:rsidRPr="00922A36">
              <w:t>0</w:t>
            </w:r>
            <w:r>
              <w:t>6</w:t>
            </w:r>
            <w:r w:rsidRPr="00922A36">
              <w:t xml:space="preserve"> 0 00</w:t>
            </w:r>
            <w:r>
              <w:t xml:space="preserve"> </w:t>
            </w:r>
            <w:r w:rsidRPr="00922A36">
              <w:t>00590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2517,5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Софинансирование расходов на повышение з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работной платы работникам муниципальных учреждений культуры в рамках 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ной программы «Развитие культуры и тури</w:t>
            </w:r>
            <w:r w:rsidRPr="00D533CF">
              <w:rPr>
                <w:sz w:val="25"/>
                <w:szCs w:val="25"/>
              </w:rPr>
              <w:t>з</w:t>
            </w:r>
            <w:r w:rsidRPr="00D533CF">
              <w:rPr>
                <w:sz w:val="25"/>
                <w:szCs w:val="25"/>
              </w:rPr>
              <w:t>ма»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 xml:space="preserve">06 0 </w:t>
            </w:r>
            <w:r>
              <w:t xml:space="preserve">00 </w:t>
            </w:r>
            <w:r w:rsidRPr="003B2EE0">
              <w:t>2585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>
              <w:t>79,0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Расходы на повышение заработной платы работникам муниципальных учреждений кул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туры в рамках муниципальной программы «Развитие культуры и т</w:t>
            </w:r>
            <w:r w:rsidRPr="00D533CF">
              <w:rPr>
                <w:sz w:val="25"/>
                <w:szCs w:val="25"/>
              </w:rPr>
              <w:t>у</w:t>
            </w:r>
            <w:r w:rsidRPr="00D533CF">
              <w:rPr>
                <w:sz w:val="25"/>
                <w:szCs w:val="25"/>
              </w:rPr>
              <w:t>ризма»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 xml:space="preserve">06 0 </w:t>
            </w:r>
            <w:r>
              <w:t xml:space="preserve">00 </w:t>
            </w:r>
            <w:r w:rsidRPr="003B2EE0">
              <w:t>7385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 w:rsidRPr="003B2EE0"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3B2EE0" w:rsidRDefault="00213155" w:rsidP="00007367">
            <w:pPr>
              <w:jc w:val="center"/>
            </w:pPr>
            <w:r>
              <w:t>988,3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rPr>
                <w:sz w:val="25"/>
                <w:szCs w:val="25"/>
              </w:rPr>
            </w:pPr>
            <w:r>
              <w:t xml:space="preserve">Муниципальная подпрограмма </w:t>
            </w:r>
            <w:r w:rsidRPr="002A5204">
              <w:t>Противодейс</w:t>
            </w:r>
            <w:r w:rsidRPr="002A5204">
              <w:t>т</w:t>
            </w:r>
            <w:r w:rsidRPr="002A5204">
              <w:t>вие терроризму и экстремизму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rPr>
                <w:color w:val="FF0000"/>
              </w:rPr>
            </w:pPr>
            <w:r w:rsidRPr="00922A36">
              <w:rPr>
                <w:color w:val="FF0000"/>
              </w:rPr>
              <w:t xml:space="preserve">  </w:t>
            </w:r>
            <w:r w:rsidRPr="00922A36">
              <w:t>0</w:t>
            </w:r>
            <w:r>
              <w:t>6 1</w:t>
            </w:r>
            <w:r w:rsidRPr="00922A36">
              <w:t xml:space="preserve"> </w:t>
            </w:r>
            <w:r>
              <w:t xml:space="preserve">00 </w:t>
            </w:r>
            <w:r w:rsidRPr="00922A36">
              <w:t>00</w:t>
            </w:r>
            <w:r>
              <w:t>0</w:t>
            </w:r>
            <w:r w:rsidRPr="00922A36">
              <w:t>0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1,0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Мероприятия по проведению информацио</w:t>
            </w:r>
            <w:r w:rsidRPr="00D533CF">
              <w:rPr>
                <w:sz w:val="25"/>
                <w:szCs w:val="25"/>
              </w:rPr>
              <w:t>н</w:t>
            </w:r>
            <w:r w:rsidRPr="00D533CF">
              <w:rPr>
                <w:sz w:val="25"/>
                <w:szCs w:val="25"/>
              </w:rPr>
              <w:t>ной работы по вопросу предупреждения террор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 xml:space="preserve">стических актов и правилам поведения в рамках подпрограммы </w:t>
            </w:r>
            <w:r w:rsidRPr="00D533CF">
              <w:rPr>
                <w:sz w:val="25"/>
                <w:szCs w:val="25"/>
              </w:rPr>
              <w:lastRenderedPageBreak/>
              <w:t>«Противодействие те</w:t>
            </w:r>
            <w:r w:rsidRPr="00D533CF">
              <w:rPr>
                <w:sz w:val="25"/>
                <w:szCs w:val="25"/>
              </w:rPr>
              <w:t>р</w:t>
            </w:r>
            <w:r w:rsidRPr="00D533CF">
              <w:rPr>
                <w:sz w:val="25"/>
                <w:szCs w:val="25"/>
              </w:rPr>
              <w:t>роризму и экстремизму» муниципальной пр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граммы «Развитие культуры и туризма» (Су</w:t>
            </w:r>
            <w:r w:rsidRPr="00D533CF">
              <w:rPr>
                <w:sz w:val="25"/>
                <w:szCs w:val="25"/>
              </w:rPr>
              <w:t>б</w:t>
            </w:r>
            <w:r w:rsidRPr="00D533CF">
              <w:rPr>
                <w:sz w:val="25"/>
                <w:szCs w:val="25"/>
              </w:rPr>
              <w:t>сидии бюджетным учрежд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ниям)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r w:rsidRPr="00922A36">
              <w:rPr>
                <w:color w:val="FF0000"/>
              </w:rPr>
              <w:lastRenderedPageBreak/>
              <w:t xml:space="preserve">  </w:t>
            </w:r>
            <w:r w:rsidRPr="00922A36">
              <w:t>0</w:t>
            </w:r>
            <w:r>
              <w:t>6 1</w:t>
            </w:r>
            <w:r w:rsidRPr="00922A36">
              <w:t xml:space="preserve"> </w:t>
            </w:r>
            <w:r>
              <w:t xml:space="preserve">00 </w:t>
            </w:r>
            <w:r w:rsidRPr="00922A36">
              <w:t>0060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610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1,0</w:t>
            </w:r>
          </w:p>
        </w:tc>
      </w:tr>
      <w:tr w:rsidR="00213155" w:rsidRPr="00511A79" w:rsidTr="00007367">
        <w:trPr>
          <w:gridAfter w:val="2"/>
          <w:wAfter w:w="6237" w:type="dxa"/>
          <w:trHeight w:val="1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lastRenderedPageBreak/>
              <w:t>Муниципальная программа Парамоновского сельского поселения «Защита населения и территории от чрезвычайных ситуаций, обе</w:t>
            </w:r>
            <w:r w:rsidRPr="00D533CF">
              <w:rPr>
                <w:sz w:val="25"/>
                <w:szCs w:val="25"/>
              </w:rPr>
              <w:t>с</w:t>
            </w:r>
            <w:r w:rsidRPr="00D533CF">
              <w:rPr>
                <w:sz w:val="25"/>
                <w:szCs w:val="25"/>
              </w:rPr>
              <w:t>печение пожарной безопасности и безопасности людей на водных об</w:t>
            </w:r>
            <w:r w:rsidRPr="00D533CF">
              <w:rPr>
                <w:sz w:val="25"/>
                <w:szCs w:val="25"/>
              </w:rPr>
              <w:t>ъ</w:t>
            </w:r>
            <w:r w:rsidRPr="00D533CF">
              <w:rPr>
                <w:sz w:val="25"/>
                <w:szCs w:val="25"/>
              </w:rPr>
              <w:t>ектах»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07</w:t>
            </w:r>
            <w:r w:rsidRPr="00922A36">
              <w:t xml:space="preserve"> 0 </w:t>
            </w:r>
            <w:r>
              <w:t xml:space="preserve">00 </w:t>
            </w:r>
            <w:r w:rsidRPr="00922A36">
              <w:t>0000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color w:val="FF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192,1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Мероприятия по обеспечению пожарной без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пасности в рамках мероприятий «Пожарная безопасность» муниципальной программы Парамоновского сельского поселения «Защита населения и территории от чрезвычайных с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</w:t>
            </w:r>
            <w:r>
              <w:t>7</w:t>
            </w:r>
            <w:r w:rsidRPr="00922A36">
              <w:t xml:space="preserve"> 0 </w:t>
            </w:r>
            <w:r>
              <w:t xml:space="preserve">00 </w:t>
            </w:r>
            <w:r w:rsidRPr="00922A36">
              <w:t>2167</w:t>
            </w: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09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67,9</w:t>
            </w:r>
          </w:p>
        </w:tc>
      </w:tr>
      <w:tr w:rsidR="00213155" w:rsidRPr="00511A7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Мероприятия по защите населения от чрезв</w:t>
            </w:r>
            <w:r w:rsidRPr="00D533CF">
              <w:rPr>
                <w:sz w:val="25"/>
                <w:szCs w:val="25"/>
              </w:rPr>
              <w:t>ы</w:t>
            </w:r>
            <w:r w:rsidRPr="00D533CF">
              <w:rPr>
                <w:sz w:val="25"/>
                <w:szCs w:val="25"/>
              </w:rPr>
              <w:t>чайных ситуаций в рамках мероприятий «З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щита от чрезвычайных ситуаций»  муниц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пальной программы Парамоновского сельского посел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 «Защита населения и территории от чрезвычайных ситуаций, обеспечение пожарной без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пасности и безопасности людей на водных об</w:t>
            </w:r>
            <w:r w:rsidRPr="00D533CF">
              <w:rPr>
                <w:sz w:val="25"/>
                <w:szCs w:val="25"/>
              </w:rPr>
              <w:t>ъ</w:t>
            </w:r>
            <w:r w:rsidRPr="00D533CF">
              <w:rPr>
                <w:sz w:val="25"/>
                <w:szCs w:val="25"/>
              </w:rPr>
              <w:t>ектах» (Иные закупки товаров, работ и услуг для обеспечения государственных (муниц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пальных) нужд)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</w:t>
            </w:r>
            <w:r>
              <w:t>7</w:t>
            </w:r>
            <w:r w:rsidRPr="00922A36">
              <w:t xml:space="preserve"> 0 00</w:t>
            </w:r>
            <w:r>
              <w:t xml:space="preserve"> </w:t>
            </w:r>
            <w:r w:rsidRPr="00922A36">
              <w:t>21680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 w:rsidRPr="00922A36">
              <w:t>09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922A36" w:rsidRDefault="00213155" w:rsidP="00007367">
            <w:pPr>
              <w:jc w:val="center"/>
            </w:pPr>
            <w:r>
              <w:t>124,2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 xml:space="preserve"> Иные непрограммные расходы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rPr>
                <w:lang w:val="en-US"/>
              </w:rPr>
              <w:t>8</w:t>
            </w:r>
            <w:r w:rsidRPr="007943CC">
              <w:t>9 9 00</w:t>
            </w:r>
            <w:r>
              <w:t xml:space="preserve"> </w:t>
            </w:r>
            <w:r w:rsidRPr="007943CC">
              <w:t>00</w:t>
            </w:r>
            <w:r>
              <w:t>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7943CC">
              <w:rPr>
                <w:b/>
              </w:rPr>
              <w:t>,1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D533CF" w:rsidRDefault="00213155" w:rsidP="00007367">
            <w:pPr>
              <w:jc w:val="both"/>
              <w:rPr>
                <w:spacing w:val="-2"/>
                <w:sz w:val="25"/>
                <w:szCs w:val="25"/>
              </w:rPr>
            </w:pPr>
            <w:r w:rsidRPr="00D533CF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Pr="00D533CF">
              <w:rPr>
                <w:color w:val="000000"/>
                <w:sz w:val="25"/>
                <w:szCs w:val="25"/>
              </w:rPr>
              <w:t>о</w:t>
            </w:r>
            <w:r w:rsidRPr="00D533CF">
              <w:rPr>
                <w:color w:val="000000"/>
                <w:sz w:val="25"/>
                <w:szCs w:val="25"/>
              </w:rPr>
              <w:t xml:space="preserve">дов Администрации Парамоновского </w:t>
            </w:r>
            <w:r w:rsidRPr="00D533CF">
              <w:rPr>
                <w:color w:val="000000"/>
                <w:sz w:val="25"/>
                <w:szCs w:val="25"/>
              </w:rPr>
              <w:lastRenderedPageBreak/>
              <w:t>сельского пос</w:t>
            </w:r>
            <w:r w:rsidRPr="00D533CF">
              <w:rPr>
                <w:color w:val="000000"/>
                <w:sz w:val="25"/>
                <w:szCs w:val="25"/>
              </w:rPr>
              <w:t>е</w:t>
            </w:r>
            <w:r w:rsidRPr="00D533CF">
              <w:rPr>
                <w:color w:val="000000"/>
                <w:sz w:val="25"/>
                <w:szCs w:val="25"/>
              </w:rPr>
              <w:t>ления</w:t>
            </w:r>
          </w:p>
          <w:p w:rsidR="00213155" w:rsidRPr="00D533CF" w:rsidRDefault="00213155" w:rsidP="00007367">
            <w:pPr>
              <w:jc w:val="both"/>
              <w:rPr>
                <w:color w:val="000000"/>
                <w:sz w:val="25"/>
                <w:szCs w:val="25"/>
              </w:rPr>
            </w:pPr>
            <w:r w:rsidRPr="00D533CF">
              <w:rPr>
                <w:color w:val="000000"/>
                <w:sz w:val="25"/>
                <w:szCs w:val="25"/>
              </w:rPr>
              <w:t>(Расходы на выплаты персоналу государс</w:t>
            </w:r>
            <w:r w:rsidRPr="00D533CF">
              <w:rPr>
                <w:color w:val="000000"/>
                <w:sz w:val="25"/>
                <w:szCs w:val="25"/>
              </w:rPr>
              <w:t>т</w:t>
            </w:r>
            <w:r w:rsidRPr="00D533CF">
              <w:rPr>
                <w:color w:val="000000"/>
                <w:sz w:val="25"/>
                <w:szCs w:val="25"/>
              </w:rPr>
              <w:t>венных (муниципальных) органов)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rPr>
                <w:lang w:val="en-US"/>
              </w:rPr>
              <w:lastRenderedPageBreak/>
              <w:t>8</w:t>
            </w:r>
            <w:r w:rsidRPr="007943CC">
              <w:t>9 9 00</w:t>
            </w:r>
            <w:r>
              <w:t xml:space="preserve"> </w:t>
            </w:r>
            <w:r w:rsidRPr="007943CC">
              <w:t>51180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t>120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t>03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  <w:rPr>
                <w:lang w:val="en-US"/>
              </w:rPr>
            </w:pPr>
            <w:r>
              <w:t>57,3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D533CF" w:rsidRDefault="00213155" w:rsidP="00007367">
            <w:pPr>
              <w:jc w:val="both"/>
              <w:rPr>
                <w:spacing w:val="-2"/>
                <w:sz w:val="25"/>
                <w:szCs w:val="25"/>
              </w:rPr>
            </w:pPr>
            <w:r w:rsidRPr="00D533CF">
              <w:rPr>
                <w:color w:val="000000"/>
                <w:sz w:val="25"/>
                <w:szCs w:val="25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Pr="00D533CF">
              <w:rPr>
                <w:color w:val="000000"/>
                <w:sz w:val="25"/>
                <w:szCs w:val="25"/>
              </w:rPr>
              <w:t>о</w:t>
            </w:r>
            <w:r w:rsidRPr="00D533CF">
              <w:rPr>
                <w:color w:val="000000"/>
                <w:sz w:val="25"/>
                <w:szCs w:val="25"/>
              </w:rPr>
              <w:t>дов Администрации Парамоновского сельского пос</w:t>
            </w:r>
            <w:r w:rsidRPr="00D533CF">
              <w:rPr>
                <w:color w:val="000000"/>
                <w:sz w:val="25"/>
                <w:szCs w:val="25"/>
              </w:rPr>
              <w:t>е</w:t>
            </w:r>
            <w:r w:rsidRPr="00D533CF">
              <w:rPr>
                <w:color w:val="000000"/>
                <w:sz w:val="25"/>
                <w:szCs w:val="25"/>
              </w:rPr>
              <w:t>ления</w:t>
            </w:r>
          </w:p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(Иные закупки товаров, работ и услуг для обеспечения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rPr>
                <w:lang w:val="en-US"/>
              </w:rPr>
              <w:t>8</w:t>
            </w:r>
            <w:r w:rsidRPr="007943CC">
              <w:t>9 9 00</w:t>
            </w:r>
            <w:r>
              <w:t xml:space="preserve"> </w:t>
            </w:r>
            <w:r w:rsidRPr="007943CC">
              <w:t>51180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t>120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 w:rsidRPr="007943CC">
              <w:t>03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  <w:r>
              <w:t>12,6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Определение перечня должностных лиц, уполномоченных составлять протоколы об административных правонарушениях, предусмотре</w:t>
            </w:r>
            <w:r w:rsidRPr="00D533CF">
              <w:rPr>
                <w:sz w:val="25"/>
                <w:szCs w:val="25"/>
              </w:rPr>
              <w:t>н</w:t>
            </w:r>
            <w:r w:rsidRPr="00D533CF">
              <w:rPr>
                <w:sz w:val="25"/>
                <w:szCs w:val="25"/>
              </w:rPr>
              <w:t>ных статьями 2.2, 2.4, 2.7, 2.9, 3.2, 4.1, 4.4, 5.1, 5.2, 6.2, 6.3, 6.4, 7.1, 7.2, 7.3 (в части нарушения установленных нормативными правовыми актами органов местного сам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управления правил организации пассажирских перевозок автом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бильным транспортом), 8.1-8.3, частью 2 статьи 9.1, статьей 9.3 Областн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го закона от 25 октября 2002 года № 273-ЗС «Об административных правонаруш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ниях» в рамках непрограммных расходов муниципальных органов Парамоно</w:t>
            </w:r>
            <w:r w:rsidRPr="00D533CF">
              <w:rPr>
                <w:sz w:val="25"/>
                <w:szCs w:val="25"/>
              </w:rPr>
              <w:t>в</w:t>
            </w:r>
            <w:r w:rsidRPr="00D533CF">
              <w:rPr>
                <w:sz w:val="25"/>
                <w:szCs w:val="25"/>
              </w:rPr>
              <w:t>ского сельского поселения (Иные закупки товаров, работ и у</w:t>
            </w:r>
            <w:r w:rsidRPr="00D533CF">
              <w:rPr>
                <w:sz w:val="25"/>
                <w:szCs w:val="25"/>
              </w:rPr>
              <w:t>с</w:t>
            </w:r>
            <w:r w:rsidRPr="00D533CF">
              <w:rPr>
                <w:sz w:val="25"/>
                <w:szCs w:val="25"/>
              </w:rPr>
              <w:t>луг для обеспечения государственных (муниципал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ных) нужд)</w:t>
            </w:r>
            <w:r w:rsidRPr="00D533CF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  <w:r w:rsidRPr="007943CC">
              <w:rPr>
                <w:lang w:val="en-US"/>
              </w:rPr>
              <w:t>8</w:t>
            </w:r>
            <w:r w:rsidRPr="007943CC">
              <w:t>9 9 00</w:t>
            </w:r>
            <w:r>
              <w:t xml:space="preserve"> </w:t>
            </w:r>
            <w:r w:rsidRPr="007943CC">
              <w:t>72390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  <w:r w:rsidRPr="007943CC"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  <w:r w:rsidRPr="007943CC"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  <w:r w:rsidRPr="007943CC"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</w:p>
          <w:p w:rsidR="00213155" w:rsidRPr="007943CC" w:rsidRDefault="00213155" w:rsidP="00007367">
            <w:pPr>
              <w:jc w:val="center"/>
            </w:pPr>
            <w:r w:rsidRPr="007943CC">
              <w:t>0,2</w:t>
            </w:r>
          </w:p>
        </w:tc>
      </w:tr>
      <w:tr w:rsidR="00213155" w:rsidRPr="00A351B9" w:rsidTr="00007367">
        <w:trPr>
          <w:gridAfter w:val="2"/>
          <w:wAfter w:w="6237" w:type="dxa"/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Реализация функций Администрации Парам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 xml:space="preserve">новского сельского поселения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B46823" w:rsidRDefault="00213155" w:rsidP="00007367">
            <w:pPr>
              <w:rPr>
                <w:highlight w:val="yellow"/>
              </w:rPr>
            </w:pPr>
            <w:r w:rsidRPr="0071038A">
              <w:t>99 0 00</w:t>
            </w:r>
            <w:r>
              <w:t xml:space="preserve"> </w:t>
            </w:r>
            <w:r w:rsidRPr="0071038A">
              <w:t>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7943CC" w:rsidRDefault="00213155" w:rsidP="00007367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7943CC" w:rsidRDefault="00213155" w:rsidP="00007367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7943CC" w:rsidRDefault="00213155" w:rsidP="00007367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27D0" w:rsidRDefault="00213155" w:rsidP="00007367">
            <w:pPr>
              <w:jc w:val="center"/>
              <w:rPr>
                <w:b/>
              </w:rPr>
            </w:pPr>
            <w:r>
              <w:rPr>
                <w:b/>
              </w:rPr>
              <w:t>302,6</w:t>
            </w:r>
          </w:p>
        </w:tc>
      </w:tr>
      <w:tr w:rsidR="00213155" w:rsidRPr="00A351B9" w:rsidTr="00007367">
        <w:trPr>
          <w:gridAfter w:val="2"/>
          <w:wAfter w:w="6237" w:type="dxa"/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Обслуживание муниципал</w:t>
            </w:r>
            <w:r w:rsidRPr="00D533CF">
              <w:rPr>
                <w:sz w:val="25"/>
                <w:szCs w:val="25"/>
              </w:rPr>
              <w:t>ь</w:t>
            </w:r>
            <w:r w:rsidRPr="00D533CF">
              <w:rPr>
                <w:sz w:val="25"/>
                <w:szCs w:val="25"/>
              </w:rPr>
              <w:t>ного долга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99 2 00 00000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0E1B55" w:rsidRDefault="00213155" w:rsidP="0000736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0E1B55" w:rsidRDefault="00213155" w:rsidP="00007367">
            <w:pPr>
              <w:jc w:val="both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Default="00213155" w:rsidP="00007367">
            <w:pPr>
              <w:jc w:val="center"/>
            </w:pPr>
          </w:p>
          <w:p w:rsidR="00213155" w:rsidRPr="000E1B55" w:rsidRDefault="00213155" w:rsidP="00007367">
            <w:pPr>
              <w:jc w:val="center"/>
            </w:pPr>
            <w:r>
              <w:t>0,1</w:t>
            </w:r>
          </w:p>
        </w:tc>
      </w:tr>
      <w:tr w:rsidR="00213155" w:rsidRPr="00A351B9" w:rsidTr="00007367">
        <w:trPr>
          <w:gridAfter w:val="1"/>
          <w:wAfter w:w="5180" w:type="dxa"/>
          <w:trHeight w:val="6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lastRenderedPageBreak/>
              <w:t> Процентные платежи по обслуживанию  м</w:t>
            </w:r>
            <w:r w:rsidRPr="00D533CF">
              <w:rPr>
                <w:sz w:val="25"/>
                <w:szCs w:val="25"/>
              </w:rPr>
              <w:t>у</w:t>
            </w:r>
            <w:r w:rsidRPr="00D533CF">
              <w:rPr>
                <w:sz w:val="25"/>
                <w:szCs w:val="25"/>
              </w:rPr>
              <w:t>ниципального долга Парамоновского сельск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го поселения в рамках не программных расх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дов муниципальных органов Парамоновского сельского поселения (Обслуживание  муниципального до</w:t>
            </w:r>
            <w:r w:rsidRPr="00D533CF">
              <w:rPr>
                <w:sz w:val="25"/>
                <w:szCs w:val="25"/>
              </w:rPr>
              <w:t>л</w:t>
            </w:r>
            <w:r w:rsidRPr="00D533CF">
              <w:rPr>
                <w:sz w:val="25"/>
                <w:szCs w:val="25"/>
              </w:rPr>
              <w:t>га)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99 2 00 90090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730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rPr>
                <w:lang w:val="en-US"/>
              </w:rPr>
            </w:pPr>
            <w:r w:rsidRPr="001E6140">
              <w:rPr>
                <w:lang w:val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8E7DCA" w:rsidRDefault="00213155" w:rsidP="00007367">
            <w:r>
              <w:t xml:space="preserve">  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8E7DCA" w:rsidRDefault="00213155" w:rsidP="00007367">
            <w:r>
              <w:t xml:space="preserve">           0,1</w:t>
            </w:r>
          </w:p>
        </w:tc>
        <w:tc>
          <w:tcPr>
            <w:tcW w:w="1057" w:type="dxa"/>
            <w:vAlign w:val="bottom"/>
          </w:tcPr>
          <w:p w:rsidR="00213155" w:rsidRPr="008E7DCA" w:rsidRDefault="00213155" w:rsidP="00007367">
            <w:pPr>
              <w:jc w:val="center"/>
            </w:pPr>
            <w:r w:rsidRPr="008E7DCA">
              <w:t>0,</w:t>
            </w:r>
            <w:r>
              <w:t>1</w:t>
            </w:r>
          </w:p>
        </w:tc>
      </w:tr>
      <w:tr w:rsidR="00213155" w:rsidRPr="00A351B9" w:rsidTr="00007367">
        <w:trPr>
          <w:gridAfter w:val="2"/>
          <w:wAfter w:w="6237" w:type="dxa"/>
          <w:trHeight w:val="6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Иные не программные расходы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99 9 00 00000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E87D83" w:rsidRDefault="00213155" w:rsidP="00007367">
            <w:pPr>
              <w:jc w:val="center"/>
            </w:pPr>
            <w:r>
              <w:t>302,5</w:t>
            </w:r>
          </w:p>
        </w:tc>
      </w:tr>
      <w:tr w:rsidR="00213155" w:rsidRPr="007966FB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jc w:val="both"/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Оценка муниципального имущества, призн</w:t>
            </w:r>
            <w:r w:rsidRPr="00D533CF">
              <w:rPr>
                <w:sz w:val="25"/>
                <w:szCs w:val="25"/>
              </w:rPr>
              <w:t>а</w:t>
            </w:r>
            <w:r w:rsidRPr="00D533CF">
              <w:rPr>
                <w:sz w:val="25"/>
                <w:szCs w:val="25"/>
              </w:rPr>
              <w:t>ние прав и регулирование отношений по муниц</w:t>
            </w:r>
            <w:r w:rsidRPr="00D533CF">
              <w:rPr>
                <w:sz w:val="25"/>
                <w:szCs w:val="25"/>
              </w:rPr>
              <w:t>и</w:t>
            </w:r>
            <w:r w:rsidRPr="00D533CF">
              <w:rPr>
                <w:sz w:val="25"/>
                <w:szCs w:val="25"/>
              </w:rPr>
              <w:t>пальной собственности Парамоновского сельского поселения в рамках не програм</w:t>
            </w:r>
            <w:r w:rsidRPr="00D533CF">
              <w:rPr>
                <w:sz w:val="25"/>
                <w:szCs w:val="25"/>
              </w:rPr>
              <w:t>м</w:t>
            </w:r>
            <w:r w:rsidRPr="00D533CF">
              <w:rPr>
                <w:sz w:val="25"/>
                <w:szCs w:val="25"/>
              </w:rPr>
              <w:t>ных расходов органов местного самоуправл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 Парамоновского сельского п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селения</w:t>
            </w:r>
          </w:p>
          <w:p w:rsidR="00213155" w:rsidRPr="00D533CF" w:rsidRDefault="00213155" w:rsidP="00007367">
            <w:pPr>
              <w:rPr>
                <w:sz w:val="25"/>
                <w:szCs w:val="2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213155">
              <w:t xml:space="preserve">  </w:t>
            </w:r>
            <w:r w:rsidRPr="001E6140">
              <w:rPr>
                <w:lang w:val="en-US"/>
              </w:rPr>
              <w:t>99 9 00 22960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240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 xml:space="preserve">   13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E87D83" w:rsidRDefault="00213155" w:rsidP="00007367">
            <w:pPr>
              <w:jc w:val="center"/>
            </w:pPr>
            <w:r>
              <w:t>105,0</w:t>
            </w:r>
          </w:p>
        </w:tc>
      </w:tr>
      <w:tr w:rsidR="00213155" w:rsidRPr="00A351B9" w:rsidTr="00007367">
        <w:trPr>
          <w:gridAfter w:val="2"/>
          <w:wAfter w:w="6237" w:type="dxa"/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D533CF" w:rsidRDefault="00213155" w:rsidP="00007367">
            <w:pPr>
              <w:rPr>
                <w:sz w:val="25"/>
                <w:szCs w:val="25"/>
              </w:rPr>
            </w:pPr>
            <w:r w:rsidRPr="00D533CF">
              <w:rPr>
                <w:sz w:val="25"/>
                <w:szCs w:val="25"/>
              </w:rPr>
              <w:t>Проведение выборов депутатов в Собрание депутатов Парамоновского сельского посел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ния по иным не программным мероприятиям в рамках не программных расходов органов м</w:t>
            </w:r>
            <w:r w:rsidRPr="00D533CF">
              <w:rPr>
                <w:sz w:val="25"/>
                <w:szCs w:val="25"/>
              </w:rPr>
              <w:t>е</w:t>
            </w:r>
            <w:r w:rsidRPr="00D533CF">
              <w:rPr>
                <w:sz w:val="25"/>
                <w:szCs w:val="25"/>
              </w:rPr>
              <w:t>стного самоуправления Парамоновского сельского п</w:t>
            </w:r>
            <w:r w:rsidRPr="00D533CF">
              <w:rPr>
                <w:sz w:val="25"/>
                <w:szCs w:val="25"/>
              </w:rPr>
              <w:t>о</w:t>
            </w:r>
            <w:r w:rsidRPr="00D533CF">
              <w:rPr>
                <w:sz w:val="25"/>
                <w:szCs w:val="25"/>
              </w:rPr>
              <w:t>селения (Специальные расходы)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99 9 00 90350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880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tabs>
                <w:tab w:val="left" w:pos="83"/>
              </w:tabs>
              <w:ind w:left="-79" w:right="-108"/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1E6140" w:rsidRDefault="00213155" w:rsidP="00007367">
            <w:pPr>
              <w:jc w:val="center"/>
              <w:rPr>
                <w:lang w:val="en-US"/>
              </w:rPr>
            </w:pPr>
            <w:r w:rsidRPr="001E6140">
              <w:rPr>
                <w:lang w:val="en-US"/>
              </w:rPr>
              <w:t xml:space="preserve">  07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55" w:rsidRPr="00E87D83" w:rsidRDefault="00213155" w:rsidP="00007367">
            <w:pPr>
              <w:jc w:val="center"/>
            </w:pPr>
            <w:r>
              <w:t>197,5</w:t>
            </w:r>
          </w:p>
        </w:tc>
      </w:tr>
      <w:tr w:rsidR="00213155" w:rsidRPr="00A351B9" w:rsidTr="00007367">
        <w:trPr>
          <w:trHeight w:val="37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3155" w:rsidRDefault="00213155" w:rsidP="00007367">
            <w:pPr>
              <w:jc w:val="center"/>
              <w:rPr>
                <w:sz w:val="28"/>
                <w:szCs w:val="28"/>
              </w:rPr>
            </w:pPr>
          </w:p>
          <w:p w:rsidR="00213155" w:rsidRPr="00CA7A52" w:rsidRDefault="00213155" w:rsidP="00007367">
            <w:pPr>
              <w:jc w:val="center"/>
              <w:rPr>
                <w:sz w:val="28"/>
                <w:szCs w:val="28"/>
              </w:rPr>
            </w:pPr>
            <w:r w:rsidRPr="00CA7A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tbl>
            <w:tblPr>
              <w:tblW w:w="9982" w:type="dxa"/>
              <w:tblLook w:val="04A0"/>
            </w:tblPr>
            <w:tblGrid>
              <w:gridCol w:w="9746"/>
              <w:gridCol w:w="236"/>
            </w:tblGrid>
            <w:tr w:rsidR="00213155" w:rsidRPr="00CA7A52" w:rsidTr="00007367">
              <w:trPr>
                <w:trHeight w:val="1108"/>
              </w:trPr>
              <w:tc>
                <w:tcPr>
                  <w:tcW w:w="9746" w:type="dxa"/>
                </w:tcPr>
                <w:p w:rsidR="00213155" w:rsidRDefault="00213155" w:rsidP="00007367">
                  <w:pPr>
                    <w:pStyle w:val="ConsPlusNormal"/>
                    <w:ind w:firstLine="0"/>
                  </w:pPr>
                  <w:r>
                    <w:t>л) дополнить Статьей 6.1 следующего содержания:</w:t>
                  </w:r>
                </w:p>
                <w:p w:rsidR="00213155" w:rsidRDefault="00213155" w:rsidP="00007367">
                  <w:pPr>
                    <w:pStyle w:val="ConsPlusNormal"/>
                    <w:ind w:firstLine="0"/>
                  </w:pPr>
                </w:p>
                <w:p w:rsidR="00213155" w:rsidRPr="00213155" w:rsidRDefault="00213155" w:rsidP="00213155">
                  <w:pPr>
                    <w:ind w:firstLine="900"/>
                    <w:jc w:val="both"/>
                    <w:rPr>
                      <w:b/>
                      <w:sz w:val="28"/>
                      <w:szCs w:val="28"/>
                    </w:rPr>
                  </w:pPr>
                  <w:r w:rsidRPr="00955F22">
                    <w:rPr>
                      <w:sz w:val="28"/>
                      <w:szCs w:val="28"/>
                    </w:rPr>
                    <w:t xml:space="preserve">Статья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55F2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64B28">
                    <w:rPr>
                      <w:b/>
                      <w:sz w:val="28"/>
                      <w:szCs w:val="28"/>
                    </w:rPr>
                    <w:t xml:space="preserve"> Муниципальные внутренние заимствования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Парамоновского  сел</w:t>
                  </w:r>
                  <w:r>
                    <w:rPr>
                      <w:b/>
                      <w:sz w:val="28"/>
                      <w:szCs w:val="28"/>
                    </w:rPr>
                    <w:t>ь</w:t>
                  </w:r>
                  <w:r>
                    <w:rPr>
                      <w:b/>
                      <w:sz w:val="28"/>
                      <w:szCs w:val="28"/>
                    </w:rPr>
                    <w:t xml:space="preserve">ского поселения </w:t>
                  </w:r>
                  <w:r w:rsidRPr="00764B28">
                    <w:rPr>
                      <w:b/>
                      <w:sz w:val="28"/>
                      <w:szCs w:val="28"/>
                    </w:rPr>
                    <w:t xml:space="preserve"> Морозовского района</w:t>
                  </w:r>
                </w:p>
                <w:p w:rsidR="00213155" w:rsidRPr="009B0A1E" w:rsidRDefault="00213155" w:rsidP="00007367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9B0A1E">
                    <w:rPr>
                      <w:sz w:val="28"/>
                      <w:szCs w:val="28"/>
                    </w:rPr>
                    <w:t>1. Администрация</w:t>
                  </w:r>
                  <w:r>
                    <w:rPr>
                      <w:sz w:val="28"/>
                      <w:szCs w:val="28"/>
                    </w:rPr>
                    <w:t xml:space="preserve"> Парамоновского  сельского поселения</w:t>
                  </w:r>
                  <w:r w:rsidRPr="009B0A1E">
                    <w:rPr>
                      <w:sz w:val="28"/>
                      <w:szCs w:val="28"/>
                    </w:rPr>
                    <w:t xml:space="preserve"> Морозовского ра</w:t>
                  </w:r>
                  <w:r w:rsidRPr="009B0A1E">
                    <w:rPr>
                      <w:sz w:val="28"/>
                      <w:szCs w:val="28"/>
                    </w:rPr>
                    <w:t>й</w:t>
                  </w:r>
                  <w:r w:rsidRPr="009B0A1E">
                    <w:rPr>
                      <w:sz w:val="28"/>
                      <w:szCs w:val="28"/>
                    </w:rPr>
                    <w:t xml:space="preserve">она вправе привлекать заемные средства в соответствии с Программой муниципальных внутренних заимствований </w:t>
                  </w:r>
                  <w:r>
                    <w:rPr>
                      <w:sz w:val="28"/>
                      <w:szCs w:val="28"/>
                    </w:rPr>
                    <w:t>Парамоновского  сельского пос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ления</w:t>
                  </w:r>
                  <w:r w:rsidRPr="009B0A1E">
                    <w:rPr>
                      <w:sz w:val="28"/>
                      <w:szCs w:val="28"/>
                    </w:rPr>
                    <w:t xml:space="preserve"> Морозовского района на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B0A1E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0A1E">
                    <w:rPr>
                      <w:sz w:val="28"/>
                      <w:szCs w:val="28"/>
                    </w:rPr>
                    <w:t xml:space="preserve"> с учетом предельного объема муниципального долга</w:t>
                  </w:r>
                  <w:r w:rsidRPr="00D1702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Парам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новского  сельского поселения</w:t>
                  </w:r>
                  <w:r w:rsidRPr="009B0A1E">
                    <w:rPr>
                      <w:sz w:val="28"/>
                      <w:szCs w:val="28"/>
                    </w:rPr>
                    <w:t xml:space="preserve"> </w:t>
                  </w:r>
                  <w:r w:rsidRPr="009B0A1E">
                    <w:rPr>
                      <w:sz w:val="28"/>
                      <w:szCs w:val="28"/>
                    </w:rPr>
                    <w:lastRenderedPageBreak/>
                    <w:t>Морозовского  района на 201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9B0A1E">
                    <w:rPr>
                      <w:sz w:val="28"/>
                      <w:szCs w:val="28"/>
                    </w:rPr>
                    <w:t xml:space="preserve">год и верхнего предела муниципального внутреннего долга </w:t>
                  </w:r>
                  <w:r>
                    <w:rPr>
                      <w:sz w:val="28"/>
                      <w:szCs w:val="28"/>
                    </w:rPr>
                    <w:t>Парамоновского  сельского поселения</w:t>
                  </w:r>
                  <w:r w:rsidRPr="009B0A1E">
                    <w:rPr>
                      <w:sz w:val="28"/>
                      <w:szCs w:val="28"/>
                    </w:rPr>
                    <w:t xml:space="preserve"> Морозо</w:t>
                  </w:r>
                  <w:r w:rsidRPr="009B0A1E">
                    <w:rPr>
                      <w:sz w:val="28"/>
                      <w:szCs w:val="28"/>
                    </w:rPr>
                    <w:t>в</w:t>
                  </w:r>
                  <w:r w:rsidRPr="009B0A1E">
                    <w:rPr>
                      <w:sz w:val="28"/>
                      <w:szCs w:val="28"/>
                    </w:rPr>
                    <w:t>ского  района на 1 января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B0A1E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213155" w:rsidRDefault="00213155" w:rsidP="00213155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9B0A1E">
                    <w:rPr>
                      <w:sz w:val="28"/>
                      <w:szCs w:val="28"/>
                    </w:rPr>
                    <w:t xml:space="preserve">2. Утвердить Программу муниципальных внутренних заимствований </w:t>
                  </w:r>
                  <w:r>
                    <w:rPr>
                      <w:sz w:val="28"/>
                      <w:szCs w:val="28"/>
                    </w:rPr>
                    <w:t>Парамоновского  сельского поселения</w:t>
                  </w:r>
                  <w:r w:rsidRPr="009B0A1E">
                    <w:rPr>
                      <w:sz w:val="28"/>
                      <w:szCs w:val="28"/>
                    </w:rPr>
                    <w:t xml:space="preserve"> Морозовского района на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B0A1E">
                    <w:rPr>
                      <w:sz w:val="28"/>
                      <w:szCs w:val="28"/>
                    </w:rPr>
                    <w:t xml:space="preserve"> год  согласно приложению 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9B0A1E">
                    <w:rPr>
                      <w:sz w:val="28"/>
                      <w:szCs w:val="28"/>
                    </w:rPr>
                    <w:t xml:space="preserve"> к настоящему р</w:t>
                  </w:r>
                  <w:r w:rsidRPr="009B0A1E">
                    <w:rPr>
                      <w:sz w:val="28"/>
                      <w:szCs w:val="28"/>
                    </w:rPr>
                    <w:t>е</w:t>
                  </w:r>
                  <w:r w:rsidRPr="009B0A1E">
                    <w:rPr>
                      <w:sz w:val="28"/>
                      <w:szCs w:val="28"/>
                    </w:rPr>
                    <w:t>шению.</w:t>
                  </w:r>
                </w:p>
                <w:p w:rsidR="00213155" w:rsidRPr="00CA7A52" w:rsidRDefault="00213155" w:rsidP="00007367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м) дополнить приложением 11 «</w:t>
                  </w:r>
                  <w:r w:rsidRPr="009B0A1E">
                    <w:rPr>
                      <w:sz w:val="28"/>
                      <w:szCs w:val="28"/>
                    </w:rPr>
                    <w:t>Программ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9B0A1E">
                    <w:rPr>
                      <w:sz w:val="28"/>
                      <w:szCs w:val="28"/>
                    </w:rPr>
                    <w:t xml:space="preserve"> муниципальных внутре</w:t>
                  </w:r>
                  <w:r w:rsidRPr="009B0A1E">
                    <w:rPr>
                      <w:sz w:val="28"/>
                      <w:szCs w:val="28"/>
                    </w:rPr>
                    <w:t>н</w:t>
                  </w:r>
                  <w:r w:rsidRPr="009B0A1E">
                    <w:rPr>
                      <w:sz w:val="28"/>
                      <w:szCs w:val="28"/>
                    </w:rPr>
                    <w:t xml:space="preserve">них заимствований </w:t>
                  </w:r>
                  <w:r>
                    <w:rPr>
                      <w:sz w:val="28"/>
                      <w:szCs w:val="28"/>
                    </w:rPr>
                    <w:t>Парамоновского  сельского поселения</w:t>
                  </w:r>
                  <w:r w:rsidRPr="009B0A1E">
                    <w:rPr>
                      <w:sz w:val="28"/>
                      <w:szCs w:val="28"/>
                    </w:rPr>
                    <w:t xml:space="preserve"> Морозовского ра</w:t>
                  </w:r>
                  <w:r w:rsidRPr="009B0A1E">
                    <w:rPr>
                      <w:sz w:val="28"/>
                      <w:szCs w:val="28"/>
                    </w:rPr>
                    <w:t>й</w:t>
                  </w:r>
                  <w:r w:rsidRPr="009B0A1E">
                    <w:rPr>
                      <w:sz w:val="28"/>
                      <w:szCs w:val="28"/>
                    </w:rPr>
                    <w:t>она на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B0A1E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>» следующего содержания:</w:t>
                  </w:r>
                </w:p>
              </w:tc>
              <w:tc>
                <w:tcPr>
                  <w:tcW w:w="236" w:type="dxa"/>
                </w:tcPr>
                <w:p w:rsidR="00213155" w:rsidRPr="00CA7A52" w:rsidRDefault="00213155" w:rsidP="00007367">
                  <w:pPr>
                    <w:rPr>
                      <w:sz w:val="28"/>
                      <w:szCs w:val="28"/>
                    </w:rPr>
                  </w:pPr>
                  <w:r w:rsidRPr="00CA7A52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213155" w:rsidRPr="00CA7A52" w:rsidRDefault="00213155" w:rsidP="00007367">
                  <w:pPr>
                    <w:rPr>
                      <w:sz w:val="28"/>
                      <w:szCs w:val="28"/>
                    </w:rPr>
                  </w:pPr>
                </w:p>
                <w:p w:rsidR="00213155" w:rsidRPr="00CA7A52" w:rsidRDefault="00213155" w:rsidP="00007367">
                  <w:pPr>
                    <w:rPr>
                      <w:bCs/>
                      <w:sz w:val="28"/>
                      <w:szCs w:val="28"/>
                    </w:rPr>
                  </w:pPr>
                  <w:r w:rsidRPr="00CA7A52"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</w:tc>
            </w:tr>
          </w:tbl>
          <w:p w:rsidR="00213155" w:rsidRPr="00CA7A52" w:rsidRDefault="00213155" w:rsidP="00007367">
            <w:pPr>
              <w:jc w:val="center"/>
              <w:rPr>
                <w:sz w:val="28"/>
                <w:szCs w:val="28"/>
              </w:rPr>
            </w:pPr>
            <w:r w:rsidRPr="00CA7A52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bottom"/>
            <w:hideMark/>
          </w:tcPr>
          <w:p w:rsidR="00213155" w:rsidRPr="00CA7A52" w:rsidRDefault="00213155" w:rsidP="00007367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</w:tbl>
    <w:p w:rsidR="00213155" w:rsidRDefault="00213155" w:rsidP="0021315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213155" w:rsidRDefault="00213155" w:rsidP="0021315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23" w:type="dxa"/>
        <w:tblInd w:w="108" w:type="dxa"/>
        <w:tblLook w:val="01E0"/>
      </w:tblPr>
      <w:tblGrid>
        <w:gridCol w:w="12185"/>
        <w:gridCol w:w="2138"/>
      </w:tblGrid>
      <w:tr w:rsidR="00213155" w:rsidRPr="00CC0453" w:rsidTr="00007367">
        <w:trPr>
          <w:trHeight w:val="898"/>
        </w:trPr>
        <w:tc>
          <w:tcPr>
            <w:tcW w:w="12185" w:type="dxa"/>
          </w:tcPr>
          <w:p w:rsidR="00213155" w:rsidRPr="0014002A" w:rsidRDefault="00213155" w:rsidP="00007367">
            <w:pPr>
              <w:autoSpaceDE w:val="0"/>
              <w:autoSpaceDN w:val="0"/>
              <w:adjustRightInd w:val="0"/>
              <w:ind w:left="113" w:right="57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4002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11</w:t>
            </w:r>
          </w:p>
          <w:p w:rsidR="00213155" w:rsidRPr="005A3629" w:rsidRDefault="00213155" w:rsidP="00007367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5A3629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5A3629">
              <w:rPr>
                <w:sz w:val="28"/>
                <w:szCs w:val="28"/>
              </w:rPr>
              <w:t xml:space="preserve"> Собрания депутатов</w:t>
            </w:r>
          </w:p>
          <w:p w:rsidR="00213155" w:rsidRPr="002E2940" w:rsidRDefault="00213155" w:rsidP="00007367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A3629">
              <w:rPr>
                <w:sz w:val="28"/>
                <w:szCs w:val="28"/>
              </w:rPr>
              <w:t xml:space="preserve"> «О  бюджете </w:t>
            </w:r>
            <w:r>
              <w:rPr>
                <w:sz w:val="28"/>
                <w:szCs w:val="28"/>
              </w:rPr>
              <w:t>Парамоновского  сельского поселения</w:t>
            </w:r>
          </w:p>
        </w:tc>
        <w:tc>
          <w:tcPr>
            <w:tcW w:w="2138" w:type="dxa"/>
          </w:tcPr>
          <w:p w:rsidR="00213155" w:rsidRPr="00CC0453" w:rsidRDefault="00213155" w:rsidP="00007367">
            <w:pPr>
              <w:autoSpaceDE w:val="0"/>
              <w:autoSpaceDN w:val="0"/>
              <w:adjustRightInd w:val="0"/>
              <w:ind w:left="113" w:right="57"/>
              <w:jc w:val="right"/>
              <w:rPr>
                <w:sz w:val="28"/>
                <w:szCs w:val="28"/>
              </w:rPr>
            </w:pPr>
          </w:p>
        </w:tc>
      </w:tr>
    </w:tbl>
    <w:p w:rsidR="00213155" w:rsidRDefault="00213155" w:rsidP="00213155">
      <w:pPr>
        <w:autoSpaceDE w:val="0"/>
        <w:autoSpaceDN w:val="0"/>
        <w:adjustRightInd w:val="0"/>
        <w:ind w:left="113" w:right="57"/>
        <w:jc w:val="right"/>
        <w:outlineLvl w:val="0"/>
        <w:rPr>
          <w:sz w:val="28"/>
          <w:szCs w:val="28"/>
        </w:rPr>
      </w:pPr>
    </w:p>
    <w:p w:rsidR="00213155" w:rsidRDefault="00213155" w:rsidP="00213155">
      <w:pPr>
        <w:autoSpaceDE w:val="0"/>
        <w:autoSpaceDN w:val="0"/>
        <w:adjustRightInd w:val="0"/>
        <w:ind w:left="113" w:right="57"/>
        <w:jc w:val="right"/>
        <w:outlineLvl w:val="0"/>
        <w:rPr>
          <w:sz w:val="28"/>
          <w:szCs w:val="28"/>
        </w:rPr>
      </w:pPr>
    </w:p>
    <w:p w:rsidR="00213155" w:rsidRPr="005A3629" w:rsidRDefault="00213155" w:rsidP="00213155">
      <w:pPr>
        <w:widowControl w:val="0"/>
        <w:autoSpaceDE w:val="0"/>
        <w:autoSpaceDN w:val="0"/>
        <w:adjustRightInd w:val="0"/>
        <w:ind w:left="113" w:right="57"/>
        <w:jc w:val="right"/>
        <w:rPr>
          <w:sz w:val="28"/>
          <w:szCs w:val="28"/>
        </w:rPr>
      </w:pPr>
      <w:r w:rsidRPr="005A3629">
        <w:rPr>
          <w:sz w:val="28"/>
          <w:szCs w:val="28"/>
        </w:rPr>
        <w:t>Морозовского района на 201</w:t>
      </w:r>
      <w:r>
        <w:rPr>
          <w:sz w:val="28"/>
          <w:szCs w:val="28"/>
        </w:rPr>
        <w:t>6</w:t>
      </w:r>
      <w:r w:rsidRPr="005A3629">
        <w:rPr>
          <w:sz w:val="28"/>
          <w:szCs w:val="28"/>
        </w:rPr>
        <w:t xml:space="preserve"> год »</w:t>
      </w:r>
    </w:p>
    <w:p w:rsidR="00213155" w:rsidRDefault="00213155" w:rsidP="00213155">
      <w:pPr>
        <w:ind w:left="113" w:right="57"/>
        <w:jc w:val="center"/>
        <w:rPr>
          <w:b/>
          <w:sz w:val="28"/>
          <w:szCs w:val="28"/>
        </w:rPr>
      </w:pPr>
    </w:p>
    <w:p w:rsidR="00213155" w:rsidRPr="0014002A" w:rsidRDefault="00213155" w:rsidP="00213155">
      <w:pPr>
        <w:rPr>
          <w:b/>
          <w:sz w:val="28"/>
          <w:szCs w:val="28"/>
        </w:rPr>
      </w:pPr>
    </w:p>
    <w:p w:rsidR="00213155" w:rsidRDefault="00213155" w:rsidP="00213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13155" w:rsidRDefault="00213155" w:rsidP="00213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213155" w:rsidRDefault="00213155" w:rsidP="00213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Парамоновского  сельского поселения Морозовского района  на 2016 год</w:t>
      </w:r>
    </w:p>
    <w:p w:rsidR="00213155" w:rsidRDefault="00213155" w:rsidP="00213155">
      <w:pPr>
        <w:jc w:val="center"/>
        <w:rPr>
          <w:b/>
          <w:sz w:val="28"/>
          <w:szCs w:val="28"/>
        </w:rPr>
      </w:pPr>
    </w:p>
    <w:p w:rsidR="00213155" w:rsidRPr="00C130E3" w:rsidRDefault="00213155" w:rsidP="00213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130E3">
        <w:rPr>
          <w:sz w:val="28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2618"/>
      </w:tblGrid>
      <w:tr w:rsidR="00213155" w:rsidRPr="00803BC7" w:rsidTr="00007367">
        <w:trPr>
          <w:trHeight w:val="858"/>
        </w:trPr>
        <w:tc>
          <w:tcPr>
            <w:tcW w:w="6919" w:type="dxa"/>
            <w:vMerge w:val="restart"/>
            <w:vAlign w:val="center"/>
          </w:tcPr>
          <w:p w:rsidR="00213155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 w:rsidRPr="00803BC7">
              <w:rPr>
                <w:b/>
                <w:sz w:val="28"/>
                <w:szCs w:val="28"/>
              </w:rPr>
              <w:lastRenderedPageBreak/>
              <w:t>Вид</w:t>
            </w:r>
          </w:p>
          <w:p w:rsidR="00213155" w:rsidRPr="00803BC7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 w:rsidRPr="00803BC7">
              <w:rPr>
                <w:b/>
                <w:sz w:val="28"/>
                <w:szCs w:val="28"/>
              </w:rPr>
              <w:t xml:space="preserve"> заимствования</w:t>
            </w:r>
          </w:p>
        </w:tc>
        <w:tc>
          <w:tcPr>
            <w:tcW w:w="2618" w:type="dxa"/>
            <w:vMerge w:val="restart"/>
            <w:vAlign w:val="center"/>
          </w:tcPr>
          <w:p w:rsidR="00213155" w:rsidRDefault="00213155" w:rsidP="00007367">
            <w:pPr>
              <w:rPr>
                <w:b/>
                <w:sz w:val="28"/>
                <w:szCs w:val="28"/>
              </w:rPr>
            </w:pPr>
          </w:p>
          <w:p w:rsidR="00213155" w:rsidRPr="00803BC7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213155" w:rsidRPr="00803BC7" w:rsidTr="00007367">
        <w:trPr>
          <w:trHeight w:val="593"/>
        </w:trPr>
        <w:tc>
          <w:tcPr>
            <w:tcW w:w="6919" w:type="dxa"/>
            <w:vMerge/>
            <w:vAlign w:val="center"/>
          </w:tcPr>
          <w:p w:rsidR="00213155" w:rsidRPr="00803BC7" w:rsidRDefault="00213155" w:rsidP="00007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  <w:vAlign w:val="center"/>
          </w:tcPr>
          <w:p w:rsidR="00213155" w:rsidRPr="00803BC7" w:rsidRDefault="00213155" w:rsidP="000073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155" w:rsidRPr="00803BC7" w:rsidTr="00007367">
        <w:tc>
          <w:tcPr>
            <w:tcW w:w="6919" w:type="dxa"/>
          </w:tcPr>
          <w:p w:rsidR="00213155" w:rsidRPr="0048215E" w:rsidRDefault="00213155" w:rsidP="00007367">
            <w:pPr>
              <w:jc w:val="both"/>
              <w:rPr>
                <w:b/>
                <w:sz w:val="28"/>
                <w:szCs w:val="28"/>
              </w:rPr>
            </w:pPr>
            <w:r w:rsidRPr="007571B4">
              <w:rPr>
                <w:b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рамоновского  сельского поселения </w:t>
            </w:r>
            <w:r w:rsidRPr="007571B4">
              <w:rPr>
                <w:b/>
                <w:sz w:val="28"/>
                <w:szCs w:val="28"/>
              </w:rPr>
              <w:t>Морозовского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71B4">
              <w:rPr>
                <w:b/>
                <w:sz w:val="28"/>
                <w:szCs w:val="28"/>
              </w:rPr>
              <w:t>района от  бюджета</w:t>
            </w:r>
            <w:r>
              <w:rPr>
                <w:b/>
                <w:sz w:val="28"/>
                <w:szCs w:val="28"/>
              </w:rPr>
              <w:t xml:space="preserve"> Морозовского района.</w:t>
            </w:r>
          </w:p>
        </w:tc>
        <w:tc>
          <w:tcPr>
            <w:tcW w:w="2618" w:type="dxa"/>
          </w:tcPr>
          <w:p w:rsidR="00213155" w:rsidRPr="0048215E" w:rsidRDefault="00213155" w:rsidP="00007367">
            <w:pPr>
              <w:jc w:val="center"/>
              <w:rPr>
                <w:b/>
                <w:sz w:val="28"/>
                <w:szCs w:val="28"/>
              </w:rPr>
            </w:pPr>
          </w:p>
          <w:p w:rsidR="00213155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  <w:p w:rsidR="00213155" w:rsidRPr="0048215E" w:rsidRDefault="00213155" w:rsidP="000073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155" w:rsidRPr="00803BC7" w:rsidTr="00007367">
        <w:tc>
          <w:tcPr>
            <w:tcW w:w="6919" w:type="dxa"/>
          </w:tcPr>
          <w:p w:rsidR="00213155" w:rsidRPr="0048215E" w:rsidRDefault="00213155" w:rsidP="00007367">
            <w:pPr>
              <w:jc w:val="both"/>
              <w:rPr>
                <w:b/>
                <w:sz w:val="28"/>
                <w:szCs w:val="28"/>
              </w:rPr>
            </w:pPr>
            <w:r w:rsidRPr="0048215E">
              <w:rPr>
                <w:b/>
                <w:sz w:val="28"/>
                <w:szCs w:val="28"/>
              </w:rPr>
              <w:t xml:space="preserve">привлечение </w:t>
            </w:r>
          </w:p>
          <w:p w:rsidR="00213155" w:rsidRPr="0048215E" w:rsidRDefault="00213155" w:rsidP="000073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213155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313,3</w:t>
            </w:r>
          </w:p>
          <w:p w:rsidR="00213155" w:rsidRPr="0048215E" w:rsidRDefault="00213155" w:rsidP="000073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155" w:rsidRPr="00803BC7" w:rsidTr="00007367">
        <w:tc>
          <w:tcPr>
            <w:tcW w:w="6919" w:type="dxa"/>
          </w:tcPr>
          <w:p w:rsidR="00213155" w:rsidRPr="0048215E" w:rsidRDefault="00213155" w:rsidP="00007367">
            <w:pPr>
              <w:jc w:val="both"/>
              <w:rPr>
                <w:b/>
                <w:sz w:val="28"/>
                <w:szCs w:val="28"/>
              </w:rPr>
            </w:pPr>
            <w:r w:rsidRPr="0048215E">
              <w:rPr>
                <w:b/>
                <w:sz w:val="28"/>
                <w:szCs w:val="28"/>
              </w:rPr>
              <w:t xml:space="preserve">погашение </w:t>
            </w:r>
          </w:p>
          <w:p w:rsidR="00213155" w:rsidRPr="0048215E" w:rsidRDefault="00213155" w:rsidP="000073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213155" w:rsidRDefault="00213155" w:rsidP="00007367">
            <w:pPr>
              <w:jc w:val="center"/>
              <w:rPr>
                <w:b/>
                <w:sz w:val="28"/>
                <w:szCs w:val="28"/>
              </w:rPr>
            </w:pPr>
          </w:p>
          <w:p w:rsidR="00213155" w:rsidRPr="0048215E" w:rsidRDefault="00213155" w:rsidP="00007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313,3</w:t>
            </w:r>
          </w:p>
        </w:tc>
      </w:tr>
    </w:tbl>
    <w:p w:rsidR="00213155" w:rsidRPr="003E0E68" w:rsidRDefault="00213155" w:rsidP="00213155">
      <w:pPr>
        <w:pStyle w:val="ConsPlusNormal"/>
        <w:ind w:firstLine="0"/>
      </w:pPr>
    </w:p>
    <w:p w:rsidR="00213155" w:rsidRPr="00C022ED" w:rsidRDefault="00213155" w:rsidP="00213155">
      <w:pPr>
        <w:pStyle w:val="ConsPlusNormal"/>
        <w:ind w:firstLine="0"/>
      </w:pPr>
      <w:r>
        <w:rPr>
          <w:sz w:val="24"/>
          <w:szCs w:val="24"/>
        </w:rPr>
        <w:t xml:space="preserve">    </w:t>
      </w:r>
      <w:r w:rsidRPr="00537811">
        <w:rPr>
          <w:b/>
        </w:rPr>
        <w:t xml:space="preserve">Статья </w:t>
      </w:r>
      <w:r>
        <w:rPr>
          <w:b/>
        </w:rPr>
        <w:t>7</w:t>
      </w:r>
      <w:r w:rsidRPr="00537811">
        <w:rPr>
          <w:b/>
        </w:rPr>
        <w:t xml:space="preserve">. Вступление в силу настоящего </w:t>
      </w:r>
      <w:r>
        <w:rPr>
          <w:b/>
        </w:rPr>
        <w:t>решения</w:t>
      </w:r>
    </w:p>
    <w:p w:rsidR="00213155" w:rsidRDefault="00213155" w:rsidP="00213155">
      <w:pPr>
        <w:pStyle w:val="ConsPlusNormal"/>
        <w:ind w:firstLine="0"/>
      </w:pPr>
      <w:r>
        <w:rPr>
          <w:b/>
        </w:rPr>
        <w:t xml:space="preserve">      </w:t>
      </w:r>
      <w:r>
        <w:t>1.Настоящее</w:t>
      </w:r>
      <w:r w:rsidRPr="00537811">
        <w:t xml:space="preserve"> </w:t>
      </w:r>
      <w:r>
        <w:t xml:space="preserve">решение </w:t>
      </w:r>
      <w:r w:rsidRPr="00537811">
        <w:t xml:space="preserve">вступает в силу с </w:t>
      </w:r>
      <w:r>
        <w:t xml:space="preserve">момента подписания  и подлежит </w:t>
      </w:r>
      <w:r w:rsidRPr="004D27AB">
        <w:t>ра</w:t>
      </w:r>
      <w:r w:rsidRPr="004D27AB">
        <w:t>з</w:t>
      </w:r>
      <w:r w:rsidRPr="004D27AB">
        <w:t>мещению на официальном сайте Администрации Парамоновского сельского поселения М</w:t>
      </w:r>
      <w:r w:rsidRPr="004D27AB">
        <w:t>о</w:t>
      </w:r>
      <w:r w:rsidRPr="004D27AB">
        <w:t>розовского района</w:t>
      </w:r>
      <w:r>
        <w:t>.</w:t>
      </w:r>
    </w:p>
    <w:p w:rsidR="00213155" w:rsidRDefault="00213155" w:rsidP="0021315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23" w:type="dxa"/>
        <w:tblInd w:w="108" w:type="dxa"/>
        <w:tblLook w:val="01E0"/>
      </w:tblPr>
      <w:tblGrid>
        <w:gridCol w:w="12185"/>
        <w:gridCol w:w="2138"/>
      </w:tblGrid>
      <w:tr w:rsidR="00213155" w:rsidRPr="00CC0453" w:rsidTr="00007367">
        <w:trPr>
          <w:trHeight w:val="898"/>
        </w:trPr>
        <w:tc>
          <w:tcPr>
            <w:tcW w:w="12185" w:type="dxa"/>
          </w:tcPr>
          <w:p w:rsidR="00213155" w:rsidRDefault="00213155" w:rsidP="00007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213155" w:rsidRDefault="00213155" w:rsidP="000073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Парамоновского</w:t>
            </w:r>
          </w:p>
          <w:p w:rsidR="00213155" w:rsidRDefault="00213155" w:rsidP="000073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8"/>
                <w:szCs w:val="28"/>
              </w:rPr>
              <w:t>сельского</w:t>
            </w:r>
            <w:r w:rsidRPr="00DA0BA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поселения                      _________________            О. П. Вдовенко</w:t>
            </w:r>
          </w:p>
          <w:p w:rsidR="00213155" w:rsidRDefault="00213155" w:rsidP="0000736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Парамонов</w:t>
            </w:r>
          </w:p>
          <w:p w:rsidR="00213155" w:rsidRDefault="00213155" w:rsidP="00007367">
            <w:pPr>
              <w:rPr>
                <w:rFonts w:eastAsia="Calibri"/>
                <w:sz w:val="28"/>
                <w:szCs w:val="28"/>
              </w:rPr>
            </w:pPr>
          </w:p>
          <w:p w:rsidR="00213155" w:rsidRDefault="00213155" w:rsidP="0000736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«28 » декабря    2016 года</w:t>
            </w:r>
          </w:p>
          <w:p w:rsidR="00213155" w:rsidRDefault="00213155" w:rsidP="00007367">
            <w:pPr>
              <w:rPr>
                <w:rFonts w:eastAsia="Calibri"/>
                <w:sz w:val="28"/>
                <w:szCs w:val="28"/>
              </w:rPr>
            </w:pPr>
          </w:p>
          <w:p w:rsidR="00213155" w:rsidRPr="00D8628D" w:rsidRDefault="00213155" w:rsidP="00007367">
            <w:pPr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D8628D">
              <w:rPr>
                <w:rFonts w:eastAsia="Calibri"/>
                <w:color w:val="000000"/>
                <w:sz w:val="28"/>
                <w:szCs w:val="28"/>
                <w:u w:val="single"/>
              </w:rPr>
              <w:t>№</w:t>
            </w:r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16</w:t>
            </w:r>
          </w:p>
          <w:p w:rsidR="00213155" w:rsidRPr="002E2940" w:rsidRDefault="00213155" w:rsidP="00007367">
            <w:pPr>
              <w:autoSpaceDE w:val="0"/>
              <w:autoSpaceDN w:val="0"/>
              <w:adjustRightInd w:val="0"/>
            </w:pPr>
          </w:p>
        </w:tc>
        <w:tc>
          <w:tcPr>
            <w:tcW w:w="2138" w:type="dxa"/>
          </w:tcPr>
          <w:p w:rsidR="00213155" w:rsidRPr="00CC0453" w:rsidRDefault="00213155" w:rsidP="000073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13155" w:rsidRPr="00DA0BAB" w:rsidRDefault="00213155" w:rsidP="00213155">
      <w:pPr>
        <w:pStyle w:val="ConsPlusNormal"/>
        <w:ind w:firstLine="0"/>
      </w:pPr>
    </w:p>
    <w:p w:rsidR="00213155" w:rsidRDefault="00213155" w:rsidP="00213155">
      <w:pPr>
        <w:pStyle w:val="ConsPlusNormal"/>
        <w:ind w:firstLine="0"/>
        <w:rPr>
          <w:highlight w:val="yellow"/>
        </w:rPr>
      </w:pPr>
    </w:p>
    <w:p w:rsidR="00213155" w:rsidRDefault="00213155" w:rsidP="00213155">
      <w:pPr>
        <w:widowControl w:val="0"/>
        <w:autoSpaceDE w:val="0"/>
        <w:autoSpaceDN w:val="0"/>
        <w:adjustRightInd w:val="0"/>
        <w:ind w:right="72"/>
        <w:jc w:val="right"/>
        <w:rPr>
          <w:highlight w:val="yellow"/>
        </w:rPr>
      </w:pPr>
    </w:p>
    <w:p w:rsidR="00213155" w:rsidRDefault="00213155" w:rsidP="00213155">
      <w:pPr>
        <w:rPr>
          <w:highlight w:val="yellow"/>
        </w:rPr>
      </w:pPr>
    </w:p>
    <w:p w:rsidR="00213155" w:rsidRPr="000C6AD4" w:rsidRDefault="00213155" w:rsidP="00213155">
      <w:pPr>
        <w:ind w:firstLine="708"/>
        <w:rPr>
          <w:highlight w:val="yellow"/>
        </w:rPr>
      </w:pPr>
    </w:p>
    <w:p w:rsidR="00213155" w:rsidRDefault="00213155" w:rsidP="00DB0C94"/>
    <w:sectPr w:rsidR="00213155" w:rsidSect="00427ACB">
      <w:headerReference w:type="default" r:id="rId8"/>
      <w:footerReference w:type="default" r:id="rId9"/>
      <w:pgSz w:w="11906" w:h="16838"/>
      <w:pgMar w:top="109" w:right="851" w:bottom="284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5B" w:rsidRDefault="00C70B5B">
      <w:pPr>
        <w:spacing w:after="0" w:line="240" w:lineRule="auto"/>
      </w:pPr>
      <w:r>
        <w:separator/>
      </w:r>
    </w:p>
  </w:endnote>
  <w:endnote w:type="continuationSeparator" w:id="0">
    <w:p w:rsidR="00C70B5B" w:rsidRDefault="00C7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213155">
      <w:rPr>
        <w:rFonts w:asciiTheme="majorHAnsi" w:eastAsiaTheme="majorEastAsia" w:hAnsiTheme="majorHAnsi" w:cstheme="majorBidi"/>
        <w:sz w:val="18"/>
        <w:szCs w:val="18"/>
      </w:rPr>
      <w:t>моновского сельскогопоселения№14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213155">
      <w:rPr>
        <w:rFonts w:asciiTheme="majorHAnsi" w:eastAsiaTheme="majorEastAsia" w:hAnsiTheme="majorHAnsi" w:cstheme="majorBidi"/>
        <w:sz w:val="18"/>
        <w:szCs w:val="18"/>
      </w:rPr>
      <w:t>28.12</w:t>
    </w:r>
    <w:r>
      <w:rPr>
        <w:rFonts w:asciiTheme="majorHAnsi" w:eastAsiaTheme="majorEastAsia" w:hAnsiTheme="majorHAnsi" w:cstheme="majorBidi"/>
        <w:sz w:val="18"/>
        <w:szCs w:val="18"/>
      </w:rPr>
      <w:t>.2016г.,тираж10экземпляров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534468" w:rsidRPr="00534468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534468" w:rsidRPr="00534468">
      <w:rPr>
        <w:rFonts w:asciiTheme="minorHAnsi" w:eastAsiaTheme="minorEastAsia" w:hAnsiTheme="minorHAnsi" w:cstheme="minorBidi"/>
      </w:rPr>
      <w:fldChar w:fldCharType="separate"/>
    </w:r>
    <w:r w:rsidR="00213155" w:rsidRPr="00213155">
      <w:rPr>
        <w:rFonts w:asciiTheme="majorHAnsi" w:eastAsiaTheme="majorEastAsia" w:hAnsiTheme="majorHAnsi" w:cstheme="majorBidi"/>
        <w:noProof/>
      </w:rPr>
      <w:t>33</w:t>
    </w:r>
    <w:r w:rsidR="00534468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5B" w:rsidRDefault="00C70B5B">
      <w:pPr>
        <w:spacing w:after="0" w:line="240" w:lineRule="auto"/>
      </w:pPr>
      <w:r>
        <w:separator/>
      </w:r>
    </w:p>
  </w:footnote>
  <w:footnote w:type="continuationSeparator" w:id="0">
    <w:p w:rsidR="00C70B5B" w:rsidRDefault="00C7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21315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№14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FED196B"/>
    <w:multiLevelType w:val="hybridMultilevel"/>
    <w:tmpl w:val="995AA236"/>
    <w:lvl w:ilvl="0" w:tplc="5D9A7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0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D13FD9"/>
    <w:multiLevelType w:val="hybridMultilevel"/>
    <w:tmpl w:val="6CE0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3">
    <w:nsid w:val="6C9E48ED"/>
    <w:multiLevelType w:val="hybridMultilevel"/>
    <w:tmpl w:val="995AA236"/>
    <w:lvl w:ilvl="0" w:tplc="5D9A7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75DD9"/>
    <w:rsid w:val="001B0DA7"/>
    <w:rsid w:val="00213155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A55F0"/>
    <w:rsid w:val="003C3685"/>
    <w:rsid w:val="003F46FD"/>
    <w:rsid w:val="004122AB"/>
    <w:rsid w:val="0041608A"/>
    <w:rsid w:val="00427ACB"/>
    <w:rsid w:val="00453C86"/>
    <w:rsid w:val="004600A8"/>
    <w:rsid w:val="004622A2"/>
    <w:rsid w:val="00483F59"/>
    <w:rsid w:val="004C2D9D"/>
    <w:rsid w:val="004F1C5C"/>
    <w:rsid w:val="004F5E50"/>
    <w:rsid w:val="00527E16"/>
    <w:rsid w:val="00534468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70B5B"/>
    <w:rsid w:val="00C8592D"/>
    <w:rsid w:val="00D06BF6"/>
    <w:rsid w:val="00D32C2B"/>
    <w:rsid w:val="00D62A9A"/>
    <w:rsid w:val="00DB0C94"/>
    <w:rsid w:val="00DC51F1"/>
    <w:rsid w:val="00DD48A3"/>
    <w:rsid w:val="00DF6769"/>
    <w:rsid w:val="00E175E4"/>
    <w:rsid w:val="00E66902"/>
    <w:rsid w:val="00E91A05"/>
    <w:rsid w:val="00EF574A"/>
    <w:rsid w:val="00F653F2"/>
    <w:rsid w:val="00F81911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40382"/>
    <w:rsid w:val="0006028D"/>
    <w:rsid w:val="00121CAD"/>
    <w:rsid w:val="0014000D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D15030"/>
    <w:rsid w:val="00E93CB9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C5DA-7C9C-48F8-99FC-959A809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35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№10</vt:lpstr>
    </vt:vector>
  </TitlesOfParts>
  <Company>Home</Company>
  <LinksUpToDate>false</LinksUpToDate>
  <CharactersWithSpaces>43715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№14</dc:title>
  <dc:subject/>
  <dc:creator>User</dc:creator>
  <cp:keywords/>
  <dc:description/>
  <cp:lastModifiedBy>SYS</cp:lastModifiedBy>
  <cp:revision>54</cp:revision>
  <cp:lastPrinted>2016-09-14T10:50:00Z</cp:lastPrinted>
  <dcterms:created xsi:type="dcterms:W3CDTF">2014-05-23T07:39:00Z</dcterms:created>
  <dcterms:modified xsi:type="dcterms:W3CDTF">2018-01-29T12:54:00Z</dcterms:modified>
</cp:coreProperties>
</file>