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Pr="004F5E50" w:rsidRDefault="008F24CE" w:rsidP="004F5E50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И</w:t>
      </w:r>
      <w:r w:rsidR="004F5E50" w:rsidRPr="004F5E50">
        <w:rPr>
          <w:rFonts w:ascii="Times New Roman" w:eastAsia="Calibri" w:hAnsi="Times New Roman" w:cs="Times New Roman"/>
          <w:sz w:val="56"/>
          <w:szCs w:val="56"/>
        </w:rPr>
        <w:t xml:space="preserve">НФОРМАЦИОННЫЙ БЮЛЛЕТЕНЬ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</w:t>
      </w:r>
      <w:r w:rsidR="004F5E50" w:rsidRPr="004F5E50">
        <w:rPr>
          <w:rFonts w:ascii="Times New Roman" w:eastAsia="Calibri" w:hAnsi="Times New Roman" w:cs="Times New Roman"/>
          <w:sz w:val="44"/>
          <w:szCs w:val="44"/>
        </w:rPr>
        <w:t xml:space="preserve"> СЕЛЬСКОГО ПОСЕЛЕНИЯ</w:t>
      </w:r>
    </w:p>
    <w:p w:rsidR="00123A5A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 w:rsidR="008309E4">
        <w:rPr>
          <w:rFonts w:ascii="Times New Roman" w:eastAsia="Calibri" w:hAnsi="Times New Roman" w:cs="Times New Roman"/>
          <w:b/>
          <w:sz w:val="40"/>
          <w:szCs w:val="40"/>
        </w:rPr>
        <w:t>№</w:t>
      </w:r>
      <w:r w:rsidR="00E36EF6">
        <w:rPr>
          <w:rFonts w:ascii="Times New Roman" w:eastAsia="Calibri" w:hAnsi="Times New Roman" w:cs="Times New Roman"/>
          <w:b/>
          <w:sz w:val="40"/>
          <w:szCs w:val="40"/>
        </w:rPr>
        <w:t xml:space="preserve"> 15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sz w:val="28"/>
          <w:szCs w:val="28"/>
        </w:rPr>
        <w:t>Со</w:t>
      </w:r>
      <w:r w:rsidR="00A22312">
        <w:rPr>
          <w:rFonts w:ascii="Times New Roman" w:eastAsia="Calibri" w:hAnsi="Times New Roman" w:cs="Times New Roman"/>
          <w:sz w:val="28"/>
          <w:szCs w:val="28"/>
        </w:rPr>
        <w:t>брание депутатов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Парамоновского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4F5E50" w:rsidRPr="009540BD">
        <w:rPr>
          <w:rFonts w:ascii="Times New Roman" w:eastAsia="Calibri" w:hAnsi="Times New Roman" w:cs="Times New Roman"/>
          <w:sz w:val="28"/>
          <w:szCs w:val="28"/>
        </w:rPr>
        <w:t xml:space="preserve">поселения         </w:t>
      </w:r>
      <w:r w:rsidR="00213155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="00353D2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13155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8309E4" w:rsidRPr="005D033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0124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F5E50" w:rsidRPr="004F5E5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E50" w:rsidRPr="004F5E50" w:rsidRDefault="004F5E50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Ответственный за выпуск:</w:t>
      </w:r>
      <w:r w:rsidR="0021315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2312">
        <w:rPr>
          <w:rFonts w:ascii="Times New Roman" w:eastAsia="Calibri" w:hAnsi="Times New Roman" w:cs="Times New Roman"/>
          <w:sz w:val="32"/>
          <w:szCs w:val="32"/>
        </w:rPr>
        <w:t xml:space="preserve">ведущий </w:t>
      </w:r>
      <w:r w:rsidR="00A22312">
        <w:rPr>
          <w:rFonts w:ascii="Times New Roman" w:eastAsia="Calibri" w:hAnsi="Times New Roman" w:cs="Times New Roman"/>
          <w:sz w:val="28"/>
          <w:szCs w:val="28"/>
        </w:rPr>
        <w:t>специалист  Администрации Парамоновского</w:t>
      </w:r>
      <w:r w:rsidRPr="004F5E50">
        <w:rPr>
          <w:rFonts w:ascii="Times New Roman" w:eastAsia="Calibri" w:hAnsi="Times New Roman" w:cs="Times New Roman"/>
          <w:sz w:val="28"/>
          <w:szCs w:val="28"/>
        </w:rPr>
        <w:t xml:space="preserve"> се</w:t>
      </w:r>
      <w:r w:rsidR="00A22312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A22312"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 w:rsidR="00A22312"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4F5E50" w:rsidRPr="004F5E50" w:rsidRDefault="00A22312" w:rsidP="004F5E50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>Тираж – 1</w:t>
      </w:r>
      <w:r w:rsidR="004F5E50" w:rsidRPr="004F5E50">
        <w:rPr>
          <w:rFonts w:ascii="Times New Roman" w:eastAsia="Calibri" w:hAnsi="Times New Roman" w:cs="Times New Roman"/>
          <w:sz w:val="28"/>
          <w:szCs w:val="28"/>
        </w:rPr>
        <w:t xml:space="preserve">0 экземпляров                «Бесплатно»                                       </w:t>
      </w:r>
      <w:r w:rsidR="004F5E50" w:rsidRPr="004F5E50"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 w:rsidR="00A22312">
        <w:rPr>
          <w:rFonts w:ascii="Times New Roman" w:eastAsia="Calibri" w:hAnsi="Times New Roman" w:cs="Times New Roman"/>
          <w:sz w:val="28"/>
        </w:rPr>
        <w:t xml:space="preserve">               347235,  ул. Центральная</w:t>
      </w:r>
      <w:r w:rsidRPr="004F5E50">
        <w:rPr>
          <w:rFonts w:ascii="Times New Roman" w:eastAsia="Calibri" w:hAnsi="Times New Roman" w:cs="Times New Roman"/>
          <w:sz w:val="28"/>
        </w:rPr>
        <w:t>,</w:t>
      </w:r>
      <w:r w:rsidR="00A22312">
        <w:rPr>
          <w:rFonts w:ascii="Times New Roman" w:eastAsia="Calibri" w:hAnsi="Times New Roman" w:cs="Times New Roman"/>
          <w:sz w:val="28"/>
        </w:rPr>
        <w:t>28,  х</w:t>
      </w:r>
      <w:proofErr w:type="gramStart"/>
      <w:r w:rsidR="00A22312">
        <w:rPr>
          <w:rFonts w:ascii="Times New Roman" w:eastAsia="Calibri" w:hAnsi="Times New Roman" w:cs="Times New Roman"/>
          <w:sz w:val="28"/>
        </w:rPr>
        <w:t>.П</w:t>
      </w:r>
      <w:proofErr w:type="gramEnd"/>
      <w:r w:rsidR="00A22312">
        <w:rPr>
          <w:rFonts w:ascii="Times New Roman" w:eastAsia="Calibri" w:hAnsi="Times New Roman" w:cs="Times New Roman"/>
          <w:sz w:val="28"/>
        </w:rPr>
        <w:t>арамонов</w:t>
      </w:r>
    </w:p>
    <w:p w:rsidR="004F5E50" w:rsidRPr="004F5E50" w:rsidRDefault="004F5E50" w:rsidP="004F5E50">
      <w:pPr>
        <w:spacing w:after="0"/>
        <w:rPr>
          <w:rFonts w:ascii="Times New Roman" w:eastAsia="Calibri" w:hAnsi="Times New Roman" w:cs="Times New Roman"/>
          <w:sz w:val="28"/>
        </w:rPr>
      </w:pPr>
      <w:r w:rsidRPr="004F5E50"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                                                                        </w:t>
      </w:r>
    </w:p>
    <w:p w:rsidR="004F5E50" w:rsidRPr="004F5E50" w:rsidRDefault="00A22312" w:rsidP="004F5E5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>Официальный сайт Парамоновского</w:t>
      </w:r>
      <w:r w:rsidR="004F5E50" w:rsidRPr="004F5E50"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</w:t>
      </w:r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skoe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 w:rsidR="004F5E50" w:rsidRPr="004F5E50"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 w:rsidR="004F5E50" w:rsidRPr="004F5E50"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</w:t>
      </w:r>
      <w:r w:rsidRPr="00A22312">
        <w:rPr>
          <w:rFonts w:ascii="Times New Roman" w:eastAsia="Calibri" w:hAnsi="Times New Roman" w:cs="Times New Roman"/>
          <w:sz w:val="32"/>
          <w:szCs w:val="32"/>
        </w:rPr>
        <w:t>55</w:t>
      </w: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A22312">
        <w:rPr>
          <w:rFonts w:ascii="Times New Roman" w:eastAsia="Calibri" w:hAnsi="Times New Roman" w:cs="Times New Roman"/>
          <w:sz w:val="32"/>
          <w:szCs w:val="32"/>
        </w:rPr>
        <w:t>42</w:t>
      </w:r>
    </w:p>
    <w:p w:rsidR="004F5E50" w:rsidRPr="004F5E50" w:rsidRDefault="004F5E50" w:rsidP="004F5E5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F5E50" w:rsidRPr="004F5E50" w:rsidRDefault="004F5E50" w:rsidP="004F5E50">
      <w:pPr>
        <w:rPr>
          <w:rFonts w:ascii="Calibri" w:eastAsia="Calibri" w:hAnsi="Calibri" w:cs="Times New Roman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462" w:rsidRDefault="00012462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E50" w:rsidRDefault="004F5E50" w:rsidP="00DC51F1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94" w:rsidRDefault="00DB0C94" w:rsidP="00DB0C94"/>
    <w:p w:rsidR="00E36EF6" w:rsidRPr="00545788" w:rsidRDefault="00E36EF6" w:rsidP="00E36EF6">
      <w:pPr>
        <w:pStyle w:val="af0"/>
        <w:rPr>
          <w:b/>
          <w:bCs/>
          <w:szCs w:val="28"/>
        </w:rPr>
      </w:pPr>
      <w:r w:rsidRPr="00545788">
        <w:rPr>
          <w:b/>
          <w:bCs/>
          <w:szCs w:val="28"/>
        </w:rPr>
        <w:lastRenderedPageBreak/>
        <w:t>РОССИЙСКАЯ ФЕДЕРАЦИЯ</w:t>
      </w:r>
    </w:p>
    <w:p w:rsidR="00E36EF6" w:rsidRPr="00545788" w:rsidRDefault="00E36EF6" w:rsidP="00E36EF6">
      <w:pPr>
        <w:pStyle w:val="af0"/>
        <w:rPr>
          <w:b/>
          <w:szCs w:val="28"/>
        </w:rPr>
      </w:pPr>
      <w:r w:rsidRPr="00545788">
        <w:rPr>
          <w:b/>
          <w:szCs w:val="28"/>
        </w:rPr>
        <w:t>РОСТОВСКАЯ ОБЛАСТЬ</w:t>
      </w:r>
    </w:p>
    <w:p w:rsidR="00E36EF6" w:rsidRPr="008856E9" w:rsidRDefault="00E36EF6" w:rsidP="00E36EF6">
      <w:pPr>
        <w:jc w:val="center"/>
        <w:rPr>
          <w:b/>
          <w:sz w:val="28"/>
          <w:szCs w:val="28"/>
        </w:rPr>
      </w:pPr>
      <w:r w:rsidRPr="008856E9">
        <w:rPr>
          <w:b/>
          <w:sz w:val="28"/>
          <w:szCs w:val="28"/>
        </w:rPr>
        <w:t>МОРОЗОВСКИЙ РАЙОН</w:t>
      </w:r>
    </w:p>
    <w:p w:rsidR="00E36EF6" w:rsidRPr="008856E9" w:rsidRDefault="00E36EF6" w:rsidP="00E36EF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8856E9">
        <w:rPr>
          <w:rFonts w:ascii="Times New Roman" w:hAnsi="Times New Roman"/>
          <w:color w:val="auto"/>
        </w:rPr>
        <w:t xml:space="preserve">СОБРАНИЕ ДЕПУТАТОВ </w:t>
      </w:r>
      <w:r>
        <w:rPr>
          <w:rFonts w:ascii="Times New Roman" w:hAnsi="Times New Roman"/>
          <w:color w:val="auto"/>
        </w:rPr>
        <w:t>ПАРАМОНОВСКОГО</w:t>
      </w:r>
      <w:r w:rsidRPr="008856E9">
        <w:rPr>
          <w:rFonts w:ascii="Times New Roman" w:hAnsi="Times New Roman"/>
          <w:color w:val="auto"/>
        </w:rPr>
        <w:t xml:space="preserve"> </w:t>
      </w:r>
    </w:p>
    <w:p w:rsidR="00E36EF6" w:rsidRPr="008856E9" w:rsidRDefault="00E36EF6" w:rsidP="00E36EF6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8856E9">
        <w:rPr>
          <w:rFonts w:ascii="Times New Roman" w:hAnsi="Times New Roman"/>
          <w:color w:val="auto"/>
        </w:rPr>
        <w:t>СЕЛЬСКОГО ПОСЕЛЕНИЯ</w:t>
      </w:r>
    </w:p>
    <w:p w:rsidR="00E36EF6" w:rsidRPr="00BA3FF1" w:rsidRDefault="00E36EF6" w:rsidP="00E36EF6">
      <w:pPr>
        <w:pStyle w:val="1"/>
        <w:jc w:val="center"/>
        <w:rPr>
          <w:rFonts w:ascii="Times New Roman" w:hAnsi="Times New Roman"/>
          <w:color w:val="auto"/>
        </w:rPr>
      </w:pPr>
      <w:bookmarkStart w:id="0" w:name="_GoBack"/>
      <w:r w:rsidRPr="00BA3FF1">
        <w:rPr>
          <w:rFonts w:ascii="Times New Roman" w:hAnsi="Times New Roman"/>
          <w:color w:val="auto"/>
          <w:sz w:val="30"/>
          <w:szCs w:val="30"/>
        </w:rPr>
        <w:t>РЕШЕНИЕ</w:t>
      </w:r>
    </w:p>
    <w:bookmarkEnd w:id="0"/>
    <w:p w:rsidR="00E36EF6" w:rsidRPr="00644F7C" w:rsidRDefault="00E36EF6" w:rsidP="00E36EF6">
      <w:pPr>
        <w:jc w:val="center"/>
        <w:rPr>
          <w:b/>
          <w:sz w:val="28"/>
          <w:szCs w:val="28"/>
        </w:rPr>
      </w:pPr>
    </w:p>
    <w:tbl>
      <w:tblPr>
        <w:tblW w:w="0" w:type="auto"/>
        <w:tblInd w:w="828" w:type="dxa"/>
        <w:tblLook w:val="01E0"/>
      </w:tblPr>
      <w:tblGrid>
        <w:gridCol w:w="4785"/>
        <w:gridCol w:w="4786"/>
      </w:tblGrid>
      <w:tr w:rsidR="00E36EF6" w:rsidRPr="00644F7C" w:rsidTr="00007367">
        <w:trPr>
          <w:trHeight w:val="281"/>
        </w:trPr>
        <w:tc>
          <w:tcPr>
            <w:tcW w:w="4785" w:type="dxa"/>
          </w:tcPr>
          <w:p w:rsidR="00E36EF6" w:rsidRPr="00924FFA" w:rsidRDefault="00E36EF6" w:rsidP="00007367">
            <w:pPr>
              <w:tabs>
                <w:tab w:val="center" w:pos="228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Pr="00924FFA"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4786" w:type="dxa"/>
          </w:tcPr>
          <w:p w:rsidR="00E36EF6" w:rsidRPr="008856E9" w:rsidRDefault="00E36EF6" w:rsidP="00007367">
            <w:pPr>
              <w:tabs>
                <w:tab w:val="left" w:pos="334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E36EF6" w:rsidRDefault="00E36EF6" w:rsidP="00E36EF6">
      <w:pPr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 xml:space="preserve">Парамоновского сельского поселения </w:t>
      </w:r>
      <w:r w:rsidRPr="00B037C1">
        <w:rPr>
          <w:b/>
          <w:sz w:val="28"/>
          <w:szCs w:val="28"/>
        </w:rPr>
        <w:t xml:space="preserve">Морозовского района </w:t>
      </w:r>
    </w:p>
    <w:p w:rsidR="00E36EF6" w:rsidRDefault="00E36EF6" w:rsidP="00E36EF6">
      <w:pPr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B037C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2018 и 2019 годов</w:t>
      </w:r>
    </w:p>
    <w:p w:rsidR="00E36EF6" w:rsidRPr="00B037C1" w:rsidRDefault="00E36EF6" w:rsidP="00E36EF6">
      <w:pPr>
        <w:jc w:val="center"/>
        <w:rPr>
          <w:b/>
          <w:sz w:val="28"/>
          <w:szCs w:val="28"/>
        </w:rPr>
      </w:pPr>
      <w:r w:rsidRPr="00B037C1">
        <w:rPr>
          <w:b/>
          <w:sz w:val="28"/>
          <w:szCs w:val="28"/>
        </w:rPr>
        <w:t xml:space="preserve"> </w:t>
      </w:r>
    </w:p>
    <w:p w:rsidR="00E36EF6" w:rsidRDefault="00E36EF6" w:rsidP="00E36EF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814B43">
        <w:rPr>
          <w:sz w:val="28"/>
          <w:szCs w:val="28"/>
        </w:rPr>
        <w:t>со статьей 24</w:t>
      </w:r>
      <w:r w:rsidRPr="00943F18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Парамоновского сельского поселения</w:t>
      </w:r>
      <w:r w:rsidRPr="00943F18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Парамоновского сельского поселения</w:t>
      </w:r>
    </w:p>
    <w:p w:rsidR="00E36EF6" w:rsidRPr="00E36EF6" w:rsidRDefault="00E36EF6" w:rsidP="00E36EF6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36EF6" w:rsidRPr="00E36EF6" w:rsidRDefault="00E36EF6" w:rsidP="00E36EF6">
      <w:pPr>
        <w:jc w:val="center"/>
        <w:rPr>
          <w:b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Статья 1. </w:t>
      </w:r>
      <w:r w:rsidRPr="002B5853">
        <w:rPr>
          <w:b/>
          <w:iCs/>
          <w:color w:val="000000"/>
          <w:sz w:val="28"/>
          <w:szCs w:val="28"/>
        </w:rPr>
        <w:t>Основные характеристики бюджета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Парамоновского </w:t>
      </w:r>
      <w:r w:rsidRPr="00A814AE">
        <w:rPr>
          <w:b/>
          <w:sz w:val="28"/>
          <w:szCs w:val="28"/>
        </w:rPr>
        <w:t>сельского поселения</w:t>
      </w:r>
      <w:r>
        <w:rPr>
          <w:b/>
          <w:iCs/>
          <w:color w:val="000000"/>
          <w:sz w:val="28"/>
          <w:szCs w:val="28"/>
        </w:rPr>
        <w:t xml:space="preserve"> Морозовского района (далее местный бюджет)</w:t>
      </w:r>
      <w:r w:rsidRPr="002B5853">
        <w:rPr>
          <w:b/>
          <w:iCs/>
          <w:color w:val="000000"/>
          <w:sz w:val="28"/>
          <w:szCs w:val="28"/>
        </w:rPr>
        <w:t xml:space="preserve"> на 201</w:t>
      </w:r>
      <w:r>
        <w:rPr>
          <w:b/>
          <w:iCs/>
          <w:color w:val="000000"/>
          <w:sz w:val="28"/>
          <w:szCs w:val="28"/>
        </w:rPr>
        <w:t>7</w:t>
      </w:r>
      <w:r w:rsidRPr="002B5853">
        <w:rPr>
          <w:b/>
          <w:iCs/>
          <w:color w:val="000000"/>
          <w:sz w:val="28"/>
          <w:szCs w:val="28"/>
        </w:rPr>
        <w:t xml:space="preserve"> год  </w:t>
      </w:r>
      <w:r>
        <w:rPr>
          <w:b/>
          <w:sz w:val="28"/>
          <w:szCs w:val="28"/>
        </w:rPr>
        <w:t>и на плановый период 2018 и 2019 годов</w:t>
      </w:r>
    </w:p>
    <w:p w:rsidR="00E36EF6" w:rsidRPr="0077046D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>1. Утвердить основные характеристики бюджета</w:t>
      </w:r>
      <w:r>
        <w:rPr>
          <w:iCs/>
          <w:color w:val="000000"/>
          <w:sz w:val="28"/>
          <w:szCs w:val="28"/>
        </w:rPr>
        <w:t xml:space="preserve"> сельского поселения</w:t>
      </w:r>
      <w:r w:rsidRPr="0077046D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77046D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>
        <w:rPr>
          <w:iCs/>
          <w:color w:val="000000"/>
          <w:sz w:val="28"/>
          <w:szCs w:val="28"/>
        </w:rPr>
        <w:t>4,0</w:t>
      </w:r>
      <w:r w:rsidRPr="0077046D">
        <w:rPr>
          <w:iCs/>
          <w:color w:val="000000"/>
          <w:sz w:val="28"/>
          <w:szCs w:val="28"/>
        </w:rPr>
        <w:t xml:space="preserve"> процент</w:t>
      </w:r>
      <w:r>
        <w:rPr>
          <w:iCs/>
          <w:color w:val="000000"/>
          <w:sz w:val="28"/>
          <w:szCs w:val="28"/>
        </w:rPr>
        <w:t>а</w:t>
      </w:r>
      <w:r w:rsidRPr="0077046D">
        <w:rPr>
          <w:iCs/>
          <w:color w:val="000000"/>
          <w:sz w:val="28"/>
          <w:szCs w:val="28"/>
        </w:rPr>
        <w:t xml:space="preserve"> (декабрь 201</w:t>
      </w:r>
      <w:r>
        <w:rPr>
          <w:iCs/>
          <w:color w:val="000000"/>
          <w:sz w:val="28"/>
          <w:szCs w:val="28"/>
        </w:rPr>
        <w:t>7</w:t>
      </w:r>
      <w:r w:rsidRPr="0077046D">
        <w:rPr>
          <w:iCs/>
          <w:color w:val="000000"/>
          <w:sz w:val="28"/>
          <w:szCs w:val="28"/>
        </w:rPr>
        <w:t xml:space="preserve"> года к декабрю 201</w:t>
      </w:r>
      <w:r>
        <w:rPr>
          <w:iCs/>
          <w:color w:val="000000"/>
          <w:sz w:val="28"/>
          <w:szCs w:val="28"/>
        </w:rPr>
        <w:t>6</w:t>
      </w:r>
      <w:r w:rsidRPr="0077046D">
        <w:rPr>
          <w:iCs/>
          <w:color w:val="000000"/>
          <w:sz w:val="28"/>
          <w:szCs w:val="28"/>
        </w:rPr>
        <w:t xml:space="preserve"> года):</w:t>
      </w:r>
    </w:p>
    <w:p w:rsidR="00E36EF6" w:rsidRPr="0077046D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>1) прогнозируемый общий объем доходов бюджета</w:t>
      </w:r>
      <w:r>
        <w:rPr>
          <w:iCs/>
          <w:color w:val="000000"/>
          <w:sz w:val="28"/>
          <w:szCs w:val="28"/>
        </w:rPr>
        <w:t xml:space="preserve"> сельского поселения</w:t>
      </w:r>
      <w:r w:rsidRPr="0077046D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>5690,4</w:t>
      </w:r>
      <w:r w:rsidRPr="0077046D">
        <w:rPr>
          <w:iCs/>
          <w:color w:val="000000"/>
          <w:sz w:val="28"/>
          <w:szCs w:val="28"/>
        </w:rPr>
        <w:t xml:space="preserve"> тыс. рублей;</w:t>
      </w:r>
    </w:p>
    <w:p w:rsidR="00E36EF6" w:rsidRPr="0077046D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2) общий объем расходов бюджета </w:t>
      </w:r>
      <w:r>
        <w:rPr>
          <w:iCs/>
          <w:color w:val="000000"/>
          <w:sz w:val="28"/>
          <w:szCs w:val="28"/>
        </w:rPr>
        <w:t xml:space="preserve">сельского поселения </w:t>
      </w:r>
      <w:r w:rsidRPr="0077046D">
        <w:rPr>
          <w:iCs/>
          <w:color w:val="000000"/>
          <w:sz w:val="28"/>
          <w:szCs w:val="28"/>
        </w:rPr>
        <w:t xml:space="preserve">в сумме </w:t>
      </w:r>
      <w:r>
        <w:rPr>
          <w:iCs/>
          <w:color w:val="000000"/>
          <w:sz w:val="28"/>
          <w:szCs w:val="28"/>
        </w:rPr>
        <w:t xml:space="preserve">5690,4 </w:t>
      </w:r>
      <w:r w:rsidRPr="0077046D">
        <w:rPr>
          <w:iCs/>
          <w:color w:val="000000"/>
          <w:sz w:val="28"/>
          <w:szCs w:val="28"/>
        </w:rPr>
        <w:t>тыс. рублей;</w:t>
      </w:r>
    </w:p>
    <w:p w:rsidR="00E36EF6" w:rsidRPr="0077046D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3) </w:t>
      </w:r>
      <w:r w:rsidRPr="0077046D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</w:t>
      </w:r>
      <w:r w:rsidRPr="0077046D">
        <w:rPr>
          <w:iCs/>
          <w:sz w:val="28"/>
          <w:szCs w:val="28"/>
        </w:rPr>
        <w:t xml:space="preserve">ного внутреннего долга </w:t>
      </w:r>
      <w:r>
        <w:rPr>
          <w:iCs/>
          <w:sz w:val="28"/>
          <w:szCs w:val="28"/>
        </w:rPr>
        <w:t>Парамоновского сельского поселения</w:t>
      </w:r>
      <w:r w:rsidRPr="0077046D">
        <w:rPr>
          <w:iCs/>
          <w:sz w:val="28"/>
          <w:szCs w:val="28"/>
        </w:rPr>
        <w:t xml:space="preserve"> на 1 января 201</w:t>
      </w:r>
      <w:r>
        <w:rPr>
          <w:iCs/>
          <w:sz w:val="28"/>
          <w:szCs w:val="28"/>
        </w:rPr>
        <w:t>8</w:t>
      </w:r>
      <w:r w:rsidRPr="0077046D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</w:t>
      </w:r>
      <w:r w:rsidRPr="0077046D">
        <w:rPr>
          <w:iCs/>
          <w:sz w:val="28"/>
          <w:szCs w:val="28"/>
        </w:rPr>
        <w:t xml:space="preserve">,0 тыс. рублей, в том числе верхний предел долга по </w:t>
      </w:r>
      <w:r>
        <w:rPr>
          <w:iCs/>
          <w:sz w:val="28"/>
          <w:szCs w:val="28"/>
        </w:rPr>
        <w:t>муниципаль</w:t>
      </w:r>
      <w:r w:rsidRPr="0077046D">
        <w:rPr>
          <w:iCs/>
          <w:sz w:val="28"/>
          <w:szCs w:val="28"/>
        </w:rPr>
        <w:t xml:space="preserve">ным гарантиям </w:t>
      </w:r>
      <w:r>
        <w:rPr>
          <w:sz w:val="28"/>
          <w:szCs w:val="28"/>
        </w:rPr>
        <w:t>Парамоновского сельского поселения</w:t>
      </w:r>
      <w:r w:rsidRPr="0077046D">
        <w:rPr>
          <w:iCs/>
          <w:sz w:val="28"/>
          <w:szCs w:val="28"/>
        </w:rPr>
        <w:t xml:space="preserve"> 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рублей;</w:t>
      </w:r>
    </w:p>
    <w:p w:rsidR="00E36EF6" w:rsidRPr="0077046D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4) предельный объем </w:t>
      </w:r>
      <w:r>
        <w:rPr>
          <w:iCs/>
          <w:sz w:val="28"/>
          <w:szCs w:val="28"/>
        </w:rPr>
        <w:t>муниципаль</w:t>
      </w:r>
      <w:r w:rsidRPr="0077046D">
        <w:rPr>
          <w:iCs/>
          <w:sz w:val="28"/>
          <w:szCs w:val="28"/>
        </w:rPr>
        <w:t xml:space="preserve">ного долга </w:t>
      </w:r>
      <w:r>
        <w:rPr>
          <w:sz w:val="28"/>
          <w:szCs w:val="28"/>
        </w:rPr>
        <w:t xml:space="preserve">Парамоновского сельского </w:t>
      </w:r>
      <w:r>
        <w:rPr>
          <w:sz w:val="28"/>
          <w:szCs w:val="28"/>
        </w:rPr>
        <w:lastRenderedPageBreak/>
        <w:t>поселения</w:t>
      </w:r>
      <w:r w:rsidRPr="0077046D">
        <w:rPr>
          <w:iCs/>
          <w:color w:val="000000"/>
          <w:sz w:val="28"/>
          <w:szCs w:val="28"/>
        </w:rPr>
        <w:t xml:space="preserve"> в сумме </w:t>
      </w:r>
      <w:r>
        <w:rPr>
          <w:iCs/>
          <w:color w:val="000000"/>
          <w:sz w:val="28"/>
          <w:szCs w:val="28"/>
        </w:rPr>
        <w:t xml:space="preserve">2824,0 </w:t>
      </w:r>
      <w:r w:rsidRPr="0077046D">
        <w:rPr>
          <w:iCs/>
          <w:color w:val="000000"/>
          <w:sz w:val="28"/>
          <w:szCs w:val="28"/>
        </w:rPr>
        <w:t>тыс. рублей;</w:t>
      </w:r>
    </w:p>
    <w:p w:rsidR="00E36EF6" w:rsidRPr="00E36EF6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77046D">
        <w:rPr>
          <w:iCs/>
          <w:color w:val="000000"/>
          <w:sz w:val="28"/>
          <w:szCs w:val="28"/>
        </w:rPr>
        <w:t xml:space="preserve">) прогнозируемый дефицит бюджета </w:t>
      </w:r>
      <w:r>
        <w:rPr>
          <w:iCs/>
          <w:color w:val="000000"/>
          <w:sz w:val="28"/>
          <w:szCs w:val="28"/>
        </w:rPr>
        <w:t xml:space="preserve">сельского поселения </w:t>
      </w:r>
      <w:r w:rsidRPr="0077046D">
        <w:rPr>
          <w:iCs/>
          <w:color w:val="000000"/>
          <w:sz w:val="28"/>
          <w:szCs w:val="28"/>
        </w:rPr>
        <w:t xml:space="preserve">в сумме </w:t>
      </w:r>
      <w:r>
        <w:rPr>
          <w:iCs/>
          <w:sz w:val="28"/>
          <w:szCs w:val="28"/>
        </w:rPr>
        <w:t>0,0</w:t>
      </w:r>
      <w:r w:rsidRPr="0077046D">
        <w:rPr>
          <w:iCs/>
          <w:color w:val="000000"/>
          <w:sz w:val="28"/>
          <w:szCs w:val="28"/>
        </w:rPr>
        <w:t xml:space="preserve"> тыс. рублей.</w:t>
      </w:r>
    </w:p>
    <w:p w:rsidR="00E36EF6" w:rsidRPr="0077046D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2. Утвердить основные характеристики бюджета </w:t>
      </w:r>
      <w:r>
        <w:rPr>
          <w:iCs/>
          <w:color w:val="000000"/>
          <w:sz w:val="28"/>
          <w:szCs w:val="28"/>
        </w:rPr>
        <w:t xml:space="preserve">сельского поселения </w:t>
      </w:r>
      <w:r w:rsidRPr="0077046D">
        <w:rPr>
          <w:iCs/>
          <w:color w:val="000000"/>
          <w:sz w:val="28"/>
          <w:szCs w:val="28"/>
        </w:rPr>
        <w:t>на плановый период 201</w:t>
      </w:r>
      <w:r>
        <w:rPr>
          <w:iCs/>
          <w:color w:val="000000"/>
          <w:sz w:val="28"/>
          <w:szCs w:val="28"/>
        </w:rPr>
        <w:t>8</w:t>
      </w:r>
      <w:r w:rsidRPr="0077046D">
        <w:rPr>
          <w:iCs/>
          <w:color w:val="000000"/>
          <w:sz w:val="28"/>
          <w:szCs w:val="28"/>
        </w:rPr>
        <w:t xml:space="preserve"> и 201</w:t>
      </w:r>
      <w:r>
        <w:rPr>
          <w:iCs/>
          <w:color w:val="000000"/>
          <w:sz w:val="28"/>
          <w:szCs w:val="28"/>
        </w:rPr>
        <w:t>9</w:t>
      </w:r>
      <w:r w:rsidRPr="0077046D">
        <w:rPr>
          <w:iCs/>
          <w:color w:val="000000"/>
          <w:sz w:val="28"/>
          <w:szCs w:val="28"/>
        </w:rPr>
        <w:t xml:space="preserve"> годов, определенные с учетом уровня инфляции, не превышающего </w:t>
      </w:r>
      <w:r>
        <w:rPr>
          <w:iCs/>
          <w:color w:val="000000"/>
          <w:sz w:val="28"/>
          <w:szCs w:val="28"/>
        </w:rPr>
        <w:t>4,0</w:t>
      </w:r>
      <w:r w:rsidRPr="0077046D">
        <w:rPr>
          <w:iCs/>
          <w:color w:val="000000"/>
          <w:sz w:val="28"/>
          <w:szCs w:val="28"/>
        </w:rPr>
        <w:t xml:space="preserve"> процент</w:t>
      </w:r>
      <w:r>
        <w:rPr>
          <w:iCs/>
          <w:color w:val="000000"/>
          <w:sz w:val="28"/>
          <w:szCs w:val="28"/>
        </w:rPr>
        <w:t>а</w:t>
      </w:r>
      <w:r w:rsidRPr="0077046D">
        <w:rPr>
          <w:iCs/>
          <w:color w:val="000000"/>
          <w:sz w:val="28"/>
          <w:szCs w:val="28"/>
        </w:rPr>
        <w:t xml:space="preserve"> (декабрь 201</w:t>
      </w:r>
      <w:r>
        <w:rPr>
          <w:iCs/>
          <w:color w:val="000000"/>
          <w:sz w:val="28"/>
          <w:szCs w:val="28"/>
        </w:rPr>
        <w:t>8</w:t>
      </w:r>
      <w:r w:rsidRPr="0077046D">
        <w:rPr>
          <w:iCs/>
          <w:color w:val="000000"/>
          <w:sz w:val="28"/>
          <w:szCs w:val="28"/>
        </w:rPr>
        <w:t xml:space="preserve"> года к декабрю 201</w:t>
      </w:r>
      <w:r>
        <w:rPr>
          <w:iCs/>
          <w:color w:val="000000"/>
          <w:sz w:val="28"/>
          <w:szCs w:val="28"/>
        </w:rPr>
        <w:t>7</w:t>
      </w:r>
      <w:r w:rsidRPr="0077046D">
        <w:rPr>
          <w:iCs/>
          <w:color w:val="000000"/>
          <w:sz w:val="28"/>
          <w:szCs w:val="28"/>
        </w:rPr>
        <w:t xml:space="preserve"> года) и 4,</w:t>
      </w:r>
      <w:r>
        <w:rPr>
          <w:iCs/>
          <w:color w:val="000000"/>
          <w:sz w:val="28"/>
          <w:szCs w:val="28"/>
        </w:rPr>
        <w:t>0</w:t>
      </w:r>
      <w:r w:rsidRPr="0077046D">
        <w:rPr>
          <w:iCs/>
          <w:color w:val="000000"/>
          <w:sz w:val="28"/>
          <w:szCs w:val="28"/>
        </w:rPr>
        <w:t xml:space="preserve"> процент</w:t>
      </w:r>
      <w:r>
        <w:rPr>
          <w:iCs/>
          <w:color w:val="000000"/>
          <w:sz w:val="28"/>
          <w:szCs w:val="28"/>
        </w:rPr>
        <w:t>а</w:t>
      </w:r>
      <w:r w:rsidRPr="0077046D">
        <w:rPr>
          <w:iCs/>
          <w:color w:val="000000"/>
          <w:sz w:val="28"/>
          <w:szCs w:val="28"/>
        </w:rPr>
        <w:t xml:space="preserve"> (декабрь 201</w:t>
      </w:r>
      <w:r>
        <w:rPr>
          <w:iCs/>
          <w:color w:val="000000"/>
          <w:sz w:val="28"/>
          <w:szCs w:val="28"/>
        </w:rPr>
        <w:t>9</w:t>
      </w:r>
      <w:r w:rsidRPr="0077046D">
        <w:rPr>
          <w:iCs/>
          <w:color w:val="000000"/>
          <w:sz w:val="28"/>
          <w:szCs w:val="28"/>
        </w:rPr>
        <w:t xml:space="preserve"> года к декабрю 201</w:t>
      </w:r>
      <w:r>
        <w:rPr>
          <w:iCs/>
          <w:color w:val="000000"/>
          <w:sz w:val="28"/>
          <w:szCs w:val="28"/>
        </w:rPr>
        <w:t>8</w:t>
      </w:r>
      <w:r w:rsidRPr="0077046D">
        <w:rPr>
          <w:iCs/>
          <w:color w:val="000000"/>
          <w:sz w:val="28"/>
          <w:szCs w:val="28"/>
        </w:rPr>
        <w:t xml:space="preserve"> года) соответственно:</w:t>
      </w:r>
    </w:p>
    <w:p w:rsidR="00E36EF6" w:rsidRPr="00A814AE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FF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>1) прогнозируемый общий объем доходов бюджета</w:t>
      </w:r>
      <w:r>
        <w:rPr>
          <w:iCs/>
          <w:color w:val="000000"/>
          <w:sz w:val="28"/>
          <w:szCs w:val="28"/>
        </w:rPr>
        <w:t xml:space="preserve"> сельского поселения</w:t>
      </w:r>
      <w:r w:rsidRPr="0077046D">
        <w:rPr>
          <w:iCs/>
          <w:color w:val="000000"/>
          <w:sz w:val="28"/>
          <w:szCs w:val="28"/>
        </w:rPr>
        <w:t xml:space="preserve"> на </w:t>
      </w:r>
      <w:r w:rsidRPr="00713C7B">
        <w:rPr>
          <w:iCs/>
          <w:sz w:val="28"/>
          <w:szCs w:val="28"/>
        </w:rPr>
        <w:t xml:space="preserve">2018 год в сумме </w:t>
      </w:r>
      <w:r>
        <w:rPr>
          <w:iCs/>
          <w:sz w:val="28"/>
          <w:szCs w:val="28"/>
        </w:rPr>
        <w:t xml:space="preserve">4 497,0 </w:t>
      </w:r>
      <w:r w:rsidRPr="00713C7B">
        <w:rPr>
          <w:iCs/>
          <w:sz w:val="28"/>
          <w:szCs w:val="28"/>
        </w:rPr>
        <w:t xml:space="preserve">тыс. рублей и на 2019 год в сумме </w:t>
      </w:r>
      <w:r>
        <w:rPr>
          <w:iCs/>
          <w:sz w:val="28"/>
          <w:szCs w:val="28"/>
        </w:rPr>
        <w:t>4 515,2</w:t>
      </w:r>
      <w:r w:rsidRPr="00713C7B">
        <w:rPr>
          <w:iCs/>
          <w:sz w:val="28"/>
          <w:szCs w:val="28"/>
        </w:rPr>
        <w:t xml:space="preserve"> тыс. рублей;</w:t>
      </w:r>
    </w:p>
    <w:p w:rsidR="00E36EF6" w:rsidRPr="00713C7B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2) общий объем расходов бюджета </w:t>
      </w:r>
      <w:r>
        <w:rPr>
          <w:iCs/>
          <w:color w:val="000000"/>
          <w:sz w:val="28"/>
          <w:szCs w:val="28"/>
        </w:rPr>
        <w:t xml:space="preserve">сельского поселения </w:t>
      </w:r>
      <w:r w:rsidRPr="00713C7B">
        <w:rPr>
          <w:iCs/>
          <w:sz w:val="28"/>
          <w:szCs w:val="28"/>
        </w:rPr>
        <w:t xml:space="preserve">на 2018 год в сумме </w:t>
      </w:r>
      <w:r>
        <w:rPr>
          <w:iCs/>
          <w:sz w:val="28"/>
          <w:szCs w:val="28"/>
        </w:rPr>
        <w:t>4 497,0</w:t>
      </w:r>
      <w:r w:rsidRPr="00713C7B">
        <w:rPr>
          <w:iCs/>
          <w:sz w:val="28"/>
          <w:szCs w:val="28"/>
        </w:rPr>
        <w:t xml:space="preserve"> тыс. рублей и на 2019 год в сумме </w:t>
      </w:r>
      <w:r>
        <w:rPr>
          <w:iCs/>
          <w:sz w:val="28"/>
          <w:szCs w:val="28"/>
        </w:rPr>
        <w:t>4 515,2</w:t>
      </w:r>
      <w:r w:rsidRPr="00713C7B">
        <w:rPr>
          <w:iCs/>
          <w:sz w:val="28"/>
          <w:szCs w:val="28"/>
        </w:rPr>
        <w:t xml:space="preserve"> тыс. рублей;</w:t>
      </w:r>
    </w:p>
    <w:p w:rsidR="00E36EF6" w:rsidRPr="0077046D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77046D">
        <w:rPr>
          <w:iCs/>
          <w:color w:val="000000"/>
          <w:sz w:val="28"/>
          <w:szCs w:val="28"/>
        </w:rPr>
        <w:t xml:space="preserve">3) </w:t>
      </w:r>
      <w:r w:rsidRPr="0077046D">
        <w:rPr>
          <w:iCs/>
          <w:sz w:val="28"/>
          <w:szCs w:val="28"/>
        </w:rPr>
        <w:t xml:space="preserve">верхний предел </w:t>
      </w:r>
      <w:r>
        <w:rPr>
          <w:iCs/>
          <w:sz w:val="28"/>
          <w:szCs w:val="28"/>
        </w:rPr>
        <w:t>муниципаль</w:t>
      </w:r>
      <w:r w:rsidRPr="0077046D">
        <w:rPr>
          <w:iCs/>
          <w:sz w:val="28"/>
          <w:szCs w:val="28"/>
        </w:rPr>
        <w:t xml:space="preserve">ного внутреннего долга </w:t>
      </w:r>
      <w:r>
        <w:rPr>
          <w:sz w:val="28"/>
          <w:szCs w:val="28"/>
        </w:rPr>
        <w:t>Парамоновского сельского поселения</w:t>
      </w:r>
      <w:r w:rsidRPr="0077046D">
        <w:rPr>
          <w:iCs/>
          <w:sz w:val="28"/>
          <w:szCs w:val="28"/>
        </w:rPr>
        <w:t xml:space="preserve"> на 1 января 201</w:t>
      </w:r>
      <w:r>
        <w:rPr>
          <w:iCs/>
          <w:sz w:val="28"/>
          <w:szCs w:val="28"/>
        </w:rPr>
        <w:t>9</w:t>
      </w:r>
      <w:r w:rsidRPr="0077046D">
        <w:rPr>
          <w:iCs/>
          <w:sz w:val="28"/>
          <w:szCs w:val="28"/>
        </w:rPr>
        <w:t xml:space="preserve"> года 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рублей, в том числе верхний предел долга по </w:t>
      </w:r>
      <w:r>
        <w:rPr>
          <w:iCs/>
          <w:sz w:val="28"/>
          <w:szCs w:val="28"/>
        </w:rPr>
        <w:t>муниципаль</w:t>
      </w:r>
      <w:r w:rsidRPr="0077046D">
        <w:rPr>
          <w:iCs/>
          <w:sz w:val="28"/>
          <w:szCs w:val="28"/>
        </w:rPr>
        <w:t xml:space="preserve">ным гарантиям </w:t>
      </w:r>
      <w:r>
        <w:rPr>
          <w:sz w:val="28"/>
          <w:szCs w:val="28"/>
        </w:rPr>
        <w:t>Парамоновского сельского поселения</w:t>
      </w:r>
      <w:r w:rsidRPr="0077046D">
        <w:rPr>
          <w:iCs/>
          <w:sz w:val="28"/>
          <w:szCs w:val="28"/>
        </w:rPr>
        <w:t xml:space="preserve"> 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рублей, и верхний предел </w:t>
      </w:r>
      <w:r>
        <w:rPr>
          <w:iCs/>
          <w:sz w:val="28"/>
          <w:szCs w:val="28"/>
        </w:rPr>
        <w:t>муниципаль</w:t>
      </w:r>
      <w:r w:rsidRPr="0077046D">
        <w:rPr>
          <w:iCs/>
          <w:sz w:val="28"/>
          <w:szCs w:val="28"/>
        </w:rPr>
        <w:t xml:space="preserve">ного внутреннего долга </w:t>
      </w:r>
      <w:r>
        <w:rPr>
          <w:sz w:val="28"/>
          <w:szCs w:val="28"/>
        </w:rPr>
        <w:t>Парамоновского сельского поселения</w:t>
      </w:r>
      <w:r w:rsidRPr="0077046D">
        <w:rPr>
          <w:iCs/>
          <w:sz w:val="28"/>
          <w:szCs w:val="28"/>
        </w:rPr>
        <w:t xml:space="preserve"> на 1 января </w:t>
      </w:r>
      <w:r w:rsidRPr="0077046D">
        <w:rPr>
          <w:iCs/>
          <w:spacing w:val="-4"/>
          <w:sz w:val="28"/>
          <w:szCs w:val="28"/>
        </w:rPr>
        <w:t>20</w:t>
      </w:r>
      <w:r>
        <w:rPr>
          <w:iCs/>
          <w:spacing w:val="-4"/>
          <w:sz w:val="28"/>
          <w:szCs w:val="28"/>
        </w:rPr>
        <w:t>20</w:t>
      </w:r>
      <w:r w:rsidRPr="0077046D">
        <w:rPr>
          <w:iCs/>
          <w:spacing w:val="-4"/>
          <w:sz w:val="28"/>
          <w:szCs w:val="28"/>
        </w:rPr>
        <w:t xml:space="preserve"> года в сумме </w:t>
      </w:r>
      <w:r>
        <w:rPr>
          <w:iCs/>
          <w:spacing w:val="-4"/>
          <w:sz w:val="28"/>
          <w:szCs w:val="28"/>
        </w:rPr>
        <w:t>0,0</w:t>
      </w:r>
      <w:r w:rsidRPr="0077046D">
        <w:rPr>
          <w:iCs/>
          <w:spacing w:val="-4"/>
          <w:sz w:val="28"/>
          <w:szCs w:val="28"/>
        </w:rPr>
        <w:t xml:space="preserve"> тыс. рублей, в том числе верхний предел</w:t>
      </w:r>
      <w:proofErr w:type="gramEnd"/>
      <w:r w:rsidRPr="0077046D">
        <w:rPr>
          <w:iCs/>
          <w:spacing w:val="-4"/>
          <w:sz w:val="28"/>
          <w:szCs w:val="28"/>
        </w:rPr>
        <w:t xml:space="preserve"> долга </w:t>
      </w:r>
      <w:r w:rsidRPr="0077046D">
        <w:rPr>
          <w:iCs/>
          <w:sz w:val="28"/>
          <w:szCs w:val="28"/>
        </w:rPr>
        <w:t xml:space="preserve">по </w:t>
      </w:r>
      <w:r>
        <w:rPr>
          <w:iCs/>
          <w:sz w:val="28"/>
          <w:szCs w:val="28"/>
        </w:rPr>
        <w:t>муниципаль</w:t>
      </w:r>
      <w:r w:rsidRPr="0077046D">
        <w:rPr>
          <w:iCs/>
          <w:sz w:val="28"/>
          <w:szCs w:val="28"/>
        </w:rPr>
        <w:t xml:space="preserve">ным гарантиям </w:t>
      </w:r>
      <w:r>
        <w:rPr>
          <w:sz w:val="28"/>
          <w:szCs w:val="28"/>
        </w:rPr>
        <w:t>Парамоновского сельского поселения</w:t>
      </w:r>
      <w:r w:rsidRPr="0077046D">
        <w:rPr>
          <w:iCs/>
          <w:sz w:val="28"/>
          <w:szCs w:val="28"/>
        </w:rPr>
        <w:t xml:space="preserve"> в сумме </w:t>
      </w:r>
      <w:r>
        <w:rPr>
          <w:iCs/>
          <w:sz w:val="28"/>
          <w:szCs w:val="28"/>
        </w:rPr>
        <w:t>0,0</w:t>
      </w:r>
      <w:r w:rsidRPr="0077046D">
        <w:rPr>
          <w:iCs/>
          <w:sz w:val="28"/>
          <w:szCs w:val="28"/>
        </w:rPr>
        <w:t xml:space="preserve"> тыс. рублей;</w:t>
      </w:r>
    </w:p>
    <w:p w:rsidR="00E36EF6" w:rsidRPr="00713C7B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4) предельный объем </w:t>
      </w:r>
      <w:r>
        <w:rPr>
          <w:iCs/>
          <w:color w:val="000000"/>
          <w:sz w:val="28"/>
          <w:szCs w:val="28"/>
        </w:rPr>
        <w:t>муниципаль</w:t>
      </w:r>
      <w:r w:rsidRPr="0077046D">
        <w:rPr>
          <w:iCs/>
          <w:color w:val="000000"/>
          <w:sz w:val="28"/>
          <w:szCs w:val="28"/>
        </w:rPr>
        <w:t xml:space="preserve">ного долга </w:t>
      </w:r>
      <w:r>
        <w:rPr>
          <w:sz w:val="28"/>
          <w:szCs w:val="28"/>
        </w:rPr>
        <w:t>Парамоновского сельского поселения</w:t>
      </w:r>
      <w:r w:rsidRPr="0077046D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8</w:t>
      </w:r>
      <w:r w:rsidRPr="0077046D">
        <w:rPr>
          <w:iCs/>
          <w:color w:val="000000"/>
          <w:sz w:val="28"/>
          <w:szCs w:val="28"/>
        </w:rPr>
        <w:t xml:space="preserve"> год в сумме </w:t>
      </w:r>
      <w:r>
        <w:rPr>
          <w:sz w:val="28"/>
          <w:szCs w:val="28"/>
        </w:rPr>
        <w:t>3098,6</w:t>
      </w:r>
      <w:r w:rsidRPr="00713C7B">
        <w:rPr>
          <w:iCs/>
          <w:sz w:val="28"/>
          <w:szCs w:val="28"/>
        </w:rPr>
        <w:t xml:space="preserve"> тыс. рублей и на 2019 год в сумме </w:t>
      </w:r>
      <w:r>
        <w:rPr>
          <w:sz w:val="28"/>
          <w:szCs w:val="28"/>
        </w:rPr>
        <w:t>3207,1</w:t>
      </w:r>
      <w:r w:rsidRPr="00713C7B">
        <w:rPr>
          <w:iCs/>
          <w:sz w:val="28"/>
          <w:szCs w:val="28"/>
        </w:rPr>
        <w:t xml:space="preserve"> тыс. рублей;</w:t>
      </w:r>
    </w:p>
    <w:p w:rsidR="00E36EF6" w:rsidRPr="00713C7B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Pr="0077046D">
        <w:rPr>
          <w:iCs/>
          <w:color w:val="000000"/>
          <w:sz w:val="28"/>
          <w:szCs w:val="28"/>
        </w:rPr>
        <w:t>) прогнозируемый дефицит бюджета</w:t>
      </w:r>
      <w:r>
        <w:rPr>
          <w:iCs/>
          <w:color w:val="000000"/>
          <w:sz w:val="28"/>
          <w:szCs w:val="28"/>
        </w:rPr>
        <w:t xml:space="preserve"> сельского поселения</w:t>
      </w:r>
      <w:r w:rsidRPr="0077046D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8</w:t>
      </w:r>
      <w:r w:rsidRPr="0077046D">
        <w:rPr>
          <w:iCs/>
          <w:color w:val="000000"/>
          <w:sz w:val="28"/>
          <w:szCs w:val="28"/>
        </w:rPr>
        <w:t xml:space="preserve"> год в </w:t>
      </w:r>
      <w:r w:rsidRPr="00713C7B">
        <w:rPr>
          <w:iCs/>
          <w:sz w:val="28"/>
          <w:szCs w:val="28"/>
        </w:rPr>
        <w:t>сумме 0,0 тыс. рублей и на 2019 год в сумме 0,0 тыс. рублей.</w:t>
      </w:r>
    </w:p>
    <w:p w:rsidR="00E36EF6" w:rsidRPr="0077046D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>3. Учесть в бюджете</w:t>
      </w:r>
      <w:r>
        <w:rPr>
          <w:iCs/>
          <w:color w:val="000000"/>
          <w:sz w:val="28"/>
          <w:szCs w:val="28"/>
        </w:rPr>
        <w:t xml:space="preserve"> сельского поселения</w:t>
      </w:r>
      <w:r w:rsidRPr="0077046D">
        <w:rPr>
          <w:iCs/>
          <w:color w:val="000000"/>
          <w:sz w:val="28"/>
          <w:szCs w:val="28"/>
        </w:rPr>
        <w:t xml:space="preserve"> объем поступлений доходов на 201</w:t>
      </w:r>
      <w:r>
        <w:rPr>
          <w:iCs/>
          <w:color w:val="000000"/>
          <w:sz w:val="28"/>
          <w:szCs w:val="28"/>
        </w:rPr>
        <w:t>7</w:t>
      </w:r>
      <w:r w:rsidRPr="0077046D">
        <w:rPr>
          <w:iCs/>
          <w:color w:val="000000"/>
          <w:sz w:val="28"/>
          <w:szCs w:val="28"/>
        </w:rPr>
        <w:t xml:space="preserve"> год согласно </w:t>
      </w:r>
      <w:hyperlink r:id="rId8" w:history="1">
        <w:r w:rsidRPr="0077046D">
          <w:rPr>
            <w:iCs/>
            <w:color w:val="000000"/>
            <w:sz w:val="28"/>
            <w:szCs w:val="28"/>
          </w:rPr>
          <w:t>приложению 1</w:t>
        </w:r>
      </w:hyperlink>
      <w:r w:rsidRPr="0077046D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77046D">
        <w:rPr>
          <w:iCs/>
          <w:color w:val="000000"/>
          <w:sz w:val="28"/>
          <w:szCs w:val="28"/>
        </w:rPr>
        <w:t>, на плановый период 201</w:t>
      </w:r>
      <w:r>
        <w:rPr>
          <w:iCs/>
          <w:color w:val="000000"/>
          <w:sz w:val="28"/>
          <w:szCs w:val="28"/>
        </w:rPr>
        <w:t>8</w:t>
      </w:r>
      <w:r w:rsidRPr="0077046D">
        <w:rPr>
          <w:iCs/>
          <w:color w:val="000000"/>
          <w:sz w:val="28"/>
          <w:szCs w:val="28"/>
        </w:rPr>
        <w:t xml:space="preserve"> и 201</w:t>
      </w:r>
      <w:r>
        <w:rPr>
          <w:iCs/>
          <w:color w:val="000000"/>
          <w:sz w:val="28"/>
          <w:szCs w:val="28"/>
        </w:rPr>
        <w:t>9</w:t>
      </w:r>
      <w:r w:rsidRPr="0077046D">
        <w:rPr>
          <w:iCs/>
          <w:color w:val="000000"/>
          <w:sz w:val="28"/>
          <w:szCs w:val="28"/>
        </w:rPr>
        <w:t xml:space="preserve"> годов согласно </w:t>
      </w:r>
      <w:hyperlink r:id="rId9" w:history="1">
        <w:r w:rsidRPr="0077046D">
          <w:rPr>
            <w:iCs/>
            <w:color w:val="000000"/>
            <w:sz w:val="28"/>
            <w:szCs w:val="28"/>
          </w:rPr>
          <w:t>приложению 2</w:t>
        </w:r>
      </w:hyperlink>
      <w:r w:rsidRPr="0077046D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77046D">
        <w:rPr>
          <w:iCs/>
          <w:color w:val="000000"/>
          <w:sz w:val="28"/>
          <w:szCs w:val="28"/>
        </w:rPr>
        <w:t>.</w:t>
      </w:r>
    </w:p>
    <w:p w:rsidR="00E36EF6" w:rsidRPr="00E36EF6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>4. Утвердить источники финансирования дефицита бюджета</w:t>
      </w:r>
      <w:r>
        <w:rPr>
          <w:iCs/>
          <w:color w:val="000000"/>
          <w:sz w:val="28"/>
          <w:szCs w:val="28"/>
        </w:rPr>
        <w:t xml:space="preserve"> поселения</w:t>
      </w:r>
      <w:r w:rsidRPr="0077046D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77046D">
        <w:rPr>
          <w:iCs/>
          <w:color w:val="000000"/>
          <w:sz w:val="28"/>
          <w:szCs w:val="28"/>
        </w:rPr>
        <w:t xml:space="preserve"> год согласно </w:t>
      </w:r>
      <w:hyperlink r:id="rId10" w:history="1">
        <w:r w:rsidRPr="0077046D">
          <w:rPr>
            <w:iCs/>
            <w:color w:val="000000"/>
            <w:sz w:val="28"/>
            <w:szCs w:val="28"/>
          </w:rPr>
          <w:t>приложению 3</w:t>
        </w:r>
      </w:hyperlink>
      <w:r w:rsidRPr="0077046D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77046D">
        <w:rPr>
          <w:iCs/>
          <w:color w:val="000000"/>
          <w:sz w:val="28"/>
          <w:szCs w:val="28"/>
        </w:rPr>
        <w:t>, на плановый период 201</w:t>
      </w:r>
      <w:r>
        <w:rPr>
          <w:iCs/>
          <w:color w:val="000000"/>
          <w:sz w:val="28"/>
          <w:szCs w:val="28"/>
        </w:rPr>
        <w:t>8</w:t>
      </w:r>
      <w:r w:rsidRPr="0077046D">
        <w:rPr>
          <w:iCs/>
          <w:color w:val="000000"/>
          <w:sz w:val="28"/>
          <w:szCs w:val="28"/>
        </w:rPr>
        <w:t xml:space="preserve"> и </w:t>
      </w:r>
      <w:r w:rsidRPr="00227E1D">
        <w:rPr>
          <w:iCs/>
          <w:color w:val="000000"/>
          <w:sz w:val="28"/>
          <w:szCs w:val="28"/>
        </w:rPr>
        <w:t xml:space="preserve">2019 годов согласно </w:t>
      </w:r>
      <w:hyperlink r:id="rId11" w:history="1">
        <w:r w:rsidRPr="00227E1D">
          <w:rPr>
            <w:iCs/>
            <w:color w:val="000000"/>
            <w:sz w:val="28"/>
            <w:szCs w:val="28"/>
          </w:rPr>
          <w:t>приложению 4</w:t>
        </w:r>
      </w:hyperlink>
      <w:r w:rsidRPr="00227E1D">
        <w:rPr>
          <w:iCs/>
          <w:color w:val="000000"/>
          <w:sz w:val="28"/>
          <w:szCs w:val="28"/>
        </w:rPr>
        <w:t xml:space="preserve"> к настоящему решению.</w:t>
      </w:r>
    </w:p>
    <w:p w:rsidR="00E36EF6" w:rsidRPr="00E36EF6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Статья </w:t>
      </w:r>
      <w:r>
        <w:rPr>
          <w:iCs/>
          <w:color w:val="000000"/>
          <w:sz w:val="28"/>
          <w:szCs w:val="28"/>
        </w:rPr>
        <w:t>2</w:t>
      </w:r>
      <w:r w:rsidRPr="0077046D">
        <w:rPr>
          <w:iCs/>
          <w:color w:val="000000"/>
          <w:sz w:val="28"/>
          <w:szCs w:val="28"/>
        </w:rPr>
        <w:t xml:space="preserve">. </w:t>
      </w:r>
      <w:r w:rsidRPr="0077046D">
        <w:rPr>
          <w:b/>
          <w:iCs/>
          <w:color w:val="000000"/>
          <w:sz w:val="28"/>
          <w:szCs w:val="28"/>
        </w:rPr>
        <w:t xml:space="preserve">Главные администраторы доходов </w:t>
      </w:r>
      <w:r>
        <w:rPr>
          <w:b/>
          <w:iCs/>
          <w:color w:val="000000"/>
          <w:sz w:val="28"/>
          <w:szCs w:val="28"/>
        </w:rPr>
        <w:t xml:space="preserve">бюджета сельского поселения и </w:t>
      </w:r>
      <w:r w:rsidRPr="0077046D">
        <w:rPr>
          <w:b/>
          <w:iCs/>
          <w:color w:val="000000"/>
          <w:sz w:val="28"/>
          <w:szCs w:val="28"/>
        </w:rPr>
        <w:t xml:space="preserve">главные администраторы </w:t>
      </w:r>
      <w:proofErr w:type="gramStart"/>
      <w:r w:rsidRPr="0077046D">
        <w:rPr>
          <w:b/>
          <w:iCs/>
          <w:color w:val="000000"/>
          <w:sz w:val="28"/>
          <w:szCs w:val="28"/>
        </w:rPr>
        <w:t>источников финансирования дефицита бюджета</w:t>
      </w:r>
      <w:r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lastRenderedPageBreak/>
        <w:t>сельского поселения</w:t>
      </w:r>
      <w:proofErr w:type="gramEnd"/>
    </w:p>
    <w:p w:rsidR="00E36EF6" w:rsidRDefault="00E36EF6" w:rsidP="00E36EF6">
      <w:pPr>
        <w:ind w:firstLine="900"/>
        <w:jc w:val="both"/>
        <w:rPr>
          <w:sz w:val="28"/>
          <w:szCs w:val="28"/>
        </w:rPr>
      </w:pPr>
      <w:r w:rsidRPr="00764B28">
        <w:rPr>
          <w:sz w:val="28"/>
          <w:szCs w:val="28"/>
        </w:rPr>
        <w:t xml:space="preserve">1. Утвердить перечень главных администраторов доходов бюджета </w:t>
      </w:r>
      <w:r>
        <w:rPr>
          <w:sz w:val="28"/>
          <w:szCs w:val="28"/>
        </w:rPr>
        <w:t>сельского поселения–</w:t>
      </w:r>
      <w:r w:rsidRPr="00764B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</w:t>
      </w:r>
      <w:proofErr w:type="gramEnd"/>
      <w:r>
        <w:rPr>
          <w:sz w:val="28"/>
          <w:szCs w:val="28"/>
        </w:rPr>
        <w:t xml:space="preserve">ганов местного самоуправления Парамоновского сельского поселения </w:t>
      </w:r>
      <w:r w:rsidRPr="003B57CF">
        <w:rPr>
          <w:sz w:val="28"/>
          <w:szCs w:val="28"/>
        </w:rPr>
        <w:t>согласно приложению</w:t>
      </w:r>
      <w:r w:rsidRPr="00764B2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64B28">
        <w:rPr>
          <w:sz w:val="28"/>
          <w:szCs w:val="28"/>
        </w:rPr>
        <w:t xml:space="preserve"> к н</w:t>
      </w:r>
      <w:r w:rsidRPr="00764B28">
        <w:rPr>
          <w:sz w:val="28"/>
          <w:szCs w:val="28"/>
        </w:rPr>
        <w:t>а</w:t>
      </w:r>
      <w:r w:rsidRPr="00764B28">
        <w:rPr>
          <w:sz w:val="28"/>
          <w:szCs w:val="28"/>
        </w:rPr>
        <w:t>стоящему решению.</w:t>
      </w:r>
    </w:p>
    <w:p w:rsidR="00E36EF6" w:rsidRPr="00764B28" w:rsidRDefault="00E36EF6" w:rsidP="00E36E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64B28">
        <w:rPr>
          <w:sz w:val="28"/>
          <w:szCs w:val="28"/>
        </w:rPr>
        <w:t>Утвердить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64B2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6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вышестоящих </w:t>
      </w:r>
      <w:r w:rsidRPr="00764B28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>государственной</w:t>
      </w:r>
      <w:r w:rsidRPr="00764B28">
        <w:rPr>
          <w:sz w:val="28"/>
          <w:szCs w:val="28"/>
        </w:rPr>
        <w:t xml:space="preserve"> власти </w:t>
      </w:r>
      <w:r>
        <w:rPr>
          <w:sz w:val="28"/>
          <w:szCs w:val="28"/>
        </w:rPr>
        <w:t xml:space="preserve">Российской Федерации и Ростовской области </w:t>
      </w:r>
      <w:r w:rsidRPr="00764B28">
        <w:rPr>
          <w:sz w:val="28"/>
          <w:szCs w:val="28"/>
        </w:rPr>
        <w:t>согласно прил</w:t>
      </w:r>
      <w:r w:rsidRPr="00764B28">
        <w:rPr>
          <w:sz w:val="28"/>
          <w:szCs w:val="28"/>
        </w:rPr>
        <w:t>о</w:t>
      </w:r>
      <w:r w:rsidRPr="00764B28">
        <w:rPr>
          <w:sz w:val="28"/>
          <w:szCs w:val="28"/>
        </w:rPr>
        <w:t xml:space="preserve">жению </w:t>
      </w:r>
      <w:r>
        <w:rPr>
          <w:sz w:val="28"/>
          <w:szCs w:val="28"/>
        </w:rPr>
        <w:t>6</w:t>
      </w:r>
      <w:r w:rsidRPr="00764B28">
        <w:rPr>
          <w:sz w:val="28"/>
          <w:szCs w:val="28"/>
        </w:rPr>
        <w:t xml:space="preserve"> к настоящему решению.</w:t>
      </w:r>
    </w:p>
    <w:p w:rsidR="00E36EF6" w:rsidRPr="00764B28" w:rsidRDefault="00E36EF6" w:rsidP="00E36E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4B28">
        <w:rPr>
          <w:sz w:val="28"/>
          <w:szCs w:val="28"/>
        </w:rPr>
        <w:t xml:space="preserve">Утвердить перечень главных </w:t>
      </w:r>
      <w:proofErr w:type="gramStart"/>
      <w:r w:rsidRPr="00764B28">
        <w:rPr>
          <w:sz w:val="28"/>
          <w:szCs w:val="28"/>
        </w:rPr>
        <w:t>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proofErr w:type="gramEnd"/>
      <w:r w:rsidRPr="00764B28">
        <w:rPr>
          <w:sz w:val="28"/>
          <w:szCs w:val="28"/>
        </w:rPr>
        <w:t xml:space="preserve"> согласно </w:t>
      </w:r>
      <w:r w:rsidRPr="00713C7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>
        <w:rPr>
          <w:color w:val="FF0000"/>
          <w:sz w:val="28"/>
          <w:szCs w:val="28"/>
        </w:rPr>
        <w:t xml:space="preserve"> </w:t>
      </w:r>
      <w:r w:rsidRPr="00764B28">
        <w:rPr>
          <w:sz w:val="28"/>
          <w:szCs w:val="28"/>
        </w:rPr>
        <w:t>к настоящ</w:t>
      </w:r>
      <w:r w:rsidRPr="00764B28">
        <w:rPr>
          <w:sz w:val="28"/>
          <w:szCs w:val="28"/>
        </w:rPr>
        <w:t>е</w:t>
      </w:r>
      <w:r w:rsidRPr="00764B28">
        <w:rPr>
          <w:sz w:val="28"/>
          <w:szCs w:val="28"/>
        </w:rPr>
        <w:t>му решению.</w:t>
      </w:r>
    </w:p>
    <w:p w:rsidR="00E36EF6" w:rsidRPr="00E36EF6" w:rsidRDefault="00E36EF6" w:rsidP="00E36E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4B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4B28">
        <w:rPr>
          <w:sz w:val="28"/>
          <w:szCs w:val="28"/>
        </w:rPr>
        <w:t xml:space="preserve"> Уполномочить </w:t>
      </w:r>
      <w:r>
        <w:rPr>
          <w:sz w:val="28"/>
          <w:szCs w:val="28"/>
        </w:rPr>
        <w:t>Сектор экономики и финансов</w:t>
      </w:r>
      <w:r w:rsidRPr="00764B2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Парамоновского сельского поселения </w:t>
      </w:r>
      <w:r w:rsidRPr="00764B28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 xml:space="preserve"> Ростовской области </w:t>
      </w:r>
      <w:r w:rsidRPr="00764B28">
        <w:rPr>
          <w:sz w:val="28"/>
          <w:szCs w:val="28"/>
        </w:rPr>
        <w:t>осуществлять информационное взаимодействие с Управлением Федерального казначейства по Ростовской области от имени администраторов п</w:t>
      </w:r>
      <w:r w:rsidRPr="00764B28">
        <w:rPr>
          <w:sz w:val="28"/>
          <w:szCs w:val="28"/>
        </w:rPr>
        <w:t>о</w:t>
      </w:r>
      <w:r w:rsidRPr="00764B28">
        <w:rPr>
          <w:sz w:val="28"/>
          <w:szCs w:val="28"/>
        </w:rPr>
        <w:t xml:space="preserve">ступлений в бюджет </w:t>
      </w:r>
      <w:r>
        <w:rPr>
          <w:sz w:val="28"/>
          <w:szCs w:val="28"/>
        </w:rPr>
        <w:t xml:space="preserve">Парамоновского сельского поселения </w:t>
      </w:r>
      <w:r w:rsidRPr="00764B28">
        <w:rPr>
          <w:sz w:val="28"/>
          <w:szCs w:val="28"/>
        </w:rPr>
        <w:t>Морозовского района.</w:t>
      </w:r>
    </w:p>
    <w:p w:rsidR="00E36EF6" w:rsidRPr="00E36EF6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 xml:space="preserve">Статья </w:t>
      </w:r>
      <w:r w:rsidRPr="00E36EF6">
        <w:rPr>
          <w:iCs/>
          <w:color w:val="000000"/>
          <w:sz w:val="28"/>
          <w:szCs w:val="28"/>
        </w:rPr>
        <w:t>3</w:t>
      </w:r>
      <w:r w:rsidRPr="0077046D">
        <w:rPr>
          <w:iCs/>
          <w:color w:val="000000"/>
          <w:sz w:val="28"/>
          <w:szCs w:val="28"/>
        </w:rPr>
        <w:t xml:space="preserve">. </w:t>
      </w:r>
      <w:r w:rsidRPr="0077046D">
        <w:rPr>
          <w:b/>
          <w:iCs/>
          <w:color w:val="000000"/>
          <w:sz w:val="28"/>
          <w:szCs w:val="28"/>
        </w:rPr>
        <w:t xml:space="preserve">Бюджетные ассигнования </w:t>
      </w:r>
      <w:r>
        <w:rPr>
          <w:b/>
          <w:iCs/>
          <w:color w:val="000000"/>
          <w:sz w:val="28"/>
          <w:szCs w:val="28"/>
        </w:rPr>
        <w:t xml:space="preserve">бюджета сельского поселения на 2017 год и </w:t>
      </w:r>
      <w:r w:rsidRPr="00C2419E">
        <w:rPr>
          <w:iCs/>
          <w:color w:val="000000"/>
          <w:sz w:val="28"/>
          <w:szCs w:val="28"/>
        </w:rPr>
        <w:t xml:space="preserve"> </w:t>
      </w:r>
      <w:r w:rsidRPr="002E4B13">
        <w:rPr>
          <w:b/>
          <w:iCs/>
          <w:color w:val="000000"/>
          <w:sz w:val="28"/>
          <w:szCs w:val="28"/>
        </w:rPr>
        <w:t>на плановый период 2018 и 2019 годов</w:t>
      </w:r>
    </w:p>
    <w:p w:rsidR="00E36EF6" w:rsidRPr="002B5853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Pr="002B5853">
        <w:rPr>
          <w:iCs/>
          <w:color w:val="000000"/>
          <w:sz w:val="28"/>
          <w:szCs w:val="28"/>
        </w:rPr>
        <w:t>. Утвердить:</w:t>
      </w:r>
    </w:p>
    <w:p w:rsidR="00E36EF6" w:rsidRPr="002B5853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>1) распределение бюджетных ассигнований по разделам</w:t>
      </w:r>
      <w:r>
        <w:rPr>
          <w:iCs/>
          <w:color w:val="000000"/>
          <w:sz w:val="28"/>
          <w:szCs w:val="28"/>
        </w:rPr>
        <w:t>,</w:t>
      </w:r>
      <w:r w:rsidRPr="002B5853">
        <w:rPr>
          <w:iCs/>
          <w:color w:val="000000"/>
          <w:sz w:val="28"/>
          <w:szCs w:val="28"/>
        </w:rPr>
        <w:t xml:space="preserve"> подразделам, 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Парамоновского сельского поселения и </w:t>
      </w:r>
      <w:proofErr w:type="spellStart"/>
      <w:r>
        <w:rPr>
          <w:iCs/>
          <w:color w:val="000000"/>
          <w:sz w:val="28"/>
          <w:szCs w:val="28"/>
        </w:rPr>
        <w:t>непрограммным</w:t>
      </w:r>
      <w:proofErr w:type="spellEnd"/>
      <w:r>
        <w:rPr>
          <w:iCs/>
          <w:color w:val="000000"/>
          <w:sz w:val="28"/>
          <w:szCs w:val="28"/>
        </w:rPr>
        <w:t xml:space="preserve">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</w:t>
      </w:r>
      <w:proofErr w:type="gramStart"/>
      <w:r w:rsidRPr="002B5853">
        <w:rPr>
          <w:iCs/>
          <w:color w:val="000000"/>
          <w:sz w:val="28"/>
          <w:szCs w:val="28"/>
        </w:rPr>
        <w:t>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proofErr w:type="gramEnd"/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2B5853">
        <w:rPr>
          <w:iCs/>
          <w:color w:val="000000"/>
          <w:sz w:val="28"/>
          <w:szCs w:val="28"/>
        </w:rPr>
        <w:t xml:space="preserve"> год согласно </w:t>
      </w:r>
      <w:r>
        <w:rPr>
          <w:iCs/>
          <w:color w:val="000000"/>
          <w:sz w:val="28"/>
          <w:szCs w:val="28"/>
        </w:rPr>
        <w:t>8</w:t>
      </w:r>
      <w:hyperlink r:id="rId12" w:history="1"/>
      <w:r w:rsidRPr="00713C7B">
        <w:rPr>
          <w:iCs/>
          <w:sz w:val="28"/>
          <w:szCs w:val="28"/>
        </w:rPr>
        <w:t xml:space="preserve"> к настоящему решению и на плановый период 2018 и 2019 годов согласно </w:t>
      </w:r>
      <w:hyperlink r:id="rId13" w:history="1">
        <w:r w:rsidRPr="00713C7B">
          <w:rPr>
            <w:iCs/>
            <w:sz w:val="28"/>
            <w:szCs w:val="28"/>
          </w:rPr>
          <w:t xml:space="preserve">приложению </w:t>
        </w:r>
      </w:hyperlink>
      <w:r>
        <w:rPr>
          <w:iCs/>
          <w:sz w:val="28"/>
          <w:szCs w:val="28"/>
        </w:rPr>
        <w:t>9</w:t>
      </w:r>
      <w:r w:rsidRPr="00713C7B">
        <w:rPr>
          <w:iCs/>
          <w:sz w:val="28"/>
          <w:szCs w:val="28"/>
        </w:rPr>
        <w:t xml:space="preserve"> к настоящему решению;</w:t>
      </w:r>
    </w:p>
    <w:p w:rsidR="00E36EF6" w:rsidRPr="002B5853" w:rsidRDefault="00E36EF6" w:rsidP="00E36EF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2) ведомственную </w:t>
      </w:r>
      <w:hyperlink r:id="rId14" w:history="1">
        <w:r w:rsidRPr="002B5853">
          <w:rPr>
            <w:iCs/>
            <w:color w:val="000000"/>
            <w:sz w:val="28"/>
            <w:szCs w:val="28"/>
          </w:rPr>
          <w:t>структуру</w:t>
        </w:r>
      </w:hyperlink>
      <w:r w:rsidRPr="002B5853">
        <w:rPr>
          <w:iCs/>
          <w:color w:val="000000"/>
          <w:sz w:val="28"/>
          <w:szCs w:val="28"/>
        </w:rPr>
        <w:t xml:space="preserve"> расходов бюджета</w:t>
      </w:r>
      <w:r>
        <w:rPr>
          <w:iCs/>
          <w:color w:val="000000"/>
          <w:sz w:val="28"/>
          <w:szCs w:val="28"/>
        </w:rPr>
        <w:t xml:space="preserve"> Парамоновского сельского поселения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2B5853">
        <w:rPr>
          <w:iCs/>
          <w:color w:val="000000"/>
          <w:sz w:val="28"/>
          <w:szCs w:val="28"/>
        </w:rPr>
        <w:t xml:space="preserve"> год согласно </w:t>
      </w:r>
      <w:r w:rsidRPr="00713C7B">
        <w:rPr>
          <w:iCs/>
          <w:sz w:val="28"/>
          <w:szCs w:val="28"/>
        </w:rPr>
        <w:t xml:space="preserve">приложению </w:t>
      </w:r>
      <w:r>
        <w:rPr>
          <w:iCs/>
          <w:sz w:val="28"/>
          <w:szCs w:val="28"/>
        </w:rPr>
        <w:t>10</w:t>
      </w:r>
      <w:r w:rsidRPr="00713C7B">
        <w:rPr>
          <w:iCs/>
          <w:sz w:val="28"/>
          <w:szCs w:val="28"/>
        </w:rPr>
        <w:t xml:space="preserve"> к настоящему решению и на плановый период 2018 и 2019 годов согласно </w:t>
      </w:r>
      <w:hyperlink r:id="rId15" w:history="1">
        <w:r>
          <w:rPr>
            <w:iCs/>
            <w:sz w:val="28"/>
            <w:szCs w:val="28"/>
          </w:rPr>
          <w:t xml:space="preserve">приложению </w:t>
        </w:r>
      </w:hyperlink>
      <w:r>
        <w:rPr>
          <w:iCs/>
          <w:sz w:val="28"/>
          <w:szCs w:val="28"/>
        </w:rPr>
        <w:t>11</w:t>
      </w:r>
      <w:r w:rsidRPr="0077046D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</w:t>
      </w:r>
      <w:r w:rsidRPr="002B5853">
        <w:rPr>
          <w:iCs/>
          <w:color w:val="000000"/>
          <w:sz w:val="28"/>
          <w:szCs w:val="28"/>
        </w:rPr>
        <w:t>;</w:t>
      </w:r>
    </w:p>
    <w:p w:rsidR="00E36EF6" w:rsidRPr="00E36EF6" w:rsidRDefault="00E36EF6" w:rsidP="00E36EF6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B5853">
        <w:rPr>
          <w:iCs/>
          <w:color w:val="000000"/>
          <w:sz w:val="28"/>
          <w:szCs w:val="28"/>
        </w:rPr>
        <w:t xml:space="preserve">3) </w:t>
      </w:r>
      <w:r>
        <w:rPr>
          <w:iCs/>
          <w:color w:val="000000"/>
          <w:sz w:val="28"/>
          <w:szCs w:val="28"/>
        </w:rPr>
        <w:t xml:space="preserve">распределение бюджетных ассигнований </w:t>
      </w:r>
      <w:r w:rsidRPr="004065B4">
        <w:rPr>
          <w:iCs/>
          <w:color w:val="000000"/>
          <w:sz w:val="28"/>
          <w:szCs w:val="28"/>
        </w:rPr>
        <w:t xml:space="preserve">по </w:t>
      </w:r>
      <w:r w:rsidRPr="002B5853">
        <w:rPr>
          <w:iCs/>
          <w:color w:val="000000"/>
          <w:sz w:val="28"/>
          <w:szCs w:val="28"/>
        </w:rPr>
        <w:t>целевым статьям</w:t>
      </w:r>
      <w:r>
        <w:rPr>
          <w:iCs/>
          <w:color w:val="000000"/>
          <w:sz w:val="28"/>
          <w:szCs w:val="28"/>
        </w:rPr>
        <w:t xml:space="preserve"> (муниципальным программам </w:t>
      </w:r>
      <w:r>
        <w:rPr>
          <w:sz w:val="28"/>
          <w:szCs w:val="28"/>
        </w:rPr>
        <w:t>Парамоновского сельского поселения</w:t>
      </w:r>
      <w:r>
        <w:rPr>
          <w:iCs/>
          <w:color w:val="000000"/>
          <w:sz w:val="28"/>
          <w:szCs w:val="28"/>
        </w:rPr>
        <w:t xml:space="preserve"> и </w:t>
      </w:r>
      <w:proofErr w:type="spellStart"/>
      <w:r>
        <w:rPr>
          <w:iCs/>
          <w:color w:val="000000"/>
          <w:sz w:val="28"/>
          <w:szCs w:val="28"/>
        </w:rPr>
        <w:t>непрограммным</w:t>
      </w:r>
      <w:proofErr w:type="spellEnd"/>
      <w:r>
        <w:rPr>
          <w:iCs/>
          <w:color w:val="000000"/>
          <w:sz w:val="28"/>
          <w:szCs w:val="28"/>
        </w:rPr>
        <w:t xml:space="preserve"> направлениям деятельности), группам и подгруппам</w:t>
      </w:r>
      <w:r w:rsidRPr="002B5853">
        <w:rPr>
          <w:iCs/>
          <w:color w:val="000000"/>
          <w:sz w:val="28"/>
          <w:szCs w:val="28"/>
        </w:rPr>
        <w:t xml:space="preserve"> вид</w:t>
      </w:r>
      <w:r>
        <w:rPr>
          <w:iCs/>
          <w:color w:val="000000"/>
          <w:sz w:val="28"/>
          <w:szCs w:val="28"/>
        </w:rPr>
        <w:t>ов</w:t>
      </w:r>
      <w:r w:rsidRPr="002B5853">
        <w:rPr>
          <w:iCs/>
          <w:color w:val="000000"/>
          <w:sz w:val="28"/>
          <w:szCs w:val="28"/>
        </w:rPr>
        <w:t xml:space="preserve"> расходов</w:t>
      </w:r>
      <w:r>
        <w:rPr>
          <w:iCs/>
          <w:color w:val="000000"/>
          <w:sz w:val="28"/>
          <w:szCs w:val="28"/>
        </w:rPr>
        <w:t xml:space="preserve">, </w:t>
      </w:r>
      <w:r w:rsidRPr="006372DD">
        <w:rPr>
          <w:iCs/>
          <w:color w:val="000000"/>
          <w:sz w:val="28"/>
          <w:szCs w:val="28"/>
        </w:rPr>
        <w:t>разделам, подразделам</w:t>
      </w:r>
      <w:r w:rsidRPr="002B5853">
        <w:rPr>
          <w:iCs/>
          <w:color w:val="000000"/>
          <w:sz w:val="28"/>
          <w:szCs w:val="28"/>
        </w:rPr>
        <w:t xml:space="preserve"> классификации </w:t>
      </w:r>
      <w:r w:rsidRPr="006372DD">
        <w:rPr>
          <w:iCs/>
          <w:color w:val="000000"/>
          <w:sz w:val="28"/>
          <w:szCs w:val="28"/>
        </w:rPr>
        <w:t>расходов бюджетов</w:t>
      </w:r>
      <w:r w:rsidRPr="002B5853">
        <w:rPr>
          <w:iCs/>
          <w:color w:val="000000"/>
          <w:sz w:val="28"/>
          <w:szCs w:val="28"/>
        </w:rPr>
        <w:t xml:space="preserve"> на 201</w:t>
      </w:r>
      <w:r>
        <w:rPr>
          <w:iCs/>
          <w:color w:val="000000"/>
          <w:sz w:val="28"/>
          <w:szCs w:val="28"/>
        </w:rPr>
        <w:t>7</w:t>
      </w:r>
      <w:r w:rsidRPr="002B5853">
        <w:rPr>
          <w:iCs/>
          <w:color w:val="000000"/>
          <w:sz w:val="28"/>
          <w:szCs w:val="28"/>
        </w:rPr>
        <w:t xml:space="preserve"> год </w:t>
      </w:r>
      <w:r w:rsidRPr="002B5853">
        <w:rPr>
          <w:iCs/>
          <w:color w:val="000000"/>
          <w:sz w:val="28"/>
          <w:szCs w:val="28"/>
        </w:rPr>
        <w:lastRenderedPageBreak/>
        <w:t xml:space="preserve">согласно </w:t>
      </w:r>
      <w:r>
        <w:rPr>
          <w:iCs/>
          <w:color w:val="000000"/>
          <w:sz w:val="28"/>
          <w:szCs w:val="28"/>
        </w:rPr>
        <w:t>12</w:t>
      </w:r>
      <w:r w:rsidRPr="00713C7B">
        <w:rPr>
          <w:iCs/>
          <w:sz w:val="28"/>
          <w:szCs w:val="28"/>
        </w:rPr>
        <w:t xml:space="preserve"> к настоящему решению и на плановый период 2018 и 2019 годов согласно </w:t>
      </w:r>
      <w:hyperlink r:id="rId16" w:history="1">
        <w:r>
          <w:rPr>
            <w:iCs/>
            <w:sz w:val="28"/>
            <w:szCs w:val="28"/>
          </w:rPr>
          <w:t xml:space="preserve">приложению </w:t>
        </w:r>
      </w:hyperlink>
      <w:r>
        <w:rPr>
          <w:iCs/>
          <w:sz w:val="28"/>
          <w:szCs w:val="28"/>
        </w:rPr>
        <w:t>13</w:t>
      </w:r>
      <w:r w:rsidRPr="0077046D">
        <w:rPr>
          <w:iCs/>
          <w:color w:val="000000"/>
          <w:sz w:val="28"/>
          <w:szCs w:val="28"/>
        </w:rPr>
        <w:t xml:space="preserve"> к настоящему </w:t>
      </w:r>
      <w:r>
        <w:rPr>
          <w:iCs/>
          <w:color w:val="000000"/>
          <w:sz w:val="28"/>
          <w:szCs w:val="28"/>
        </w:rPr>
        <w:t>решению.</w:t>
      </w:r>
    </w:p>
    <w:p w:rsidR="00E36EF6" w:rsidRPr="00E36EF6" w:rsidRDefault="00E36EF6" w:rsidP="00E36EF6">
      <w:pPr>
        <w:ind w:firstLine="900"/>
        <w:jc w:val="both"/>
        <w:rPr>
          <w:b/>
          <w:sz w:val="28"/>
          <w:szCs w:val="28"/>
        </w:rPr>
      </w:pPr>
      <w:r w:rsidRPr="0077046D">
        <w:rPr>
          <w:iCs/>
          <w:color w:val="000000"/>
          <w:sz w:val="28"/>
          <w:szCs w:val="28"/>
        </w:rPr>
        <w:t>Статья</w:t>
      </w:r>
      <w:r>
        <w:rPr>
          <w:iCs/>
          <w:color w:val="000000"/>
          <w:sz w:val="28"/>
          <w:szCs w:val="28"/>
        </w:rPr>
        <w:t xml:space="preserve"> </w:t>
      </w:r>
      <w:r w:rsidRPr="00E36EF6">
        <w:rPr>
          <w:iCs/>
          <w:color w:val="000000"/>
          <w:sz w:val="28"/>
          <w:szCs w:val="28"/>
        </w:rPr>
        <w:t>4</w:t>
      </w:r>
      <w:r w:rsidRPr="0077046D">
        <w:rPr>
          <w:iCs/>
          <w:color w:val="000000"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Межбюджетные </w:t>
      </w:r>
      <w:r w:rsidRPr="00764B28">
        <w:rPr>
          <w:b/>
          <w:sz w:val="28"/>
          <w:szCs w:val="28"/>
        </w:rPr>
        <w:t>трансферты бюджету</w:t>
      </w:r>
      <w:r>
        <w:rPr>
          <w:b/>
          <w:sz w:val="28"/>
          <w:szCs w:val="28"/>
        </w:rPr>
        <w:t xml:space="preserve"> сельского поселения</w:t>
      </w:r>
    </w:p>
    <w:p w:rsidR="00E36EF6" w:rsidRPr="00764B28" w:rsidRDefault="00E36EF6" w:rsidP="00E36EF6">
      <w:pPr>
        <w:ind w:firstLine="900"/>
        <w:jc w:val="both"/>
        <w:rPr>
          <w:sz w:val="28"/>
          <w:szCs w:val="28"/>
        </w:rPr>
      </w:pPr>
      <w:r w:rsidRPr="00764B28">
        <w:rPr>
          <w:sz w:val="28"/>
          <w:szCs w:val="28"/>
        </w:rPr>
        <w:t>1. Учесть в составе расходов бюджета</w:t>
      </w:r>
      <w:r>
        <w:rPr>
          <w:sz w:val="28"/>
          <w:szCs w:val="28"/>
        </w:rPr>
        <w:t xml:space="preserve"> сельского поселения</w:t>
      </w:r>
      <w:r w:rsidRPr="00764B28">
        <w:rPr>
          <w:sz w:val="28"/>
          <w:szCs w:val="28"/>
        </w:rPr>
        <w:t xml:space="preserve"> межбюджетные трансферты, предоставляемые бюджету</w:t>
      </w:r>
      <w:r>
        <w:rPr>
          <w:sz w:val="28"/>
          <w:szCs w:val="28"/>
        </w:rPr>
        <w:t xml:space="preserve"> сельского поселения</w:t>
      </w:r>
      <w:r w:rsidRPr="00764B28">
        <w:rPr>
          <w:sz w:val="28"/>
          <w:szCs w:val="28"/>
        </w:rPr>
        <w:t xml:space="preserve"> из областного бюджета на 201</w:t>
      </w:r>
      <w:r>
        <w:rPr>
          <w:sz w:val="28"/>
          <w:szCs w:val="28"/>
        </w:rPr>
        <w:t>7</w:t>
      </w:r>
      <w:r w:rsidRPr="00764B28">
        <w:rPr>
          <w:sz w:val="28"/>
          <w:szCs w:val="28"/>
        </w:rPr>
        <w:t xml:space="preserve"> год в сумме </w:t>
      </w:r>
      <w:r w:rsidRPr="00713C7B">
        <w:rPr>
          <w:sz w:val="28"/>
          <w:szCs w:val="28"/>
        </w:rPr>
        <w:t>18</w:t>
      </w:r>
      <w:r>
        <w:rPr>
          <w:sz w:val="28"/>
          <w:szCs w:val="28"/>
        </w:rPr>
        <w:t>18</w:t>
      </w:r>
      <w:r w:rsidRPr="00713C7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13C7B">
        <w:rPr>
          <w:sz w:val="28"/>
          <w:szCs w:val="28"/>
        </w:rPr>
        <w:t xml:space="preserve"> тыс. рублей,  на 2018 год в сумме </w:t>
      </w:r>
      <w:r>
        <w:rPr>
          <w:sz w:val="28"/>
          <w:szCs w:val="28"/>
        </w:rPr>
        <w:t>1398,4</w:t>
      </w:r>
      <w:r w:rsidRPr="00713C7B">
        <w:rPr>
          <w:sz w:val="28"/>
          <w:szCs w:val="28"/>
        </w:rPr>
        <w:t xml:space="preserve">тыс. рублей и  на 2019 год в сумме  </w:t>
      </w:r>
      <w:r>
        <w:rPr>
          <w:sz w:val="28"/>
          <w:szCs w:val="28"/>
        </w:rPr>
        <w:t>1308,1</w:t>
      </w:r>
      <w:r w:rsidRPr="00713C7B">
        <w:rPr>
          <w:sz w:val="28"/>
          <w:szCs w:val="28"/>
        </w:rPr>
        <w:t>тыс. рублей</w:t>
      </w:r>
      <w:r w:rsidRPr="00764B28">
        <w:rPr>
          <w:sz w:val="28"/>
          <w:szCs w:val="28"/>
        </w:rPr>
        <w:t xml:space="preserve"> в том чи</w:t>
      </w:r>
      <w:r w:rsidRPr="00764B28">
        <w:rPr>
          <w:sz w:val="28"/>
          <w:szCs w:val="28"/>
        </w:rPr>
        <w:t>с</w:t>
      </w:r>
      <w:r w:rsidRPr="00764B28">
        <w:rPr>
          <w:sz w:val="28"/>
          <w:szCs w:val="28"/>
        </w:rPr>
        <w:t>ле:</w:t>
      </w:r>
    </w:p>
    <w:p w:rsidR="00E36EF6" w:rsidRPr="00713C7B" w:rsidRDefault="00E36EF6" w:rsidP="00E36EF6">
      <w:pPr>
        <w:ind w:firstLine="900"/>
        <w:jc w:val="both"/>
        <w:rPr>
          <w:sz w:val="28"/>
          <w:szCs w:val="28"/>
        </w:rPr>
      </w:pPr>
      <w:r w:rsidRPr="00713C7B">
        <w:rPr>
          <w:sz w:val="28"/>
          <w:szCs w:val="28"/>
        </w:rPr>
        <w:t xml:space="preserve">1) дотацию на выравнивание бюджетной обеспеченности на 2017 год в сумме </w:t>
      </w:r>
      <w:r>
        <w:rPr>
          <w:sz w:val="28"/>
          <w:szCs w:val="28"/>
        </w:rPr>
        <w:t>1748,8</w:t>
      </w:r>
      <w:r w:rsidRPr="00713C7B">
        <w:rPr>
          <w:sz w:val="28"/>
          <w:szCs w:val="28"/>
        </w:rPr>
        <w:t xml:space="preserve"> тыс. рублей, на 2018 год в сумме 13</w:t>
      </w:r>
      <w:r>
        <w:rPr>
          <w:sz w:val="28"/>
          <w:szCs w:val="28"/>
        </w:rPr>
        <w:t>28</w:t>
      </w:r>
      <w:r w:rsidRPr="00713C7B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713C7B">
        <w:rPr>
          <w:sz w:val="28"/>
          <w:szCs w:val="28"/>
        </w:rPr>
        <w:t xml:space="preserve"> тыс. рублей и  на 2019 год в сумме  </w:t>
      </w:r>
      <w:r>
        <w:rPr>
          <w:sz w:val="28"/>
          <w:szCs w:val="28"/>
        </w:rPr>
        <w:t>1238,6</w:t>
      </w:r>
      <w:r w:rsidRPr="00713C7B">
        <w:rPr>
          <w:sz w:val="28"/>
          <w:szCs w:val="28"/>
        </w:rPr>
        <w:t xml:space="preserve"> тыс. рублей;</w:t>
      </w:r>
    </w:p>
    <w:p w:rsidR="00E36EF6" w:rsidRDefault="00E36EF6" w:rsidP="00E36EF6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2</w:t>
      </w:r>
      <w:r w:rsidRPr="00764B28">
        <w:rPr>
          <w:sz w:val="28"/>
          <w:szCs w:val="28"/>
        </w:rPr>
        <w:t>) субвенции в целях ф</w:t>
      </w:r>
      <w:r w:rsidRPr="00764B28">
        <w:rPr>
          <w:sz w:val="28"/>
          <w:szCs w:val="28"/>
        </w:rPr>
        <w:t>и</w:t>
      </w:r>
      <w:r w:rsidRPr="00764B28">
        <w:rPr>
          <w:sz w:val="28"/>
          <w:szCs w:val="28"/>
        </w:rPr>
        <w:t xml:space="preserve">нансового обеспечения расходных обязательств </w:t>
      </w:r>
      <w:r>
        <w:rPr>
          <w:sz w:val="28"/>
          <w:szCs w:val="28"/>
        </w:rPr>
        <w:t>Парамоновского сельского поселения</w:t>
      </w:r>
      <w:r w:rsidRPr="00764B28">
        <w:rPr>
          <w:sz w:val="28"/>
          <w:szCs w:val="28"/>
        </w:rPr>
        <w:t>, возникающих при выполнении государственных полномочий</w:t>
      </w:r>
      <w:r>
        <w:rPr>
          <w:sz w:val="28"/>
          <w:szCs w:val="28"/>
        </w:rPr>
        <w:t xml:space="preserve"> </w:t>
      </w:r>
      <w:r w:rsidRPr="00764B28">
        <w:rPr>
          <w:sz w:val="28"/>
          <w:szCs w:val="28"/>
        </w:rPr>
        <w:t xml:space="preserve">Российской Федерации, Ростовской области, переданных для осуществления органами местного самоуправления в установленном порядке, и иных обязательств за счет средств областного бюджета </w:t>
      </w:r>
      <w:r>
        <w:rPr>
          <w:sz w:val="28"/>
          <w:szCs w:val="28"/>
        </w:rPr>
        <w:t xml:space="preserve">на 2017 год </w:t>
      </w:r>
      <w:r w:rsidRPr="00764B28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69,5</w:t>
      </w:r>
      <w:r w:rsidRPr="00764B28">
        <w:rPr>
          <w:sz w:val="28"/>
          <w:szCs w:val="28"/>
        </w:rPr>
        <w:t xml:space="preserve"> тыс. ру</w:t>
      </w:r>
      <w:r w:rsidRPr="00764B28">
        <w:rPr>
          <w:sz w:val="28"/>
          <w:szCs w:val="28"/>
        </w:rPr>
        <w:t>б</w:t>
      </w:r>
      <w:r w:rsidRPr="00764B28">
        <w:rPr>
          <w:sz w:val="28"/>
          <w:szCs w:val="28"/>
        </w:rPr>
        <w:t>лей</w:t>
      </w:r>
      <w:r>
        <w:rPr>
          <w:sz w:val="28"/>
          <w:szCs w:val="28"/>
        </w:rPr>
        <w:t>,</w:t>
      </w:r>
      <w:r w:rsidRPr="001E723C">
        <w:rPr>
          <w:sz w:val="28"/>
          <w:szCs w:val="28"/>
        </w:rPr>
        <w:t xml:space="preserve"> </w:t>
      </w:r>
      <w:r>
        <w:rPr>
          <w:sz w:val="28"/>
          <w:szCs w:val="28"/>
        </w:rPr>
        <w:t>на 2018 год в сумме 69,5 тыс. рублей и  на 2019 год в сумме  69,5</w:t>
      </w:r>
      <w:proofErr w:type="gramEnd"/>
      <w:r>
        <w:rPr>
          <w:sz w:val="28"/>
          <w:szCs w:val="28"/>
        </w:rPr>
        <w:t xml:space="preserve"> тыс. рублей;</w:t>
      </w:r>
    </w:p>
    <w:p w:rsidR="00E36EF6" w:rsidRPr="00764B28" w:rsidRDefault="00E36EF6" w:rsidP="00E36EF6">
      <w:pPr>
        <w:widowControl w:val="0"/>
        <w:tabs>
          <w:tab w:val="center" w:pos="1697"/>
          <w:tab w:val="left" w:pos="3450"/>
          <w:tab w:val="right" w:pos="8955"/>
          <w:tab w:val="right" w:pos="10905"/>
        </w:tabs>
        <w:autoSpaceDE w:val="0"/>
        <w:autoSpaceDN w:val="0"/>
        <w:adjustRightInd w:val="0"/>
        <w:spacing w:before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межбюджетные трансферты, передаваемые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2017 год в сумме 1 048,1 тыс. рублей.</w:t>
      </w:r>
    </w:p>
    <w:p w:rsidR="00E36EF6" w:rsidRPr="00E36EF6" w:rsidRDefault="00E36EF6" w:rsidP="00E36E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7E1D">
        <w:rPr>
          <w:sz w:val="28"/>
          <w:szCs w:val="28"/>
        </w:rPr>
        <w:t>Утвердить распределение субвенций, предоставляемых бюджету сельского поселения из областного бюджета на 2017 год согласно прил</w:t>
      </w:r>
      <w:r w:rsidRPr="00227E1D">
        <w:rPr>
          <w:sz w:val="28"/>
          <w:szCs w:val="28"/>
        </w:rPr>
        <w:t>о</w:t>
      </w:r>
      <w:r w:rsidRPr="00227E1D">
        <w:rPr>
          <w:sz w:val="28"/>
          <w:szCs w:val="28"/>
        </w:rPr>
        <w:t>жению 14 и приложению 16 к настоящему решению, на плановый период 2018 и 2019 годов согласно прил</w:t>
      </w:r>
      <w:r w:rsidRPr="00227E1D">
        <w:rPr>
          <w:sz w:val="28"/>
          <w:szCs w:val="28"/>
        </w:rPr>
        <w:t>о</w:t>
      </w:r>
      <w:r w:rsidRPr="00227E1D">
        <w:rPr>
          <w:sz w:val="28"/>
          <w:szCs w:val="28"/>
        </w:rPr>
        <w:t>жению 15 к настоящему решению.</w:t>
      </w:r>
    </w:p>
    <w:p w:rsidR="00E36EF6" w:rsidRPr="00E36EF6" w:rsidRDefault="00E36EF6" w:rsidP="00E36EF6">
      <w:pPr>
        <w:ind w:firstLine="900"/>
        <w:jc w:val="both"/>
        <w:rPr>
          <w:b/>
          <w:sz w:val="28"/>
          <w:szCs w:val="28"/>
        </w:rPr>
      </w:pPr>
      <w:r w:rsidRPr="00713C7B">
        <w:rPr>
          <w:sz w:val="28"/>
          <w:szCs w:val="28"/>
        </w:rPr>
        <w:t xml:space="preserve">Статья </w:t>
      </w:r>
      <w:r w:rsidRPr="00E36EF6">
        <w:rPr>
          <w:sz w:val="28"/>
          <w:szCs w:val="28"/>
        </w:rPr>
        <w:t>5</w:t>
      </w:r>
      <w:r w:rsidRPr="00713C7B">
        <w:rPr>
          <w:sz w:val="28"/>
          <w:szCs w:val="28"/>
        </w:rPr>
        <w:t>.</w:t>
      </w:r>
      <w:r w:rsidRPr="00713C7B">
        <w:rPr>
          <w:b/>
          <w:sz w:val="28"/>
          <w:szCs w:val="28"/>
        </w:rPr>
        <w:t xml:space="preserve"> Вступление в силу настоящего решения</w:t>
      </w:r>
    </w:p>
    <w:p w:rsidR="00E36EF6" w:rsidRDefault="00E36EF6" w:rsidP="00E36EF6">
      <w:pPr>
        <w:pStyle w:val="af9"/>
        <w:rPr>
          <w:sz w:val="28"/>
          <w:szCs w:val="28"/>
        </w:rPr>
      </w:pPr>
      <w:r w:rsidRPr="00764B28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 xml:space="preserve">7 </w:t>
      </w:r>
      <w:r w:rsidRPr="00764B28">
        <w:rPr>
          <w:sz w:val="28"/>
          <w:szCs w:val="28"/>
        </w:rPr>
        <w:t>года</w:t>
      </w:r>
      <w:r>
        <w:rPr>
          <w:sz w:val="28"/>
          <w:szCs w:val="28"/>
        </w:rPr>
        <w:t>,</w:t>
      </w:r>
      <w:r w:rsidRPr="00764B28">
        <w:rPr>
          <w:sz w:val="28"/>
          <w:szCs w:val="28"/>
        </w:rPr>
        <w:t xml:space="preserve"> подлежит официальному опубликованию</w:t>
      </w:r>
      <w:r>
        <w:rPr>
          <w:sz w:val="28"/>
          <w:szCs w:val="28"/>
        </w:rPr>
        <w:t xml:space="preserve"> и размещению на официальном сайте Администрации Парамоновского сельского поселения Морозовского района</w:t>
      </w:r>
    </w:p>
    <w:p w:rsidR="00E36EF6" w:rsidRDefault="00E36EF6" w:rsidP="00E36EF6">
      <w:pPr>
        <w:pStyle w:val="af9"/>
      </w:pPr>
      <w:r>
        <w:t xml:space="preserve"> Председатель Собрания депутато</w:t>
      </w:r>
      <w:proofErr w:type="gramStart"/>
      <w:r>
        <w:t>в-</w:t>
      </w:r>
      <w:proofErr w:type="gramEnd"/>
      <w:r>
        <w:t xml:space="preserve">  Глава </w:t>
      </w:r>
    </w:p>
    <w:p w:rsidR="00E36EF6" w:rsidRPr="00E36EF6" w:rsidRDefault="00E36EF6" w:rsidP="00E36EF6">
      <w:pPr>
        <w:pStyle w:val="af9"/>
        <w:rPr>
          <w:sz w:val="28"/>
          <w:szCs w:val="28"/>
        </w:rPr>
      </w:pPr>
      <w:r>
        <w:t xml:space="preserve">Парамоновского сельского поселения                                                       О.П. </w:t>
      </w:r>
      <w:proofErr w:type="spellStart"/>
      <w:r>
        <w:t>Вдовенко</w:t>
      </w:r>
      <w:proofErr w:type="spellEnd"/>
    </w:p>
    <w:p w:rsidR="00E36EF6" w:rsidRDefault="00E36EF6" w:rsidP="00E36EF6">
      <w:pPr>
        <w:pStyle w:val="af9"/>
      </w:pPr>
      <w:r>
        <w:t>х. Парамонов</w:t>
      </w:r>
    </w:p>
    <w:p w:rsidR="00E36EF6" w:rsidRDefault="00E36EF6" w:rsidP="00E36EF6">
      <w:pPr>
        <w:pStyle w:val="af9"/>
      </w:pPr>
      <w:r>
        <w:t>«</w:t>
      </w:r>
      <w:r w:rsidRPr="00CC5F90">
        <w:t>2</w:t>
      </w:r>
      <w:r>
        <w:t>8»</w:t>
      </w:r>
      <w:r w:rsidRPr="00CC5F90">
        <w:t xml:space="preserve"> </w:t>
      </w:r>
      <w:r>
        <w:t xml:space="preserve"> декабря 2016 года</w:t>
      </w:r>
    </w:p>
    <w:p w:rsidR="00E36EF6" w:rsidRDefault="00E36EF6" w:rsidP="00E36EF6">
      <w:pPr>
        <w:pStyle w:val="af9"/>
      </w:pPr>
      <w:r>
        <w:t>№ 15</w:t>
      </w:r>
    </w:p>
    <w:p w:rsidR="00E36EF6" w:rsidRPr="004867DA" w:rsidRDefault="00E36EF6" w:rsidP="00E36EF6">
      <w:pPr>
        <w:spacing w:line="260" w:lineRule="exact"/>
        <w:rPr>
          <w:sz w:val="28"/>
          <w:szCs w:val="28"/>
        </w:rPr>
      </w:pPr>
    </w:p>
    <w:p w:rsidR="00213155" w:rsidRDefault="00213155" w:rsidP="00DB0C94"/>
    <w:tbl>
      <w:tblPr>
        <w:tblpPr w:leftFromText="180" w:rightFromText="180" w:vertAnchor="text" w:horzAnchor="margin" w:tblpY="152"/>
        <w:tblW w:w="10421" w:type="dxa"/>
        <w:tblLook w:val="04A0"/>
      </w:tblPr>
      <w:tblGrid>
        <w:gridCol w:w="10199"/>
        <w:gridCol w:w="222"/>
      </w:tblGrid>
      <w:tr w:rsidR="00213155" w:rsidRPr="009F321E" w:rsidTr="00213155">
        <w:tc>
          <w:tcPr>
            <w:tcW w:w="10199" w:type="dxa"/>
          </w:tcPr>
          <w:p w:rsidR="00213155" w:rsidRPr="009F321E" w:rsidRDefault="00213155" w:rsidP="00E36EF6"/>
        </w:tc>
        <w:tc>
          <w:tcPr>
            <w:tcW w:w="222" w:type="dxa"/>
          </w:tcPr>
          <w:p w:rsidR="00213155" w:rsidRPr="009F321E" w:rsidRDefault="00213155" w:rsidP="00213155"/>
        </w:tc>
      </w:tr>
    </w:tbl>
    <w:p w:rsidR="00213155" w:rsidRPr="009F321E" w:rsidRDefault="00213155" w:rsidP="00213155"/>
    <w:sectPr w:rsidR="00213155" w:rsidRPr="009F321E" w:rsidSect="00E36EF6">
      <w:headerReference w:type="default" r:id="rId17"/>
      <w:footerReference w:type="default" r:id="rId18"/>
      <w:pgSz w:w="11906" w:h="16838"/>
      <w:pgMar w:top="109" w:right="851" w:bottom="142" w:left="680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76B" w:rsidRDefault="00D1076B">
      <w:pPr>
        <w:spacing w:after="0" w:line="240" w:lineRule="auto"/>
      </w:pPr>
      <w:r>
        <w:separator/>
      </w:r>
    </w:p>
  </w:endnote>
  <w:endnote w:type="continuationSeparator" w:id="0">
    <w:p w:rsidR="00D1076B" w:rsidRDefault="00D1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EA" w:rsidRDefault="00AF64EA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17F21"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r>
      <w:rPr>
        <w:rFonts w:asciiTheme="majorHAnsi" w:eastAsiaTheme="majorEastAsia" w:hAnsiTheme="majorHAnsi" w:cstheme="majorBidi"/>
        <w:sz w:val="18"/>
        <w:szCs w:val="18"/>
      </w:rPr>
      <w:t>Пар</w:t>
    </w:r>
    <w:r w:rsidR="00B91CF9">
      <w:rPr>
        <w:rFonts w:asciiTheme="majorHAnsi" w:eastAsiaTheme="majorEastAsia" w:hAnsiTheme="majorHAnsi" w:cstheme="majorBidi"/>
        <w:sz w:val="18"/>
        <w:szCs w:val="18"/>
      </w:rPr>
      <w:t>а</w:t>
    </w:r>
    <w:r w:rsidR="00E36EF6">
      <w:rPr>
        <w:rFonts w:asciiTheme="majorHAnsi" w:eastAsiaTheme="majorEastAsia" w:hAnsiTheme="majorHAnsi" w:cstheme="majorBidi"/>
        <w:sz w:val="18"/>
        <w:szCs w:val="18"/>
      </w:rPr>
      <w:t>моновского сельскогопоселения№15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 w:rsidR="00213155">
      <w:rPr>
        <w:rFonts w:asciiTheme="majorHAnsi" w:eastAsiaTheme="majorEastAsia" w:hAnsiTheme="majorHAnsi" w:cstheme="majorBidi"/>
        <w:sz w:val="18"/>
        <w:szCs w:val="18"/>
      </w:rPr>
      <w:t>28.12</w:t>
    </w:r>
    <w:r>
      <w:rPr>
        <w:rFonts w:asciiTheme="majorHAnsi" w:eastAsiaTheme="majorEastAsia" w:hAnsiTheme="majorHAnsi" w:cstheme="majorBidi"/>
        <w:sz w:val="18"/>
        <w:szCs w:val="18"/>
      </w:rPr>
      <w:t>.2016г.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973414" w:rsidRPr="00973414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973414" w:rsidRPr="00973414">
      <w:rPr>
        <w:rFonts w:asciiTheme="minorHAnsi" w:eastAsiaTheme="minorEastAsia" w:hAnsiTheme="minorHAnsi" w:cstheme="minorBidi"/>
      </w:rPr>
      <w:fldChar w:fldCharType="separate"/>
    </w:r>
    <w:r w:rsidR="00E36EF6" w:rsidRPr="00E36EF6">
      <w:rPr>
        <w:rFonts w:asciiTheme="majorHAnsi" w:eastAsiaTheme="majorEastAsia" w:hAnsiTheme="majorHAnsi" w:cstheme="majorBidi"/>
        <w:noProof/>
      </w:rPr>
      <w:t>2</w:t>
    </w:r>
    <w:r w:rsidR="00973414">
      <w:rPr>
        <w:rFonts w:asciiTheme="majorHAnsi" w:eastAsiaTheme="majorEastAsia" w:hAnsiTheme="majorHAnsi" w:cstheme="majorBidi"/>
      </w:rPr>
      <w:fldChar w:fldCharType="end"/>
    </w:r>
  </w:p>
  <w:p w:rsidR="00AF64EA" w:rsidRDefault="00AF64E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76B" w:rsidRDefault="00D1076B">
      <w:pPr>
        <w:spacing w:after="0" w:line="240" w:lineRule="auto"/>
      </w:pPr>
      <w:r>
        <w:separator/>
      </w:r>
    </w:p>
  </w:footnote>
  <w:footnote w:type="continuationSeparator" w:id="0">
    <w:p w:rsidR="00D1076B" w:rsidRDefault="00D1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F64EA" w:rsidRDefault="00E36EF6" w:rsidP="00E36EF6">
        <w:pPr>
          <w:pStyle w:val="a6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Информационный бюллетень №15</w:t>
        </w:r>
      </w:p>
    </w:sdtContent>
  </w:sdt>
  <w:p w:rsidR="00AF64EA" w:rsidRDefault="00AF64E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1">
    <w:nsid w:val="0E034D84"/>
    <w:multiLevelType w:val="hybridMultilevel"/>
    <w:tmpl w:val="B9B27554"/>
    <w:lvl w:ilvl="0" w:tplc="1B54BBE8">
      <w:start w:val="1"/>
      <w:numFmt w:val="decimal"/>
      <w:lvlText w:val="%1)"/>
      <w:lvlJc w:val="left"/>
      <w:pPr>
        <w:ind w:left="15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ind w:left="7323" w:hanging="180"/>
      </w:pPr>
    </w:lvl>
  </w:abstractNum>
  <w:abstractNum w:abstractNumId="2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FED196B"/>
    <w:multiLevelType w:val="hybridMultilevel"/>
    <w:tmpl w:val="995AA236"/>
    <w:lvl w:ilvl="0" w:tplc="5D9A7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0">
    <w:nsid w:val="5499423B"/>
    <w:multiLevelType w:val="hybridMultilevel"/>
    <w:tmpl w:val="327AD392"/>
    <w:lvl w:ilvl="0" w:tplc="0386A06E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D13FD9"/>
    <w:multiLevelType w:val="hybridMultilevel"/>
    <w:tmpl w:val="6CE02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3">
    <w:nsid w:val="6C9E48ED"/>
    <w:multiLevelType w:val="hybridMultilevel"/>
    <w:tmpl w:val="995AA236"/>
    <w:lvl w:ilvl="0" w:tplc="5D9A793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B920E1"/>
    <w:multiLevelType w:val="multilevel"/>
    <w:tmpl w:val="C4CE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  <w:num w:numId="16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23134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75DD9"/>
    <w:rsid w:val="001B0DA7"/>
    <w:rsid w:val="00213155"/>
    <w:rsid w:val="00221A36"/>
    <w:rsid w:val="00241417"/>
    <w:rsid w:val="0027491B"/>
    <w:rsid w:val="002752DF"/>
    <w:rsid w:val="002A1A73"/>
    <w:rsid w:val="002C2FF3"/>
    <w:rsid w:val="0031124C"/>
    <w:rsid w:val="00317F21"/>
    <w:rsid w:val="00353D22"/>
    <w:rsid w:val="003A55F0"/>
    <w:rsid w:val="003C3685"/>
    <w:rsid w:val="003F46FD"/>
    <w:rsid w:val="004122AB"/>
    <w:rsid w:val="0041608A"/>
    <w:rsid w:val="00427ACB"/>
    <w:rsid w:val="00453C86"/>
    <w:rsid w:val="004600A8"/>
    <w:rsid w:val="004622A2"/>
    <w:rsid w:val="00483F59"/>
    <w:rsid w:val="004C2D9D"/>
    <w:rsid w:val="004F1C5C"/>
    <w:rsid w:val="004F5E50"/>
    <w:rsid w:val="00527E16"/>
    <w:rsid w:val="00534468"/>
    <w:rsid w:val="005367D5"/>
    <w:rsid w:val="00543716"/>
    <w:rsid w:val="00543A18"/>
    <w:rsid w:val="00562B00"/>
    <w:rsid w:val="005D0337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309E4"/>
    <w:rsid w:val="00842A47"/>
    <w:rsid w:val="00845BB5"/>
    <w:rsid w:val="008A50EE"/>
    <w:rsid w:val="008F24CE"/>
    <w:rsid w:val="008F7383"/>
    <w:rsid w:val="00913EE4"/>
    <w:rsid w:val="0091471F"/>
    <w:rsid w:val="00921CF4"/>
    <w:rsid w:val="009540BD"/>
    <w:rsid w:val="00956E84"/>
    <w:rsid w:val="00961F8D"/>
    <w:rsid w:val="00962DF5"/>
    <w:rsid w:val="00965B36"/>
    <w:rsid w:val="00973414"/>
    <w:rsid w:val="009A0157"/>
    <w:rsid w:val="009B2E3A"/>
    <w:rsid w:val="009B3F83"/>
    <w:rsid w:val="009E4F31"/>
    <w:rsid w:val="009F2DCC"/>
    <w:rsid w:val="00A02B3F"/>
    <w:rsid w:val="00A22312"/>
    <w:rsid w:val="00A23ABF"/>
    <w:rsid w:val="00A360FA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70B5B"/>
    <w:rsid w:val="00C8592D"/>
    <w:rsid w:val="00D06BF6"/>
    <w:rsid w:val="00D1076B"/>
    <w:rsid w:val="00D32C2B"/>
    <w:rsid w:val="00D62A9A"/>
    <w:rsid w:val="00DB0C94"/>
    <w:rsid w:val="00DC51F1"/>
    <w:rsid w:val="00DD48A3"/>
    <w:rsid w:val="00DF6769"/>
    <w:rsid w:val="00E175E4"/>
    <w:rsid w:val="00E36EF6"/>
    <w:rsid w:val="00E66902"/>
    <w:rsid w:val="00E91A05"/>
    <w:rsid w:val="00EF574A"/>
    <w:rsid w:val="00F653F2"/>
    <w:rsid w:val="00F81911"/>
    <w:rsid w:val="00FB5DDF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1B"/>
  </w:style>
  <w:style w:type="paragraph" w:styleId="1">
    <w:name w:val="heading 1"/>
    <w:basedOn w:val="a"/>
    <w:next w:val="a"/>
    <w:link w:val="10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  <w:style w:type="numbering" w:customStyle="1" w:styleId="50">
    <w:name w:val="Нет списка5"/>
    <w:next w:val="a2"/>
    <w:uiPriority w:val="99"/>
    <w:semiHidden/>
    <w:unhideWhenUsed/>
    <w:rsid w:val="00123A5A"/>
  </w:style>
  <w:style w:type="paragraph" w:customStyle="1" w:styleId="14">
    <w:name w:val="Абзац списка1"/>
    <w:basedOn w:val="a"/>
    <w:rsid w:val="00123A5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rsid w:val="00FB5DDF"/>
  </w:style>
  <w:style w:type="paragraph" w:customStyle="1" w:styleId="ConsNormal">
    <w:name w:val="ConsNormal"/>
    <w:rsid w:val="00FB5D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table" w:customStyle="1" w:styleId="60">
    <w:name w:val="Сетка таблицы6"/>
    <w:basedOn w:val="a1"/>
    <w:next w:val="a3"/>
    <w:rsid w:val="00FB5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"/>
    <w:rsid w:val="00FB5DDF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B5D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FB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5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 Знак Знак1 Знак"/>
    <w:basedOn w:val="a"/>
    <w:rsid w:val="00FB5DD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FB5D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653F2"/>
    <w:rPr>
      <w:rFonts w:cs="Times New Roman"/>
    </w:rPr>
  </w:style>
  <w:style w:type="numbering" w:customStyle="1" w:styleId="7">
    <w:name w:val="Нет списка7"/>
    <w:next w:val="a2"/>
    <w:uiPriority w:val="99"/>
    <w:semiHidden/>
    <w:rsid w:val="001255AF"/>
  </w:style>
  <w:style w:type="table" w:customStyle="1" w:styleId="70">
    <w:name w:val="Сетка таблицы7"/>
    <w:basedOn w:val="a1"/>
    <w:next w:val="a3"/>
    <w:rsid w:val="00125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757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706168"/>
  </w:style>
  <w:style w:type="table" w:customStyle="1" w:styleId="80">
    <w:name w:val="Сетка таблицы8"/>
    <w:basedOn w:val="a1"/>
    <w:next w:val="a3"/>
    <w:rsid w:val="00706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rsid w:val="00AF6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1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F5E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5E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1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C51F1"/>
  </w:style>
  <w:style w:type="paragraph" w:customStyle="1" w:styleId="ConsPlusTitle">
    <w:name w:val="ConsPlusTitle"/>
    <w:uiPriority w:val="99"/>
    <w:rsid w:val="00DC5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DC5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C51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C51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51F1"/>
  </w:style>
  <w:style w:type="paragraph" w:styleId="a9">
    <w:name w:val="footer"/>
    <w:basedOn w:val="a"/>
    <w:link w:val="aa"/>
    <w:rsid w:val="00DC5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C51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C51F1"/>
    <w:rPr>
      <w:color w:val="0000FF"/>
      <w:u w:val="single"/>
    </w:rPr>
  </w:style>
  <w:style w:type="paragraph" w:customStyle="1" w:styleId="ConsPlusNormal">
    <w:name w:val="ConsPlusNormal"/>
    <w:rsid w:val="00DC5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DC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DC51F1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rsid w:val="00DC51F1"/>
  </w:style>
  <w:style w:type="character" w:customStyle="1" w:styleId="210">
    <w:name w:val="Основной текст 2 Знак1"/>
    <w:link w:val="21"/>
    <w:uiPriority w:val="99"/>
    <w:locked/>
    <w:rsid w:val="00DC51F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DC51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F5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5E5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4">
    <w:name w:val="Нет списка2"/>
    <w:next w:val="a2"/>
    <w:uiPriority w:val="99"/>
    <w:semiHidden/>
    <w:rsid w:val="008309E4"/>
  </w:style>
  <w:style w:type="table" w:customStyle="1" w:styleId="31">
    <w:name w:val="Сетка таблицы3"/>
    <w:basedOn w:val="a1"/>
    <w:next w:val="a3"/>
    <w:rsid w:val="00830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830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endnote text"/>
    <w:basedOn w:val="a"/>
    <w:link w:val="ae"/>
    <w:uiPriority w:val="99"/>
    <w:semiHidden/>
    <w:unhideWhenUsed/>
    <w:rsid w:val="00BA1164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1164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A1164"/>
    <w:rPr>
      <w:vertAlign w:val="superscript"/>
    </w:rPr>
  </w:style>
  <w:style w:type="numbering" w:customStyle="1" w:styleId="32">
    <w:name w:val="Нет списка3"/>
    <w:next w:val="a2"/>
    <w:uiPriority w:val="99"/>
    <w:semiHidden/>
    <w:rsid w:val="007815CB"/>
  </w:style>
  <w:style w:type="table" w:customStyle="1" w:styleId="4">
    <w:name w:val="Сетка таблицы4"/>
    <w:basedOn w:val="a1"/>
    <w:next w:val="a3"/>
    <w:rsid w:val="00781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15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156572"/>
  </w:style>
  <w:style w:type="table" w:customStyle="1" w:styleId="5">
    <w:name w:val="Сетка таблицы5"/>
    <w:basedOn w:val="a1"/>
    <w:next w:val="a3"/>
    <w:rsid w:val="00156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3"/>
    <w:uiPriority w:val="59"/>
    <w:rsid w:val="001565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9540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semiHidden/>
    <w:unhideWhenUsed/>
    <w:rsid w:val="009540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9540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Document Map"/>
    <w:basedOn w:val="a"/>
    <w:link w:val="af5"/>
    <w:semiHidden/>
    <w:unhideWhenUsed/>
    <w:rsid w:val="009540B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9540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List Paragraph"/>
    <w:basedOn w:val="a"/>
    <w:uiPriority w:val="34"/>
    <w:qFormat/>
    <w:rsid w:val="009540B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aliases w:val="9 пт,Черный,По ширине,Первая строка:  1,25 см,После:  0 ..."/>
    <w:basedOn w:val="a"/>
    <w:rsid w:val="009540B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540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825P0V7M" TargetMode="External"/><Relationship Id="rId13" Type="http://schemas.openxmlformats.org/officeDocument/2006/relationships/hyperlink" Target="consultantplus://offline/ref=5F2899041A1E022FD608256F7E2705920B71C001482963471634E41CBF24815B8BF9D26833BA6A38E2D926P0V7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8E2D926P0V7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B24P0V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2899041A1E022FD608256F7E2705920B71C001482963471634E41CBF24815B8BF9D26833BA6A38E2D926P0V7M" TargetMode="External"/><Relationship Id="rId10" Type="http://schemas.openxmlformats.org/officeDocument/2006/relationships/hyperlink" Target="consultantplus://offline/ref=5F2899041A1E022FD608256F7E2705920B71C001482963471634E41CBF24815B8BF9D26833BA6A3AE7D520P0V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926P0V7M" TargetMode="External"/><Relationship Id="rId14" Type="http://schemas.openxmlformats.org/officeDocument/2006/relationships/hyperlink" Target="consultantplus://offline/ref=5F2899041A1E022FD608256F7E2705920B71C001482963471634E41CBF24815B8BF9D26833BA6A3AE5D92BP0V5M" TargetMode="Externa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A34D32" w:rsidRDefault="00A34D32" w:rsidP="00A34D32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34D32"/>
    <w:rsid w:val="00027811"/>
    <w:rsid w:val="00037846"/>
    <w:rsid w:val="00040382"/>
    <w:rsid w:val="0006028D"/>
    <w:rsid w:val="00121CAD"/>
    <w:rsid w:val="0014000D"/>
    <w:rsid w:val="001C06B4"/>
    <w:rsid w:val="002839B6"/>
    <w:rsid w:val="0028666C"/>
    <w:rsid w:val="00362B3A"/>
    <w:rsid w:val="0037137F"/>
    <w:rsid w:val="00601B70"/>
    <w:rsid w:val="00763A9B"/>
    <w:rsid w:val="007A1BD8"/>
    <w:rsid w:val="007B5F4A"/>
    <w:rsid w:val="00876ED1"/>
    <w:rsid w:val="00961831"/>
    <w:rsid w:val="009B18CA"/>
    <w:rsid w:val="00A34D32"/>
    <w:rsid w:val="00C74E87"/>
    <w:rsid w:val="00D15030"/>
    <w:rsid w:val="00E93CB9"/>
    <w:rsid w:val="00EC6A92"/>
    <w:rsid w:val="00ED7B83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A34D32"/>
  </w:style>
  <w:style w:type="paragraph" w:customStyle="1" w:styleId="8685A3A60AD346BCA7EEA357E1448146">
    <w:name w:val="8685A3A60AD346BCA7EEA357E1448146"/>
    <w:rsid w:val="00A34D32"/>
  </w:style>
  <w:style w:type="paragraph" w:customStyle="1" w:styleId="880A06ACF6034DE5A28FFD31D1679F8F">
    <w:name w:val="880A06ACF6034DE5A28FFD31D1679F8F"/>
    <w:rsid w:val="00A34D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20E5-F047-4673-ACA5-F94E5E54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№14</vt:lpstr>
    </vt:vector>
  </TitlesOfParts>
  <Company>Home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Информационный бюллетень №15</dc:title>
  <dc:subject/>
  <dc:creator>User</dc:creator>
  <cp:keywords/>
  <dc:description/>
  <cp:lastModifiedBy>SYS</cp:lastModifiedBy>
  <cp:revision>56</cp:revision>
  <cp:lastPrinted>2016-09-14T10:50:00Z</cp:lastPrinted>
  <dcterms:created xsi:type="dcterms:W3CDTF">2014-05-23T07:39:00Z</dcterms:created>
  <dcterms:modified xsi:type="dcterms:W3CDTF">2018-01-29T13:05:00Z</dcterms:modified>
</cp:coreProperties>
</file>