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25" w:rsidRPr="00E51934" w:rsidRDefault="008800EE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sz w:val="32"/>
          <w:szCs w:val="32"/>
        </w:rPr>
        <w:t xml:space="preserve">  </w:t>
      </w:r>
      <w:r w:rsidR="00810825" w:rsidRPr="00E51934">
        <w:rPr>
          <w:rFonts w:ascii="Times New Roman" w:hAnsi="Times New Roman"/>
          <w:sz w:val="32"/>
          <w:szCs w:val="32"/>
        </w:rPr>
        <w:t>Российская Федерация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Ростовская область Морозовский район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Администрация</w:t>
      </w:r>
    </w:p>
    <w:p w:rsidR="00810825" w:rsidRPr="00E51934" w:rsidRDefault="00810825" w:rsidP="00810825">
      <w:pPr>
        <w:pStyle w:val="af4"/>
        <w:jc w:val="center"/>
        <w:rPr>
          <w:rFonts w:ascii="Times New Roman" w:hAnsi="Times New Roman"/>
          <w:sz w:val="32"/>
          <w:szCs w:val="32"/>
        </w:rPr>
      </w:pPr>
      <w:r w:rsidRPr="00E51934">
        <w:rPr>
          <w:rFonts w:ascii="Times New Roman" w:hAnsi="Times New Roman"/>
          <w:sz w:val="32"/>
          <w:szCs w:val="32"/>
        </w:rPr>
        <w:t>Парамоновского сельского поселения</w:t>
      </w:r>
    </w:p>
    <w:p w:rsidR="00810825" w:rsidRPr="00661BE2" w:rsidRDefault="00810825" w:rsidP="00810825">
      <w:pPr>
        <w:pStyle w:val="af4"/>
        <w:jc w:val="center"/>
        <w:rPr>
          <w:rFonts w:ascii="Times New Roman" w:hAnsi="Times New Roman"/>
          <w:sz w:val="28"/>
          <w:szCs w:val="28"/>
        </w:rPr>
      </w:pPr>
    </w:p>
    <w:p w:rsidR="00810825" w:rsidRPr="00E51934" w:rsidRDefault="00810825" w:rsidP="00810825">
      <w:pPr>
        <w:tabs>
          <w:tab w:val="left" w:pos="4106"/>
          <w:tab w:val="left" w:pos="7404"/>
        </w:tabs>
        <w:ind w:firstLine="360"/>
        <w:jc w:val="center"/>
        <w:rPr>
          <w:sz w:val="32"/>
          <w:szCs w:val="32"/>
        </w:rPr>
      </w:pPr>
      <w:r w:rsidRPr="00E51934">
        <w:rPr>
          <w:sz w:val="32"/>
          <w:szCs w:val="32"/>
        </w:rPr>
        <w:t>Постановление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707"/>
        <w:gridCol w:w="2286"/>
      </w:tblGrid>
      <w:tr w:rsidR="00E211A7" w:rsidRPr="009A1581" w:rsidTr="009205AB">
        <w:trPr>
          <w:trHeight w:val="687"/>
        </w:trPr>
        <w:tc>
          <w:tcPr>
            <w:tcW w:w="7707" w:type="dxa"/>
          </w:tcPr>
          <w:p w:rsidR="00E211A7" w:rsidRPr="006148BE" w:rsidRDefault="006148BE" w:rsidP="00B72AC6">
            <w:pPr>
              <w:rPr>
                <w:sz w:val="28"/>
                <w:szCs w:val="28"/>
                <w:u w:val="single"/>
              </w:rPr>
            </w:pPr>
            <w:r w:rsidRPr="006148BE">
              <w:rPr>
                <w:sz w:val="28"/>
                <w:szCs w:val="28"/>
                <w:u w:val="single"/>
              </w:rPr>
              <w:t>«08»</w:t>
            </w:r>
            <w:r w:rsidR="005B7820" w:rsidRPr="006148BE">
              <w:rPr>
                <w:sz w:val="28"/>
                <w:szCs w:val="28"/>
                <w:u w:val="single"/>
              </w:rPr>
              <w:t xml:space="preserve"> </w:t>
            </w:r>
            <w:r w:rsidRPr="006148BE">
              <w:rPr>
                <w:sz w:val="28"/>
                <w:szCs w:val="28"/>
                <w:u w:val="single"/>
              </w:rPr>
              <w:t>апреля</w:t>
            </w:r>
            <w:r w:rsidR="00B72AC6">
              <w:rPr>
                <w:sz w:val="28"/>
                <w:szCs w:val="28"/>
                <w:u w:val="single"/>
              </w:rPr>
              <w:t xml:space="preserve"> 2020</w:t>
            </w:r>
            <w:r w:rsidR="00E211A7" w:rsidRPr="006148BE">
              <w:rPr>
                <w:sz w:val="28"/>
                <w:szCs w:val="28"/>
                <w:u w:val="single"/>
              </w:rPr>
              <w:t xml:space="preserve"> года </w:t>
            </w:r>
          </w:p>
        </w:tc>
        <w:tc>
          <w:tcPr>
            <w:tcW w:w="2286" w:type="dxa"/>
          </w:tcPr>
          <w:p w:rsidR="00E211A7" w:rsidRPr="00E87B9A" w:rsidRDefault="00E211A7" w:rsidP="006148BE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 w:rsidRPr="006148BE">
              <w:rPr>
                <w:sz w:val="28"/>
                <w:szCs w:val="28"/>
                <w:u w:val="single"/>
              </w:rPr>
              <w:t xml:space="preserve">№ </w:t>
            </w:r>
            <w:r w:rsidR="00B303D0">
              <w:rPr>
                <w:sz w:val="28"/>
                <w:szCs w:val="28"/>
                <w:u w:val="single"/>
              </w:rPr>
              <w:t>12/1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87B9A">
              <w:rPr>
                <w:sz w:val="28"/>
                <w:szCs w:val="28"/>
                <w:u w:val="single"/>
              </w:rPr>
              <w:t xml:space="preserve">           </w:t>
            </w:r>
          </w:p>
        </w:tc>
      </w:tr>
    </w:tbl>
    <w:p w:rsidR="00E211A7" w:rsidRPr="009A1581" w:rsidRDefault="00E211A7" w:rsidP="00E211A7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</w:t>
      </w:r>
    </w:p>
    <w:tbl>
      <w:tblPr>
        <w:tblW w:w="10031" w:type="dxa"/>
        <w:tblLook w:val="01E0"/>
      </w:tblPr>
      <w:tblGrid>
        <w:gridCol w:w="6591"/>
        <w:gridCol w:w="3440"/>
      </w:tblGrid>
      <w:tr w:rsidR="00E211A7" w:rsidRPr="00E10A06" w:rsidTr="00E51934">
        <w:tc>
          <w:tcPr>
            <w:tcW w:w="6591" w:type="dxa"/>
          </w:tcPr>
          <w:tbl>
            <w:tblPr>
              <w:tblW w:w="0" w:type="auto"/>
              <w:tblInd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328"/>
            </w:tblGrid>
            <w:tr w:rsidR="005B7820" w:rsidRPr="002023AE" w:rsidTr="005B7820">
              <w:trPr>
                <w:trHeight w:val="1194"/>
              </w:trPr>
              <w:tc>
                <w:tcPr>
                  <w:tcW w:w="5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7820" w:rsidRPr="00811762" w:rsidRDefault="005B7820" w:rsidP="005B782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 xml:space="preserve">Об утверждении отчёта об исполнении бюджета </w:t>
                  </w:r>
                  <w:r>
                    <w:rPr>
                      <w:sz w:val="28"/>
                      <w:szCs w:val="28"/>
                    </w:rPr>
                    <w:t>Парамоновского</w:t>
                  </w:r>
                  <w:r w:rsidRPr="002023AE">
                    <w:rPr>
                      <w:sz w:val="28"/>
                      <w:szCs w:val="28"/>
                    </w:rPr>
                    <w:t xml:space="preserve"> сельского поселения за </w:t>
                  </w:r>
                  <w:r>
                    <w:rPr>
                      <w:sz w:val="28"/>
                      <w:szCs w:val="28"/>
                    </w:rPr>
                    <w:t>1 квартал</w:t>
                  </w:r>
                </w:p>
                <w:p w:rsidR="005B7820" w:rsidRPr="002023AE" w:rsidRDefault="005B7820" w:rsidP="00B303D0">
                  <w:pPr>
                    <w:rPr>
                      <w:sz w:val="28"/>
                      <w:szCs w:val="28"/>
                    </w:rPr>
                  </w:pPr>
                  <w:r w:rsidRPr="002023AE">
                    <w:rPr>
                      <w:sz w:val="28"/>
                      <w:szCs w:val="28"/>
                    </w:rPr>
                    <w:t>20</w:t>
                  </w:r>
                  <w:r w:rsidR="00B303D0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E211A7" w:rsidRPr="00E10A06" w:rsidRDefault="00E211A7" w:rsidP="00E211A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40" w:type="dxa"/>
          </w:tcPr>
          <w:p w:rsidR="00E211A7" w:rsidRPr="00E10A06" w:rsidRDefault="00E211A7" w:rsidP="00E51934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211A7" w:rsidRDefault="00E211A7" w:rsidP="00E211A7">
      <w:pPr>
        <w:pStyle w:val="ac"/>
        <w:tabs>
          <w:tab w:val="left" w:pos="7088"/>
        </w:tabs>
        <w:suppressAutoHyphens/>
      </w:pPr>
    </w:p>
    <w:p w:rsidR="00DC3C28" w:rsidRDefault="00E211A7" w:rsidP="00DC3C28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5B7820" w:rsidRPr="00A16C3D">
        <w:rPr>
          <w:sz w:val="28"/>
          <w:szCs w:val="28"/>
        </w:rPr>
        <w:t xml:space="preserve">В соответствии со статьёй 264.2 Бюджетного кодекса Российской Федерации, статьёй 39 </w:t>
      </w:r>
      <w:r w:rsidR="005B7820">
        <w:rPr>
          <w:sz w:val="28"/>
          <w:szCs w:val="28"/>
        </w:rPr>
        <w:t>решения  Собрания депутатов</w:t>
      </w:r>
      <w:r w:rsidR="00A5124A">
        <w:rPr>
          <w:sz w:val="28"/>
          <w:szCs w:val="28"/>
        </w:rPr>
        <w:t xml:space="preserve"> Парамоновского сельского поселения </w:t>
      </w:r>
      <w:r w:rsidR="00A5124A" w:rsidRPr="00A16C3D">
        <w:rPr>
          <w:sz w:val="28"/>
          <w:szCs w:val="28"/>
        </w:rPr>
        <w:t xml:space="preserve">от </w:t>
      </w:r>
      <w:r w:rsidR="00A5124A">
        <w:rPr>
          <w:sz w:val="28"/>
          <w:szCs w:val="28"/>
        </w:rPr>
        <w:t>09.09</w:t>
      </w:r>
      <w:r w:rsidR="00A5124A" w:rsidRPr="00A16C3D">
        <w:rPr>
          <w:sz w:val="28"/>
          <w:szCs w:val="28"/>
        </w:rPr>
        <w:t>.201</w:t>
      </w:r>
      <w:r w:rsidR="00A5124A">
        <w:rPr>
          <w:sz w:val="28"/>
          <w:szCs w:val="28"/>
        </w:rPr>
        <w:t>5</w:t>
      </w:r>
      <w:r w:rsidR="00A5124A" w:rsidRPr="00A16C3D">
        <w:rPr>
          <w:sz w:val="28"/>
          <w:szCs w:val="28"/>
        </w:rPr>
        <w:t>г.</w:t>
      </w:r>
      <w:r w:rsidR="00A5124A">
        <w:rPr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№</w:t>
      </w:r>
      <w:r w:rsidR="00A5124A" w:rsidRPr="00A16C3D">
        <w:rPr>
          <w:b/>
          <w:sz w:val="28"/>
          <w:szCs w:val="28"/>
        </w:rPr>
        <w:t xml:space="preserve"> </w:t>
      </w:r>
      <w:r w:rsidR="00A5124A" w:rsidRPr="00A16C3D">
        <w:rPr>
          <w:sz w:val="28"/>
          <w:szCs w:val="28"/>
        </w:rPr>
        <w:t>8</w:t>
      </w:r>
      <w:r w:rsidR="00A5124A">
        <w:rPr>
          <w:sz w:val="28"/>
          <w:szCs w:val="28"/>
        </w:rPr>
        <w:t xml:space="preserve">0 </w:t>
      </w:r>
      <w:r w:rsidR="005B7820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5B7820">
        <w:rPr>
          <w:sz w:val="28"/>
          <w:szCs w:val="28"/>
        </w:rPr>
        <w:t>Парамоновском</w:t>
      </w:r>
      <w:proofErr w:type="spellEnd"/>
      <w:r w:rsidR="005B7820">
        <w:rPr>
          <w:sz w:val="28"/>
          <w:szCs w:val="28"/>
        </w:rPr>
        <w:t xml:space="preserve"> сельском  поселении Морозовского района»</w:t>
      </w:r>
      <w:r w:rsidR="005B7820" w:rsidRPr="00A16C3D">
        <w:rPr>
          <w:sz w:val="28"/>
          <w:szCs w:val="28"/>
        </w:rPr>
        <w:t xml:space="preserve">  </w:t>
      </w:r>
      <w:r w:rsidR="00DC3C28">
        <w:rPr>
          <w:sz w:val="28"/>
          <w:szCs w:val="28"/>
        </w:rPr>
        <w:t>Администрация</w:t>
      </w:r>
      <w:r w:rsidR="00DC3C28" w:rsidRPr="00DC3C28">
        <w:rPr>
          <w:sz w:val="28"/>
          <w:szCs w:val="28"/>
        </w:rPr>
        <w:t xml:space="preserve"> </w:t>
      </w:r>
      <w:r w:rsidR="00DC3C28">
        <w:rPr>
          <w:sz w:val="28"/>
          <w:szCs w:val="28"/>
        </w:rPr>
        <w:t xml:space="preserve">Парамоновского сельского поселения </w:t>
      </w:r>
      <w:r w:rsidR="00DC3C28">
        <w:rPr>
          <w:b/>
          <w:spacing w:val="60"/>
          <w:sz w:val="28"/>
          <w:szCs w:val="28"/>
        </w:rPr>
        <w:t>постановляе</w:t>
      </w:r>
      <w:r w:rsidR="00DC3C28" w:rsidRPr="008173F0">
        <w:rPr>
          <w:b/>
          <w:sz w:val="28"/>
          <w:szCs w:val="28"/>
        </w:rPr>
        <w:t>т:</w:t>
      </w:r>
    </w:p>
    <w:p w:rsidR="00DC3C28" w:rsidRPr="001A2D48" w:rsidRDefault="00DC3C28" w:rsidP="00DC3C28">
      <w:pPr>
        <w:suppressAutoHyphens/>
        <w:ind w:firstLine="709"/>
        <w:jc w:val="both"/>
        <w:rPr>
          <w:lang w:eastAsia="zh-CN"/>
        </w:rPr>
      </w:pPr>
    </w:p>
    <w:p w:rsidR="00DC3C28" w:rsidRPr="00143B6B" w:rsidRDefault="004A64C5" w:rsidP="00DC3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3C28" w:rsidRPr="00F705A0">
        <w:rPr>
          <w:sz w:val="28"/>
          <w:szCs w:val="28"/>
        </w:rPr>
        <w:t xml:space="preserve">1. </w:t>
      </w:r>
      <w:r w:rsidR="00DC3C28" w:rsidRPr="00143B6B">
        <w:rPr>
          <w:sz w:val="28"/>
          <w:szCs w:val="28"/>
        </w:rPr>
        <w:t xml:space="preserve">Утвердить отчет об исполнении бюджета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 за </w:t>
      </w:r>
      <w:r w:rsidR="00DC3C28">
        <w:rPr>
          <w:color w:val="000000"/>
          <w:spacing w:val="-7"/>
          <w:sz w:val="28"/>
          <w:szCs w:val="28"/>
        </w:rPr>
        <w:t xml:space="preserve">1 квартал </w:t>
      </w:r>
      <w:r w:rsidR="00DC3C28" w:rsidRPr="002023AE">
        <w:rPr>
          <w:color w:val="000000"/>
          <w:spacing w:val="-7"/>
          <w:sz w:val="28"/>
          <w:szCs w:val="28"/>
        </w:rPr>
        <w:t>20</w:t>
      </w:r>
      <w:r w:rsidR="00DC3C28">
        <w:rPr>
          <w:color w:val="000000"/>
          <w:spacing w:val="-7"/>
          <w:sz w:val="28"/>
          <w:szCs w:val="28"/>
        </w:rPr>
        <w:t xml:space="preserve">20 </w:t>
      </w:r>
      <w:r w:rsidR="00DC3C28" w:rsidRPr="002023AE">
        <w:rPr>
          <w:color w:val="000000"/>
          <w:spacing w:val="-7"/>
          <w:sz w:val="28"/>
          <w:szCs w:val="28"/>
        </w:rPr>
        <w:t>года по доходам</w:t>
      </w:r>
      <w:r w:rsidR="00DC3C28">
        <w:rPr>
          <w:color w:val="000000"/>
          <w:spacing w:val="-7"/>
          <w:sz w:val="28"/>
          <w:szCs w:val="28"/>
        </w:rPr>
        <w:t xml:space="preserve"> в сумме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DC3C28">
        <w:rPr>
          <w:color w:val="000000"/>
          <w:spacing w:val="-7"/>
          <w:sz w:val="28"/>
          <w:szCs w:val="28"/>
        </w:rPr>
        <w:t>4 835,1 тыс. рублей</w:t>
      </w:r>
      <w:r w:rsidR="00DC3C28" w:rsidRPr="002023AE">
        <w:rPr>
          <w:color w:val="000000"/>
          <w:spacing w:val="-7"/>
          <w:sz w:val="28"/>
          <w:szCs w:val="28"/>
        </w:rPr>
        <w:t>, по расходам в с</w:t>
      </w:r>
      <w:r w:rsidR="00DC3C28">
        <w:rPr>
          <w:color w:val="000000"/>
          <w:spacing w:val="-7"/>
          <w:sz w:val="28"/>
          <w:szCs w:val="28"/>
        </w:rPr>
        <w:t xml:space="preserve">умме </w:t>
      </w:r>
      <w:r w:rsidR="00DC3C28" w:rsidRPr="002023AE">
        <w:rPr>
          <w:color w:val="000000"/>
          <w:spacing w:val="-7"/>
          <w:sz w:val="28"/>
          <w:szCs w:val="28"/>
        </w:rPr>
        <w:t xml:space="preserve"> </w:t>
      </w:r>
      <w:r w:rsidR="00DC3C28">
        <w:rPr>
          <w:color w:val="000000"/>
          <w:spacing w:val="-7"/>
          <w:sz w:val="28"/>
          <w:szCs w:val="28"/>
        </w:rPr>
        <w:t xml:space="preserve"> 2 200,7 </w:t>
      </w:r>
      <w:r w:rsidR="00DC3C28" w:rsidRPr="002023AE">
        <w:rPr>
          <w:color w:val="000000"/>
          <w:spacing w:val="-7"/>
          <w:sz w:val="28"/>
          <w:szCs w:val="28"/>
        </w:rPr>
        <w:t>тыс.</w:t>
      </w:r>
      <w:r w:rsidR="00DC3C28">
        <w:rPr>
          <w:color w:val="000000"/>
          <w:spacing w:val="-7"/>
          <w:sz w:val="28"/>
          <w:szCs w:val="28"/>
        </w:rPr>
        <w:t xml:space="preserve"> </w:t>
      </w:r>
      <w:r w:rsidR="00DC3C28" w:rsidRPr="002023AE">
        <w:rPr>
          <w:color w:val="000000"/>
          <w:spacing w:val="-7"/>
          <w:sz w:val="28"/>
          <w:szCs w:val="28"/>
        </w:rPr>
        <w:t>руб</w:t>
      </w:r>
      <w:r w:rsidR="00DC3C28">
        <w:rPr>
          <w:color w:val="000000"/>
          <w:spacing w:val="-7"/>
          <w:sz w:val="28"/>
          <w:szCs w:val="28"/>
        </w:rPr>
        <w:t>лей</w:t>
      </w:r>
      <w:r w:rsidR="009919E9">
        <w:rPr>
          <w:sz w:val="28"/>
          <w:szCs w:val="28"/>
        </w:rPr>
        <w:t xml:space="preserve">, </w:t>
      </w:r>
      <w:r w:rsidR="00DC3C28" w:rsidRPr="00143B6B">
        <w:rPr>
          <w:sz w:val="28"/>
          <w:szCs w:val="28"/>
        </w:rPr>
        <w:t xml:space="preserve">с превышением </w:t>
      </w:r>
      <w:r w:rsidR="00DC3C28">
        <w:rPr>
          <w:sz w:val="28"/>
          <w:szCs w:val="28"/>
        </w:rPr>
        <w:t>доходов</w:t>
      </w:r>
      <w:r w:rsidR="00DC3C28" w:rsidRPr="00143B6B">
        <w:rPr>
          <w:sz w:val="28"/>
          <w:szCs w:val="28"/>
        </w:rPr>
        <w:t xml:space="preserve"> над </w:t>
      </w:r>
      <w:r w:rsidR="00DC3C28">
        <w:rPr>
          <w:sz w:val="28"/>
          <w:szCs w:val="28"/>
        </w:rPr>
        <w:t>рас</w:t>
      </w:r>
      <w:r w:rsidR="00DC3C28" w:rsidRPr="00143B6B">
        <w:rPr>
          <w:sz w:val="28"/>
          <w:szCs w:val="28"/>
        </w:rPr>
        <w:t>ходами (</w:t>
      </w:r>
      <w:proofErr w:type="spellStart"/>
      <w:r w:rsidR="00DC3C28">
        <w:rPr>
          <w:sz w:val="28"/>
          <w:szCs w:val="28"/>
        </w:rPr>
        <w:t>про</w:t>
      </w:r>
      <w:r w:rsidR="00DC3C28" w:rsidRPr="00143B6B">
        <w:rPr>
          <w:sz w:val="28"/>
          <w:szCs w:val="28"/>
        </w:rPr>
        <w:t>фицит</w:t>
      </w:r>
      <w:proofErr w:type="spellEnd"/>
      <w:r w:rsidR="00DC3C28" w:rsidRPr="00143B6B">
        <w:rPr>
          <w:sz w:val="28"/>
          <w:szCs w:val="28"/>
        </w:rPr>
        <w:t xml:space="preserve"> местного бюджета) </w:t>
      </w:r>
      <w:r w:rsidR="00DC3C28" w:rsidRPr="000E10A0">
        <w:rPr>
          <w:sz w:val="28"/>
          <w:szCs w:val="28"/>
        </w:rPr>
        <w:t xml:space="preserve">в сумме </w:t>
      </w:r>
      <w:r w:rsidR="006874AC" w:rsidRPr="000E10A0">
        <w:rPr>
          <w:sz w:val="28"/>
          <w:szCs w:val="28"/>
        </w:rPr>
        <w:t>2 634</w:t>
      </w:r>
      <w:r w:rsidR="00DC3C28" w:rsidRPr="000E10A0">
        <w:rPr>
          <w:sz w:val="28"/>
          <w:szCs w:val="28"/>
        </w:rPr>
        <w:t xml:space="preserve">,4 </w:t>
      </w:r>
      <w:r w:rsidR="007A68CB">
        <w:rPr>
          <w:sz w:val="28"/>
          <w:szCs w:val="28"/>
        </w:rPr>
        <w:t xml:space="preserve">тыс. рублей (согласно </w:t>
      </w:r>
      <w:r w:rsidR="00FE1241">
        <w:rPr>
          <w:sz w:val="28"/>
          <w:szCs w:val="28"/>
        </w:rPr>
        <w:t>приложении 1</w:t>
      </w:r>
      <w:r w:rsidR="00DC3C28" w:rsidRPr="000E10A0">
        <w:rPr>
          <w:sz w:val="28"/>
          <w:szCs w:val="28"/>
        </w:rPr>
        <w:t>).</w:t>
      </w:r>
    </w:p>
    <w:p w:rsidR="00DC3C28" w:rsidRDefault="00DC3C28" w:rsidP="00DC3C28">
      <w:pPr>
        <w:suppressAutoHyphens/>
        <w:ind w:firstLine="709"/>
        <w:jc w:val="both"/>
        <w:rPr>
          <w:color w:val="000000"/>
          <w:spacing w:val="-7"/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>
        <w:rPr>
          <w:sz w:val="28"/>
          <w:szCs w:val="28"/>
        </w:rPr>
        <w:t>Парамоновского</w:t>
      </w:r>
      <w:r w:rsidRPr="002023AE">
        <w:rPr>
          <w:color w:val="000000"/>
          <w:spacing w:val="-7"/>
          <w:sz w:val="28"/>
          <w:szCs w:val="28"/>
        </w:rPr>
        <w:t xml:space="preserve"> сельского поселения </w:t>
      </w:r>
    </w:p>
    <w:p w:rsidR="007A68CB" w:rsidRDefault="007A68CB" w:rsidP="00FE1241">
      <w:pPr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сведения о численности и денежном содержании муниципальных служащих Администрации </w:t>
      </w:r>
      <w:r>
        <w:rPr>
          <w:sz w:val="28"/>
          <w:szCs w:val="28"/>
        </w:rPr>
        <w:t>Парамоновского</w:t>
      </w:r>
      <w:r w:rsidRPr="002023A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поселения, работников муниципальных учреждений (приложение </w:t>
      </w:r>
      <w:r w:rsidR="00FE124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).</w:t>
      </w:r>
    </w:p>
    <w:p w:rsidR="00DC3C28" w:rsidRPr="00143B6B" w:rsidRDefault="007A68CB" w:rsidP="00DC3C2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3C28" w:rsidRPr="00F705A0">
        <w:rPr>
          <w:sz w:val="28"/>
          <w:szCs w:val="28"/>
        </w:rPr>
        <w:t>. Постановление вступает</w:t>
      </w:r>
      <w:r w:rsidR="00DC3C28" w:rsidRPr="00143B6B">
        <w:rPr>
          <w:sz w:val="28"/>
          <w:szCs w:val="28"/>
        </w:rPr>
        <w:t xml:space="preserve"> в силу </w:t>
      </w:r>
      <w:proofErr w:type="gramStart"/>
      <w:r w:rsidR="00DC3C28">
        <w:rPr>
          <w:sz w:val="28"/>
          <w:szCs w:val="28"/>
        </w:rPr>
        <w:t>с даты подписания</w:t>
      </w:r>
      <w:proofErr w:type="gramEnd"/>
      <w:r w:rsidR="00DC3C28" w:rsidRPr="00143B6B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DC3C28">
        <w:rPr>
          <w:sz w:val="28"/>
          <w:szCs w:val="28"/>
        </w:rPr>
        <w:t>Парамоновского</w:t>
      </w:r>
      <w:r w:rsidR="00DC3C28" w:rsidRPr="002023AE">
        <w:rPr>
          <w:color w:val="000000"/>
          <w:spacing w:val="-7"/>
          <w:sz w:val="28"/>
          <w:szCs w:val="28"/>
        </w:rPr>
        <w:t xml:space="preserve"> сельского поселения</w:t>
      </w:r>
      <w:r w:rsidR="00DC3C28" w:rsidRPr="00143B6B">
        <w:rPr>
          <w:sz w:val="28"/>
          <w:szCs w:val="28"/>
        </w:rPr>
        <w:t>.</w:t>
      </w:r>
    </w:p>
    <w:p w:rsidR="005B7820" w:rsidRPr="002023AE" w:rsidRDefault="00FE1241" w:rsidP="00DC3C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3C28">
        <w:rPr>
          <w:sz w:val="28"/>
          <w:szCs w:val="28"/>
        </w:rPr>
        <w:t xml:space="preserve">.  </w:t>
      </w:r>
      <w:r w:rsidR="005B7820" w:rsidRPr="002023AE">
        <w:rPr>
          <w:sz w:val="28"/>
          <w:szCs w:val="28"/>
        </w:rPr>
        <w:t xml:space="preserve"> </w:t>
      </w:r>
      <w:proofErr w:type="gramStart"/>
      <w:r w:rsidR="005B7820" w:rsidRPr="002023AE">
        <w:rPr>
          <w:sz w:val="28"/>
          <w:szCs w:val="28"/>
        </w:rPr>
        <w:t>Контроль за</w:t>
      </w:r>
      <w:proofErr w:type="gramEnd"/>
      <w:r w:rsidR="005B7820" w:rsidRPr="002023A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11A7" w:rsidRDefault="00E211A7" w:rsidP="00E211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  <w:gridCol w:w="2551"/>
        <w:gridCol w:w="284"/>
      </w:tblGrid>
      <w:tr w:rsidR="007A6ECA" w:rsidRPr="006D34B1" w:rsidTr="007A6ECA">
        <w:trPr>
          <w:trHeight w:val="90"/>
        </w:trPr>
        <w:tc>
          <w:tcPr>
            <w:tcW w:w="7196" w:type="dxa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 w:rsidRPr="006D34B1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Администрации</w:t>
            </w: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Парамоновского </w:t>
            </w:r>
          </w:p>
          <w:p w:rsidR="007A6ECA" w:rsidRPr="006D34B1" w:rsidRDefault="007A6ECA" w:rsidP="007A6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                                      </w:t>
            </w:r>
          </w:p>
          <w:p w:rsidR="007A6ECA" w:rsidRPr="007A6ECA" w:rsidRDefault="007A6ECA" w:rsidP="007A6E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Default="007A6ECA" w:rsidP="007A6ECA">
            <w:pPr>
              <w:jc w:val="both"/>
              <w:rPr>
                <w:sz w:val="28"/>
                <w:szCs w:val="28"/>
              </w:rPr>
            </w:pPr>
          </w:p>
          <w:p w:rsidR="007A6ECA" w:rsidRPr="006D34B1" w:rsidRDefault="00DC3C28" w:rsidP="00DC3C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</w:t>
            </w:r>
          </w:p>
        </w:tc>
      </w:tr>
      <w:tr w:rsidR="00E211A7" w:rsidRPr="00350993" w:rsidTr="00E51934">
        <w:trPr>
          <w:trHeight w:val="90"/>
        </w:trPr>
        <w:tc>
          <w:tcPr>
            <w:tcW w:w="7196" w:type="dxa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211A7" w:rsidRPr="00350993" w:rsidRDefault="00E211A7" w:rsidP="00E51934">
            <w:pPr>
              <w:jc w:val="both"/>
              <w:rPr>
                <w:sz w:val="28"/>
                <w:szCs w:val="28"/>
              </w:rPr>
            </w:pPr>
          </w:p>
        </w:tc>
      </w:tr>
      <w:tr w:rsidR="004A64C5" w:rsidRPr="00350993" w:rsidTr="006874AC">
        <w:trPr>
          <w:trHeight w:val="128"/>
        </w:trPr>
        <w:tc>
          <w:tcPr>
            <w:tcW w:w="9747" w:type="dxa"/>
            <w:gridSpan w:val="2"/>
          </w:tcPr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</w:p>
          <w:p w:rsidR="004A64C5" w:rsidRDefault="004A64C5" w:rsidP="00F85FCB">
            <w:pPr>
              <w:jc w:val="both"/>
              <w:rPr>
                <w:sz w:val="28"/>
                <w:szCs w:val="28"/>
              </w:rPr>
            </w:pPr>
            <w:r w:rsidRPr="00D870E5">
              <w:rPr>
                <w:sz w:val="28"/>
                <w:szCs w:val="28"/>
              </w:rPr>
              <w:t xml:space="preserve">Постановление вносит </w:t>
            </w:r>
            <w:r>
              <w:rPr>
                <w:sz w:val="28"/>
                <w:szCs w:val="28"/>
              </w:rPr>
              <w:t>Сектор экономики</w:t>
            </w:r>
          </w:p>
          <w:p w:rsidR="004A64C5" w:rsidRDefault="004A64C5" w:rsidP="00F85FCB">
            <w:pPr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финансов </w:t>
            </w:r>
            <w:r w:rsidRPr="00D870E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Парамоновского</w:t>
            </w:r>
            <w:r w:rsidRPr="002023AE">
              <w:rPr>
                <w:color w:val="000000"/>
                <w:spacing w:val="-7"/>
                <w:sz w:val="28"/>
                <w:szCs w:val="28"/>
              </w:rPr>
              <w:t xml:space="preserve"> </w:t>
            </w:r>
          </w:p>
          <w:p w:rsidR="004A64C5" w:rsidRPr="0099144F" w:rsidRDefault="004A64C5" w:rsidP="00F85FCB">
            <w:pPr>
              <w:jc w:val="both"/>
              <w:rPr>
                <w:bCs/>
                <w:sz w:val="28"/>
                <w:szCs w:val="28"/>
              </w:rPr>
            </w:pPr>
            <w:r w:rsidRPr="002023AE"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</w:tc>
        <w:tc>
          <w:tcPr>
            <w:tcW w:w="284" w:type="dxa"/>
          </w:tcPr>
          <w:p w:rsidR="004A64C5" w:rsidRPr="00350993" w:rsidRDefault="004A64C5" w:rsidP="00E51934">
            <w:pPr>
              <w:rPr>
                <w:sz w:val="28"/>
                <w:szCs w:val="28"/>
              </w:rPr>
            </w:pPr>
          </w:p>
        </w:tc>
      </w:tr>
    </w:tbl>
    <w:p w:rsidR="00E211A7" w:rsidRDefault="00E211A7" w:rsidP="00E211A7"/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Приложение</w:t>
      </w:r>
      <w:r w:rsidR="00181BED">
        <w:rPr>
          <w:sz w:val="28"/>
          <w:szCs w:val="28"/>
        </w:rPr>
        <w:t xml:space="preserve"> №1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к постановлению</w:t>
      </w:r>
    </w:p>
    <w:p w:rsidR="00D437F3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4B5B4D">
        <w:rPr>
          <w:sz w:val="28"/>
          <w:szCs w:val="28"/>
        </w:rPr>
        <w:t>Администрации</w:t>
      </w:r>
    </w:p>
    <w:p w:rsidR="00D437F3" w:rsidRPr="004B5B4D" w:rsidRDefault="00D437F3" w:rsidP="00D437F3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Парамоновского сельского поселения</w:t>
      </w:r>
    </w:p>
    <w:p w:rsidR="00D437F3" w:rsidRPr="004B5B4D" w:rsidRDefault="00D437F3" w:rsidP="00D437F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08.04</w:t>
      </w:r>
      <w:r w:rsidRPr="004B5B4D">
        <w:rPr>
          <w:sz w:val="28"/>
          <w:szCs w:val="28"/>
        </w:rPr>
        <w:t>.20</w:t>
      </w:r>
      <w:r>
        <w:rPr>
          <w:sz w:val="28"/>
          <w:szCs w:val="28"/>
        </w:rPr>
        <w:t>20 № 12/1</w:t>
      </w: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Отчет об исполнении бюджета 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437F3">
        <w:rPr>
          <w:rFonts w:ascii="Times New Roman" w:hAnsi="Times New Roman" w:cs="Times New Roman"/>
          <w:color w:val="auto"/>
          <w:sz w:val="28"/>
          <w:szCs w:val="28"/>
        </w:rPr>
        <w:t xml:space="preserve">Парамоновского сельского поселения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auto"/>
          <w:sz w:val="28"/>
          <w:szCs w:val="28"/>
        </w:rPr>
        <w:t>1 квартал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D437F3" w:rsidRPr="00143B6B" w:rsidRDefault="00D437F3" w:rsidP="00D437F3">
      <w:pPr>
        <w:pStyle w:val="subheader"/>
        <w:spacing w:before="0"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143B6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4 835,1</w:t>
      </w:r>
      <w:r w:rsidRPr="00204601">
        <w:rPr>
          <w:sz w:val="28"/>
          <w:szCs w:val="28"/>
        </w:rPr>
        <w:t xml:space="preserve"> тыс. рублей или </w:t>
      </w:r>
      <w:r w:rsidR="005A7679">
        <w:rPr>
          <w:sz w:val="28"/>
          <w:szCs w:val="28"/>
        </w:rPr>
        <w:t>38,8</w:t>
      </w:r>
      <w:r w:rsidRPr="00204601">
        <w:rPr>
          <w:sz w:val="28"/>
          <w:szCs w:val="28"/>
        </w:rPr>
        <w:t xml:space="preserve"> процента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 xml:space="preserve">– 2 200,7 </w:t>
      </w:r>
      <w:r w:rsidRPr="00204601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1</w:t>
      </w:r>
      <w:r w:rsidR="005A7679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5A7679">
        <w:rPr>
          <w:sz w:val="28"/>
          <w:szCs w:val="28"/>
        </w:rPr>
        <w:t>1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</w:t>
      </w:r>
      <w:proofErr w:type="spellStart"/>
      <w:r w:rsidRPr="00204601">
        <w:rPr>
          <w:sz w:val="28"/>
          <w:szCs w:val="28"/>
        </w:rPr>
        <w:t>Профицит</w:t>
      </w:r>
      <w:proofErr w:type="spellEnd"/>
      <w:r w:rsidRPr="00204601">
        <w:rPr>
          <w:sz w:val="28"/>
          <w:szCs w:val="28"/>
        </w:rPr>
        <w:t xml:space="preserve"> по итогам </w:t>
      </w:r>
      <w:r w:rsidRPr="00143B6B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143B6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года</w:t>
      </w:r>
      <w:r w:rsidRPr="00204601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2 634,4</w:t>
      </w:r>
      <w:r w:rsidRPr="00204601">
        <w:rPr>
          <w:sz w:val="28"/>
          <w:szCs w:val="28"/>
        </w:rPr>
        <w:t xml:space="preserve"> тыс. рублей. </w:t>
      </w:r>
      <w:r w:rsidRPr="00D437F3">
        <w:rPr>
          <w:sz w:val="28"/>
          <w:szCs w:val="28"/>
        </w:rPr>
        <w:t>Рост доходов по сравнению с аналогичным периодом прошлого года составил 1 912,1 тыс. рублей или 60,5 процента, уменьшение расходов –657,9 тыс. рублей или 23,0 процента.</w:t>
      </w:r>
      <w:r w:rsidRPr="00204601">
        <w:rPr>
          <w:sz w:val="28"/>
          <w:szCs w:val="28"/>
        </w:rPr>
        <w:t xml:space="preserve">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7B4BCF">
        <w:rPr>
          <w:sz w:val="28"/>
          <w:szCs w:val="28"/>
        </w:rPr>
        <w:t>Нало</w:t>
      </w:r>
      <w:r w:rsidRPr="003E6BD9">
        <w:rPr>
          <w:sz w:val="28"/>
          <w:szCs w:val="28"/>
        </w:rPr>
        <w:t>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исполнены в сумме </w:t>
      </w:r>
      <w:r w:rsidR="005A7679">
        <w:rPr>
          <w:sz w:val="28"/>
          <w:szCs w:val="28"/>
        </w:rPr>
        <w:t>2 599,8</w:t>
      </w:r>
      <w:r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>тыс. рублей или 55</w:t>
      </w:r>
      <w:r>
        <w:rPr>
          <w:sz w:val="28"/>
          <w:szCs w:val="28"/>
        </w:rPr>
        <w:t>,</w:t>
      </w:r>
      <w:r w:rsidR="005A7679">
        <w:rPr>
          <w:sz w:val="28"/>
          <w:szCs w:val="28"/>
        </w:rPr>
        <w:t>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>
        <w:rPr>
          <w:sz w:val="28"/>
          <w:szCs w:val="28"/>
        </w:rPr>
        <w:t>превышает</w:t>
      </w:r>
      <w:r w:rsidRPr="00204601">
        <w:rPr>
          <w:sz w:val="28"/>
          <w:szCs w:val="28"/>
        </w:rPr>
        <w:t xml:space="preserve"> уров</w:t>
      </w:r>
      <w:r>
        <w:rPr>
          <w:sz w:val="28"/>
          <w:szCs w:val="28"/>
        </w:rPr>
        <w:t>е</w:t>
      </w:r>
      <w:r w:rsidRPr="00204601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5A7679">
        <w:rPr>
          <w:sz w:val="28"/>
          <w:szCs w:val="28"/>
        </w:rPr>
        <w:t>2 413,1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5A7679">
        <w:rPr>
          <w:sz w:val="28"/>
          <w:szCs w:val="28"/>
        </w:rPr>
        <w:t>77,4</w:t>
      </w:r>
      <w:r w:rsidRPr="00204601">
        <w:rPr>
          <w:sz w:val="28"/>
          <w:szCs w:val="28"/>
        </w:rPr>
        <w:t xml:space="preserve"> тыс. рублей или </w:t>
      </w:r>
      <w:r w:rsidR="005A7679">
        <w:rPr>
          <w:sz w:val="28"/>
          <w:szCs w:val="28"/>
        </w:rPr>
        <w:t>2,98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3043A1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единый сельскохозяйственный налог – </w:t>
      </w:r>
      <w:r w:rsidR="005A7679">
        <w:rPr>
          <w:sz w:val="28"/>
          <w:szCs w:val="28"/>
        </w:rPr>
        <w:t>2 194,3</w:t>
      </w:r>
      <w:r>
        <w:rPr>
          <w:sz w:val="28"/>
          <w:szCs w:val="28"/>
        </w:rPr>
        <w:t xml:space="preserve"> тыс. рублей или </w:t>
      </w:r>
      <w:r w:rsidR="00FF2928">
        <w:rPr>
          <w:sz w:val="28"/>
          <w:szCs w:val="28"/>
        </w:rPr>
        <w:t xml:space="preserve">84,4 </w:t>
      </w:r>
      <w:r>
        <w:rPr>
          <w:sz w:val="28"/>
          <w:szCs w:val="28"/>
        </w:rPr>
        <w:t>процента,</w:t>
      </w:r>
      <w:r w:rsidRPr="00204601"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земельный налог</w:t>
      </w:r>
      <w:r>
        <w:rPr>
          <w:sz w:val="28"/>
          <w:szCs w:val="28"/>
        </w:rPr>
        <w:t xml:space="preserve">– </w:t>
      </w:r>
      <w:r w:rsidR="00FF2928">
        <w:rPr>
          <w:sz w:val="28"/>
          <w:szCs w:val="28"/>
        </w:rPr>
        <w:t>320,2</w:t>
      </w:r>
      <w:r>
        <w:rPr>
          <w:sz w:val="28"/>
          <w:szCs w:val="28"/>
        </w:rPr>
        <w:t xml:space="preserve"> тыс. рублей</w:t>
      </w:r>
      <w:r w:rsidRPr="002F0B78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12,3</w:t>
      </w:r>
      <w:r w:rsidRPr="0020460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, от общей суммы собственных доходов</w:t>
      </w:r>
      <w:r w:rsidRPr="00204601">
        <w:rPr>
          <w:sz w:val="28"/>
          <w:szCs w:val="28"/>
        </w:rPr>
        <w:t xml:space="preserve">.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</w:t>
      </w:r>
      <w:r>
        <w:rPr>
          <w:sz w:val="28"/>
          <w:szCs w:val="28"/>
        </w:rPr>
        <w:t xml:space="preserve">от других бюджетов бюджетной системы Российской Федерации </w:t>
      </w:r>
      <w:r w:rsidRPr="00204601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</w:t>
      </w:r>
      <w:r w:rsidRPr="00143B6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FF2928">
        <w:rPr>
          <w:sz w:val="28"/>
          <w:szCs w:val="28"/>
        </w:rPr>
        <w:t>2 235,3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FF2928">
        <w:rPr>
          <w:sz w:val="28"/>
          <w:szCs w:val="28"/>
        </w:rPr>
        <w:t>501,0</w:t>
      </w:r>
      <w:r>
        <w:rPr>
          <w:sz w:val="28"/>
          <w:szCs w:val="28"/>
        </w:rPr>
        <w:t xml:space="preserve"> тыс. рублей </w:t>
      </w:r>
      <w:r w:rsidR="00FF2928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FF2928">
        <w:rPr>
          <w:sz w:val="28"/>
          <w:szCs w:val="28"/>
        </w:rPr>
        <w:t xml:space="preserve">Парамоновского сельского поселения </w:t>
      </w:r>
      <w:r w:rsidRPr="00204601">
        <w:rPr>
          <w:sz w:val="28"/>
          <w:szCs w:val="28"/>
        </w:rPr>
        <w:t xml:space="preserve">направлены </w:t>
      </w:r>
      <w:proofErr w:type="gramStart"/>
      <w:r w:rsidRPr="00204601">
        <w:rPr>
          <w:sz w:val="28"/>
          <w:szCs w:val="28"/>
        </w:rPr>
        <w:t>на</w:t>
      </w:r>
      <w:proofErr w:type="gramEnd"/>
      <w:r w:rsidRPr="00204601">
        <w:rPr>
          <w:sz w:val="28"/>
          <w:szCs w:val="28"/>
        </w:rPr>
        <w:t xml:space="preserve">: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>- обеспечение деятельности учреждени</w:t>
      </w:r>
      <w:r w:rsidR="00FF2928">
        <w:rPr>
          <w:sz w:val="28"/>
          <w:szCs w:val="28"/>
        </w:rPr>
        <w:t>й культуры, физической культуры и спорта</w:t>
      </w:r>
      <w:r w:rsidRPr="00204601">
        <w:rPr>
          <w:sz w:val="28"/>
          <w:szCs w:val="28"/>
        </w:rPr>
        <w:t xml:space="preserve">– </w:t>
      </w:r>
      <w:r w:rsidR="00FF2928">
        <w:rPr>
          <w:sz w:val="28"/>
          <w:szCs w:val="28"/>
        </w:rPr>
        <w:t xml:space="preserve">1 137,5 </w:t>
      </w:r>
      <w:r w:rsidRPr="00204601">
        <w:rPr>
          <w:sz w:val="28"/>
          <w:szCs w:val="28"/>
        </w:rPr>
        <w:t xml:space="preserve">тыс. рублей; 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>- предоставление государственной поддержки развития отраслей экономики</w:t>
      </w:r>
      <w:r>
        <w:rPr>
          <w:sz w:val="28"/>
          <w:szCs w:val="28"/>
        </w:rPr>
        <w:t>, жилищно-коммунального хозяйства и охрана окружающей среды</w:t>
      </w:r>
      <w:r w:rsidRPr="00204601">
        <w:rPr>
          <w:sz w:val="28"/>
          <w:szCs w:val="28"/>
        </w:rPr>
        <w:t xml:space="preserve"> – </w:t>
      </w:r>
      <w:r w:rsidR="00FF2928">
        <w:rPr>
          <w:sz w:val="28"/>
          <w:szCs w:val="28"/>
        </w:rPr>
        <w:t>187,6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D437F3" w:rsidRPr="00204601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9919E9">
        <w:rPr>
          <w:sz w:val="28"/>
          <w:szCs w:val="28"/>
        </w:rPr>
        <w:t xml:space="preserve"> </w:t>
      </w:r>
      <w:r w:rsidR="00FF2928">
        <w:rPr>
          <w:sz w:val="28"/>
          <w:szCs w:val="28"/>
        </w:rPr>
        <w:t>864,3</w:t>
      </w:r>
      <w:r>
        <w:rPr>
          <w:sz w:val="28"/>
          <w:szCs w:val="28"/>
        </w:rPr>
        <w:t xml:space="preserve"> тыс. рублей;</w:t>
      </w:r>
    </w:p>
    <w:p w:rsidR="00D437F3" w:rsidRPr="00C5469C" w:rsidRDefault="00D437F3" w:rsidP="00D437F3">
      <w:pPr>
        <w:suppressAutoHyphens/>
        <w:ind w:firstLine="709"/>
        <w:jc w:val="both"/>
        <w:rPr>
          <w:sz w:val="28"/>
          <w:szCs w:val="28"/>
        </w:rPr>
      </w:pPr>
      <w:r w:rsidRPr="00877EEF">
        <w:rPr>
          <w:sz w:val="28"/>
          <w:szCs w:val="28"/>
        </w:rPr>
        <w:t>Расходы за</w:t>
      </w:r>
      <w:r w:rsidRPr="005876B9">
        <w:rPr>
          <w:sz w:val="28"/>
          <w:szCs w:val="28"/>
        </w:rPr>
        <w:t xml:space="preserve"> счет субвенций</w:t>
      </w:r>
      <w:r>
        <w:rPr>
          <w:sz w:val="28"/>
          <w:szCs w:val="28"/>
        </w:rPr>
        <w:t>,</w:t>
      </w:r>
      <w:r w:rsidRPr="00C5469C">
        <w:rPr>
          <w:sz w:val="28"/>
          <w:szCs w:val="28"/>
        </w:rPr>
        <w:t xml:space="preserve"> поступивших из бюджета</w:t>
      </w:r>
      <w:r>
        <w:rPr>
          <w:sz w:val="28"/>
          <w:szCs w:val="28"/>
        </w:rPr>
        <w:t xml:space="preserve"> Ростовской области,</w:t>
      </w:r>
      <w:r w:rsidRPr="00C5469C">
        <w:rPr>
          <w:sz w:val="28"/>
          <w:szCs w:val="28"/>
        </w:rPr>
        <w:t xml:space="preserve"> составили</w:t>
      </w:r>
      <w:r>
        <w:rPr>
          <w:sz w:val="28"/>
          <w:szCs w:val="28"/>
        </w:rPr>
        <w:t xml:space="preserve"> </w:t>
      </w:r>
      <w:r w:rsidR="00243AB8">
        <w:rPr>
          <w:sz w:val="28"/>
          <w:szCs w:val="28"/>
        </w:rPr>
        <w:t>17,5</w:t>
      </w:r>
      <w:r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в том числе</w:t>
      </w:r>
      <w:proofErr w:type="gramStart"/>
      <w:r w:rsidRPr="00C5469C">
        <w:rPr>
          <w:sz w:val="28"/>
          <w:szCs w:val="28"/>
        </w:rPr>
        <w:t xml:space="preserve"> Н</w:t>
      </w:r>
      <w:proofErr w:type="gramEnd"/>
      <w:r w:rsidRPr="00C5469C">
        <w:rPr>
          <w:sz w:val="28"/>
          <w:szCs w:val="28"/>
        </w:rPr>
        <w:t>а реализацию муниципальных программ из бюджета</w:t>
      </w:r>
      <w:r>
        <w:rPr>
          <w:sz w:val="28"/>
          <w:szCs w:val="28"/>
        </w:rPr>
        <w:t xml:space="preserve"> Морозовского района</w:t>
      </w:r>
      <w:r w:rsidRPr="00C5469C">
        <w:rPr>
          <w:sz w:val="28"/>
          <w:szCs w:val="28"/>
        </w:rPr>
        <w:t xml:space="preserve"> </w:t>
      </w:r>
      <w:r w:rsidRPr="003116EE">
        <w:rPr>
          <w:sz w:val="28"/>
          <w:szCs w:val="28"/>
        </w:rPr>
        <w:t xml:space="preserve">за 1 квартал 2020 года направлено </w:t>
      </w:r>
      <w:r w:rsidR="00243AB8" w:rsidRPr="003116EE">
        <w:rPr>
          <w:sz w:val="28"/>
          <w:szCs w:val="28"/>
        </w:rPr>
        <w:t>2</w:t>
      </w:r>
      <w:r w:rsidR="003116EE" w:rsidRPr="003116EE">
        <w:rPr>
          <w:sz w:val="28"/>
          <w:szCs w:val="28"/>
        </w:rPr>
        <w:t xml:space="preserve"> </w:t>
      </w:r>
      <w:r w:rsidR="00243AB8" w:rsidRPr="003116EE">
        <w:rPr>
          <w:sz w:val="28"/>
          <w:szCs w:val="28"/>
        </w:rPr>
        <w:t>183,2</w:t>
      </w:r>
      <w:r w:rsidRPr="003116EE">
        <w:rPr>
          <w:sz w:val="28"/>
          <w:szCs w:val="28"/>
        </w:rPr>
        <w:t xml:space="preserve"> тыс. рублей, что составляет      9</w:t>
      </w:r>
      <w:r w:rsidR="003116EE" w:rsidRPr="003116EE">
        <w:rPr>
          <w:sz w:val="28"/>
          <w:szCs w:val="28"/>
        </w:rPr>
        <w:t>9</w:t>
      </w:r>
      <w:r w:rsidRPr="003116EE">
        <w:rPr>
          <w:sz w:val="28"/>
          <w:szCs w:val="28"/>
        </w:rPr>
        <w:t>,</w:t>
      </w:r>
      <w:r w:rsidR="003116EE" w:rsidRPr="003116EE">
        <w:rPr>
          <w:sz w:val="28"/>
          <w:szCs w:val="28"/>
        </w:rPr>
        <w:t>2</w:t>
      </w:r>
      <w:r w:rsidRPr="003116EE">
        <w:rPr>
          <w:sz w:val="28"/>
          <w:szCs w:val="28"/>
        </w:rPr>
        <w:t xml:space="preserve"> процента всех расходов бюджета Морозовского района.</w:t>
      </w:r>
    </w:p>
    <w:p w:rsidR="00D437F3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кредиторская задолженность местного бюджета за 1 квартал 2020 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D437F3" w:rsidRPr="00143B6B" w:rsidRDefault="00D437F3" w:rsidP="00D437F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87219E">
        <w:rPr>
          <w:sz w:val="28"/>
          <w:szCs w:val="28"/>
        </w:rPr>
        <w:t xml:space="preserve">Парамоновского сельского поселения </w:t>
      </w:r>
      <w:r>
        <w:rPr>
          <w:sz w:val="28"/>
          <w:szCs w:val="28"/>
        </w:rPr>
        <w:t xml:space="preserve">за 1 квартал 2020 года отражены в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к отчету.</w:t>
      </w:r>
    </w:p>
    <w:p w:rsidR="00D437F3" w:rsidRDefault="00D437F3" w:rsidP="00D437F3">
      <w:pPr>
        <w:ind w:firstLine="709"/>
        <w:rPr>
          <w:sz w:val="16"/>
          <w:szCs w:val="16"/>
        </w:rPr>
      </w:pPr>
    </w:p>
    <w:tbl>
      <w:tblPr>
        <w:tblW w:w="10219" w:type="dxa"/>
        <w:jc w:val="center"/>
        <w:tblLook w:val="00A0"/>
      </w:tblPr>
      <w:tblGrid>
        <w:gridCol w:w="222"/>
        <w:gridCol w:w="9997"/>
      </w:tblGrid>
      <w:tr w:rsidR="006E4B31" w:rsidRPr="00112917" w:rsidTr="00247E7E">
        <w:trPr>
          <w:trHeight w:val="993"/>
          <w:jc w:val="center"/>
        </w:trPr>
        <w:tc>
          <w:tcPr>
            <w:tcW w:w="222" w:type="dxa"/>
          </w:tcPr>
          <w:p w:rsidR="006E4B31" w:rsidRPr="00112917" w:rsidRDefault="006E4B31" w:rsidP="00F85FCB">
            <w:pPr>
              <w:rPr>
                <w:sz w:val="28"/>
                <w:szCs w:val="28"/>
              </w:rPr>
            </w:pPr>
          </w:p>
        </w:tc>
        <w:tc>
          <w:tcPr>
            <w:tcW w:w="9997" w:type="dxa"/>
          </w:tcPr>
          <w:tbl>
            <w:tblPr>
              <w:tblW w:w="9781" w:type="dxa"/>
              <w:jc w:val="center"/>
              <w:tblLook w:val="00A0"/>
            </w:tblPr>
            <w:tblGrid>
              <w:gridCol w:w="6521"/>
              <w:gridCol w:w="3260"/>
            </w:tblGrid>
            <w:tr w:rsidR="006E4B31" w:rsidRPr="00112917" w:rsidTr="00F85FCB">
              <w:trPr>
                <w:trHeight w:val="993"/>
                <w:jc w:val="center"/>
              </w:trPr>
              <w:tc>
                <w:tcPr>
                  <w:tcW w:w="6521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Приложение к отчету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об исполнении бюджета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Парамоновского сельского поселения</w:t>
                  </w:r>
                  <w:r w:rsidRPr="00112917">
                    <w:rPr>
                      <w:sz w:val="28"/>
                      <w:szCs w:val="28"/>
                    </w:rPr>
                    <w:t xml:space="preserve">                                за </w:t>
                  </w:r>
                  <w:r>
                    <w:rPr>
                      <w:sz w:val="28"/>
                      <w:szCs w:val="28"/>
                    </w:rPr>
                    <w:t>1 квартал</w:t>
                  </w:r>
                  <w:r w:rsidRPr="00112917">
                    <w:rPr>
                      <w:sz w:val="28"/>
                      <w:szCs w:val="28"/>
                    </w:rPr>
                    <w:t xml:space="preserve">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112917">
                    <w:rPr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6E4B31" w:rsidRDefault="006E4B31" w:rsidP="006E4B31"/>
          <w:p w:rsidR="006E4B31" w:rsidRDefault="006E4B31" w:rsidP="006E4B31"/>
          <w:p w:rsidR="006E4B31" w:rsidRDefault="006E4B31" w:rsidP="006E4B31"/>
          <w:p w:rsidR="006E4B31" w:rsidRDefault="006E4B31" w:rsidP="006E4B3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2917">
              <w:rPr>
                <w:b/>
                <w:bCs/>
                <w:iCs/>
                <w:sz w:val="28"/>
                <w:szCs w:val="28"/>
              </w:rPr>
              <w:t xml:space="preserve">Показатели бюджета </w:t>
            </w:r>
            <w:r w:rsidR="00DA2548">
              <w:rPr>
                <w:b/>
                <w:bCs/>
                <w:iCs/>
                <w:sz w:val="28"/>
                <w:szCs w:val="28"/>
              </w:rPr>
              <w:t>Парамоновского сельского поселения</w:t>
            </w:r>
            <w:r w:rsidR="00DA2548">
              <w:rPr>
                <w:b/>
                <w:bCs/>
                <w:iCs/>
                <w:sz w:val="28"/>
                <w:szCs w:val="28"/>
              </w:rPr>
              <w:br/>
            </w:r>
            <w:r w:rsidRPr="00112917">
              <w:rPr>
                <w:b/>
                <w:bCs/>
                <w:iCs/>
                <w:sz w:val="28"/>
                <w:szCs w:val="28"/>
              </w:rPr>
              <w:t xml:space="preserve">за </w:t>
            </w:r>
            <w:r w:rsidRPr="00681216">
              <w:rPr>
                <w:b/>
                <w:sz w:val="28"/>
                <w:szCs w:val="28"/>
              </w:rPr>
              <w:t>1 квартал 20</w:t>
            </w:r>
            <w:r>
              <w:rPr>
                <w:b/>
                <w:sz w:val="28"/>
                <w:szCs w:val="28"/>
              </w:rPr>
              <w:t>20</w:t>
            </w:r>
            <w:r w:rsidRPr="00112917">
              <w:rPr>
                <w:sz w:val="28"/>
                <w:szCs w:val="28"/>
              </w:rPr>
              <w:t xml:space="preserve"> </w:t>
            </w:r>
            <w:r w:rsidRPr="00112917">
              <w:rPr>
                <w:b/>
                <w:bCs/>
                <w:iCs/>
                <w:sz w:val="28"/>
                <w:szCs w:val="28"/>
              </w:rPr>
              <w:t>года</w:t>
            </w:r>
          </w:p>
          <w:p w:rsidR="006E4B31" w:rsidRDefault="006E4B31" w:rsidP="006E4B31">
            <w:pPr>
              <w:rPr>
                <w:b/>
                <w:bCs/>
                <w:iCs/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96"/>
              <w:gridCol w:w="6133"/>
              <w:gridCol w:w="1588"/>
              <w:gridCol w:w="1417"/>
            </w:tblGrid>
            <w:tr w:rsidR="006E4B31" w:rsidRPr="00112917" w:rsidTr="00F85FCB">
              <w:trPr>
                <w:trHeight w:val="718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Наименование доходов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 xml:space="preserve">План 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12917">
                    <w:rPr>
                      <w:bCs/>
                      <w:iCs/>
                      <w:sz w:val="28"/>
                      <w:szCs w:val="28"/>
                    </w:rPr>
                    <w:t>Факт</w:t>
                  </w:r>
                </w:p>
                <w:p w:rsidR="006E4B31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тыс. 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рублей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vAlign w:val="center"/>
                </w:tcPr>
                <w:p w:rsidR="006E4B31" w:rsidRPr="00D50A32" w:rsidRDefault="006E4B31" w:rsidP="00F85FCB">
                  <w:pPr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D50A32">
                    <w:rPr>
                      <w:b/>
                      <w:bCs/>
                      <w:iCs/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D50A32" w:rsidRDefault="006E4B31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4 658,0</w:t>
                  </w:r>
                </w:p>
              </w:tc>
              <w:tc>
                <w:tcPr>
                  <w:tcW w:w="1417" w:type="dxa"/>
                  <w:vAlign w:val="center"/>
                </w:tcPr>
                <w:p w:rsidR="006E4B31" w:rsidRPr="00D50A32" w:rsidRDefault="006E4B31" w:rsidP="00F85FC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Cs/>
                      <w:sz w:val="28"/>
                      <w:szCs w:val="28"/>
                    </w:rPr>
                    <w:t>2 599,8</w:t>
                  </w:r>
                </w:p>
              </w:tc>
            </w:tr>
            <w:tr w:rsidR="006E4B31" w:rsidRPr="00112917" w:rsidTr="00F85FCB">
              <w:trPr>
                <w:trHeight w:val="549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454,5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77,4</w:t>
                  </w:r>
                </w:p>
              </w:tc>
            </w:tr>
            <w:tr w:rsidR="006E4B31" w:rsidRPr="00112917" w:rsidTr="00F85FCB">
              <w:trPr>
                <w:trHeight w:val="527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2 017,2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2 194,3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9919E9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Налог</w:t>
                  </w:r>
                  <w:r w:rsidR="009919E9" w:rsidRPr="009919E9">
                    <w:rPr>
                      <w:sz w:val="28"/>
                      <w:szCs w:val="28"/>
                    </w:rPr>
                    <w:t xml:space="preserve"> на имущество физических лиц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9919E9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1</w:t>
                  </w:r>
                  <w:r w:rsidR="006E4B31" w:rsidRPr="009919E9">
                    <w:rPr>
                      <w:sz w:val="28"/>
                      <w:szCs w:val="28"/>
                    </w:rPr>
                    <w:t>3</w:t>
                  </w:r>
                  <w:r w:rsidRPr="009919E9">
                    <w:rPr>
                      <w:sz w:val="28"/>
                      <w:szCs w:val="28"/>
                    </w:rPr>
                    <w:t>2</w:t>
                  </w:r>
                  <w:r w:rsidR="006E4B31" w:rsidRPr="009919E9">
                    <w:rPr>
                      <w:sz w:val="28"/>
                      <w:szCs w:val="28"/>
                    </w:rPr>
                    <w:t>,</w:t>
                  </w:r>
                  <w:r w:rsidRPr="009919E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4,6</w:t>
                  </w:r>
                </w:p>
              </w:tc>
            </w:tr>
            <w:tr w:rsidR="006E4B31" w:rsidRPr="006E4B31" w:rsidTr="00F85FCB">
              <w:trPr>
                <w:trHeight w:val="669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 xml:space="preserve">Земельный </w:t>
                  </w:r>
                  <w:r w:rsidR="006E4B31" w:rsidRPr="009919E9">
                    <w:rPr>
                      <w:sz w:val="28"/>
                      <w:szCs w:val="28"/>
                    </w:rPr>
                    <w:t xml:space="preserve"> налог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2031,2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320,2</w:t>
                  </w:r>
                </w:p>
              </w:tc>
            </w:tr>
            <w:tr w:rsidR="006E4B31" w:rsidRPr="006E4B31" w:rsidTr="00F85FCB">
              <w:trPr>
                <w:trHeight w:val="504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6E4B31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817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9919E9" w:rsidP="00F85FCB">
                  <w:pPr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0,3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598"/>
              </w:trPr>
              <w:tc>
                <w:tcPr>
                  <w:tcW w:w="496" w:type="dxa"/>
                  <w:noWrap/>
                  <w:vAlign w:val="center"/>
                </w:tcPr>
                <w:p w:rsidR="006E4B31" w:rsidRPr="009919E9" w:rsidRDefault="009919E9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9919E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Прочие доходы от оказания платных услуг и компенсации затрат государства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15,2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9919E9" w:rsidRDefault="009919E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9919E9">
                    <w:rPr>
                      <w:sz w:val="28"/>
                      <w:szCs w:val="28"/>
                    </w:rPr>
                    <w:t>3,3</w:t>
                  </w:r>
                </w:p>
              </w:tc>
            </w:tr>
            <w:tr w:rsidR="006E4B31" w:rsidRPr="006E4B31" w:rsidTr="00F85FCB">
              <w:trPr>
                <w:trHeight w:val="76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A42499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9919E9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Штрафные</w:t>
                  </w:r>
                  <w:r w:rsidR="00A42499" w:rsidRPr="00A42499">
                    <w:rPr>
                      <w:sz w:val="28"/>
                      <w:szCs w:val="28"/>
                    </w:rPr>
                    <w:t xml:space="preserve"> санкции, возмещение ущерба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5,2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A4249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6E4B31" w:rsidTr="00F85FCB">
              <w:trPr>
                <w:trHeight w:val="524"/>
              </w:trPr>
              <w:tc>
                <w:tcPr>
                  <w:tcW w:w="496" w:type="dxa"/>
                  <w:noWrap/>
                  <w:vAlign w:val="center"/>
                </w:tcPr>
                <w:p w:rsidR="006E4B31" w:rsidRPr="00A42499" w:rsidRDefault="006E4B31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A42499">
                    <w:rPr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A42499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7 792,0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A42499" w:rsidRDefault="00A42499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42499">
                    <w:rPr>
                      <w:b/>
                      <w:bCs/>
                      <w:sz w:val="28"/>
                      <w:szCs w:val="28"/>
                    </w:rPr>
                    <w:t>2 235,3</w:t>
                  </w:r>
                </w:p>
              </w:tc>
            </w:tr>
            <w:tr w:rsidR="006E4B31" w:rsidRPr="00112917" w:rsidTr="00F85FCB">
              <w:trPr>
                <w:trHeight w:val="643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2517CD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Дотации</w:t>
                  </w:r>
                  <w:r>
                    <w:rPr>
                      <w:sz w:val="28"/>
                      <w:szCs w:val="28"/>
                    </w:rPr>
                    <w:t xml:space="preserve"> бюджетам </w:t>
                  </w:r>
                  <w:r w:rsidR="002517CD">
                    <w:rPr>
                      <w:sz w:val="28"/>
                      <w:szCs w:val="28"/>
                    </w:rPr>
                    <w:t>сельских поселений</w:t>
                  </w:r>
                  <w:r>
                    <w:rPr>
                      <w:sz w:val="28"/>
                      <w:szCs w:val="28"/>
                    </w:rPr>
                    <w:t xml:space="preserve"> на выравнивание бюджетной обеспеченности</w:t>
                  </w:r>
                  <w:r w:rsidRPr="0011291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2517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6702,5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2517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2 217,6</w:t>
                  </w:r>
                </w:p>
              </w:tc>
            </w:tr>
            <w:tr w:rsidR="006E4B31" w:rsidRPr="00112917" w:rsidTr="00F85FCB">
              <w:trPr>
                <w:trHeight w:val="856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12917" w:rsidRDefault="006E4B31" w:rsidP="00F85FCB">
                  <w:pPr>
                    <w:jc w:val="both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Субвенции бюджетам субъектов Российской Федер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112917">
                    <w:rPr>
                      <w:sz w:val="28"/>
                      <w:szCs w:val="28"/>
                    </w:rPr>
                    <w:t>ции и муниципальных образований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2517CD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81,6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12917" w:rsidRDefault="002517CD" w:rsidP="002517C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6E4B31" w:rsidRPr="00112917" w:rsidTr="00F85FCB">
              <w:trPr>
                <w:trHeight w:val="60"/>
              </w:trPr>
              <w:tc>
                <w:tcPr>
                  <w:tcW w:w="496" w:type="dxa"/>
                  <w:noWrap/>
                  <w:vAlign w:val="center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133" w:type="dxa"/>
                  <w:vAlign w:val="center"/>
                </w:tcPr>
                <w:p w:rsidR="006E4B31" w:rsidRPr="001974CB" w:rsidRDefault="006E4B31" w:rsidP="00F85FCB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974CB" w:rsidRDefault="002517CD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12 450,0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6E4B31" w:rsidRPr="001974CB" w:rsidRDefault="002517CD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974CB">
                    <w:rPr>
                      <w:b/>
                      <w:bCs/>
                      <w:sz w:val="28"/>
                      <w:szCs w:val="28"/>
                    </w:rPr>
                    <w:t>4 835,1</w:t>
                  </w:r>
                </w:p>
              </w:tc>
            </w:tr>
          </w:tbl>
          <w:p w:rsidR="006E4B31" w:rsidRPr="007D5F00" w:rsidRDefault="006E4B31" w:rsidP="006E4B31">
            <w:pPr>
              <w:rPr>
                <w:sz w:val="28"/>
                <w:szCs w:val="28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430"/>
              <w:gridCol w:w="4915"/>
              <w:gridCol w:w="1701"/>
              <w:gridCol w:w="1588"/>
            </w:tblGrid>
            <w:tr w:rsidR="006E4B31" w:rsidRPr="00112917" w:rsidTr="002517CD">
              <w:trPr>
                <w:trHeight w:val="709"/>
              </w:trPr>
              <w:tc>
                <w:tcPr>
                  <w:tcW w:w="1430" w:type="dxa"/>
                  <w:vAlign w:val="center"/>
                </w:tcPr>
                <w:p w:rsidR="006E4B31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Раздел,</w:t>
                  </w:r>
                </w:p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Наименование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план год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12917">
                    <w:rPr>
                      <w:bCs/>
                      <w:sz w:val="28"/>
                      <w:szCs w:val="28"/>
                    </w:rPr>
                    <w:t>факт</w:t>
                  </w:r>
                </w:p>
              </w:tc>
            </w:tr>
            <w:tr w:rsidR="006E4B31" w:rsidRPr="00112917" w:rsidTr="002517CD">
              <w:trPr>
                <w:trHeight w:val="391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4915" w:type="dxa"/>
                  <w:vAlign w:val="center"/>
                </w:tcPr>
                <w:p w:rsidR="006E4B31" w:rsidRPr="00112917" w:rsidRDefault="006E4B31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5 306,9</w:t>
                  </w:r>
                </w:p>
              </w:tc>
              <w:tc>
                <w:tcPr>
                  <w:tcW w:w="1588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828,1</w:t>
                  </w:r>
                </w:p>
              </w:tc>
            </w:tr>
            <w:tr w:rsidR="006E4B31" w:rsidRPr="00112917" w:rsidTr="002517CD">
              <w:trPr>
                <w:trHeight w:val="117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5 203,1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791,9</w:t>
                  </w:r>
                </w:p>
              </w:tc>
            </w:tr>
            <w:tr w:rsidR="006E4B31" w:rsidRPr="00112917" w:rsidTr="002517CD">
              <w:trPr>
                <w:trHeight w:val="7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4915" w:type="dxa"/>
                </w:tcPr>
                <w:p w:rsidR="006E4B31" w:rsidRPr="00DD6461" w:rsidRDefault="006E4B31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6E4B31" w:rsidRPr="00112917" w:rsidRDefault="001974CB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6E4B31" w:rsidRPr="00112917" w:rsidTr="00834007">
              <w:trPr>
                <w:trHeight w:val="465"/>
              </w:trPr>
              <w:tc>
                <w:tcPr>
                  <w:tcW w:w="1430" w:type="dxa"/>
                  <w:noWrap/>
                  <w:vAlign w:val="center"/>
                </w:tcPr>
                <w:p w:rsidR="006E4B31" w:rsidRPr="00112917" w:rsidRDefault="006E4B31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4915" w:type="dxa"/>
                </w:tcPr>
                <w:p w:rsidR="006E4B31" w:rsidRPr="00112917" w:rsidRDefault="006E4B31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6E4B31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94,8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6E4B31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36,2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81,4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17,5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834007" w:rsidRDefault="00834007" w:rsidP="0083400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834007" w:rsidRDefault="00834007" w:rsidP="00F85FCB">
                  <w:pPr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834007" w:rsidRDefault="00834007" w:rsidP="00E4011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81,4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834007" w:rsidRDefault="00834007" w:rsidP="00E4011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34007">
                    <w:rPr>
                      <w:bCs/>
                      <w:sz w:val="28"/>
                      <w:szCs w:val="28"/>
                    </w:rPr>
                    <w:t>17,5</w:t>
                  </w:r>
                </w:p>
              </w:tc>
            </w:tr>
            <w:tr w:rsidR="00834007" w:rsidRPr="00112917" w:rsidTr="002517CD">
              <w:trPr>
                <w:trHeight w:val="70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0309</w:t>
                  </w:r>
                </w:p>
              </w:tc>
              <w:tc>
                <w:tcPr>
                  <w:tcW w:w="4915" w:type="dxa"/>
                </w:tcPr>
                <w:p w:rsidR="00834007" w:rsidRPr="00DD6461" w:rsidRDefault="00834007" w:rsidP="00F85FCB">
                  <w:pPr>
                    <w:rPr>
                      <w:sz w:val="28"/>
                      <w:szCs w:val="28"/>
                    </w:rPr>
                  </w:pPr>
                  <w:r w:rsidRPr="00DD6461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noWrap/>
                  <w:vAlign w:val="center"/>
                </w:tcPr>
                <w:p w:rsidR="00834007" w:rsidRPr="00112917" w:rsidRDefault="00834007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834007" w:rsidP="00E40113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271"/>
              </w:trPr>
              <w:tc>
                <w:tcPr>
                  <w:tcW w:w="1430" w:type="dxa"/>
                  <w:noWrap/>
                  <w:vAlign w:val="center"/>
                </w:tcPr>
                <w:p w:rsidR="00834007" w:rsidRPr="00871631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871631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71631">
                    <w:rPr>
                      <w:b/>
                      <w:bCs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70521,1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4659,1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285,2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903,7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187,6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00544">
                    <w:rPr>
                      <w:b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4915" w:type="dxa"/>
                </w:tcPr>
                <w:p w:rsidR="00834007" w:rsidRPr="00A00544" w:rsidRDefault="00834007" w:rsidP="00F85FCB">
                  <w:pPr>
                    <w:rPr>
                      <w:b/>
                      <w:sz w:val="28"/>
                      <w:szCs w:val="28"/>
                    </w:rPr>
                  </w:pPr>
                  <w:r w:rsidRPr="00A00544">
                    <w:rPr>
                      <w:b/>
                      <w:sz w:val="28"/>
                      <w:szCs w:val="28"/>
                    </w:rPr>
                    <w:t>Охрана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124,5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0605</w:t>
                  </w:r>
                </w:p>
              </w:tc>
              <w:tc>
                <w:tcPr>
                  <w:tcW w:w="4915" w:type="dxa"/>
                </w:tcPr>
                <w:p w:rsidR="00834007" w:rsidRPr="00A00544" w:rsidRDefault="00834007" w:rsidP="00F85FC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124,5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A00544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03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5 916,2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1 098,0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5 915,2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1 098,0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0804</w:t>
                  </w:r>
                </w:p>
              </w:tc>
              <w:tc>
                <w:tcPr>
                  <w:tcW w:w="4915" w:type="dxa"/>
                </w:tcPr>
                <w:p w:rsidR="00834007" w:rsidRPr="00112917" w:rsidRDefault="00834007" w:rsidP="00F85FCB">
                  <w:pPr>
                    <w:rPr>
                      <w:sz w:val="28"/>
                      <w:szCs w:val="28"/>
                    </w:rPr>
                  </w:pPr>
                  <w:r w:rsidRPr="00112917">
                    <w:rPr>
                      <w:sz w:val="28"/>
                      <w:szCs w:val="28"/>
                    </w:rPr>
                    <w:t>Другие вопросы в области культуры</w:t>
                  </w:r>
                  <w:r>
                    <w:rPr>
                      <w:sz w:val="28"/>
                      <w:szCs w:val="28"/>
                    </w:rPr>
                    <w:t>, кинематографии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834007" w:rsidRPr="00112917" w:rsidTr="002517CD">
              <w:trPr>
                <w:trHeight w:val="383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225,6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39,5</w:t>
                  </w:r>
                </w:p>
              </w:tc>
            </w:tr>
            <w:tr w:rsidR="00834007" w:rsidRPr="00112917" w:rsidTr="002517CD">
              <w:trPr>
                <w:trHeight w:val="360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1101</w:t>
                  </w:r>
                </w:p>
              </w:tc>
              <w:tc>
                <w:tcPr>
                  <w:tcW w:w="4915" w:type="dxa"/>
                </w:tcPr>
                <w:p w:rsidR="00834007" w:rsidRPr="00A85118" w:rsidRDefault="00A85118" w:rsidP="00F85FCB">
                  <w:pPr>
                    <w:rPr>
                      <w:sz w:val="28"/>
                      <w:szCs w:val="28"/>
                    </w:rPr>
                  </w:pPr>
                  <w:r w:rsidRPr="00A85118">
                    <w:rPr>
                      <w:bCs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225,6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39,5</w:t>
                  </w:r>
                </w:p>
              </w:tc>
            </w:tr>
            <w:tr w:rsidR="00834007" w:rsidRPr="00112917" w:rsidTr="002517CD">
              <w:trPr>
                <w:trHeight w:val="366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112917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12917">
                    <w:rPr>
                      <w:b/>
                      <w:bCs/>
                      <w:sz w:val="28"/>
                      <w:szCs w:val="28"/>
                    </w:rPr>
                    <w:t>ИТОГО РАСХОДОВ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12 863,5</w:t>
                  </w:r>
                </w:p>
              </w:tc>
              <w:tc>
                <w:tcPr>
                  <w:tcW w:w="1588" w:type="dxa"/>
                  <w:vAlign w:val="center"/>
                </w:tcPr>
                <w:p w:rsidR="00834007" w:rsidRPr="00112917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2 200,7</w:t>
                  </w:r>
                </w:p>
              </w:tc>
            </w:tr>
            <w:tr w:rsidR="00834007" w:rsidRPr="00112917" w:rsidTr="002517CD">
              <w:trPr>
                <w:trHeight w:val="348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ED08BC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ED08BC">
                    <w:rPr>
                      <w:b/>
                      <w:bCs/>
                      <w:sz w:val="28"/>
                      <w:szCs w:val="28"/>
                    </w:rPr>
                    <w:t>Профицит</w:t>
                  </w:r>
                  <w:proofErr w:type="spellEnd"/>
                  <w:r w:rsidRPr="00ED08BC">
                    <w:rPr>
                      <w:b/>
                      <w:bCs/>
                      <w:sz w:val="28"/>
                      <w:szCs w:val="28"/>
                    </w:rPr>
                    <w:t>/дефицит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ED08BC" w:rsidRDefault="00834007" w:rsidP="00A8511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A85118">
                    <w:rPr>
                      <w:b/>
                      <w:bCs/>
                      <w:sz w:val="28"/>
                      <w:szCs w:val="28"/>
                    </w:rPr>
                    <w:t>413,5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ED08BC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2634,4</w:t>
                  </w:r>
                </w:p>
              </w:tc>
            </w:tr>
            <w:tr w:rsidR="00834007" w:rsidRPr="00112917" w:rsidTr="002517CD">
              <w:trPr>
                <w:trHeight w:val="345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F17D5B" w:rsidRDefault="00834007" w:rsidP="00F85FC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17D5B">
                    <w:rPr>
                      <w:b/>
                      <w:bCs/>
                      <w:sz w:val="28"/>
                      <w:szCs w:val="28"/>
                    </w:rPr>
                    <w:t>Источники финансирования дефицита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F17D5B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413,5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F17D5B" w:rsidRDefault="00834007" w:rsidP="00A8511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A85118">
                    <w:rPr>
                      <w:b/>
                      <w:bCs/>
                      <w:sz w:val="28"/>
                      <w:szCs w:val="28"/>
                    </w:rPr>
                    <w:t>2 634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,4</w:t>
                  </w:r>
                </w:p>
              </w:tc>
            </w:tr>
            <w:tr w:rsidR="00834007" w:rsidRPr="00112917" w:rsidTr="002517CD">
              <w:trPr>
                <w:trHeight w:val="547"/>
              </w:trPr>
              <w:tc>
                <w:tcPr>
                  <w:tcW w:w="1430" w:type="dxa"/>
                  <w:noWrap/>
                  <w:vAlign w:val="center"/>
                </w:tcPr>
                <w:p w:rsidR="00834007" w:rsidRPr="00112917" w:rsidRDefault="00834007" w:rsidP="00F85FC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15" w:type="dxa"/>
                  <w:vAlign w:val="center"/>
                </w:tcPr>
                <w:p w:rsidR="00834007" w:rsidRPr="005876B9" w:rsidRDefault="00834007" w:rsidP="00F85FCB">
                  <w:pPr>
                    <w:rPr>
                      <w:b/>
                      <w:sz w:val="28"/>
                      <w:szCs w:val="28"/>
                    </w:rPr>
                  </w:pPr>
                  <w:r w:rsidRPr="005876B9">
                    <w:rPr>
                      <w:b/>
                      <w:sz w:val="28"/>
                      <w:szCs w:val="28"/>
                    </w:rPr>
                    <w:t>Изменения остатков средств</w:t>
                  </w:r>
                </w:p>
              </w:tc>
              <w:tc>
                <w:tcPr>
                  <w:tcW w:w="1701" w:type="dxa"/>
                  <w:vAlign w:val="center"/>
                </w:tcPr>
                <w:p w:rsidR="00834007" w:rsidRPr="00F17D5B" w:rsidRDefault="00A85118" w:rsidP="00F85FCB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413,5</w:t>
                  </w:r>
                </w:p>
              </w:tc>
              <w:tc>
                <w:tcPr>
                  <w:tcW w:w="1588" w:type="dxa"/>
                  <w:noWrap/>
                  <w:vAlign w:val="center"/>
                </w:tcPr>
                <w:p w:rsidR="00834007" w:rsidRPr="00F17D5B" w:rsidRDefault="00834007" w:rsidP="00A8511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r w:rsidR="00A85118">
                    <w:rPr>
                      <w:b/>
                      <w:bCs/>
                      <w:sz w:val="28"/>
                      <w:szCs w:val="28"/>
                    </w:rPr>
                    <w:t>2 634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,4</w:t>
                  </w:r>
                </w:p>
              </w:tc>
            </w:tr>
          </w:tbl>
          <w:p w:rsidR="006E4B31" w:rsidRPr="00112917" w:rsidRDefault="006E4B31" w:rsidP="00F85F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4B31" w:rsidRDefault="006E4B31" w:rsidP="006E4B31"/>
    <w:p w:rsidR="006E4B31" w:rsidRDefault="006E4B31" w:rsidP="006E4B31"/>
    <w:p w:rsidR="006E4B31" w:rsidRDefault="006E4B31" w:rsidP="006E4B31"/>
    <w:p w:rsidR="005F0273" w:rsidRPr="00153C7F" w:rsidRDefault="005F0273" w:rsidP="005F0273">
      <w:pPr>
        <w:tabs>
          <w:tab w:val="left" w:pos="7752"/>
        </w:tabs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lastRenderedPageBreak/>
        <w:t>Приложение</w:t>
      </w:r>
      <w:r>
        <w:rPr>
          <w:color w:val="000000"/>
          <w:kern w:val="2"/>
          <w:sz w:val="28"/>
          <w:szCs w:val="28"/>
        </w:rPr>
        <w:t xml:space="preserve">  № 2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5F0273" w:rsidRDefault="005F0273" w:rsidP="005F0273">
      <w:pPr>
        <w:autoSpaceDE w:val="0"/>
        <w:autoSpaceDN w:val="0"/>
        <w:adjustRightInd w:val="0"/>
        <w:ind w:left="4536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Администрации Парамоновского сельского поселения </w:t>
      </w:r>
      <w:r w:rsidRPr="00CF2293">
        <w:rPr>
          <w:color w:val="000000"/>
          <w:kern w:val="2"/>
          <w:sz w:val="28"/>
          <w:szCs w:val="28"/>
        </w:rPr>
        <w:t>от 08.04</w:t>
      </w:r>
      <w:r>
        <w:rPr>
          <w:color w:val="000000"/>
          <w:kern w:val="2"/>
          <w:sz w:val="28"/>
          <w:szCs w:val="28"/>
        </w:rPr>
        <w:t>.2020</w:t>
      </w:r>
      <w:r w:rsidRPr="00CF2293">
        <w:rPr>
          <w:color w:val="000000"/>
          <w:kern w:val="2"/>
          <w:sz w:val="28"/>
          <w:szCs w:val="28"/>
        </w:rPr>
        <w:t xml:space="preserve"> № 1</w:t>
      </w:r>
      <w:r>
        <w:rPr>
          <w:color w:val="000000"/>
          <w:kern w:val="2"/>
          <w:sz w:val="28"/>
          <w:szCs w:val="28"/>
        </w:rPr>
        <w:t>2/1</w:t>
      </w:r>
    </w:p>
    <w:p w:rsidR="005F0273" w:rsidRPr="002D74FC" w:rsidRDefault="005F0273" w:rsidP="005F0273">
      <w:pPr>
        <w:jc w:val="right"/>
        <w:rPr>
          <w:color w:val="000000"/>
        </w:rPr>
      </w:pPr>
      <w:r w:rsidRPr="002D74FC">
        <w:rPr>
          <w:color w:val="000000"/>
        </w:rPr>
        <w:t>.</w:t>
      </w:r>
    </w:p>
    <w:p w:rsidR="005F0273" w:rsidRDefault="005F0273" w:rsidP="005F0273">
      <w:pPr>
        <w:jc w:val="center"/>
        <w:rPr>
          <w:b/>
          <w:color w:val="000000"/>
        </w:rPr>
      </w:pP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Сведения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о среднесписочной численности муниципальных служащих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и работников муниципальных учреждений с указанием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фактических затрат на их содержание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на 1 апреля 2020</w:t>
      </w:r>
      <w:r w:rsidRPr="002A4256">
        <w:rPr>
          <w:color w:val="000000"/>
          <w:kern w:val="2"/>
          <w:sz w:val="28"/>
          <w:szCs w:val="28"/>
        </w:rPr>
        <w:t xml:space="preserve"> года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Администрация муниципального образования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«Парамоновского сельское поселение»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t>Морозовского района Ростовской области</w:t>
      </w:r>
    </w:p>
    <w:p w:rsidR="005F0273" w:rsidRPr="002A4256" w:rsidRDefault="005F0273" w:rsidP="005F0273">
      <w:pPr>
        <w:tabs>
          <w:tab w:val="left" w:pos="7752"/>
        </w:tabs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  <w:r w:rsidRPr="002A4256">
        <w:rPr>
          <w:color w:val="000000"/>
          <w:kern w:val="2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1"/>
        <w:gridCol w:w="1543"/>
        <w:gridCol w:w="1579"/>
      </w:tblGrid>
      <w:tr w:rsidR="005F0273" w:rsidRPr="002A4256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Наименование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Единицы измерения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2A425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2A4256">
              <w:rPr>
                <w:color w:val="000000"/>
                <w:kern w:val="2"/>
                <w:sz w:val="28"/>
                <w:szCs w:val="28"/>
              </w:rPr>
              <w:t>Показатели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Среднесписочная численность муниципальных служащих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70F96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70F96">
              <w:rPr>
                <w:color w:val="000000"/>
                <w:kern w:val="2"/>
                <w:sz w:val="28"/>
                <w:szCs w:val="28"/>
              </w:rPr>
              <w:t>6,5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Среднесписочная численность 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AC4460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C4460">
              <w:rPr>
                <w:color w:val="000000"/>
                <w:kern w:val="2"/>
                <w:sz w:val="28"/>
                <w:szCs w:val="28"/>
              </w:rPr>
              <w:t>10,5</w:t>
            </w:r>
          </w:p>
        </w:tc>
      </w:tr>
      <w:tr w:rsidR="005F0273" w:rsidRPr="001D0AC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муниципальных служащих            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4F38E6" w:rsidP="004F38E6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571</w:t>
            </w:r>
            <w:r w:rsidR="005F0273" w:rsidRPr="001D0AC3">
              <w:rPr>
                <w:color w:val="000000"/>
                <w:kern w:val="2"/>
                <w:sz w:val="28"/>
                <w:szCs w:val="28"/>
              </w:rPr>
              <w:t>,</w:t>
            </w:r>
            <w:r w:rsidRPr="001D0AC3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5F0273" w:rsidRPr="005F0273" w:rsidTr="00E40113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 xml:space="preserve">Фактические затраты на содержание </w:t>
            </w:r>
          </w:p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5F0273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тыс</w:t>
            </w:r>
            <w:proofErr w:type="gramStart"/>
            <w:r w:rsidRPr="001D0AC3">
              <w:rPr>
                <w:color w:val="000000"/>
                <w:kern w:val="2"/>
                <w:sz w:val="28"/>
                <w:szCs w:val="28"/>
              </w:rPr>
              <w:t>.р</w:t>
            </w:r>
            <w:proofErr w:type="gramEnd"/>
            <w:r w:rsidRPr="001D0AC3">
              <w:rPr>
                <w:color w:val="000000"/>
                <w:kern w:val="2"/>
                <w:sz w:val="28"/>
                <w:szCs w:val="28"/>
              </w:rPr>
              <w:t>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73" w:rsidRPr="001D0AC3" w:rsidRDefault="004F38E6" w:rsidP="00E40113">
            <w:pPr>
              <w:tabs>
                <w:tab w:val="left" w:pos="7752"/>
              </w:tabs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1D0AC3">
              <w:rPr>
                <w:color w:val="000000"/>
                <w:kern w:val="2"/>
                <w:sz w:val="28"/>
                <w:szCs w:val="28"/>
              </w:rPr>
              <w:t>662,7</w:t>
            </w:r>
          </w:p>
        </w:tc>
      </w:tr>
    </w:tbl>
    <w:p w:rsidR="005F0273" w:rsidRDefault="005F0273" w:rsidP="005F0273">
      <w:pPr>
        <w:rPr>
          <w:color w:val="000000"/>
        </w:rPr>
      </w:pPr>
    </w:p>
    <w:p w:rsidR="005F0273" w:rsidRDefault="005F0273" w:rsidP="006E4B31"/>
    <w:sectPr w:rsidR="005F0273" w:rsidSect="00E84FAE">
      <w:footerReference w:type="even" r:id="rId8"/>
      <w:footerReference w:type="default" r:id="rId9"/>
      <w:pgSz w:w="11909" w:h="16834" w:code="9"/>
      <w:pgMar w:top="567" w:right="1021" w:bottom="1418" w:left="1021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D6A" w:rsidRDefault="00451D6A" w:rsidP="0036406B">
      <w:r>
        <w:separator/>
      </w:r>
    </w:p>
  </w:endnote>
  <w:endnote w:type="continuationSeparator" w:id="0">
    <w:p w:rsidR="00451D6A" w:rsidRDefault="00451D6A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882388"/>
      <w:docPartObj>
        <w:docPartGallery w:val="Page Numbers (Bottom of Page)"/>
        <w:docPartUnique/>
      </w:docPartObj>
    </w:sdtPr>
    <w:sdtContent>
      <w:p w:rsidR="005B7820" w:rsidRDefault="006E41C0">
        <w:pPr>
          <w:pStyle w:val="a5"/>
          <w:jc w:val="right"/>
        </w:pPr>
        <w:fldSimple w:instr="PAGE   \* MERGEFORMAT">
          <w:r w:rsidR="00B72AC6">
            <w:rPr>
              <w:noProof/>
            </w:rPr>
            <w:t>4</w:t>
          </w:r>
        </w:fldSimple>
      </w:p>
    </w:sdtContent>
  </w:sdt>
  <w:p w:rsidR="005B7820" w:rsidRDefault="005B78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70225"/>
      <w:docPartObj>
        <w:docPartGallery w:val="Page Numbers (Bottom of Page)"/>
        <w:docPartUnique/>
      </w:docPartObj>
    </w:sdtPr>
    <w:sdtContent>
      <w:p w:rsidR="005B7820" w:rsidRDefault="006E41C0">
        <w:pPr>
          <w:pStyle w:val="a5"/>
          <w:jc w:val="right"/>
        </w:pPr>
        <w:fldSimple w:instr="PAGE   \* MERGEFORMAT">
          <w:r w:rsidR="00B72AC6">
            <w:rPr>
              <w:noProof/>
            </w:rPr>
            <w:t>1</w:t>
          </w:r>
        </w:fldSimple>
      </w:p>
    </w:sdtContent>
  </w:sdt>
  <w:p w:rsidR="005B7820" w:rsidRDefault="005B78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D6A" w:rsidRDefault="00451D6A" w:rsidP="0036406B">
      <w:r>
        <w:separator/>
      </w:r>
    </w:p>
  </w:footnote>
  <w:footnote w:type="continuationSeparator" w:id="0">
    <w:p w:rsidR="00451D6A" w:rsidRDefault="00451D6A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61C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5">
    <w:nsid w:val="06187C06"/>
    <w:multiLevelType w:val="hybridMultilevel"/>
    <w:tmpl w:val="8FDA2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6DA13C3"/>
    <w:multiLevelType w:val="hybridMultilevel"/>
    <w:tmpl w:val="120CAA92"/>
    <w:lvl w:ilvl="0" w:tplc="368E4D9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ED6D72"/>
    <w:multiLevelType w:val="singleLevel"/>
    <w:tmpl w:val="67860A1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107464DC"/>
    <w:multiLevelType w:val="hybridMultilevel"/>
    <w:tmpl w:val="06321218"/>
    <w:lvl w:ilvl="0" w:tplc="7B0869BE">
      <w:start w:val="7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0BB0E0A"/>
    <w:multiLevelType w:val="hybridMultilevel"/>
    <w:tmpl w:val="B72A5D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4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9E136B"/>
    <w:multiLevelType w:val="hybridMultilevel"/>
    <w:tmpl w:val="9760DA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9">
    <w:nsid w:val="3B590557"/>
    <w:multiLevelType w:val="hybridMultilevel"/>
    <w:tmpl w:val="CB04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1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5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6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7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11"/>
  </w:num>
  <w:num w:numId="8">
    <w:abstractNumId w:val="7"/>
  </w:num>
  <w:num w:numId="9">
    <w:abstractNumId w:val="17"/>
  </w:num>
  <w:num w:numId="10">
    <w:abstractNumId w:val="19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25"/>
  </w:num>
  <w:num w:numId="16">
    <w:abstractNumId w:val="26"/>
  </w:num>
  <w:num w:numId="17">
    <w:abstractNumId w:val="18"/>
  </w:num>
  <w:num w:numId="18">
    <w:abstractNumId w:val="13"/>
  </w:num>
  <w:num w:numId="19">
    <w:abstractNumId w:val="20"/>
  </w:num>
  <w:num w:numId="20">
    <w:abstractNumId w:val="6"/>
  </w:num>
  <w:num w:numId="21">
    <w:abstractNumId w:val="24"/>
  </w:num>
  <w:num w:numId="22">
    <w:abstractNumId w:val="16"/>
  </w:num>
  <w:num w:numId="23">
    <w:abstractNumId w:val="15"/>
  </w:num>
  <w:num w:numId="24">
    <w:abstractNumId w:val="23"/>
  </w:num>
  <w:num w:numId="25">
    <w:abstractNumId w:val="8"/>
  </w:num>
  <w:num w:numId="26">
    <w:abstractNumId w:val="21"/>
  </w:num>
  <w:num w:numId="27">
    <w:abstractNumId w:val="1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36406B"/>
    <w:rsid w:val="0001174C"/>
    <w:rsid w:val="000178DB"/>
    <w:rsid w:val="00017FDC"/>
    <w:rsid w:val="00022034"/>
    <w:rsid w:val="00022784"/>
    <w:rsid w:val="0002632E"/>
    <w:rsid w:val="00042AC8"/>
    <w:rsid w:val="00071F57"/>
    <w:rsid w:val="00077DC6"/>
    <w:rsid w:val="0008325C"/>
    <w:rsid w:val="00084572"/>
    <w:rsid w:val="000A1E14"/>
    <w:rsid w:val="000C7193"/>
    <w:rsid w:val="000D1A2F"/>
    <w:rsid w:val="000D6F6B"/>
    <w:rsid w:val="000D7EE9"/>
    <w:rsid w:val="000E10A0"/>
    <w:rsid w:val="000F156F"/>
    <w:rsid w:val="000F67F7"/>
    <w:rsid w:val="00136B25"/>
    <w:rsid w:val="001401D8"/>
    <w:rsid w:val="001433FD"/>
    <w:rsid w:val="001773E0"/>
    <w:rsid w:val="00181BED"/>
    <w:rsid w:val="001974CB"/>
    <w:rsid w:val="001D0AC3"/>
    <w:rsid w:val="001E4A8A"/>
    <w:rsid w:val="00223CC4"/>
    <w:rsid w:val="00235730"/>
    <w:rsid w:val="00243AB8"/>
    <w:rsid w:val="00247E7E"/>
    <w:rsid w:val="002517CD"/>
    <w:rsid w:val="00254E43"/>
    <w:rsid w:val="00264989"/>
    <w:rsid w:val="0027694B"/>
    <w:rsid w:val="00277C05"/>
    <w:rsid w:val="002A4256"/>
    <w:rsid w:val="002A4DD6"/>
    <w:rsid w:val="002B65BC"/>
    <w:rsid w:val="002E5B0A"/>
    <w:rsid w:val="002E5C2A"/>
    <w:rsid w:val="003003B2"/>
    <w:rsid w:val="003116EE"/>
    <w:rsid w:val="0031500A"/>
    <w:rsid w:val="00322EE7"/>
    <w:rsid w:val="00337387"/>
    <w:rsid w:val="00337D9F"/>
    <w:rsid w:val="00337F19"/>
    <w:rsid w:val="003423B0"/>
    <w:rsid w:val="00343963"/>
    <w:rsid w:val="0036406B"/>
    <w:rsid w:val="00376312"/>
    <w:rsid w:val="003B26EE"/>
    <w:rsid w:val="003B7EAC"/>
    <w:rsid w:val="003C3591"/>
    <w:rsid w:val="003E1E3A"/>
    <w:rsid w:val="003F3683"/>
    <w:rsid w:val="00424A83"/>
    <w:rsid w:val="004509ED"/>
    <w:rsid w:val="00451D6A"/>
    <w:rsid w:val="00493E9C"/>
    <w:rsid w:val="004A2D1F"/>
    <w:rsid w:val="004A2E76"/>
    <w:rsid w:val="004A64C5"/>
    <w:rsid w:val="004C13E6"/>
    <w:rsid w:val="004C3741"/>
    <w:rsid w:val="004C719D"/>
    <w:rsid w:val="004F38E6"/>
    <w:rsid w:val="00501A8E"/>
    <w:rsid w:val="00532EB2"/>
    <w:rsid w:val="005652C9"/>
    <w:rsid w:val="005804FF"/>
    <w:rsid w:val="0058190C"/>
    <w:rsid w:val="005862E7"/>
    <w:rsid w:val="00586B24"/>
    <w:rsid w:val="00595043"/>
    <w:rsid w:val="005A0E2F"/>
    <w:rsid w:val="005A4110"/>
    <w:rsid w:val="005A7679"/>
    <w:rsid w:val="005B4EA4"/>
    <w:rsid w:val="005B6548"/>
    <w:rsid w:val="005B7820"/>
    <w:rsid w:val="005C5E83"/>
    <w:rsid w:val="005C6A49"/>
    <w:rsid w:val="005C6F26"/>
    <w:rsid w:val="005E0F4E"/>
    <w:rsid w:val="005F0273"/>
    <w:rsid w:val="0060068D"/>
    <w:rsid w:val="00600CBD"/>
    <w:rsid w:val="00607572"/>
    <w:rsid w:val="006121C5"/>
    <w:rsid w:val="006148BE"/>
    <w:rsid w:val="00632CE8"/>
    <w:rsid w:val="00635CD8"/>
    <w:rsid w:val="00667A3E"/>
    <w:rsid w:val="006810D4"/>
    <w:rsid w:val="006874AC"/>
    <w:rsid w:val="0069023B"/>
    <w:rsid w:val="006B4E8F"/>
    <w:rsid w:val="006B5972"/>
    <w:rsid w:val="006D34B1"/>
    <w:rsid w:val="006E41C0"/>
    <w:rsid w:val="006E48A7"/>
    <w:rsid w:val="006E4B31"/>
    <w:rsid w:val="0070500A"/>
    <w:rsid w:val="00706417"/>
    <w:rsid w:val="007342AE"/>
    <w:rsid w:val="00734803"/>
    <w:rsid w:val="00740CA5"/>
    <w:rsid w:val="00743DDB"/>
    <w:rsid w:val="00747CEA"/>
    <w:rsid w:val="007648AC"/>
    <w:rsid w:val="00772358"/>
    <w:rsid w:val="00792A3F"/>
    <w:rsid w:val="007A68CB"/>
    <w:rsid w:val="007A6ECA"/>
    <w:rsid w:val="00810825"/>
    <w:rsid w:val="00834007"/>
    <w:rsid w:val="00852591"/>
    <w:rsid w:val="00853C51"/>
    <w:rsid w:val="0087219E"/>
    <w:rsid w:val="00872CEA"/>
    <w:rsid w:val="00874C9D"/>
    <w:rsid w:val="00876663"/>
    <w:rsid w:val="008800EE"/>
    <w:rsid w:val="00887125"/>
    <w:rsid w:val="008A5432"/>
    <w:rsid w:val="008A6084"/>
    <w:rsid w:val="008B0154"/>
    <w:rsid w:val="008B383D"/>
    <w:rsid w:val="008B5268"/>
    <w:rsid w:val="00903F82"/>
    <w:rsid w:val="00904907"/>
    <w:rsid w:val="0091109E"/>
    <w:rsid w:val="0091311F"/>
    <w:rsid w:val="009205AB"/>
    <w:rsid w:val="0092218A"/>
    <w:rsid w:val="0094663E"/>
    <w:rsid w:val="0096034F"/>
    <w:rsid w:val="009702DC"/>
    <w:rsid w:val="00970C59"/>
    <w:rsid w:val="00980B36"/>
    <w:rsid w:val="009919E9"/>
    <w:rsid w:val="00991D1A"/>
    <w:rsid w:val="009A1A9A"/>
    <w:rsid w:val="009A520F"/>
    <w:rsid w:val="009B75B7"/>
    <w:rsid w:val="009C3905"/>
    <w:rsid w:val="009E0146"/>
    <w:rsid w:val="009E2E5D"/>
    <w:rsid w:val="009F238B"/>
    <w:rsid w:val="00A17249"/>
    <w:rsid w:val="00A24B73"/>
    <w:rsid w:val="00A42499"/>
    <w:rsid w:val="00A506A4"/>
    <w:rsid w:val="00A5124A"/>
    <w:rsid w:val="00A619CB"/>
    <w:rsid w:val="00A70F96"/>
    <w:rsid w:val="00A85118"/>
    <w:rsid w:val="00A854AA"/>
    <w:rsid w:val="00A90431"/>
    <w:rsid w:val="00AB3D28"/>
    <w:rsid w:val="00AC0DDF"/>
    <w:rsid w:val="00AC4460"/>
    <w:rsid w:val="00AD32D6"/>
    <w:rsid w:val="00AE05C1"/>
    <w:rsid w:val="00AE133C"/>
    <w:rsid w:val="00AE1AB2"/>
    <w:rsid w:val="00AE31CF"/>
    <w:rsid w:val="00AE330A"/>
    <w:rsid w:val="00AE33BF"/>
    <w:rsid w:val="00AF71C3"/>
    <w:rsid w:val="00B006FB"/>
    <w:rsid w:val="00B07C83"/>
    <w:rsid w:val="00B11698"/>
    <w:rsid w:val="00B164E0"/>
    <w:rsid w:val="00B17736"/>
    <w:rsid w:val="00B303D0"/>
    <w:rsid w:val="00B43007"/>
    <w:rsid w:val="00B5234A"/>
    <w:rsid w:val="00B60070"/>
    <w:rsid w:val="00B6169C"/>
    <w:rsid w:val="00B71A5C"/>
    <w:rsid w:val="00B72546"/>
    <w:rsid w:val="00B72AC6"/>
    <w:rsid w:val="00B85C51"/>
    <w:rsid w:val="00B87411"/>
    <w:rsid w:val="00BA0FA8"/>
    <w:rsid w:val="00BB2737"/>
    <w:rsid w:val="00BD770E"/>
    <w:rsid w:val="00BF1096"/>
    <w:rsid w:val="00BF128F"/>
    <w:rsid w:val="00C037B3"/>
    <w:rsid w:val="00C362E1"/>
    <w:rsid w:val="00C418C7"/>
    <w:rsid w:val="00C57518"/>
    <w:rsid w:val="00C74AC0"/>
    <w:rsid w:val="00C9068D"/>
    <w:rsid w:val="00CB5DF6"/>
    <w:rsid w:val="00CD17F8"/>
    <w:rsid w:val="00CD2572"/>
    <w:rsid w:val="00CE2090"/>
    <w:rsid w:val="00CF2293"/>
    <w:rsid w:val="00D05F5C"/>
    <w:rsid w:val="00D25D8E"/>
    <w:rsid w:val="00D437F3"/>
    <w:rsid w:val="00D45D45"/>
    <w:rsid w:val="00D570BB"/>
    <w:rsid w:val="00D77282"/>
    <w:rsid w:val="00D82C11"/>
    <w:rsid w:val="00D838F0"/>
    <w:rsid w:val="00D901D6"/>
    <w:rsid w:val="00D94438"/>
    <w:rsid w:val="00DA2548"/>
    <w:rsid w:val="00DA7160"/>
    <w:rsid w:val="00DC3C28"/>
    <w:rsid w:val="00DC6FFC"/>
    <w:rsid w:val="00DD56F0"/>
    <w:rsid w:val="00DF2132"/>
    <w:rsid w:val="00E02A29"/>
    <w:rsid w:val="00E211A7"/>
    <w:rsid w:val="00E334E7"/>
    <w:rsid w:val="00E37507"/>
    <w:rsid w:val="00E409CE"/>
    <w:rsid w:val="00E51934"/>
    <w:rsid w:val="00E5366F"/>
    <w:rsid w:val="00E5708B"/>
    <w:rsid w:val="00E84FAE"/>
    <w:rsid w:val="00EB7066"/>
    <w:rsid w:val="00EE179B"/>
    <w:rsid w:val="00EE526E"/>
    <w:rsid w:val="00EF251D"/>
    <w:rsid w:val="00F234B7"/>
    <w:rsid w:val="00F302E9"/>
    <w:rsid w:val="00F31FE2"/>
    <w:rsid w:val="00F3210F"/>
    <w:rsid w:val="00F40D62"/>
    <w:rsid w:val="00F460D2"/>
    <w:rsid w:val="00F53326"/>
    <w:rsid w:val="00F573EA"/>
    <w:rsid w:val="00F61849"/>
    <w:rsid w:val="00F66BC8"/>
    <w:rsid w:val="00F74D08"/>
    <w:rsid w:val="00F75718"/>
    <w:rsid w:val="00F82836"/>
    <w:rsid w:val="00FA62A0"/>
    <w:rsid w:val="00FB6D15"/>
    <w:rsid w:val="00FC50A5"/>
    <w:rsid w:val="00FC7566"/>
    <w:rsid w:val="00FC7DC6"/>
    <w:rsid w:val="00FE1241"/>
    <w:rsid w:val="00FE3B61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211A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211A7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E211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1"/>
    <w:qFormat/>
    <w:rsid w:val="00810825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E211A7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rsid w:val="00E211A7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E211A7"/>
    <w:rPr>
      <w:rFonts w:eastAsia="Times New Roman"/>
      <w:b/>
      <w:bCs/>
      <w:sz w:val="28"/>
      <w:szCs w:val="28"/>
    </w:rPr>
  </w:style>
  <w:style w:type="character" w:styleId="af5">
    <w:name w:val="page number"/>
    <w:basedOn w:val="a0"/>
    <w:rsid w:val="00E211A7"/>
    <w:rPr>
      <w:rFonts w:cs="Times New Roman"/>
    </w:rPr>
  </w:style>
  <w:style w:type="character" w:customStyle="1" w:styleId="CharStyle3">
    <w:name w:val="Char Style 3"/>
    <w:link w:val="Style2"/>
    <w:locked/>
    <w:rsid w:val="00E211A7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E211A7"/>
    <w:rPr>
      <w:sz w:val="10"/>
      <w:shd w:val="clear" w:color="auto" w:fill="FFFFFF"/>
    </w:rPr>
  </w:style>
  <w:style w:type="character" w:customStyle="1" w:styleId="CharStyle6">
    <w:name w:val="Char Style 6"/>
    <w:rsid w:val="00E211A7"/>
    <w:rPr>
      <w:sz w:val="8"/>
      <w:u w:val="none"/>
    </w:rPr>
  </w:style>
  <w:style w:type="character" w:customStyle="1" w:styleId="CharStyle8">
    <w:name w:val="Char Style 8"/>
    <w:link w:val="Style7"/>
    <w:locked/>
    <w:rsid w:val="00E211A7"/>
    <w:rPr>
      <w:b/>
      <w:sz w:val="10"/>
      <w:shd w:val="clear" w:color="auto" w:fill="FFFFFF"/>
    </w:rPr>
  </w:style>
  <w:style w:type="character" w:customStyle="1" w:styleId="CharStyle9Exact">
    <w:name w:val="Char Style 9 Exact"/>
    <w:rsid w:val="00E211A7"/>
    <w:rPr>
      <w:b/>
      <w:spacing w:val="-2"/>
      <w:sz w:val="9"/>
      <w:u w:val="none"/>
    </w:rPr>
  </w:style>
  <w:style w:type="character" w:customStyle="1" w:styleId="CharStyle10Exact">
    <w:name w:val="Char Style 10 Exact"/>
    <w:rsid w:val="00E211A7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E211A7"/>
    <w:rPr>
      <w:b/>
      <w:sz w:val="13"/>
      <w:shd w:val="clear" w:color="auto" w:fill="FFFFFF"/>
    </w:rPr>
  </w:style>
  <w:style w:type="character" w:customStyle="1" w:styleId="CharStyle13">
    <w:name w:val="Char Style 13"/>
    <w:rsid w:val="00E211A7"/>
    <w:rPr>
      <w:sz w:val="13"/>
      <w:u w:val="none"/>
    </w:rPr>
  </w:style>
  <w:style w:type="character" w:customStyle="1" w:styleId="CharStyle15">
    <w:name w:val="Char Style 15"/>
    <w:link w:val="Style14"/>
    <w:locked/>
    <w:rsid w:val="00E211A7"/>
    <w:rPr>
      <w:sz w:val="9"/>
      <w:shd w:val="clear" w:color="auto" w:fill="FFFFFF"/>
    </w:rPr>
  </w:style>
  <w:style w:type="character" w:customStyle="1" w:styleId="CharStyle16Exact">
    <w:name w:val="Char Style 16 Exact"/>
    <w:rsid w:val="00E211A7"/>
    <w:rPr>
      <w:spacing w:val="2"/>
      <w:sz w:val="8"/>
      <w:u w:val="none"/>
    </w:rPr>
  </w:style>
  <w:style w:type="character" w:customStyle="1" w:styleId="CharStyle17Exact">
    <w:name w:val="Char Style 17 Exact"/>
    <w:rsid w:val="00E211A7"/>
    <w:rPr>
      <w:sz w:val="8"/>
      <w:u w:val="none"/>
    </w:rPr>
  </w:style>
  <w:style w:type="character" w:customStyle="1" w:styleId="CharStyle19">
    <w:name w:val="Char Style 19"/>
    <w:link w:val="Style18"/>
    <w:locked/>
    <w:rsid w:val="00E211A7"/>
    <w:rPr>
      <w:b/>
      <w:sz w:val="11"/>
      <w:shd w:val="clear" w:color="auto" w:fill="FFFFFF"/>
    </w:rPr>
  </w:style>
  <w:style w:type="character" w:customStyle="1" w:styleId="CharStyle20">
    <w:name w:val="Char Style 20"/>
    <w:rsid w:val="00E211A7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E211A7"/>
    <w:rPr>
      <w:b/>
      <w:sz w:val="10"/>
      <w:shd w:val="clear" w:color="auto" w:fill="FFFFFF"/>
    </w:rPr>
  </w:style>
  <w:style w:type="character" w:customStyle="1" w:styleId="CharStyle23">
    <w:name w:val="Char Style 23"/>
    <w:rsid w:val="00E211A7"/>
    <w:rPr>
      <w:sz w:val="10"/>
      <w:u w:val="none"/>
    </w:rPr>
  </w:style>
  <w:style w:type="character" w:customStyle="1" w:styleId="CharStyle24">
    <w:name w:val="Char Style 24"/>
    <w:rsid w:val="00E211A7"/>
    <w:rPr>
      <w:sz w:val="10"/>
      <w:u w:val="none"/>
    </w:rPr>
  </w:style>
  <w:style w:type="paragraph" w:customStyle="1" w:styleId="Style2">
    <w:name w:val="Style 2"/>
    <w:basedOn w:val="a"/>
    <w:link w:val="CharStyle3"/>
    <w:rsid w:val="00E211A7"/>
    <w:pPr>
      <w:widowControl w:val="0"/>
      <w:shd w:val="clear" w:color="auto" w:fill="FFFFFF"/>
      <w:spacing w:after="60" w:line="110" w:lineRule="exact"/>
    </w:pPr>
    <w:rPr>
      <w:rFonts w:ascii="Calibri" w:eastAsia="Calibri" w:hAnsi="Calibri"/>
      <w:sz w:val="8"/>
    </w:rPr>
  </w:style>
  <w:style w:type="paragraph" w:customStyle="1" w:styleId="Style4">
    <w:name w:val="Style 4"/>
    <w:basedOn w:val="a"/>
    <w:link w:val="CharStyle5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paragraph" w:customStyle="1" w:styleId="Style7">
    <w:name w:val="Style 7"/>
    <w:basedOn w:val="a"/>
    <w:link w:val="CharStyle8"/>
    <w:rsid w:val="00E211A7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paragraph" w:customStyle="1" w:styleId="Style11">
    <w:name w:val="Style 11"/>
    <w:basedOn w:val="a"/>
    <w:link w:val="CharStyle12"/>
    <w:rsid w:val="00E211A7"/>
    <w:pPr>
      <w:widowControl w:val="0"/>
      <w:shd w:val="clear" w:color="auto" w:fill="FFFFFF"/>
      <w:spacing w:line="240" w:lineRule="atLeast"/>
      <w:outlineLvl w:val="0"/>
    </w:pPr>
    <w:rPr>
      <w:rFonts w:ascii="Calibri" w:eastAsia="Calibri" w:hAnsi="Calibri"/>
      <w:b/>
      <w:sz w:val="13"/>
    </w:rPr>
  </w:style>
  <w:style w:type="paragraph" w:customStyle="1" w:styleId="Style14">
    <w:name w:val="Style 14"/>
    <w:basedOn w:val="a"/>
    <w:link w:val="CharStyle15"/>
    <w:rsid w:val="00E211A7"/>
    <w:pPr>
      <w:widowControl w:val="0"/>
      <w:shd w:val="clear" w:color="auto" w:fill="FFFFFF"/>
      <w:spacing w:line="240" w:lineRule="atLeast"/>
      <w:ind w:hanging="440"/>
      <w:jc w:val="both"/>
    </w:pPr>
    <w:rPr>
      <w:rFonts w:ascii="Calibri" w:eastAsia="Calibri" w:hAnsi="Calibri"/>
      <w:sz w:val="9"/>
    </w:rPr>
  </w:style>
  <w:style w:type="paragraph" w:customStyle="1" w:styleId="Style18">
    <w:name w:val="Style 18"/>
    <w:basedOn w:val="a"/>
    <w:link w:val="CharStyle19"/>
    <w:rsid w:val="00E211A7"/>
    <w:pPr>
      <w:widowControl w:val="0"/>
      <w:shd w:val="clear" w:color="auto" w:fill="FFFFFF"/>
      <w:spacing w:after="120" w:line="240" w:lineRule="atLeast"/>
      <w:outlineLvl w:val="1"/>
    </w:pPr>
    <w:rPr>
      <w:rFonts w:ascii="Calibri" w:eastAsia="Calibri" w:hAnsi="Calibri"/>
      <w:b/>
      <w:sz w:val="11"/>
    </w:rPr>
  </w:style>
  <w:style w:type="paragraph" w:customStyle="1" w:styleId="Style21">
    <w:name w:val="Style 21"/>
    <w:basedOn w:val="a"/>
    <w:link w:val="CharStyle22"/>
    <w:rsid w:val="00E211A7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sz w:val="10"/>
    </w:rPr>
  </w:style>
  <w:style w:type="paragraph" w:styleId="af6">
    <w:name w:val="footnote text"/>
    <w:basedOn w:val="a"/>
    <w:link w:val="af7"/>
    <w:rsid w:val="00E211A7"/>
    <w:pPr>
      <w:widowControl w:val="0"/>
    </w:pPr>
    <w:rPr>
      <w:color w:val="000000"/>
    </w:rPr>
  </w:style>
  <w:style w:type="character" w:customStyle="1" w:styleId="af7">
    <w:name w:val="Текст сноски Знак"/>
    <w:basedOn w:val="a0"/>
    <w:link w:val="af6"/>
    <w:rsid w:val="00E211A7"/>
    <w:rPr>
      <w:rFonts w:ascii="Times New Roman" w:eastAsia="Times New Roman" w:hAnsi="Times New Roman"/>
      <w:color w:val="000000"/>
    </w:rPr>
  </w:style>
  <w:style w:type="character" w:styleId="af8">
    <w:name w:val="footnote reference"/>
    <w:basedOn w:val="a0"/>
    <w:rsid w:val="00E211A7"/>
    <w:rPr>
      <w:vertAlign w:val="superscript"/>
    </w:rPr>
  </w:style>
  <w:style w:type="paragraph" w:customStyle="1" w:styleId="11">
    <w:name w:val="Абзац списка1"/>
    <w:basedOn w:val="a"/>
    <w:rsid w:val="00E211A7"/>
    <w:pPr>
      <w:widowControl w:val="0"/>
      <w:ind w:left="720"/>
      <w:contextualSpacing/>
    </w:pPr>
    <w:rPr>
      <w:color w:val="000000"/>
      <w:sz w:val="24"/>
      <w:szCs w:val="24"/>
    </w:rPr>
  </w:style>
  <w:style w:type="character" w:styleId="af9">
    <w:name w:val="Hyperlink"/>
    <w:basedOn w:val="a0"/>
    <w:rsid w:val="00E211A7"/>
    <w:rPr>
      <w:color w:val="0000FF"/>
      <w:u w:val="single"/>
    </w:rPr>
  </w:style>
  <w:style w:type="paragraph" w:customStyle="1" w:styleId="subheader">
    <w:name w:val="subheader"/>
    <w:basedOn w:val="a"/>
    <w:uiPriority w:val="99"/>
    <w:rsid w:val="006874AC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64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800EE"/>
    <w:rPr>
      <w:sz w:val="28"/>
    </w:rPr>
  </w:style>
  <w:style w:type="character" w:customStyle="1" w:styleId="a8">
    <w:name w:val="Основной текст Знак"/>
    <w:link w:val="a7"/>
    <w:rsid w:val="008800EE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8800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00EE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80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800EE"/>
    <w:rPr>
      <w:rFonts w:ascii="Times New Roman" w:eastAsia="Times New Roman" w:hAnsi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85C51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unhideWhenUsed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rsid w:val="00FC7DC6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F66B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F66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6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List Paragraph"/>
    <w:basedOn w:val="a"/>
    <w:uiPriority w:val="99"/>
    <w:qFormat/>
    <w:rsid w:val="001773E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-pseudo-link">
    <w:name w:val="b-pseudo-link"/>
    <w:basedOn w:val="a0"/>
    <w:rsid w:val="003E1E3A"/>
  </w:style>
  <w:style w:type="paragraph" w:customStyle="1" w:styleId="western">
    <w:name w:val="western"/>
    <w:basedOn w:val="a"/>
    <w:rsid w:val="003E1E3A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980B36"/>
    <w:rPr>
      <w:b/>
      <w:bCs/>
    </w:rPr>
  </w:style>
  <w:style w:type="character" w:customStyle="1" w:styleId="ConsPlusNormal0">
    <w:name w:val="ConsPlusNormal Знак"/>
    <w:link w:val="ConsPlusNormal"/>
    <w:locked/>
    <w:rsid w:val="00F53326"/>
    <w:rPr>
      <w:rFonts w:ascii="Arial" w:eastAsia="Times New Roman" w:hAnsi="Arial" w:cs="Arial"/>
    </w:rPr>
  </w:style>
  <w:style w:type="paragraph" w:styleId="af0">
    <w:name w:val="Plain Text"/>
    <w:basedOn w:val="a"/>
    <w:link w:val="af1"/>
    <w:rsid w:val="00AE31CF"/>
    <w:rPr>
      <w:rFonts w:ascii="Courier New" w:hAnsi="Courier New" w:cs="Courier New"/>
    </w:rPr>
  </w:style>
  <w:style w:type="character" w:customStyle="1" w:styleId="af1">
    <w:name w:val="Текст Знак"/>
    <w:basedOn w:val="a0"/>
    <w:link w:val="af0"/>
    <w:rsid w:val="00AE31CF"/>
    <w:rPr>
      <w:rFonts w:ascii="Courier New" w:eastAsia="Times New Roman" w:hAnsi="Courier New" w:cs="Courier New"/>
    </w:rPr>
  </w:style>
  <w:style w:type="paragraph" w:customStyle="1" w:styleId="af2">
    <w:name w:val="Знак Знак Знак Знак"/>
    <w:basedOn w:val="a"/>
    <w:rsid w:val="0087666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Postan">
    <w:name w:val="Postan"/>
    <w:basedOn w:val="a"/>
    <w:rsid w:val="00876663"/>
    <w:pPr>
      <w:jc w:val="center"/>
    </w:pPr>
    <w:rPr>
      <w:sz w:val="28"/>
    </w:rPr>
  </w:style>
  <w:style w:type="paragraph" w:styleId="af3">
    <w:name w:val="Normal (Web)"/>
    <w:basedOn w:val="a"/>
    <w:rsid w:val="00876663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A669-A3C8-47C2-A471-E58DDBA5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consultantplus://offline/ref=12725C024F23ABB573DB14BC279E0AE1E5BE1BA376AF876CF5A934E1C203E68F6676EAE5D1C7F9B8K7FFK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consultantplus://offline/ref=47B7AE54D6D1B80A454CA3AFABB90D8A006FA4840CFD2965A59AF28CAEE12BB16BAFABFAE0E30BDDz6X4M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Systema</cp:lastModifiedBy>
  <cp:revision>75</cp:revision>
  <cp:lastPrinted>2017-12-07T10:29:00Z</cp:lastPrinted>
  <dcterms:created xsi:type="dcterms:W3CDTF">2017-12-08T06:25:00Z</dcterms:created>
  <dcterms:modified xsi:type="dcterms:W3CDTF">2020-06-01T05:01:00Z</dcterms:modified>
</cp:coreProperties>
</file>