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D" w:rsidRPr="00425E61" w:rsidRDefault="005554CD" w:rsidP="005554CD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4CD" w:rsidRPr="00DC72E8" w:rsidRDefault="005554CD" w:rsidP="005554CD">
      <w:pPr>
        <w:jc w:val="center"/>
        <w:rPr>
          <w:b/>
          <w:sz w:val="28"/>
          <w:szCs w:val="28"/>
        </w:rPr>
      </w:pPr>
      <w:r w:rsidRPr="00DC72E8">
        <w:rPr>
          <w:b/>
          <w:sz w:val="28"/>
          <w:szCs w:val="28"/>
        </w:rPr>
        <w:t>РОСТОВСКАЯ  ОБЛАСТЬ</w:t>
      </w:r>
    </w:p>
    <w:p w:rsidR="005554CD" w:rsidRPr="005D3410" w:rsidRDefault="005554CD" w:rsidP="005554CD">
      <w:pPr>
        <w:jc w:val="center"/>
        <w:rPr>
          <w:b/>
          <w:sz w:val="28"/>
          <w:szCs w:val="28"/>
        </w:rPr>
      </w:pPr>
      <w:r w:rsidRPr="005D3410">
        <w:rPr>
          <w:b/>
          <w:sz w:val="28"/>
          <w:szCs w:val="28"/>
        </w:rPr>
        <w:t>МОРОЗОВСКИЙ  РАЙОН</w:t>
      </w:r>
    </w:p>
    <w:p w:rsidR="005554CD" w:rsidRDefault="005554CD" w:rsidP="0055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ПАРАМОНОВСКОГО</w:t>
      </w:r>
    </w:p>
    <w:p w:rsidR="005554CD" w:rsidRPr="005D3410" w:rsidRDefault="005554CD" w:rsidP="00555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5D3410">
        <w:rPr>
          <w:b/>
          <w:sz w:val="28"/>
          <w:szCs w:val="28"/>
        </w:rPr>
        <w:t>ПОСЕЛЕНИЯ</w:t>
      </w:r>
    </w:p>
    <w:p w:rsidR="00DE46BF" w:rsidRDefault="00DE46BF" w:rsidP="00DE46BF">
      <w:pPr>
        <w:jc w:val="center"/>
        <w:rPr>
          <w:sz w:val="26"/>
          <w:szCs w:val="26"/>
        </w:rPr>
      </w:pPr>
    </w:p>
    <w:p w:rsidR="005554CD" w:rsidRDefault="00DE46BF" w:rsidP="00DE46BF">
      <w:pPr>
        <w:jc w:val="center"/>
        <w:outlineLvl w:val="0"/>
        <w:rPr>
          <w:b/>
          <w:sz w:val="28"/>
          <w:szCs w:val="28"/>
        </w:rPr>
      </w:pPr>
      <w:r w:rsidRPr="005554CD">
        <w:rPr>
          <w:b/>
          <w:sz w:val="28"/>
          <w:szCs w:val="28"/>
        </w:rPr>
        <w:t xml:space="preserve">ПОСТАНОВЛЕНИЕ </w:t>
      </w:r>
    </w:p>
    <w:p w:rsidR="00DE46BF" w:rsidRPr="005554CD" w:rsidRDefault="00DE46BF" w:rsidP="00DE46BF">
      <w:pPr>
        <w:jc w:val="center"/>
        <w:outlineLvl w:val="0"/>
        <w:rPr>
          <w:sz w:val="28"/>
          <w:szCs w:val="28"/>
        </w:rPr>
      </w:pPr>
      <w:r w:rsidRPr="005554CD">
        <w:rPr>
          <w:b/>
          <w:sz w:val="28"/>
          <w:szCs w:val="28"/>
        </w:rPr>
        <w:t xml:space="preserve">                </w:t>
      </w:r>
    </w:p>
    <w:p w:rsidR="00DE46BF" w:rsidRDefault="00280830" w:rsidP="005554CD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2D4F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«16» февраля </w:t>
      </w:r>
      <w:r w:rsidR="00DE46BF">
        <w:rPr>
          <w:sz w:val="28"/>
          <w:szCs w:val="28"/>
        </w:rPr>
        <w:t>202</w:t>
      </w:r>
      <w:r w:rsidR="003866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C3C1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</w:t>
      </w:r>
      <w:r w:rsidR="00DE46BF">
        <w:rPr>
          <w:sz w:val="28"/>
          <w:szCs w:val="28"/>
        </w:rPr>
        <w:t xml:space="preserve"> </w:t>
      </w:r>
      <w:r w:rsidR="005554CD">
        <w:rPr>
          <w:sz w:val="28"/>
          <w:szCs w:val="28"/>
        </w:rPr>
        <w:t>х. Парамонов</w:t>
      </w:r>
      <w:r w:rsidR="002D4F78" w:rsidRPr="005554CD">
        <w:rPr>
          <w:sz w:val="28"/>
          <w:szCs w:val="28"/>
        </w:rPr>
        <w:t xml:space="preserve">                   </w:t>
      </w:r>
      <w:bookmarkStart w:id="0" w:name="_GoBack"/>
      <w:bookmarkEnd w:id="0"/>
      <w:r w:rsidRPr="005554C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                              </w:t>
      </w:r>
      <w:r w:rsidRPr="005554CD">
        <w:rPr>
          <w:sz w:val="28"/>
          <w:szCs w:val="28"/>
        </w:rPr>
        <w:t xml:space="preserve">    </w:t>
      </w:r>
    </w:p>
    <w:p w:rsidR="00DE46BF" w:rsidRDefault="00DE46BF" w:rsidP="00DE46BF">
      <w:pPr>
        <w:jc w:val="center"/>
        <w:rPr>
          <w:sz w:val="28"/>
          <w:szCs w:val="28"/>
        </w:rPr>
      </w:pPr>
    </w:p>
    <w:p w:rsidR="00DE46BF" w:rsidRDefault="00DE46BF" w:rsidP="00DE46BF">
      <w:pPr>
        <w:jc w:val="center"/>
        <w:rPr>
          <w:sz w:val="28"/>
          <w:szCs w:val="28"/>
        </w:rPr>
      </w:pPr>
    </w:p>
    <w:p w:rsidR="00DE46BF" w:rsidRPr="004A29D9" w:rsidRDefault="00DE46BF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3C63FF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Об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утверждении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Порядка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определения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E0D65" w:rsidRPr="00717E47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highlight w:val="yellow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предоставления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бюджета</w:t>
      </w:r>
      <w:r w:rsidR="00FE0D6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17E47">
        <w:rPr>
          <w:rFonts w:eastAsia="Calibri"/>
          <w:b/>
          <w:bCs/>
          <w:sz w:val="28"/>
          <w:szCs w:val="28"/>
          <w:lang w:eastAsia="en-US"/>
        </w:rPr>
        <w:t xml:space="preserve">Парамоновского сельского поселения </w:t>
      </w:r>
      <w:r w:rsidRPr="004A29D9">
        <w:rPr>
          <w:rFonts w:eastAsia="Calibri"/>
          <w:b/>
          <w:bCs/>
          <w:sz w:val="28"/>
          <w:szCs w:val="28"/>
          <w:lang w:eastAsia="en-US"/>
        </w:rPr>
        <w:t>субсидий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цели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E46BF">
        <w:rPr>
          <w:rFonts w:eastAsia="Calibri"/>
          <w:b/>
          <w:bCs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бюджетным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17E47">
        <w:rPr>
          <w:rFonts w:eastAsia="Calibri"/>
          <w:b/>
          <w:bCs/>
          <w:sz w:val="28"/>
          <w:szCs w:val="28"/>
          <w:lang w:eastAsia="en-US"/>
        </w:rPr>
        <w:t>учреждениям Парамоновского сельского поселения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F24BB" w:rsidRPr="004A29D9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F24BB" w:rsidRPr="004A29D9" w:rsidRDefault="009F24BB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абзацем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четвертым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статьи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78</w:t>
      </w:r>
      <w:r w:rsidRPr="004A29D9">
        <w:rPr>
          <w:sz w:val="28"/>
          <w:szCs w:val="28"/>
          <w:vertAlign w:val="superscript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кодекса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AA5178">
        <w:rPr>
          <w:sz w:val="28"/>
          <w:szCs w:val="28"/>
        </w:rPr>
        <w:t xml:space="preserve"> </w:t>
      </w:r>
      <w:r w:rsidR="000D161C">
        <w:rPr>
          <w:sz w:val="28"/>
          <w:szCs w:val="28"/>
        </w:rPr>
        <w:t xml:space="preserve">Администрация </w:t>
      </w:r>
      <w:r w:rsidR="00717E47">
        <w:rPr>
          <w:sz w:val="28"/>
          <w:szCs w:val="28"/>
        </w:rPr>
        <w:t xml:space="preserve">Парамоновского сельского поселения </w:t>
      </w:r>
      <w:r w:rsidRPr="004A29D9">
        <w:rPr>
          <w:b/>
          <w:spacing w:val="60"/>
          <w:sz w:val="28"/>
          <w:szCs w:val="28"/>
        </w:rPr>
        <w:t>постановляе</w:t>
      </w:r>
      <w:r w:rsidRPr="00C2529A">
        <w:rPr>
          <w:b/>
          <w:sz w:val="28"/>
          <w:szCs w:val="28"/>
        </w:rPr>
        <w:t>т:</w:t>
      </w:r>
    </w:p>
    <w:p w:rsidR="000D161C" w:rsidRDefault="000D161C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Утвердить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="00717E47">
        <w:rPr>
          <w:rFonts w:eastAsia="Calibri"/>
          <w:sz w:val="28"/>
          <w:szCs w:val="28"/>
          <w:lang w:eastAsia="en-US"/>
        </w:rPr>
        <w:t xml:space="preserve">Парамоновского сельского поселения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D161C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4"/>
          <w:sz w:val="28"/>
          <w:szCs w:val="28"/>
          <w:lang w:eastAsia="en-US"/>
        </w:rPr>
        <w:t>учреждениям,</w:t>
      </w:r>
      <w:r w:rsidR="00717E4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1.</w:t>
      </w:r>
    </w:p>
    <w:p w:rsidR="000D161C" w:rsidRPr="000D161C" w:rsidRDefault="000D161C" w:rsidP="000D1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61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D161C">
        <w:rPr>
          <w:sz w:val="28"/>
          <w:szCs w:val="28"/>
        </w:rPr>
        <w:t>с даты подписания</w:t>
      </w:r>
      <w:proofErr w:type="gramEnd"/>
      <w:r w:rsidR="006A755A">
        <w:rPr>
          <w:sz w:val="28"/>
          <w:szCs w:val="28"/>
        </w:rPr>
        <w:t xml:space="preserve">, распространяет действие на правоотношения, возникшие с 01.01.2021, </w:t>
      </w:r>
      <w:r w:rsidRPr="000D161C">
        <w:rPr>
          <w:sz w:val="28"/>
          <w:szCs w:val="28"/>
        </w:rPr>
        <w:t xml:space="preserve">подлежит размещению на официальном сайте Администрации </w:t>
      </w:r>
      <w:r w:rsidR="00717E47">
        <w:rPr>
          <w:sz w:val="28"/>
          <w:szCs w:val="28"/>
        </w:rPr>
        <w:t>Парамоновского сельского поселения.</w:t>
      </w:r>
    </w:p>
    <w:p w:rsidR="005554CD" w:rsidRPr="00EE63F5" w:rsidRDefault="000D161C" w:rsidP="005554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161C">
        <w:rPr>
          <w:sz w:val="28"/>
          <w:szCs w:val="28"/>
        </w:rPr>
        <w:t xml:space="preserve">3. </w:t>
      </w:r>
      <w:r w:rsidR="005554CD" w:rsidRPr="00EE63F5">
        <w:rPr>
          <w:sz w:val="28"/>
          <w:szCs w:val="28"/>
        </w:rPr>
        <w:t> </w:t>
      </w:r>
      <w:proofErr w:type="gramStart"/>
      <w:r w:rsidR="005554CD" w:rsidRPr="00EE63F5">
        <w:rPr>
          <w:sz w:val="28"/>
          <w:szCs w:val="28"/>
        </w:rPr>
        <w:t>Контроль за</w:t>
      </w:r>
      <w:proofErr w:type="gramEnd"/>
      <w:r w:rsidR="005554CD" w:rsidRPr="00EE63F5">
        <w:rPr>
          <w:sz w:val="28"/>
          <w:szCs w:val="28"/>
        </w:rPr>
        <w:t xml:space="preserve"> исполнением постановления </w:t>
      </w:r>
      <w:r w:rsidR="005554CD">
        <w:rPr>
          <w:sz w:val="28"/>
          <w:szCs w:val="28"/>
        </w:rPr>
        <w:t>оставляю за собой.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Ind w:w="-142" w:type="dxa"/>
        <w:tblLayout w:type="fixed"/>
        <w:tblLook w:val="04A0"/>
      </w:tblPr>
      <w:tblGrid>
        <w:gridCol w:w="7655"/>
        <w:gridCol w:w="2202"/>
      </w:tblGrid>
      <w:tr w:rsidR="000D161C" w:rsidRPr="00725D95" w:rsidTr="00C32671">
        <w:trPr>
          <w:trHeight w:val="294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  <w:r w:rsidRPr="00725D95">
              <w:rPr>
                <w:sz w:val="28"/>
                <w:szCs w:val="28"/>
              </w:rPr>
              <w:t>Глава Администрации</w:t>
            </w:r>
          </w:p>
          <w:p w:rsidR="000D161C" w:rsidRPr="00725D95" w:rsidRDefault="00717E47" w:rsidP="00C3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Парамоновского сельского поселения</w:t>
            </w:r>
            <w:r w:rsidR="000D161C" w:rsidRPr="00725D95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  <w:p w:rsidR="000D161C" w:rsidRPr="00725D95" w:rsidRDefault="00717E47" w:rsidP="00C3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Павлов</w:t>
            </w: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6C6C50" w:rsidRDefault="006C6C50" w:rsidP="00C32671">
            <w:pPr>
              <w:rPr>
                <w:sz w:val="28"/>
              </w:rPr>
            </w:pPr>
          </w:p>
          <w:p w:rsidR="006C6C50" w:rsidRDefault="006C6C50" w:rsidP="00C32671">
            <w:pPr>
              <w:rPr>
                <w:sz w:val="28"/>
              </w:rPr>
            </w:pPr>
          </w:p>
          <w:p w:rsidR="00717E47" w:rsidRDefault="00717E47" w:rsidP="00C32671">
            <w:pPr>
              <w:rPr>
                <w:sz w:val="28"/>
              </w:rPr>
            </w:pPr>
          </w:p>
          <w:p w:rsidR="005554CD" w:rsidRDefault="005554CD" w:rsidP="00C32671">
            <w:pPr>
              <w:rPr>
                <w:sz w:val="28"/>
              </w:rPr>
            </w:pPr>
          </w:p>
          <w:p w:rsidR="00280830" w:rsidRDefault="00280830" w:rsidP="00C32671">
            <w:pPr>
              <w:rPr>
                <w:sz w:val="28"/>
              </w:rPr>
            </w:pPr>
          </w:p>
          <w:p w:rsidR="005554CD" w:rsidRDefault="005554CD" w:rsidP="00C32671">
            <w:pPr>
              <w:rPr>
                <w:sz w:val="28"/>
              </w:rPr>
            </w:pPr>
          </w:p>
          <w:p w:rsidR="00717E47" w:rsidRPr="00725D95" w:rsidRDefault="00717E47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</w:tbl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постановлению</w:t>
      </w:r>
    </w:p>
    <w:p w:rsidR="009F24BB" w:rsidRPr="005554CD" w:rsidRDefault="000D161C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17E47">
        <w:rPr>
          <w:rFonts w:eastAsia="Calibri"/>
          <w:sz w:val="28"/>
          <w:szCs w:val="28"/>
          <w:lang w:eastAsia="en-US"/>
        </w:rPr>
        <w:t xml:space="preserve">Парамоновского сельского </w:t>
      </w:r>
      <w:r w:rsidR="00717E47" w:rsidRPr="005554CD">
        <w:rPr>
          <w:rFonts w:eastAsia="Calibri"/>
          <w:sz w:val="28"/>
          <w:szCs w:val="28"/>
          <w:lang w:eastAsia="en-US"/>
        </w:rPr>
        <w:t>поселения</w:t>
      </w:r>
    </w:p>
    <w:p w:rsidR="009F24BB" w:rsidRPr="004A29D9" w:rsidRDefault="00280830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F24BB" w:rsidRPr="005554CD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16.02</w:t>
      </w:r>
      <w:r w:rsidR="000B5CE4" w:rsidRPr="005554CD">
        <w:rPr>
          <w:rFonts w:eastAsia="Calibri"/>
          <w:sz w:val="28"/>
          <w:szCs w:val="28"/>
          <w:lang w:eastAsia="en-US"/>
        </w:rPr>
        <w:t>.202</w:t>
      </w:r>
      <w:r w:rsidR="000D161C" w:rsidRPr="005554CD">
        <w:rPr>
          <w:rFonts w:eastAsia="Calibri"/>
          <w:sz w:val="28"/>
          <w:szCs w:val="28"/>
          <w:lang w:eastAsia="en-US"/>
        </w:rPr>
        <w:t>1</w:t>
      </w:r>
      <w:r w:rsidR="004A29D9" w:rsidRPr="005554CD">
        <w:rPr>
          <w:rFonts w:eastAsia="Calibri"/>
          <w:sz w:val="28"/>
          <w:szCs w:val="28"/>
          <w:lang w:eastAsia="en-US"/>
        </w:rPr>
        <w:t xml:space="preserve"> </w:t>
      </w:r>
      <w:r w:rsidR="009F24BB" w:rsidRPr="005554CD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12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906F30" w:rsidRPr="00906F30" w:rsidRDefault="00906F30" w:rsidP="00906F3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906F30">
        <w:rPr>
          <w:rFonts w:eastAsia="Calibri"/>
          <w:bCs/>
          <w:sz w:val="28"/>
          <w:szCs w:val="28"/>
          <w:lang w:eastAsia="en-US"/>
        </w:rPr>
        <w:t xml:space="preserve">определения объема и условия </w:t>
      </w:r>
    </w:p>
    <w:p w:rsidR="00906F30" w:rsidRPr="00906F30" w:rsidRDefault="00906F30" w:rsidP="00906F3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highlight w:val="yellow"/>
          <w:lang w:eastAsia="en-US"/>
        </w:rPr>
      </w:pPr>
      <w:r w:rsidRPr="00906F30">
        <w:rPr>
          <w:rFonts w:eastAsia="Calibri"/>
          <w:bCs/>
          <w:sz w:val="28"/>
          <w:szCs w:val="28"/>
          <w:lang w:eastAsia="en-US"/>
        </w:rPr>
        <w:t xml:space="preserve">предоставления из бюджета Парамоновского сельского поселения субсидий на иные цели муниципальным автономным и бюджетным учреждениям Парамоновского сельского поселения </w:t>
      </w:r>
    </w:p>
    <w:p w:rsidR="00906F30" w:rsidRPr="004A29D9" w:rsidRDefault="00906F30" w:rsidP="00906F3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Общие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положения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Настоящий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правила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C6F20">
        <w:rPr>
          <w:rFonts w:eastAsia="Calibri"/>
          <w:sz w:val="28"/>
          <w:szCs w:val="28"/>
          <w:lang w:eastAsia="en-US"/>
        </w:rPr>
        <w:t xml:space="preserve"> </w:t>
      </w:r>
      <w:r w:rsidR="00717E47">
        <w:rPr>
          <w:rFonts w:eastAsia="Calibri"/>
          <w:sz w:val="28"/>
          <w:szCs w:val="28"/>
          <w:lang w:eastAsia="en-US"/>
        </w:rPr>
        <w:t>Парамоновского сельского поселения</w:t>
      </w:r>
      <w:r w:rsidR="006802BA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абзацем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вторым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пункта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статьи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кодекса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E3A50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D161C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717E47">
        <w:rPr>
          <w:rFonts w:eastAsia="Calibri"/>
          <w:bCs/>
          <w:sz w:val="28"/>
          <w:szCs w:val="28"/>
          <w:lang w:eastAsia="en-US"/>
        </w:rPr>
        <w:t>Парамоновского сельского поселени</w:t>
      </w:r>
      <w:proofErr w:type="gramStart"/>
      <w:r w:rsidR="00717E47">
        <w:rPr>
          <w:rFonts w:eastAsia="Calibri"/>
          <w:bCs/>
          <w:sz w:val="28"/>
          <w:szCs w:val="28"/>
          <w:lang w:eastAsia="en-US"/>
        </w:rPr>
        <w:t>я</w:t>
      </w:r>
      <w:r w:rsidRPr="004A29D9">
        <w:rPr>
          <w:rFonts w:eastAsia="Calibri"/>
          <w:sz w:val="28"/>
          <w:szCs w:val="28"/>
          <w:lang w:eastAsia="en-US"/>
        </w:rPr>
        <w:t>(</w:t>
      </w:r>
      <w:proofErr w:type="gramEnd"/>
      <w:r w:rsidRPr="004A29D9">
        <w:rPr>
          <w:rFonts w:eastAsia="Calibri"/>
          <w:sz w:val="28"/>
          <w:szCs w:val="28"/>
          <w:lang w:eastAsia="en-US"/>
        </w:rPr>
        <w:t>далее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соответственно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886321">
        <w:rPr>
          <w:rFonts w:eastAsia="Calibri"/>
          <w:sz w:val="28"/>
          <w:szCs w:val="28"/>
          <w:lang w:eastAsia="en-US"/>
        </w:rPr>
        <w:t xml:space="preserve">учреждения, </w:t>
      </w:r>
      <w:r w:rsidR="005B3EBF" w:rsidRPr="005B3EBF">
        <w:rPr>
          <w:rFonts w:eastAsia="Calibri"/>
          <w:sz w:val="28"/>
          <w:szCs w:val="28"/>
          <w:lang w:eastAsia="en-US"/>
        </w:rPr>
        <w:t>сектор</w:t>
      </w:r>
      <w:r w:rsidRPr="004A29D9">
        <w:rPr>
          <w:rFonts w:eastAsia="Calibri"/>
          <w:sz w:val="28"/>
          <w:szCs w:val="28"/>
          <w:lang w:eastAsia="en-US"/>
        </w:rPr>
        <w:t>).</w:t>
      </w:r>
    </w:p>
    <w:p w:rsidR="009F24BB" w:rsidRPr="006A755A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sz w:val="28"/>
          <w:szCs w:val="28"/>
        </w:rPr>
        <w:t>1.2.</w:t>
      </w:r>
      <w:r w:rsidR="0084516B">
        <w:rPr>
          <w:sz w:val="28"/>
          <w:szCs w:val="28"/>
        </w:rPr>
        <w:t> </w:t>
      </w:r>
      <w:r w:rsidR="006A755A" w:rsidRPr="006A755A">
        <w:rPr>
          <w:rFonts w:eastAsia="Calibri"/>
          <w:sz w:val="28"/>
          <w:szCs w:val="28"/>
          <w:lang w:eastAsia="en-US"/>
        </w:rPr>
        <w:t xml:space="preserve">Субсидии предоставляются в пределах лимитов бюджетных обязательств, доведенных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A755A">
        <w:rPr>
          <w:rFonts w:eastAsia="Calibri"/>
          <w:sz w:val="28"/>
          <w:szCs w:val="28"/>
          <w:lang w:eastAsia="en-US"/>
        </w:rPr>
        <w:t>у</w:t>
      </w:r>
      <w:r w:rsidR="006A755A" w:rsidRPr="006A755A">
        <w:rPr>
          <w:rFonts w:eastAsia="Calibri"/>
          <w:sz w:val="28"/>
          <w:szCs w:val="28"/>
          <w:lang w:eastAsia="en-US"/>
        </w:rPr>
        <w:t xml:space="preserve"> как получателю средств бюджета</w:t>
      </w:r>
      <w:r w:rsidR="006A755A">
        <w:rPr>
          <w:rFonts w:eastAsia="Calibri"/>
          <w:sz w:val="28"/>
          <w:szCs w:val="28"/>
          <w:lang w:eastAsia="en-US"/>
        </w:rPr>
        <w:t xml:space="preserve"> </w:t>
      </w:r>
      <w:r w:rsidR="00717E47">
        <w:rPr>
          <w:rFonts w:eastAsia="Calibri"/>
          <w:sz w:val="28"/>
          <w:szCs w:val="28"/>
          <w:lang w:eastAsia="en-US"/>
        </w:rPr>
        <w:t>Парамоновского сельского поселения</w:t>
      </w:r>
      <w:r w:rsidR="006802BA">
        <w:rPr>
          <w:rFonts w:eastAsia="Calibri"/>
          <w:sz w:val="28"/>
          <w:szCs w:val="28"/>
          <w:lang w:eastAsia="en-US"/>
        </w:rPr>
        <w:t xml:space="preserve"> </w:t>
      </w:r>
      <w:r w:rsidR="006A755A" w:rsidRPr="006A755A">
        <w:rPr>
          <w:rFonts w:eastAsia="Calibri"/>
          <w:sz w:val="28"/>
          <w:szCs w:val="28"/>
          <w:lang w:eastAsia="en-US"/>
        </w:rPr>
        <w:t>на цели, указанные в пункте 1.3 настоящего раздела</w:t>
      </w:r>
      <w:r w:rsidRPr="006A755A">
        <w:rPr>
          <w:rFonts w:eastAsia="Calibri"/>
          <w:sz w:val="28"/>
          <w:szCs w:val="28"/>
          <w:lang w:eastAsia="en-US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1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2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 xml:space="preserve">муниципальной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3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 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4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перечня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130F85">
        <w:rPr>
          <w:sz w:val="28"/>
          <w:szCs w:val="28"/>
        </w:rPr>
        <w:t>5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i/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130F85">
        <w:rPr>
          <w:sz w:val="28"/>
          <w:szCs w:val="28"/>
        </w:rPr>
        <w:t>6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мягкого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инвентаря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proofErr w:type="gramStart"/>
      <w:r w:rsidRPr="004A29D9">
        <w:rPr>
          <w:sz w:val="28"/>
          <w:szCs w:val="28"/>
        </w:rPr>
        <w:t>рамках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6802BA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130F85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9F24BB"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предусмотрено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субсидиями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финансовое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обеспечение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выполнения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задания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6802BA">
        <w:rPr>
          <w:sz w:val="28"/>
          <w:szCs w:val="28"/>
        </w:rPr>
        <w:t xml:space="preserve">Парамоновского сельского поселения </w:t>
      </w:r>
      <w:r w:rsidR="009F24BB"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5554CD">
        <w:rPr>
          <w:sz w:val="28"/>
          <w:szCs w:val="28"/>
        </w:rPr>
        <w:t>8</w:t>
      </w:r>
      <w:r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энергосбережению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повышению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энергетической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эффективности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1C7D3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</w:t>
      </w:r>
      <w:proofErr w:type="spellStart"/>
      <w:r w:rsidRPr="004A29D9">
        <w:rPr>
          <w:sz w:val="28"/>
          <w:szCs w:val="28"/>
        </w:rPr>
        <w:t>Энергоэффективность</w:t>
      </w:r>
      <w:proofErr w:type="spell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промышленности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энергетики».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1.4.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Положения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части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когда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решением </w:t>
      </w:r>
      <w:r w:rsidR="00F90963">
        <w:rPr>
          <w:sz w:val="28"/>
          <w:szCs w:val="28"/>
        </w:rPr>
        <w:t xml:space="preserve">Собрания депутатов </w:t>
      </w:r>
      <w:r w:rsidR="00717E47">
        <w:rPr>
          <w:sz w:val="28"/>
          <w:szCs w:val="28"/>
        </w:rPr>
        <w:t>Парамоновского сельского поселения</w:t>
      </w:r>
      <w:r w:rsidR="00C539A6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>о</w:t>
      </w:r>
      <w:r w:rsidR="005654C2">
        <w:rPr>
          <w:sz w:val="28"/>
          <w:szCs w:val="28"/>
        </w:rPr>
        <w:t> </w:t>
      </w:r>
      <w:r w:rsidR="006A755A">
        <w:rPr>
          <w:sz w:val="28"/>
          <w:szCs w:val="28"/>
        </w:rPr>
        <w:t>местном</w:t>
      </w:r>
      <w:r w:rsidR="004A29D9" w:rsidRPr="004A29D9">
        <w:rPr>
          <w:sz w:val="28"/>
          <w:szCs w:val="28"/>
        </w:rPr>
        <w:t xml:space="preserve"> </w:t>
      </w:r>
      <w:r w:rsidR="00F90963">
        <w:rPr>
          <w:sz w:val="28"/>
          <w:szCs w:val="28"/>
        </w:rPr>
        <w:t>бюджете</w:t>
      </w:r>
      <w:r w:rsidRPr="004A29D9">
        <w:rPr>
          <w:sz w:val="28"/>
          <w:szCs w:val="28"/>
        </w:rPr>
        <w:t>.</w:t>
      </w:r>
    </w:p>
    <w:p w:rsidR="009F24BB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1.5.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>местного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счет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резервного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фонда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Администрации </w:t>
      </w:r>
      <w:r w:rsidR="00717E47">
        <w:rPr>
          <w:sz w:val="28"/>
          <w:szCs w:val="28"/>
        </w:rPr>
        <w:t>Парамоновского сельского поселения</w:t>
      </w:r>
      <w:r w:rsidR="00C539A6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lastRenderedPageBreak/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предусмотренные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распоряжением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Администрации </w:t>
      </w:r>
      <w:r w:rsidR="00C539A6">
        <w:rPr>
          <w:sz w:val="28"/>
          <w:szCs w:val="28"/>
        </w:rPr>
        <w:t>Парамоновского сельского поселения</w:t>
      </w:r>
    </w:p>
    <w:p w:rsidR="00C539A6" w:rsidRPr="004A29D9" w:rsidRDefault="00C539A6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  <w:r w:rsidRPr="004A29D9">
        <w:rPr>
          <w:rFonts w:eastAsia="Calibri"/>
          <w:sz w:val="28"/>
          <w:szCs w:val="28"/>
          <w:lang w:eastAsia="en-US"/>
        </w:rPr>
        <w:t>2.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2.1.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="00D04E13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5B3EBF">
        <w:rPr>
          <w:sz w:val="28"/>
          <w:szCs w:val="28"/>
        </w:rPr>
        <w:t>сектор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документы: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заявление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пояснительную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записку,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необходимости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1,5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включая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расчет-обоснование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(оказание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услуг),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(за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недвижимого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поставщиков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(подрядчиков,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исполнителей),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статистические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информацию;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перечень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обследования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ведомость,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(реставрации);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программу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конференций,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симпозиумов,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выставок;</w:t>
      </w:r>
    </w:p>
    <w:p w:rsidR="00F14237" w:rsidRDefault="009F24BB" w:rsidP="00F142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информацию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планируемом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имущества.</w:t>
      </w:r>
    </w:p>
    <w:p w:rsidR="009F24BB" w:rsidRPr="004A29D9" w:rsidRDefault="009F24BB" w:rsidP="00F142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2.2.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должно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соответствовать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страховых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взносов,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штрафов,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процентов,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законодательством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сборах;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просроченной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областной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инвестиций,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предоставленных,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реорганизации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предотвращение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последствий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восстановительных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наступления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погашение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судебным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вступившим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законную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силу,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федеральными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нормативными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Ростовской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области</w:t>
      </w:r>
      <w:r w:rsidR="006A755A">
        <w:rPr>
          <w:sz w:val="28"/>
          <w:szCs w:val="28"/>
        </w:rPr>
        <w:t xml:space="preserve">, Администрации </w:t>
      </w:r>
      <w:r w:rsidR="00C539A6">
        <w:rPr>
          <w:sz w:val="28"/>
          <w:szCs w:val="28"/>
        </w:rPr>
        <w:t>Парамоновского сельского поселения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2.3.</w:t>
      </w:r>
      <w:r w:rsidR="005654C2">
        <w:rPr>
          <w:sz w:val="28"/>
          <w:szCs w:val="28"/>
        </w:rPr>
        <w:t> </w:t>
      </w:r>
      <w:r w:rsidR="005B3EBF">
        <w:rPr>
          <w:sz w:val="28"/>
          <w:szCs w:val="28"/>
        </w:rPr>
        <w:t>Сектор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пред</w:t>
      </w:r>
      <w:r w:rsidRPr="004A29D9">
        <w:rPr>
          <w:sz w:val="28"/>
          <w:szCs w:val="28"/>
        </w:rPr>
        <w:t>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проверку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lastRenderedPageBreak/>
        <w:t>принимает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либо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об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отказе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в</w:t>
      </w:r>
      <w:r w:rsidR="003E1FB5">
        <w:rPr>
          <w:spacing w:val="-4"/>
          <w:sz w:val="28"/>
          <w:szCs w:val="28"/>
        </w:rPr>
        <w:t> </w:t>
      </w:r>
      <w:r w:rsidRPr="004A29D9">
        <w:rPr>
          <w:spacing w:val="-4"/>
          <w:sz w:val="28"/>
          <w:szCs w:val="28"/>
        </w:rPr>
        <w:t>предоставлении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субсидии,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уведомляет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принятия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2.4.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Основаниями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отказа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объеме)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недостоверность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содержащейся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2.5.</w:t>
      </w:r>
      <w:r w:rsidR="003E1FB5">
        <w:rPr>
          <w:sz w:val="28"/>
          <w:szCs w:val="28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В случае принятия решения о предоставлении субсидии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 в течение 10 дней со дня принятия такого решения заключает с</w:t>
      </w:r>
      <w:r w:rsidR="006A755A">
        <w:rPr>
          <w:rFonts w:eastAsia="Calibri"/>
          <w:sz w:val="28"/>
          <w:szCs w:val="28"/>
          <w:lang w:eastAsia="en-US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>учреждением соглашение о предоставлении субсидии в соответствии с</w:t>
      </w:r>
      <w:r w:rsidR="006A755A">
        <w:rPr>
          <w:rFonts w:eastAsia="Calibri"/>
          <w:sz w:val="28"/>
          <w:szCs w:val="28"/>
          <w:lang w:eastAsia="en-US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типовой формой, утвержденной </w:t>
      </w:r>
      <w:r w:rsidR="006A755A">
        <w:rPr>
          <w:rFonts w:eastAsia="Calibri"/>
          <w:sz w:val="28"/>
          <w:szCs w:val="28"/>
          <w:lang w:eastAsia="en-US"/>
        </w:rPr>
        <w:t xml:space="preserve">Финансовым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A755A">
        <w:rPr>
          <w:rFonts w:eastAsia="Calibri"/>
          <w:sz w:val="28"/>
          <w:szCs w:val="28"/>
          <w:lang w:eastAsia="en-US"/>
        </w:rPr>
        <w:t xml:space="preserve">ом Администрации </w:t>
      </w:r>
      <w:r w:rsidR="00717E47">
        <w:rPr>
          <w:rFonts w:eastAsia="Calibri"/>
          <w:sz w:val="28"/>
          <w:szCs w:val="28"/>
          <w:lang w:eastAsia="en-US"/>
        </w:rPr>
        <w:t>Парамоновского сельского поселения</w:t>
      </w:r>
      <w:r w:rsidR="00C539A6">
        <w:rPr>
          <w:rFonts w:eastAsia="Calibri"/>
          <w:sz w:val="28"/>
          <w:szCs w:val="28"/>
          <w:lang w:eastAsia="en-US"/>
        </w:rPr>
        <w:t xml:space="preserve"> </w:t>
      </w:r>
      <w:r w:rsidR="006A755A" w:rsidRPr="004A29D9">
        <w:rPr>
          <w:rFonts w:eastAsia="Calibri"/>
          <w:sz w:val="28"/>
          <w:szCs w:val="28"/>
          <w:lang w:eastAsia="en-US"/>
        </w:rPr>
        <w:t>(далее – соглашение)</w:t>
      </w:r>
      <w:r w:rsidR="006A755A" w:rsidRPr="004A29D9">
        <w:rPr>
          <w:sz w:val="28"/>
          <w:szCs w:val="28"/>
        </w:rPr>
        <w:t>. Условия и порядок заключения дополнительного соглашения к соглашению предусматриваются в соглашении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2.6.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Перечисление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периодичностью),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открытый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E49E6">
        <w:rPr>
          <w:rFonts w:eastAsia="Calibri"/>
          <w:sz w:val="28"/>
          <w:szCs w:val="28"/>
          <w:lang w:eastAsia="en-US"/>
        </w:rPr>
        <w:t>территориальном органе Федерального казначейства по Ростовской области, в порядке, установленном Федеральным казначейством Российской Федерации</w:t>
      </w:r>
      <w:r w:rsidRPr="004A29D9">
        <w:rPr>
          <w:rFonts w:eastAsia="Calibri"/>
          <w:sz w:val="28"/>
          <w:szCs w:val="28"/>
          <w:lang w:eastAsia="en-US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3.1.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9E49E6">
        <w:rPr>
          <w:rFonts w:eastAsia="Calibri"/>
          <w:sz w:val="28"/>
          <w:szCs w:val="28"/>
          <w:lang w:eastAsia="en-US"/>
        </w:rPr>
        <w:t>Учреждение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ежеквартально,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срок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10-го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числа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месяца,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следующего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кварталом,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представляет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A755A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настоящему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Порядку.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9E49E6">
        <w:rPr>
          <w:rFonts w:eastAsia="Calibri"/>
          <w:sz w:val="28"/>
          <w:szCs w:val="28"/>
          <w:lang w:eastAsia="en-US"/>
        </w:rPr>
        <w:t>2</w:t>
      </w:r>
      <w:r w:rsidRPr="004A29D9">
        <w:rPr>
          <w:rFonts w:eastAsia="Calibri"/>
          <w:sz w:val="28"/>
          <w:szCs w:val="28"/>
          <w:lang w:eastAsia="en-US"/>
        </w:rPr>
        <w:t>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вправе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соглашении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дополнительные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E1FB5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ответственность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несоблюдение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4.1.</w:t>
      </w:r>
      <w:r w:rsidR="003E1FB5"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Контроль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C6C50">
        <w:rPr>
          <w:rFonts w:eastAsia="Calibri"/>
          <w:sz w:val="28"/>
          <w:szCs w:val="28"/>
          <w:lang w:eastAsia="en-US"/>
        </w:rPr>
        <w:t xml:space="preserve">ом </w:t>
      </w:r>
      <w:r w:rsidRPr="004A29D9">
        <w:rPr>
          <w:rFonts w:eastAsia="Calibri"/>
          <w:spacing w:val="-2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случае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выявленного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результатам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C6C50">
        <w:rPr>
          <w:rFonts w:eastAsia="Calibri"/>
          <w:sz w:val="28"/>
          <w:szCs w:val="28"/>
          <w:lang w:eastAsia="en-US"/>
        </w:rPr>
        <w:t>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расторгает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одностороннем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порядке,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средства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размере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неиспользованной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части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подлежат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возврату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</w:t>
      </w:r>
      <w:r w:rsidR="006C6C50">
        <w:rPr>
          <w:rFonts w:eastAsia="Calibri"/>
          <w:sz w:val="28"/>
          <w:szCs w:val="28"/>
          <w:lang w:eastAsia="en-US"/>
        </w:rPr>
        <w:t xml:space="preserve"> </w:t>
      </w:r>
      <w:r w:rsidR="00717E47">
        <w:rPr>
          <w:rFonts w:eastAsia="Calibri"/>
          <w:sz w:val="28"/>
          <w:szCs w:val="28"/>
          <w:lang w:eastAsia="en-US"/>
        </w:rPr>
        <w:t>Парамоновского сельского поселения</w:t>
      </w:r>
      <w:r w:rsidR="00C539A6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основании:</w:t>
      </w:r>
      <w:proofErr w:type="gramEnd"/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lastRenderedPageBreak/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5B3EBF">
        <w:rPr>
          <w:rFonts w:eastAsia="Calibri"/>
          <w:sz w:val="28"/>
          <w:szCs w:val="28"/>
          <w:lang w:eastAsia="en-US"/>
        </w:rPr>
        <w:t>сектор</w:t>
      </w:r>
      <w:r w:rsidR="006C6C50">
        <w:rPr>
          <w:rFonts w:eastAsia="Calibri"/>
          <w:sz w:val="28"/>
          <w:szCs w:val="28"/>
          <w:lang w:eastAsia="en-US"/>
        </w:rPr>
        <w:t>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течение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30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получения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предписания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Default="009F24BB" w:rsidP="004A29D9">
      <w:pPr>
        <w:autoSpaceDE w:val="0"/>
        <w:autoSpaceDN w:val="0"/>
        <w:jc w:val="both"/>
        <w:rPr>
          <w:sz w:val="28"/>
          <w:szCs w:val="28"/>
        </w:rPr>
      </w:pPr>
    </w:p>
    <w:p w:rsidR="00571CAD" w:rsidRPr="004A29D9" w:rsidRDefault="00571CAD" w:rsidP="004A29D9">
      <w:pPr>
        <w:autoSpaceDE w:val="0"/>
        <w:autoSpaceDN w:val="0"/>
        <w:jc w:val="both"/>
        <w:rPr>
          <w:sz w:val="28"/>
          <w:szCs w:val="28"/>
        </w:rPr>
      </w:pPr>
    </w:p>
    <w:p w:rsidR="006A755A" w:rsidRDefault="009F24BB" w:rsidP="004A29D9">
      <w:pPr>
        <w:rPr>
          <w:rFonts w:eastAsia="Calibri"/>
          <w:sz w:val="28"/>
          <w:szCs w:val="28"/>
          <w:lang w:eastAsia="en-US"/>
        </w:rPr>
        <w:sectPr w:rsidR="006A755A" w:rsidSect="006A755A">
          <w:headerReference w:type="default" r:id="rId7"/>
          <w:footerReference w:type="even" r:id="rId8"/>
          <w:footerReference w:type="first" r:id="rId9"/>
          <w:pgSz w:w="11906" w:h="16838" w:code="9"/>
          <w:pgMar w:top="1134" w:right="567" w:bottom="1134" w:left="1701" w:header="709" w:footer="624" w:gutter="0"/>
          <w:cols w:space="720"/>
          <w:titlePg/>
          <w:docGrid w:linePitch="272"/>
        </w:sectPr>
      </w:pPr>
      <w:r w:rsidRPr="004A29D9">
        <w:rPr>
          <w:rFonts w:eastAsia="Calibri"/>
          <w:sz w:val="28"/>
          <w:szCs w:val="28"/>
          <w:lang w:eastAsia="en-US"/>
        </w:rPr>
        <w:br w:type="page"/>
      </w:r>
    </w:p>
    <w:p w:rsidR="00B869AF" w:rsidRPr="004A29D9" w:rsidRDefault="00B869AF" w:rsidP="009115DA">
      <w:pPr>
        <w:ind w:left="9072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Приложение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№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>1</w:t>
      </w:r>
    </w:p>
    <w:p w:rsidR="00B869AF" w:rsidRPr="004A29D9" w:rsidRDefault="00B869AF" w:rsidP="009115DA">
      <w:pPr>
        <w:ind w:left="9072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объема</w:t>
      </w:r>
    </w:p>
    <w:p w:rsidR="00B869AF" w:rsidRPr="004A29D9" w:rsidRDefault="00B869AF" w:rsidP="009115DA">
      <w:pPr>
        <w:tabs>
          <w:tab w:val="left" w:pos="7393"/>
        </w:tabs>
        <w:ind w:left="9072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условиям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6C6C50">
        <w:rPr>
          <w:sz w:val="28"/>
          <w:szCs w:val="28"/>
        </w:rPr>
        <w:t xml:space="preserve"> </w:t>
      </w:r>
      <w:r w:rsidR="00717E47">
        <w:rPr>
          <w:sz w:val="28"/>
          <w:szCs w:val="28"/>
        </w:rPr>
        <w:t>Парамоновского сельского поселения</w:t>
      </w:r>
      <w:r w:rsidR="00C539A6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="006C6C50">
        <w:rPr>
          <w:sz w:val="28"/>
          <w:szCs w:val="28"/>
        </w:rPr>
        <w:t>муниципальным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автономным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учреждениям</w:t>
      </w:r>
      <w:r w:rsidR="00C539A6">
        <w:rPr>
          <w:sz w:val="28"/>
          <w:szCs w:val="28"/>
        </w:rPr>
        <w:t xml:space="preserve"> Парамоновского сельского поселения</w:t>
      </w:r>
      <w:r w:rsidR="004A29D9" w:rsidRPr="004A29D9">
        <w:rPr>
          <w:sz w:val="28"/>
          <w:szCs w:val="28"/>
        </w:rPr>
        <w:t xml:space="preserve"> </w:t>
      </w:r>
    </w:p>
    <w:p w:rsidR="00BB4B84" w:rsidRDefault="00BB4B84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ОТЧЕТ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F24BB" w:rsidRPr="00277204" w:rsidRDefault="009F24BB" w:rsidP="009115D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субсидии)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9F24BB" w:rsidRPr="00277204" w:rsidRDefault="009F24BB" w:rsidP="009115D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учреждения)</w:t>
      </w:r>
    </w:p>
    <w:p w:rsidR="009F24BB" w:rsidRPr="004A29D9" w:rsidRDefault="009F24BB" w:rsidP="0091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года</w:t>
      </w:r>
    </w:p>
    <w:p w:rsidR="009F24BB" w:rsidRPr="004A29D9" w:rsidRDefault="009F24BB" w:rsidP="009115DA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74"/>
        <w:gridCol w:w="3408"/>
        <w:gridCol w:w="2061"/>
        <w:gridCol w:w="2188"/>
        <w:gridCol w:w="3279"/>
        <w:gridCol w:w="1642"/>
        <w:gridCol w:w="1642"/>
      </w:tblGrid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№</w:t>
            </w:r>
            <w:r w:rsidR="004A29D9"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hideMark/>
          </w:tcPr>
          <w:p w:rsidR="00865EBC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цели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2140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соглашением</w:t>
            </w:r>
          </w:p>
        </w:tc>
        <w:tc>
          <w:tcPr>
            <w:tcW w:w="227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принятых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денежных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обязательств</w:t>
            </w:r>
          </w:p>
        </w:tc>
        <w:tc>
          <w:tcPr>
            <w:tcW w:w="3409" w:type="dxa"/>
            <w:hideMark/>
          </w:tcPr>
          <w:p w:rsidR="00865EBC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Кассовые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(источником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финансового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является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субсидия)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(графа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графу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Причины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отклонений*</w:t>
            </w:r>
          </w:p>
        </w:tc>
      </w:tr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0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0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F24BB" w:rsidRPr="004A29D9" w:rsidRDefault="009F24BB" w:rsidP="009115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*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Причины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отклонений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должны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содержать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информацию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заключенных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договорах,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начисленных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сроках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конкурсных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процедур.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Руководитель</w:t>
      </w:r>
    </w:p>
    <w:p w:rsidR="009F24BB" w:rsidRPr="00277204" w:rsidRDefault="009F24BB" w:rsidP="009115DA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учреждения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  <w:r w:rsidR="00865EBC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277204">
        <w:rPr>
          <w:rFonts w:eastAsia="Calibri"/>
          <w:sz w:val="24"/>
          <w:szCs w:val="24"/>
          <w:lang w:eastAsia="en-US"/>
        </w:rPr>
        <w:t>(подпись)</w:t>
      </w:r>
    </w:p>
    <w:p w:rsidR="007821F6" w:rsidRDefault="009F24BB" w:rsidP="009115DA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Главный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бухгалтер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  <w:r w:rsidR="00865EBC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(подпись)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Дата</w:t>
      </w:r>
      <w:r w:rsidR="007821F6">
        <w:rPr>
          <w:rFonts w:eastAsia="Calibri"/>
          <w:sz w:val="28"/>
          <w:szCs w:val="28"/>
          <w:lang w:eastAsia="en-US"/>
        </w:rPr>
        <w:t xml:space="preserve">          </w:t>
      </w:r>
      <w:r w:rsidRPr="004A29D9">
        <w:rPr>
          <w:rFonts w:eastAsia="Calibri"/>
          <w:sz w:val="28"/>
          <w:szCs w:val="28"/>
          <w:lang w:eastAsia="en-US"/>
        </w:rPr>
        <w:t>М.П.</w:t>
      </w:r>
    </w:p>
    <w:sectPr w:rsidR="009F24BB" w:rsidRPr="004A29D9" w:rsidSect="006A755A">
      <w:pgSz w:w="16838" w:h="11906" w:orient="landscape" w:code="9"/>
      <w:pgMar w:top="567" w:right="1134" w:bottom="170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93" w:rsidRDefault="002D2D93">
      <w:r>
        <w:separator/>
      </w:r>
    </w:p>
  </w:endnote>
  <w:endnote w:type="continuationSeparator" w:id="0">
    <w:p w:rsidR="002D2D93" w:rsidRDefault="002D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A6" w:rsidRDefault="009231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539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39A6" w:rsidRDefault="00C539A6">
    <w:pPr>
      <w:pStyle w:val="a7"/>
      <w:ind w:right="360"/>
    </w:pPr>
  </w:p>
  <w:p w:rsidR="00C539A6" w:rsidRDefault="00C539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422"/>
      <w:docPartObj>
        <w:docPartGallery w:val="Page Numbers (Bottom of Page)"/>
        <w:docPartUnique/>
      </w:docPartObj>
    </w:sdtPr>
    <w:sdtContent>
      <w:p w:rsidR="00280830" w:rsidRDefault="00280830">
        <w:pPr>
          <w:pStyle w:val="a7"/>
        </w:pPr>
        <w:fldSimple w:instr=" PAGE   \* MERGEFORMAT ">
          <w:r w:rsidR="00CC3C14">
            <w:rPr>
              <w:noProof/>
            </w:rPr>
            <w:t>1</w:t>
          </w:r>
        </w:fldSimple>
      </w:p>
    </w:sdtContent>
  </w:sdt>
  <w:p w:rsidR="00280830" w:rsidRDefault="002808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93" w:rsidRDefault="002D2D93">
      <w:r>
        <w:separator/>
      </w:r>
    </w:p>
  </w:footnote>
  <w:footnote w:type="continuationSeparator" w:id="0">
    <w:p w:rsidR="002D2D93" w:rsidRDefault="002D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974073"/>
      <w:docPartObj>
        <w:docPartGallery w:val="Page Numbers (Top of Page)"/>
        <w:docPartUnique/>
      </w:docPartObj>
    </w:sdtPr>
    <w:sdtContent>
      <w:p w:rsidR="00C539A6" w:rsidRDefault="009231EE">
        <w:pPr>
          <w:pStyle w:val="a9"/>
          <w:jc w:val="center"/>
        </w:pPr>
        <w:fldSimple w:instr="PAGE   \* MERGEFORMAT">
          <w:r w:rsidR="00CC3C14">
            <w:rPr>
              <w:noProof/>
            </w:rPr>
            <w:t>2</w:t>
          </w:r>
        </w:fldSimple>
      </w:p>
    </w:sdtContent>
  </w:sdt>
  <w:p w:rsidR="00C539A6" w:rsidRDefault="00C539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B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5CE4"/>
    <w:rsid w:val="000B66C7"/>
    <w:rsid w:val="000C430D"/>
    <w:rsid w:val="000D161C"/>
    <w:rsid w:val="000F2B40"/>
    <w:rsid w:val="000F5B6A"/>
    <w:rsid w:val="001006EB"/>
    <w:rsid w:val="00104E0D"/>
    <w:rsid w:val="0010504A"/>
    <w:rsid w:val="00116BFA"/>
    <w:rsid w:val="00125DE3"/>
    <w:rsid w:val="00130F85"/>
    <w:rsid w:val="00153B21"/>
    <w:rsid w:val="00187144"/>
    <w:rsid w:val="001923C4"/>
    <w:rsid w:val="001942EC"/>
    <w:rsid w:val="001B2D1C"/>
    <w:rsid w:val="001C1D98"/>
    <w:rsid w:val="001C7D39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0830"/>
    <w:rsid w:val="0028703B"/>
    <w:rsid w:val="002942F7"/>
    <w:rsid w:val="002A2062"/>
    <w:rsid w:val="002A31A1"/>
    <w:rsid w:val="002B6527"/>
    <w:rsid w:val="002C135C"/>
    <w:rsid w:val="002C5E60"/>
    <w:rsid w:val="002D2D93"/>
    <w:rsid w:val="002D4F78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667D"/>
    <w:rsid w:val="003921D8"/>
    <w:rsid w:val="003B2193"/>
    <w:rsid w:val="003C63FF"/>
    <w:rsid w:val="003E1FB5"/>
    <w:rsid w:val="0040281A"/>
    <w:rsid w:val="00407B71"/>
    <w:rsid w:val="00425061"/>
    <w:rsid w:val="0043686A"/>
    <w:rsid w:val="00441069"/>
    <w:rsid w:val="00444636"/>
    <w:rsid w:val="004516B5"/>
    <w:rsid w:val="00453869"/>
    <w:rsid w:val="00470BA8"/>
    <w:rsid w:val="004711EC"/>
    <w:rsid w:val="00480BC7"/>
    <w:rsid w:val="004871AA"/>
    <w:rsid w:val="004A29D9"/>
    <w:rsid w:val="004B6A5C"/>
    <w:rsid w:val="004C6F20"/>
    <w:rsid w:val="004E78FD"/>
    <w:rsid w:val="004F7011"/>
    <w:rsid w:val="00515D9C"/>
    <w:rsid w:val="00531FBD"/>
    <w:rsid w:val="0053366A"/>
    <w:rsid w:val="00540E73"/>
    <w:rsid w:val="005554CD"/>
    <w:rsid w:val="005654C2"/>
    <w:rsid w:val="00571CAD"/>
    <w:rsid w:val="00587BF6"/>
    <w:rsid w:val="005B3EBF"/>
    <w:rsid w:val="005B42DF"/>
    <w:rsid w:val="005C5FF3"/>
    <w:rsid w:val="00611679"/>
    <w:rsid w:val="00613D7D"/>
    <w:rsid w:val="006456E5"/>
    <w:rsid w:val="006564DB"/>
    <w:rsid w:val="00657445"/>
    <w:rsid w:val="00660EE3"/>
    <w:rsid w:val="00676B57"/>
    <w:rsid w:val="006802BA"/>
    <w:rsid w:val="006A755A"/>
    <w:rsid w:val="006B7A21"/>
    <w:rsid w:val="006C010A"/>
    <w:rsid w:val="006C6C50"/>
    <w:rsid w:val="006E3A50"/>
    <w:rsid w:val="007120F8"/>
    <w:rsid w:val="00717E47"/>
    <w:rsid w:val="007219F0"/>
    <w:rsid w:val="007329D0"/>
    <w:rsid w:val="00746F87"/>
    <w:rsid w:val="007730B1"/>
    <w:rsid w:val="00780289"/>
    <w:rsid w:val="007821F6"/>
    <w:rsid w:val="00782222"/>
    <w:rsid w:val="007936ED"/>
    <w:rsid w:val="007A4B79"/>
    <w:rsid w:val="007B6388"/>
    <w:rsid w:val="007C0A5F"/>
    <w:rsid w:val="007F302F"/>
    <w:rsid w:val="00803F3C"/>
    <w:rsid w:val="00804CFE"/>
    <w:rsid w:val="00811C94"/>
    <w:rsid w:val="00811CF1"/>
    <w:rsid w:val="008438D7"/>
    <w:rsid w:val="0084516B"/>
    <w:rsid w:val="00845FF1"/>
    <w:rsid w:val="00860E5A"/>
    <w:rsid w:val="00865EBC"/>
    <w:rsid w:val="00867AB6"/>
    <w:rsid w:val="00871F85"/>
    <w:rsid w:val="00886321"/>
    <w:rsid w:val="008A26EE"/>
    <w:rsid w:val="008B6AD3"/>
    <w:rsid w:val="00906F30"/>
    <w:rsid w:val="00910044"/>
    <w:rsid w:val="009115DA"/>
    <w:rsid w:val="009122B1"/>
    <w:rsid w:val="009127DC"/>
    <w:rsid w:val="00913129"/>
    <w:rsid w:val="00917C70"/>
    <w:rsid w:val="009228DF"/>
    <w:rsid w:val="009231EE"/>
    <w:rsid w:val="00924E84"/>
    <w:rsid w:val="00931944"/>
    <w:rsid w:val="00947FCC"/>
    <w:rsid w:val="00985A10"/>
    <w:rsid w:val="009E49E6"/>
    <w:rsid w:val="009F24BB"/>
    <w:rsid w:val="009F5D52"/>
    <w:rsid w:val="00A05B6C"/>
    <w:rsid w:val="00A061D7"/>
    <w:rsid w:val="00A30E81"/>
    <w:rsid w:val="00A34804"/>
    <w:rsid w:val="00A53760"/>
    <w:rsid w:val="00A67B50"/>
    <w:rsid w:val="00A941CF"/>
    <w:rsid w:val="00AA5178"/>
    <w:rsid w:val="00AB1ACA"/>
    <w:rsid w:val="00AE2601"/>
    <w:rsid w:val="00AE4E0D"/>
    <w:rsid w:val="00B02C23"/>
    <w:rsid w:val="00B22F6A"/>
    <w:rsid w:val="00B31114"/>
    <w:rsid w:val="00B34843"/>
    <w:rsid w:val="00B35935"/>
    <w:rsid w:val="00B37E63"/>
    <w:rsid w:val="00B444A2"/>
    <w:rsid w:val="00B62CFB"/>
    <w:rsid w:val="00B654D6"/>
    <w:rsid w:val="00B72D61"/>
    <w:rsid w:val="00B7622B"/>
    <w:rsid w:val="00B80D5B"/>
    <w:rsid w:val="00B81A41"/>
    <w:rsid w:val="00B8231A"/>
    <w:rsid w:val="00B869AF"/>
    <w:rsid w:val="00BB4B84"/>
    <w:rsid w:val="00BB55C0"/>
    <w:rsid w:val="00BC0920"/>
    <w:rsid w:val="00BD4556"/>
    <w:rsid w:val="00BE46DD"/>
    <w:rsid w:val="00BE5F85"/>
    <w:rsid w:val="00BE70A8"/>
    <w:rsid w:val="00BF39F0"/>
    <w:rsid w:val="00C11FDF"/>
    <w:rsid w:val="00C2529A"/>
    <w:rsid w:val="00C32671"/>
    <w:rsid w:val="00C539A6"/>
    <w:rsid w:val="00C572C4"/>
    <w:rsid w:val="00C731BB"/>
    <w:rsid w:val="00C95DA9"/>
    <w:rsid w:val="00CA151C"/>
    <w:rsid w:val="00CB1900"/>
    <w:rsid w:val="00CB43C1"/>
    <w:rsid w:val="00CC3C14"/>
    <w:rsid w:val="00CC7513"/>
    <w:rsid w:val="00CD077D"/>
    <w:rsid w:val="00CE5183"/>
    <w:rsid w:val="00CF077F"/>
    <w:rsid w:val="00D00358"/>
    <w:rsid w:val="00D04E13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46BF"/>
    <w:rsid w:val="00DE50C1"/>
    <w:rsid w:val="00E04378"/>
    <w:rsid w:val="00E138E0"/>
    <w:rsid w:val="00E3132E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4237"/>
    <w:rsid w:val="00F24917"/>
    <w:rsid w:val="00F30D40"/>
    <w:rsid w:val="00F410DF"/>
    <w:rsid w:val="00F8225E"/>
    <w:rsid w:val="00F86418"/>
    <w:rsid w:val="00F90963"/>
    <w:rsid w:val="00F9297B"/>
    <w:rsid w:val="00FA6611"/>
    <w:rsid w:val="00FD350A"/>
    <w:rsid w:val="00FE0D65"/>
    <w:rsid w:val="00FE613D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A"/>
  </w:style>
  <w:style w:type="paragraph" w:styleId="1">
    <w:name w:val="heading 1"/>
    <w:basedOn w:val="a"/>
    <w:next w:val="a"/>
    <w:link w:val="10"/>
    <w:uiPriority w:val="99"/>
    <w:qFormat/>
    <w:rsid w:val="0040281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0281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0281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0281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028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rsid w:val="0040281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  <w:rsid w:val="0040281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231</TotalTime>
  <Pages>7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Systema</cp:lastModifiedBy>
  <cp:revision>26</cp:revision>
  <cp:lastPrinted>2021-02-16T05:32:00Z</cp:lastPrinted>
  <dcterms:created xsi:type="dcterms:W3CDTF">2021-01-22T08:16:00Z</dcterms:created>
  <dcterms:modified xsi:type="dcterms:W3CDTF">2021-02-16T05:54:00Z</dcterms:modified>
</cp:coreProperties>
</file>