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>
      <w:pPr>
        <w:spacing w:after="0"/>
        <w:ind w:right="-2"/>
        <w:jc w:val="center"/>
        <w:rPr>
          <w:sz w:val="28"/>
          <w:szCs w:val="28"/>
        </w:rPr>
      </w:pP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spacing w:after="0"/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>
      <w:pPr>
        <w:ind w:right="-2"/>
        <w:jc w:val="center"/>
        <w:rPr>
          <w:sz w:val="2"/>
          <w:szCs w:val="28"/>
        </w:rPr>
      </w:pPr>
    </w:p>
    <w:p>
      <w:pPr>
        <w:spacing w:after="0"/>
        <w:ind w:right="-2"/>
        <w:jc w:val="center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 xml:space="preserve">О внесении изменений в решение Собрания депутатов Парамоновского сельского поселения от 11.04.2019 года № 102 « </w:t>
      </w:r>
      <w:r>
        <w:rPr>
          <w:b w:val="0"/>
          <w:bCs/>
          <w:sz w:val="28"/>
          <w:szCs w:val="28"/>
        </w:rPr>
        <w:t>О порядке проведения конкурса на должность главы Администрации Парамоновского сельского поселения</w:t>
      </w:r>
      <w:r>
        <w:rPr>
          <w:rFonts w:hint="default"/>
          <w:b w:val="0"/>
          <w:bCs/>
          <w:sz w:val="28"/>
          <w:szCs w:val="28"/>
          <w:lang w:val="ru-RU"/>
        </w:rPr>
        <w:t>»</w:t>
      </w:r>
    </w:p>
    <w:p>
      <w:pPr>
        <w:ind w:firstLine="839"/>
        <w:jc w:val="both"/>
        <w:rPr>
          <w:b w:val="0"/>
          <w:bCs/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  <w:bookmarkStart w:id="0" w:name="_GoBack"/>
      <w:bookmarkEnd w:id="0"/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«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>
        <w:rPr>
          <w:sz w:val="28"/>
          <w:szCs w:val="28"/>
          <w:lang w:val="ru-RU"/>
        </w:rPr>
        <w:t>вязи</w:t>
      </w:r>
      <w:r>
        <w:rPr>
          <w:rFonts w:hint="default"/>
          <w:sz w:val="28"/>
          <w:szCs w:val="28"/>
          <w:lang w:val="ru-RU"/>
        </w:rPr>
        <w:t xml:space="preserve"> с приведением в соответствие с действующим законодательством,</w:t>
      </w:r>
      <w:r>
        <w:rPr>
          <w:sz w:val="28"/>
          <w:szCs w:val="28"/>
        </w:rPr>
        <w:t xml:space="preserve"> Собрание депутатов Парамоновского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spacing w:after="0"/>
        <w:ind w:right="-2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Внести</w:t>
      </w:r>
      <w:r>
        <w:rPr>
          <w:rFonts w:hint="default"/>
          <w:sz w:val="28"/>
          <w:szCs w:val="28"/>
          <w:lang w:val="ru-RU"/>
        </w:rPr>
        <w:t xml:space="preserve"> в приложение </w:t>
      </w:r>
      <w:r>
        <w:rPr>
          <w:sz w:val="28"/>
          <w:szCs w:val="28"/>
        </w:rPr>
        <w:t>№ 1</w:t>
      </w:r>
      <w:r>
        <w:rPr>
          <w:rFonts w:hint="default"/>
          <w:sz w:val="28"/>
          <w:szCs w:val="28"/>
          <w:lang w:val="ru-RU"/>
        </w:rPr>
        <w:t xml:space="preserve"> к решению Собрания депутатов Парамоновского сельского поселения от 11.04.2019 года № 102</w:t>
      </w:r>
      <w:r>
        <w:rPr>
          <w:rFonts w:hint="default"/>
          <w:b w:val="0"/>
          <w:bCs/>
          <w:sz w:val="28"/>
          <w:szCs w:val="28"/>
          <w:lang w:val="ru-RU"/>
        </w:rPr>
        <w:t xml:space="preserve">« </w:t>
      </w:r>
      <w:r>
        <w:rPr>
          <w:b w:val="0"/>
          <w:bCs/>
          <w:sz w:val="28"/>
          <w:szCs w:val="28"/>
        </w:rPr>
        <w:t>О порядке проведения конкурса на должность главы Администрации Парамоновского сельского поселения</w:t>
      </w:r>
      <w:r>
        <w:rPr>
          <w:rFonts w:hint="default"/>
          <w:b w:val="0"/>
          <w:bCs/>
          <w:sz w:val="28"/>
          <w:szCs w:val="28"/>
          <w:lang w:val="ru-RU"/>
        </w:rPr>
        <w:t>» следующие изменения:</w:t>
      </w:r>
    </w:p>
    <w:p>
      <w:pPr>
        <w:pStyle w:val="7"/>
        <w:widowControl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1) пункт  3 раздела 3  изложить в следующей редакции: </w:t>
      </w:r>
    </w:p>
    <w:p>
      <w:pPr>
        <w:pStyle w:val="7"/>
        <w:widowControl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Для участия в конкурсе гражданин представляет следующие документы: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7"/>
        <w:widowControl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копию трудовой книжки и (или) сведения о трудовой деятельности, за исключением случаев, когда трудовой договор (контракт) заключается впервые;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7"/>
        <w:widowControl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989н.».</w:t>
      </w:r>
    </w:p>
    <w:p>
      <w:pPr>
        <w:spacing w:after="0"/>
        <w:ind w:firstLine="560" w:firstLineChars="20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spacing w:after="0"/>
        <w:jc w:val="both"/>
        <w:rPr>
          <w:sz w:val="28"/>
          <w:szCs w:val="28"/>
        </w:rPr>
      </w:pPr>
    </w:p>
    <w:tbl>
      <w:tblPr>
        <w:tblStyle w:val="6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Парамоновского сельского поселения</w:t>
            </w:r>
          </w:p>
        </w:tc>
        <w:tc>
          <w:tcPr>
            <w:tcW w:w="3473" w:type="dxa"/>
          </w:tcPr>
          <w:p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В.Г.Грицаев</w:t>
            </w:r>
          </w:p>
        </w:tc>
      </w:tr>
    </w:tbl>
    <w:p>
      <w:pPr>
        <w:jc w:val="both"/>
        <w:rPr>
          <w:sz w:val="2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х.Парамонов</w:t>
      </w:r>
    </w:p>
    <w:p>
      <w:pPr>
        <w:spacing w:after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«21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июня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</w:t>
      </w:r>
    </w:p>
    <w:p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2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95042"/>
    <w:rsid w:val="067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semiHidden/>
    <w:unhideWhenUsed/>
    <w:qFormat/>
    <w:uiPriority w:val="99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PlusNonforma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ar-SA" w:bidi="ar-SA"/>
    </w:rPr>
  </w:style>
  <w:style w:type="paragraph" w:customStyle="1" w:styleId="8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16"/>
      <w:szCs w:val="16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2021-06-22T11:13:00Z</dcterms:created>
  <dc:creator>Пользователь</dc:creator>
  <cp:lastModifiedBy>Пользователь</cp:lastModifiedBy>
  <dcterms:modified xsi:type="dcterms:W3CDTF">2021-06-22T12:49:13Z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