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ПАРАМОН</w:t>
      </w:r>
      <w:r>
        <w:rPr>
          <w:sz w:val="28"/>
          <w:szCs w:val="28"/>
        </w:rPr>
        <w:t>ОВСКОЕ СЕЛЬСКОЕ ПОСЕЛЕНИЕ»</w:t>
      </w: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  <w:lang w:val="ru-RU"/>
        </w:rPr>
        <w:t>ПАРАМОН</w:t>
      </w:r>
      <w:r>
        <w:rPr>
          <w:sz w:val="28"/>
          <w:szCs w:val="28"/>
        </w:rPr>
        <w:t>ОВСКОГО СЕЛЬСКОГО ПОСЕЛЕНИЯ</w:t>
      </w: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РЕШЕНИЕ</w:t>
      </w:r>
    </w:p>
    <w:p>
      <w:pPr>
        <w:ind w:right="-2"/>
        <w:jc w:val="center"/>
        <w:rPr>
          <w:sz w:val="28"/>
          <w:szCs w:val="28"/>
        </w:rPr>
      </w:pPr>
    </w:p>
    <w:tbl>
      <w:tblPr>
        <w:tblStyle w:val="1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3"/>
        <w:gridCol w:w="3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23» августа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rFonts w:hint="default"/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rFonts w:hint="default"/>
                <w:sz w:val="28"/>
                <w:szCs w:val="28"/>
                <w:lang w:val="ru-RU"/>
              </w:rPr>
              <w:t>163</w:t>
            </w:r>
          </w:p>
        </w:tc>
        <w:tc>
          <w:tcPr>
            <w:tcW w:w="3474" w:type="dxa"/>
          </w:tcPr>
          <w:p>
            <w:pPr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х.Парамонов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на должность главы Администрации </w:t>
      </w:r>
      <w:r>
        <w:rPr>
          <w:b/>
          <w:sz w:val="28"/>
          <w:szCs w:val="28"/>
          <w:lang w:val="ru-RU"/>
        </w:rPr>
        <w:t>Парамо</w:t>
      </w:r>
      <w:r>
        <w:rPr>
          <w:b/>
          <w:sz w:val="28"/>
          <w:szCs w:val="28"/>
        </w:rPr>
        <w:t>новского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8"/>
          <w:szCs w:val="28"/>
          <w:lang w:val="ru-RU"/>
        </w:rPr>
        <w:t>Парамоновского</w:t>
      </w:r>
      <w:r>
        <w:rPr>
          <w:sz w:val="28"/>
          <w:szCs w:val="28"/>
        </w:rPr>
        <w:t xml:space="preserve"> сельского поселения</w:t>
      </w:r>
      <w:r>
        <w:rPr>
          <w:rFonts w:hint="default"/>
          <w:sz w:val="28"/>
          <w:szCs w:val="28"/>
          <w:lang w:val="ru-RU"/>
        </w:rPr>
        <w:t xml:space="preserve"> № 102</w:t>
      </w:r>
      <w:r>
        <w:rPr>
          <w:sz w:val="28"/>
          <w:szCs w:val="28"/>
        </w:rPr>
        <w:t xml:space="preserve"> от «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апреля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года «О порядке проведения конкурса на должность главы Администрации </w:t>
      </w:r>
      <w:r>
        <w:rPr>
          <w:sz w:val="28"/>
          <w:szCs w:val="28"/>
          <w:lang w:val="ru-RU"/>
        </w:rPr>
        <w:t>Парамоно</w:t>
      </w:r>
      <w:r>
        <w:rPr>
          <w:sz w:val="28"/>
          <w:szCs w:val="28"/>
        </w:rPr>
        <w:t>вского сельского поселения»</w:t>
      </w:r>
      <w:r>
        <w:rPr>
          <w:rFonts w:hint="default"/>
          <w:sz w:val="28"/>
          <w:szCs w:val="28"/>
          <w:lang w:val="ru-RU"/>
        </w:rPr>
        <w:t>, решением Собрания депутатов Парамоновского сельского поселения № 162 от 21.06.2021 года «О в</w:t>
      </w:r>
      <w:bookmarkStart w:id="2" w:name="_GoBack"/>
      <w:bookmarkEnd w:id="2"/>
      <w:r>
        <w:rPr>
          <w:rFonts w:hint="default"/>
          <w:sz w:val="28"/>
          <w:szCs w:val="28"/>
          <w:lang w:val="ru-RU"/>
        </w:rPr>
        <w:t>несении изменений в решение Собрания депутатов Парамоновского сельского поселения от 11.04.2019 года № 102 «О порядке проведения конкурса на должность главы Администрации Парамоновского сельского поселения» ,</w:t>
      </w:r>
      <w:r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конкурс на замещение должности главы Администрации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 (далее – конкурс).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проект контракта, заключаемого с главой Администрации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поселения, согласно приложению № 2.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tbl>
      <w:tblPr>
        <w:tblStyle w:val="16"/>
        <w:tblW w:w="104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2551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Глава </w:t>
            </w:r>
            <w:r>
              <w:rPr>
                <w:sz w:val="28"/>
                <w:szCs w:val="28"/>
                <w:lang w:val="ru-RU"/>
              </w:rPr>
              <w:t>Парамо</w:t>
            </w:r>
            <w:r>
              <w:rPr>
                <w:sz w:val="28"/>
                <w:szCs w:val="28"/>
              </w:rPr>
              <w:t>новского сельского поселения</w:t>
            </w:r>
          </w:p>
        </w:tc>
        <w:tc>
          <w:tcPr>
            <w:tcW w:w="2551" w:type="dxa"/>
          </w:tcPr>
          <w:p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rFonts w:hint="default"/>
                <w:sz w:val="28"/>
                <w:szCs w:val="28"/>
                <w:lang w:val="ru-RU"/>
              </w:rPr>
              <w:t>.Г.Грицаев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>
      <w:pPr>
        <w:pStyle w:val="54"/>
        <w:ind w:left="5103" w:firstLine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163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>
      <w:pPr>
        <w:pStyle w:val="5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</w:t>
      </w:r>
      <w:r>
        <w:rPr>
          <w:sz w:val="28"/>
          <w:szCs w:val="28"/>
          <w:lang w:val="ru-RU"/>
        </w:rPr>
        <w:t>Парамоновского</w:t>
      </w:r>
      <w:r>
        <w:rPr>
          <w:sz w:val="28"/>
          <w:szCs w:val="28"/>
        </w:rPr>
        <w:t xml:space="preserve"> сельского поселения проводится «</w:t>
      </w:r>
      <w:r>
        <w:rPr>
          <w:rFonts w:hint="default"/>
          <w:sz w:val="28"/>
          <w:szCs w:val="28"/>
          <w:lang w:val="ru-RU"/>
        </w:rPr>
        <w:t xml:space="preserve">28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сентября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года, в 1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:00,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 (ул. </w:t>
      </w:r>
      <w:r>
        <w:rPr>
          <w:sz w:val="28"/>
          <w:szCs w:val="28"/>
          <w:lang w:val="ru-RU"/>
        </w:rPr>
        <w:t>Центральная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хутор</w:t>
      </w:r>
      <w:r>
        <w:rPr>
          <w:rFonts w:hint="default"/>
          <w:sz w:val="28"/>
          <w:szCs w:val="28"/>
          <w:lang w:val="ru-RU"/>
        </w:rPr>
        <w:t xml:space="preserve"> Парамонов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Морозо</w:t>
      </w:r>
      <w:r>
        <w:rPr>
          <w:sz w:val="28"/>
          <w:szCs w:val="28"/>
        </w:rPr>
        <w:t>вский район, Ростовская область).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  <w:lang w:val="ru-RU"/>
        </w:rPr>
        <w:t>Парамон</w:t>
      </w:r>
      <w:r>
        <w:rPr>
          <w:sz w:val="28"/>
          <w:szCs w:val="28"/>
        </w:rPr>
        <w:t xml:space="preserve">овского сельского поселения в конкурсную комиссию, осуществляется в  Администрации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 (ул. </w:t>
      </w:r>
      <w:r>
        <w:rPr>
          <w:sz w:val="28"/>
          <w:szCs w:val="28"/>
          <w:lang w:val="ru-RU"/>
        </w:rPr>
        <w:t>Центральная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41б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хутор</w:t>
      </w:r>
      <w:r>
        <w:rPr>
          <w:rFonts w:hint="default"/>
          <w:sz w:val="28"/>
          <w:szCs w:val="28"/>
          <w:lang w:val="ru-RU"/>
        </w:rPr>
        <w:t xml:space="preserve"> Парамонов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Морозо</w:t>
      </w:r>
      <w:r>
        <w:rPr>
          <w:sz w:val="28"/>
          <w:szCs w:val="28"/>
        </w:rPr>
        <w:t xml:space="preserve">вский район, Ростовская область), с 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:00 до 1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:00 (перерыв с 1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:00 до 1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:00), с «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сентября</w:t>
      </w:r>
      <w:r>
        <w:rPr>
          <w:sz w:val="28"/>
          <w:szCs w:val="28"/>
        </w:rPr>
        <w:t xml:space="preserve"> по «</w:t>
      </w:r>
      <w:r>
        <w:rPr>
          <w:rFonts w:hint="default"/>
          <w:sz w:val="28"/>
          <w:szCs w:val="28"/>
          <w:lang w:val="ru-RU"/>
        </w:rPr>
        <w:t>07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сентября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включительно (выходные дни – суббота, воскресенье), телефон для справок: 8 (86384) 3-55-42.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на замещение должности главы Администрации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Кандидат на замещение должности главы Администрации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6"/>
          <w:rFonts w:ascii="Times New Roman" w:hAnsi="Times New Roman" w:cs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5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5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>
      <w:pPr>
        <w:pStyle w:val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5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  <w:lang w:val="ru-RU"/>
        </w:rPr>
        <w:t>Парамо</w:t>
      </w:r>
      <w:r>
        <w:rPr>
          <w:rFonts w:eastAsia="Arial"/>
          <w:kern w:val="0"/>
        </w:rPr>
        <w:t>новского сельского поселения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>
        <w:rPr>
          <w:rFonts w:eastAsia="Arial"/>
          <w:kern w:val="0"/>
          <w:sz w:val="28"/>
          <w:szCs w:val="28"/>
          <w:lang w:val="ru-RU"/>
        </w:rPr>
        <w:t>Парамо</w:t>
      </w:r>
      <w:r>
        <w:rPr>
          <w:rFonts w:eastAsia="Arial"/>
          <w:kern w:val="0"/>
          <w:sz w:val="28"/>
          <w:szCs w:val="28"/>
        </w:rPr>
        <w:t>новского сельского поселения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widowControl w:val="0"/>
        <w:autoSpaceDE w:val="0"/>
        <w:ind w:firstLine="709"/>
        <w:jc w:val="both"/>
        <w:outlineLvl w:val="0"/>
        <w:rPr>
          <w:rFonts w:hint="default" w:eastAsia="Arial"/>
          <w:kern w:val="0"/>
          <w:sz w:val="28"/>
          <w:szCs w:val="28"/>
          <w:lang w:val="ru-RU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/>
          <w:kern w:val="0"/>
          <w:sz w:val="28"/>
          <w:szCs w:val="28"/>
          <w:lang w:val="ru-RU"/>
        </w:rPr>
        <w:t>Парамон</w:t>
      </w:r>
      <w:r>
        <w:rPr>
          <w:rFonts w:eastAsia="Arial"/>
          <w:kern w:val="0"/>
          <w:sz w:val="28"/>
          <w:szCs w:val="28"/>
        </w:rPr>
        <w:t xml:space="preserve">овского сельского поселения, назначенном в соответствии с решением Собрания депутатов </w:t>
      </w:r>
      <w:r>
        <w:rPr>
          <w:rFonts w:eastAsia="Arial"/>
          <w:kern w:val="0"/>
          <w:sz w:val="28"/>
          <w:szCs w:val="28"/>
          <w:lang w:val="ru-RU"/>
        </w:rPr>
        <w:t>Парамо</w:t>
      </w:r>
      <w:r>
        <w:rPr>
          <w:rFonts w:eastAsia="Arial"/>
          <w:kern w:val="0"/>
          <w:sz w:val="28"/>
          <w:szCs w:val="28"/>
        </w:rPr>
        <w:t xml:space="preserve">новского сельского поселения от </w:t>
      </w:r>
      <w:r>
        <w:rPr>
          <w:rFonts w:hint="default" w:eastAsia="Arial"/>
          <w:kern w:val="0"/>
          <w:sz w:val="28"/>
          <w:szCs w:val="28"/>
          <w:lang w:val="ru-RU"/>
        </w:rPr>
        <w:t>____</w:t>
      </w:r>
      <w:r>
        <w:rPr>
          <w:rFonts w:eastAsia="Arial"/>
          <w:kern w:val="0"/>
          <w:sz w:val="28"/>
          <w:szCs w:val="28"/>
        </w:rPr>
        <w:t xml:space="preserve"> №</w:t>
      </w:r>
      <w:r>
        <w:rPr>
          <w:rFonts w:hint="default" w:eastAsia="Arial"/>
          <w:kern w:val="0"/>
          <w:sz w:val="28"/>
          <w:szCs w:val="28"/>
          <w:lang w:val="ru-RU"/>
        </w:rPr>
        <w:t xml:space="preserve"> __</w:t>
      </w:r>
    </w:p>
    <w:p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/>
          <w:kern w:val="0"/>
          <w:sz w:val="28"/>
          <w:szCs w:val="28"/>
          <w:lang w:val="ru-RU"/>
        </w:rPr>
        <w:t>Парамо</w:t>
      </w:r>
      <w:r>
        <w:rPr>
          <w:rFonts w:eastAsia="Arial"/>
          <w:kern w:val="0"/>
          <w:sz w:val="28"/>
          <w:szCs w:val="28"/>
        </w:rPr>
        <w:t>новского сельского поселения.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>_________________________</w:t>
      </w:r>
    </w:p>
    <w:p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>(подпись)</w:t>
      </w:r>
    </w:p>
    <w:p>
      <w:pPr>
        <w:suppressAutoHyphens w:val="0"/>
        <w:rPr>
          <w:rFonts w:eastAsia="Arial"/>
          <w:kern w:val="0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главы Администрации </w:t>
      </w:r>
      <w:r>
        <w:rPr>
          <w:rFonts w:eastAsia="Arial"/>
          <w:kern w:val="0"/>
          <w:lang w:val="ru-RU"/>
        </w:rPr>
        <w:t>Парамо</w:t>
      </w:r>
      <w:r>
        <w:rPr>
          <w:rFonts w:eastAsia="Arial"/>
          <w:kern w:val="0"/>
        </w:rPr>
        <w:t>новского сельского поселения</w:t>
      </w:r>
    </w:p>
    <w:p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представленных в комиссию по проведению конкурса на замещение должности главы Администрации Парамоновского сельского поселения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Парамоновского сельского поселения следующие документы:</w:t>
      </w:r>
    </w:p>
    <w:tbl>
      <w:tblPr>
        <w:tblStyle w:val="5"/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170"/>
        <w:gridCol w:w="139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>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</w:p>
    <w:p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>___________________________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 года № _____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заключаемого с главой Администрации </w:t>
      </w:r>
      <w:r>
        <w:rPr>
          <w:bCs/>
          <w:sz w:val="28"/>
          <w:szCs w:val="28"/>
          <w:lang w:val="ru-RU"/>
        </w:rPr>
        <w:t>Парамо</w:t>
      </w:r>
      <w:r>
        <w:rPr>
          <w:bCs/>
          <w:sz w:val="28"/>
          <w:szCs w:val="28"/>
        </w:rPr>
        <w:t>новского 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Style w:val="5"/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020"/>
        <w:gridCol w:w="2076"/>
        <w:gridCol w:w="3966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Парамоновского сельского поселения _____________________________________________________________________,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«Парамоновское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Парамоновского сельского поселения от ______________ № ____ «_______________________________________________»</w:t>
      </w:r>
    </w:p>
    <w:p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Парамоновского сельского поселения, назначаемого по контракту, учрежденной в целях обеспечения исполнения полномочий и деятельности Администрации Парамоновского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новское сельское поселение», нормативными правовыми актами Собрания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распоряжаться в установленном порядке средствами бюджета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 и муниципальным имуществом </w:t>
      </w:r>
      <w:r>
        <w:rPr>
          <w:sz w:val="28"/>
          <w:szCs w:val="28"/>
          <w:lang w:val="ru-RU"/>
        </w:rPr>
        <w:t>Парамон</w:t>
      </w:r>
      <w:r>
        <w:rPr>
          <w:sz w:val="28"/>
          <w:szCs w:val="28"/>
        </w:rPr>
        <w:t>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новское сельское поселение», иные нормативные правовые акты;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 и эффективное управление муниципальным имуществом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новское сельское поселение».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«Парамоновское сельское поселение».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«Парамоновское сельское поселение» сроком на _____________________________.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Парамоновского сельского поселения.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tbl>
      <w:tblPr>
        <w:tblStyle w:val="5"/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740"/>
        <w:gridCol w:w="789"/>
        <w:gridCol w:w="4820"/>
      </w:tblGrid>
      <w:tr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Парамоновского сельского поселения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Парамоновского сельского поселения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suppressAutoHyphens w:val="0"/>
        <w:ind w:firstLine="6440" w:firstLineChars="2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54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  <w:lang w:val="ru-RU"/>
        </w:rPr>
        <w:t>Парамоновского</w:t>
      </w:r>
      <w:r>
        <w:rPr>
          <w:sz w:val="28"/>
          <w:szCs w:val="28"/>
        </w:rPr>
        <w:t xml:space="preserve"> 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главы Администрации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от должности решением Собрания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 (далее – администрация) на принципах единоначалия.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новское сельское поселение».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 Подконтролен и подотчетен Собранию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 ежегодные отчеты о результатах своей деятельности и деятельности администрации,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том числе о решении вопросов, поставленных Собранием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не переданных органам местного самоуправления в соответствии со </w:t>
      </w:r>
      <w:r>
        <w:fldChar w:fldCharType="begin"/>
      </w:r>
      <w:r>
        <w:instrText xml:space="preserve"> HYPERLINK "consultantplus://offline/ref=3D136D90CCBE919392E7ECE137B3F3AB8B1E6A608414A7BE1649C6D047E5598AC071EFA22A204F18eBxBN" </w:instrText>
      </w:r>
      <w:r>
        <w:fldChar w:fldCharType="separate"/>
      </w:r>
      <w:r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 решения о реализации права на участие в осуществлении указанных полномочий.</w:t>
      </w: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Российской Федерации»;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Ростовской области;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</w:t>
      </w:r>
      <w:r>
        <w:rPr>
          <w:color w:val="000000"/>
          <w:sz w:val="28"/>
          <w:szCs w:val="28"/>
          <w:lang w:val="ru-RU"/>
        </w:rPr>
        <w:t>Парамоновское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сфере местного самоуправления;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коллективе;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представление ее интересов.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 и Собранием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 в целях осуществления полномочий по решению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 Обеспечивает составление и внесение в Собрание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 проекта бюджета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 и отчета о его исполнении, исполнение бюджета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 Вносит в Собрание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 проекты нормативных правовых актов Собрания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 xml:space="preserve">новского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8"/>
          <w:szCs w:val="28"/>
          <w:lang w:val="ru-RU"/>
        </w:rPr>
        <w:t>Парамоно</w:t>
      </w:r>
      <w:r>
        <w:rPr>
          <w:sz w:val="28"/>
          <w:szCs w:val="28"/>
        </w:rPr>
        <w:t>вского сельского поселения, и дает заключения на проекты таких нормативных правовых актов.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 Вносит проекты решений Собрания депутатов </w:t>
      </w:r>
      <w:r>
        <w:rPr>
          <w:sz w:val="28"/>
          <w:szCs w:val="28"/>
          <w:lang w:val="ru-RU"/>
        </w:rPr>
        <w:t>Парамоновского</w:t>
      </w:r>
      <w:r>
        <w:rPr>
          <w:sz w:val="28"/>
          <w:szCs w:val="28"/>
        </w:rPr>
        <w:t xml:space="preserve">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sz w:val="28"/>
          <w:szCs w:val="28"/>
          <w:lang w:val="ru-RU"/>
        </w:rPr>
        <w:t>Парамоновское</w:t>
      </w:r>
      <w:r>
        <w:rPr>
          <w:sz w:val="28"/>
          <w:szCs w:val="28"/>
        </w:rPr>
        <w:t xml:space="preserve"> сельское поселение».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>
        <w:rPr>
          <w:sz w:val="28"/>
          <w:szCs w:val="28"/>
        </w:rPr>
        <w:t>4. Ответственность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suppressAutoHyphens w:val="0"/>
        <w:spacing w:after="200" w:line="276" w:lineRule="auto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  <w:lang w:val="ru-RU"/>
        </w:rPr>
        <w:t>Парамон</w:t>
      </w:r>
      <w:r>
        <w:rPr>
          <w:sz w:val="28"/>
          <w:szCs w:val="28"/>
        </w:rPr>
        <w:t>овского сельского поселения</w:t>
      </w:r>
    </w:p>
    <w:p>
      <w:pPr>
        <w:ind w:firstLine="540"/>
        <w:jc w:val="both"/>
        <w:rPr>
          <w:sz w:val="28"/>
          <w:szCs w:val="28"/>
        </w:rPr>
      </w:pPr>
    </w:p>
    <w:tbl>
      <w:tblPr>
        <w:tblStyle w:val="5"/>
        <w:tblW w:w="10064" w:type="dxa"/>
        <w:tblCellSpacing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0"/>
        <w:gridCol w:w="3511"/>
        <w:gridCol w:w="1701"/>
        <w:gridCol w:w="1680"/>
        <w:gridCol w:w="1155"/>
        <w:gridCol w:w="1417"/>
      </w:tblGrid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1000" w:hRule="atLeast"/>
          <w:tblCellSpacing w:w="0" w:type="dxa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3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Фамилия, имя, отчество</w:t>
            </w:r>
          </w:p>
          <w:p>
            <w:pPr>
              <w:jc w:val="center"/>
            </w:pPr>
            <w:r>
              <w:t>(полностью)</w:t>
            </w:r>
          </w:p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Дата, номер</w:t>
            </w:r>
          </w:p>
          <w:p>
            <w:pPr>
              <w:jc w:val="center"/>
            </w:pPr>
            <w:r>
              <w:t>решения представительного органа</w:t>
            </w:r>
          </w:p>
          <w:p>
            <w:pPr>
              <w:jc w:val="center"/>
            </w:pPr>
            <w:r>
              <w:t>о назначении</w:t>
            </w:r>
          </w:p>
          <w:p>
            <w:pPr>
              <w:jc w:val="center"/>
            </w:pPr>
            <w:r>
              <w:t>на должность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Дата, номер</w:t>
            </w:r>
          </w:p>
          <w:p>
            <w:pPr>
              <w:jc w:val="center"/>
            </w:pPr>
            <w:r>
              <w:t>решения представительного органа</w:t>
            </w:r>
          </w:p>
          <w:p>
            <w:pPr>
              <w:jc w:val="center"/>
            </w:pPr>
            <w:r>
              <w:t>об</w:t>
            </w:r>
          </w:p>
          <w:p>
            <w:pPr>
              <w:jc w:val="center"/>
            </w:pPr>
            <w:r>
              <w:t>освобождении</w:t>
            </w:r>
          </w:p>
          <w:p>
            <w:pPr>
              <w:jc w:val="center"/>
            </w:pPr>
            <w:r>
              <w:t>от должности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</w:t>
            </w:r>
          </w:p>
          <w:p>
            <w:pPr>
              <w:jc w:val="center"/>
            </w:pPr>
            <w:r>
              <w:t>ознаком-</w:t>
            </w:r>
          </w:p>
          <w:p>
            <w:pPr>
              <w:jc w:val="center"/>
            </w:pPr>
            <w:r>
              <w:t>ления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Личная</w:t>
            </w:r>
          </w:p>
          <w:p>
            <w:pPr>
              <w:jc w:val="center"/>
            </w:pPr>
            <w:r>
              <w:t>подпись</w:t>
            </w: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footerReference r:id="rId4" w:type="default"/>
      <w:footnotePr>
        <w:pos w:val="beneathText"/>
      </w:footnotePr>
      <w:pgSz w:w="11905" w:h="16837"/>
      <w:pgMar w:top="851" w:right="567" w:bottom="709" w:left="1134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4148401"/>
      <w:docPartObj>
        <w:docPartGallery w:val="autotext"/>
      </w:docPartObj>
    </w:sdtPr>
    <w:sdtContent>
      <w:p>
        <w:pPr>
          <w:pStyle w:val="1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1"/>
      </w:pPr>
      <w:r>
        <w:rPr>
          <w:rStyle w:val="6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28C7F52"/>
    <w:multiLevelType w:val="multilevel"/>
    <w:tmpl w:val="228C7F5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defaultTabStop w:val="709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footnotePr>
    <w:pos w:val="beneathText"/>
    <w:footnote w:id="2"/>
    <w:footnote w:id="3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  <w:rsid w:val="19AA6BC1"/>
    <w:rsid w:val="226F2A0C"/>
    <w:rsid w:val="252F56CA"/>
    <w:rsid w:val="30592974"/>
    <w:rsid w:val="47C81B2C"/>
    <w:rsid w:val="6EFF1DB3"/>
    <w:rsid w:val="6FD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paragraph" w:styleId="2">
    <w:name w:val="heading 4"/>
    <w:basedOn w:val="1"/>
    <w:next w:val="1"/>
    <w:qFormat/>
    <w:uiPriority w:val="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3">
    <w:name w:val="heading 5"/>
    <w:basedOn w:val="1"/>
    <w:next w:val="1"/>
    <w:qFormat/>
    <w:uiPriority w:val="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semiHidden/>
    <w:unhideWhenUsed/>
    <w:qFormat/>
    <w:uiPriority w:val="99"/>
    <w:rPr>
      <w:vertAlign w:val="superscript"/>
    </w:rPr>
  </w:style>
  <w:style w:type="character" w:styleId="7">
    <w:name w:val="endnote reference"/>
    <w:semiHidden/>
    <w:unhideWhenUsed/>
    <w:qFormat/>
    <w:uiPriority w:val="99"/>
    <w:rPr>
      <w:vertAlign w:val="superscript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0">
    <w:name w:val="endnote text"/>
    <w:basedOn w:val="1"/>
    <w:link w:val="57"/>
    <w:semiHidden/>
    <w:unhideWhenUsed/>
    <w:qFormat/>
    <w:uiPriority w:val="99"/>
    <w:rPr>
      <w:sz w:val="20"/>
      <w:szCs w:val="20"/>
    </w:rPr>
  </w:style>
  <w:style w:type="paragraph" w:styleId="11">
    <w:name w:val="footnote text"/>
    <w:basedOn w:val="1"/>
    <w:link w:val="58"/>
    <w:semiHidden/>
    <w:unhideWhenUsed/>
    <w:qFormat/>
    <w:uiPriority w:val="99"/>
    <w:rPr>
      <w:sz w:val="20"/>
      <w:szCs w:val="20"/>
    </w:rPr>
  </w:style>
  <w:style w:type="paragraph" w:styleId="12">
    <w:name w:val="header"/>
    <w:basedOn w:val="1"/>
    <w:link w:val="52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semiHidden/>
    <w:uiPriority w:val="0"/>
    <w:pPr>
      <w:spacing w:after="120"/>
    </w:pPr>
  </w:style>
  <w:style w:type="paragraph" w:styleId="14">
    <w:name w:val="footer"/>
    <w:basedOn w:val="1"/>
    <w:link w:val="53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List"/>
    <w:basedOn w:val="13"/>
    <w:semiHidden/>
    <w:qFormat/>
    <w:uiPriority w:val="0"/>
    <w:rPr>
      <w:rFonts w:ascii="Arial" w:hAnsi="Arial" w:cs="Tahoma"/>
    </w:rPr>
  </w:style>
  <w:style w:type="table" w:styleId="1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Absatz-Standardschriftart"/>
    <w:qFormat/>
    <w:uiPriority w:val="0"/>
  </w:style>
  <w:style w:type="character" w:customStyle="1" w:styleId="18">
    <w:name w:val="WW-Absatz-Standardschriftart"/>
    <w:qFormat/>
    <w:uiPriority w:val="0"/>
  </w:style>
  <w:style w:type="character" w:customStyle="1" w:styleId="19">
    <w:name w:val="WW-Absatz-Standardschriftart1"/>
    <w:qFormat/>
    <w:uiPriority w:val="0"/>
  </w:style>
  <w:style w:type="character" w:customStyle="1" w:styleId="20">
    <w:name w:val="WW-Absatz-Standardschriftart11"/>
    <w:qFormat/>
    <w:uiPriority w:val="0"/>
  </w:style>
  <w:style w:type="character" w:customStyle="1" w:styleId="21">
    <w:name w:val="WW-Absatz-Standardschriftart111"/>
    <w:qFormat/>
    <w:uiPriority w:val="0"/>
  </w:style>
  <w:style w:type="character" w:customStyle="1" w:styleId="22">
    <w:name w:val="WW-Absatz-Standardschriftart1111"/>
    <w:qFormat/>
    <w:uiPriority w:val="0"/>
  </w:style>
  <w:style w:type="character" w:customStyle="1" w:styleId="23">
    <w:name w:val="WW-Absatz-Standardschriftart11111"/>
    <w:qFormat/>
    <w:uiPriority w:val="0"/>
  </w:style>
  <w:style w:type="character" w:customStyle="1" w:styleId="24">
    <w:name w:val="WW-Absatz-Standardschriftart111111"/>
    <w:qFormat/>
    <w:uiPriority w:val="0"/>
  </w:style>
  <w:style w:type="character" w:customStyle="1" w:styleId="25">
    <w:name w:val="WW-Absatz-Standardschriftart1111111"/>
    <w:qFormat/>
    <w:uiPriority w:val="0"/>
  </w:style>
  <w:style w:type="character" w:customStyle="1" w:styleId="26">
    <w:name w:val="Основной шрифт абзаца2"/>
    <w:qFormat/>
    <w:uiPriority w:val="0"/>
  </w:style>
  <w:style w:type="character" w:customStyle="1" w:styleId="27">
    <w:name w:val="WW-Absatz-Standardschriftart11111111"/>
    <w:qFormat/>
    <w:uiPriority w:val="0"/>
  </w:style>
  <w:style w:type="character" w:customStyle="1" w:styleId="28">
    <w:name w:val="WW-Absatz-Standardschriftart111111111"/>
    <w:qFormat/>
    <w:uiPriority w:val="0"/>
  </w:style>
  <w:style w:type="character" w:customStyle="1" w:styleId="29">
    <w:name w:val="WW-Absatz-Standardschriftart1111111111"/>
    <w:qFormat/>
    <w:uiPriority w:val="0"/>
  </w:style>
  <w:style w:type="character" w:customStyle="1" w:styleId="30">
    <w:name w:val="WW-Absatz-Standardschriftart11111111111"/>
    <w:qFormat/>
    <w:uiPriority w:val="0"/>
  </w:style>
  <w:style w:type="character" w:customStyle="1" w:styleId="31">
    <w:name w:val="WW-Absatz-Standardschriftart111111111111"/>
    <w:uiPriority w:val="0"/>
  </w:style>
  <w:style w:type="character" w:customStyle="1" w:styleId="32">
    <w:name w:val="WW-Absatz-Standardschriftart1111111111111"/>
    <w:uiPriority w:val="0"/>
  </w:style>
  <w:style w:type="character" w:customStyle="1" w:styleId="33">
    <w:name w:val="WW-Absatz-Standardschriftart11111111111111"/>
    <w:qFormat/>
    <w:uiPriority w:val="0"/>
  </w:style>
  <w:style w:type="character" w:customStyle="1" w:styleId="34">
    <w:name w:val="WW8Num1z0"/>
    <w:uiPriority w:val="0"/>
  </w:style>
  <w:style w:type="character" w:customStyle="1" w:styleId="35">
    <w:name w:val="Основной шрифт абзаца1"/>
    <w:qFormat/>
    <w:uiPriority w:val="0"/>
  </w:style>
  <w:style w:type="character" w:customStyle="1" w:styleId="36">
    <w:name w:val="Символ нумерации"/>
    <w:qFormat/>
    <w:uiPriority w:val="0"/>
  </w:style>
  <w:style w:type="paragraph" w:customStyle="1" w:styleId="37">
    <w:name w:val="Заголовок1"/>
    <w:basedOn w:val="1"/>
    <w:next w:val="13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38">
    <w:name w:val="Название2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9">
    <w:name w:val="Указатель2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40">
    <w:name w:val="Название1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1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42">
    <w:name w:val="Статья"/>
    <w:basedOn w:val="1"/>
    <w:qFormat/>
    <w:uiPriority w:val="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43">
    <w:name w:val="Абазц_№"/>
    <w:basedOn w:val="1"/>
    <w:qFormat/>
    <w:uiPriority w:val="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44">
    <w:name w:val="Пункт_№)"/>
    <w:basedOn w:val="1"/>
    <w:qFormat/>
    <w:uiPriority w:val="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45">
    <w:name w:val="Текст абазаца"/>
    <w:basedOn w:val="1"/>
    <w:qFormat/>
    <w:uiPriority w:val="0"/>
    <w:pPr>
      <w:keepLines/>
      <w:ind w:firstLine="709"/>
      <w:jc w:val="both"/>
    </w:pPr>
    <w:rPr>
      <w:sz w:val="28"/>
      <w:szCs w:val="28"/>
    </w:rPr>
  </w:style>
  <w:style w:type="paragraph" w:customStyle="1" w:styleId="46">
    <w:name w:val="Абазц_№ Знак"/>
    <w:basedOn w:val="1"/>
    <w:qFormat/>
    <w:uiPriority w:val="0"/>
    <w:pPr>
      <w:keepLines/>
      <w:suppressLineNumbers/>
      <w:jc w:val="both"/>
    </w:pPr>
    <w:rPr>
      <w:color w:val="000000"/>
      <w:sz w:val="28"/>
    </w:rPr>
  </w:style>
  <w:style w:type="paragraph" w:customStyle="1" w:styleId="47">
    <w:name w:val="Стиль Пункт_№) + Черный После:  0 пт"/>
    <w:basedOn w:val="44"/>
    <w:qFormat/>
    <w:uiPriority w:val="0"/>
    <w:pPr>
      <w:spacing w:after="0"/>
    </w:pPr>
    <w:rPr>
      <w:color w:val="000000"/>
      <w:szCs w:val="20"/>
    </w:rPr>
  </w:style>
  <w:style w:type="paragraph" w:customStyle="1" w:styleId="48">
    <w:name w:val="Стиль Пункт_№) + Черный После:  0 пт1"/>
    <w:basedOn w:val="44"/>
    <w:qFormat/>
    <w:uiPriority w:val="0"/>
    <w:pPr>
      <w:spacing w:after="0"/>
    </w:pPr>
    <w:rPr>
      <w:color w:val="000000"/>
      <w:szCs w:val="20"/>
    </w:rPr>
  </w:style>
  <w:style w:type="paragraph" w:customStyle="1" w:styleId="49">
    <w:name w:val="Основной текст с отступом 21"/>
    <w:basedOn w:val="1"/>
    <w:qFormat/>
    <w:uiPriority w:val="0"/>
    <w:pPr>
      <w:spacing w:after="120" w:line="480" w:lineRule="auto"/>
      <w:ind w:left="283"/>
    </w:pPr>
  </w:style>
  <w:style w:type="paragraph" w:customStyle="1" w:styleId="50">
    <w:name w:val="Содержимое таблицы"/>
    <w:basedOn w:val="1"/>
    <w:uiPriority w:val="0"/>
    <w:pPr>
      <w:suppressLineNumbers/>
    </w:pPr>
  </w:style>
  <w:style w:type="paragraph" w:customStyle="1" w:styleId="51">
    <w:name w:val="Заголовок таблицы"/>
    <w:basedOn w:val="50"/>
    <w:qFormat/>
    <w:uiPriority w:val="0"/>
    <w:pPr>
      <w:jc w:val="center"/>
    </w:pPr>
    <w:rPr>
      <w:b/>
      <w:bCs/>
    </w:rPr>
  </w:style>
  <w:style w:type="character" w:customStyle="1" w:styleId="52">
    <w:name w:val="Верхний колонтитул Знак"/>
    <w:link w:val="12"/>
    <w:uiPriority w:val="99"/>
    <w:rPr>
      <w:kern w:val="1"/>
      <w:sz w:val="24"/>
      <w:szCs w:val="24"/>
      <w:lang w:eastAsia="ar-SA"/>
    </w:rPr>
  </w:style>
  <w:style w:type="character" w:customStyle="1" w:styleId="53">
    <w:name w:val="Нижний колонтитул Знак"/>
    <w:link w:val="14"/>
    <w:uiPriority w:val="99"/>
    <w:rPr>
      <w:kern w:val="1"/>
      <w:sz w:val="24"/>
      <w:szCs w:val="24"/>
      <w:lang w:eastAsia="ar-SA"/>
    </w:rPr>
  </w:style>
  <w:style w:type="paragraph" w:customStyle="1" w:styleId="54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sz w:val="16"/>
      <w:szCs w:val="16"/>
      <w:lang w:val="ru-RU" w:eastAsia="ar-SA" w:bidi="ar-SA"/>
    </w:rPr>
  </w:style>
  <w:style w:type="paragraph" w:styleId="55">
    <w:name w:val="List Paragraph"/>
    <w:basedOn w:val="1"/>
    <w:link w:val="60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customStyle="1" w:styleId="56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7">
    <w:name w:val="Текст концевой сноски Знак"/>
    <w:link w:val="10"/>
    <w:semiHidden/>
    <w:qFormat/>
    <w:uiPriority w:val="99"/>
    <w:rPr>
      <w:kern w:val="1"/>
      <w:lang w:eastAsia="ar-SA"/>
    </w:rPr>
  </w:style>
  <w:style w:type="character" w:customStyle="1" w:styleId="58">
    <w:name w:val="Текст сноски Знак"/>
    <w:link w:val="11"/>
    <w:semiHidden/>
    <w:qFormat/>
    <w:uiPriority w:val="99"/>
    <w:rPr>
      <w:kern w:val="1"/>
      <w:lang w:eastAsia="ar-SA"/>
    </w:rPr>
  </w:style>
  <w:style w:type="table" w:customStyle="1" w:styleId="59">
    <w:name w:val="Сетка таблицы1"/>
    <w:basedOn w:val="5"/>
    <w:qFormat/>
    <w:uiPriority w:val="59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0">
    <w:name w:val="Абзац списка Знак"/>
    <w:link w:val="55"/>
    <w:locked/>
    <w:uiPriority w:val="34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17EE0-9C29-43C3-BF12-87D70885C5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Волгодонская городская Дума</Company>
  <Pages>1</Pages>
  <Words>5114</Words>
  <Characters>29153</Characters>
  <Lines>242</Lines>
  <Paragraphs>68</Paragraphs>
  <TotalTime>20</TotalTime>
  <ScaleCrop>false</ScaleCrop>
  <LinksUpToDate>false</LinksUpToDate>
  <CharactersWithSpaces>34199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cp:lastModifiedBy>Пользователь</cp:lastModifiedBy>
  <cp:lastPrinted>2021-08-23T08:12:00Z</cp:lastPrinted>
  <dcterms:modified xsi:type="dcterms:W3CDTF">2021-08-24T10:39:23Z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