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0" w:rsidRDefault="004315A0" w:rsidP="004315A0">
      <w:pPr>
        <w:pStyle w:val="ae"/>
        <w:tabs>
          <w:tab w:val="left" w:pos="2730"/>
          <w:tab w:val="center" w:pos="4677"/>
          <w:tab w:val="left" w:pos="4995"/>
          <w:tab w:val="left" w:pos="52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A55193" w:rsidRDefault="004315A0" w:rsidP="004315A0">
      <w:pPr>
        <w:pStyle w:val="ae"/>
        <w:tabs>
          <w:tab w:val="left" w:pos="2730"/>
          <w:tab w:val="center" w:pos="4677"/>
          <w:tab w:val="center" w:pos="4860"/>
          <w:tab w:val="center" w:pos="4960"/>
          <w:tab w:val="left" w:pos="7997"/>
          <w:tab w:val="left" w:pos="8640"/>
        </w:tabs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551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260E7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ПАРАМОНОВСКОГО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4315A0" w:rsidP="00A55193">
      <w:pPr>
        <w:rPr>
          <w:sz w:val="28"/>
          <w:szCs w:val="28"/>
        </w:rPr>
      </w:pPr>
      <w:r>
        <w:rPr>
          <w:sz w:val="28"/>
          <w:szCs w:val="28"/>
        </w:rPr>
        <w:t>«»</w:t>
      </w:r>
      <w:r w:rsidR="00260E7F">
        <w:rPr>
          <w:sz w:val="28"/>
          <w:szCs w:val="28"/>
        </w:rPr>
        <w:t xml:space="preserve"> декабря </w:t>
      </w:r>
      <w:r w:rsidR="001D53F1">
        <w:rPr>
          <w:sz w:val="28"/>
          <w:szCs w:val="28"/>
        </w:rPr>
        <w:t xml:space="preserve"> 2019</w:t>
      </w:r>
      <w:r w:rsidR="00A55193">
        <w:rPr>
          <w:sz w:val="28"/>
          <w:szCs w:val="28"/>
        </w:rPr>
        <w:t xml:space="preserve"> г.   </w:t>
      </w:r>
      <w:r w:rsidR="00260E7F">
        <w:rPr>
          <w:sz w:val="28"/>
          <w:szCs w:val="28"/>
        </w:rPr>
        <w:t xml:space="preserve">                   </w:t>
      </w:r>
      <w:r w:rsidR="00A55193">
        <w:rPr>
          <w:sz w:val="28"/>
          <w:szCs w:val="28"/>
        </w:rPr>
        <w:t xml:space="preserve">                                                              №</w:t>
      </w:r>
      <w:r w:rsidR="001D53F1">
        <w:rPr>
          <w:sz w:val="28"/>
          <w:szCs w:val="28"/>
        </w:rPr>
        <w:t xml:space="preserve">  </w:t>
      </w:r>
      <w:r w:rsidR="00A55193">
        <w:rPr>
          <w:sz w:val="28"/>
          <w:szCs w:val="28"/>
        </w:rPr>
        <w:t xml:space="preserve">                              </w:t>
      </w:r>
    </w:p>
    <w:p w:rsidR="00A55193" w:rsidRDefault="00A55193" w:rsidP="00A55193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х. </w:t>
      </w:r>
      <w:r w:rsidR="00260E7F">
        <w:rPr>
          <w:rFonts w:ascii="Times New Roman" w:hAnsi="Times New Roman" w:cs="Times New Roman"/>
          <w:sz w:val="28"/>
          <w:szCs w:val="28"/>
          <w:lang w:eastAsia="ru-RU"/>
        </w:rPr>
        <w:t>Парамонов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1D53F1" w:rsidRDefault="001D53F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D53F1" w:rsidRDefault="001D53F1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46254">
        <w:rPr>
          <w:sz w:val="28"/>
          <w:szCs w:val="28"/>
        </w:rPr>
        <w:t xml:space="preserve">Об утверждении </w:t>
      </w:r>
      <w:proofErr w:type="gramStart"/>
      <w:r w:rsidRPr="00046254">
        <w:rPr>
          <w:sz w:val="28"/>
          <w:szCs w:val="28"/>
        </w:rPr>
        <w:t>муниципальной</w:t>
      </w:r>
      <w:proofErr w:type="gramEnd"/>
      <w:r w:rsidRPr="00046254">
        <w:rPr>
          <w:sz w:val="28"/>
          <w:szCs w:val="28"/>
        </w:rPr>
        <w:t xml:space="preserve"> </w:t>
      </w:r>
    </w:p>
    <w:p w:rsidR="001D53F1" w:rsidRDefault="001D53F1" w:rsidP="00B50449">
      <w:pPr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Парамоновского</w:t>
      </w:r>
    </w:p>
    <w:p w:rsidR="00B50449" w:rsidRDefault="001D53F1" w:rsidP="00B50449">
      <w:pPr>
        <w:jc w:val="both"/>
        <w:rPr>
          <w:color w:val="000000"/>
          <w:sz w:val="28"/>
          <w:szCs w:val="28"/>
        </w:rPr>
      </w:pPr>
      <w:r w:rsidRPr="00046254">
        <w:rPr>
          <w:sz w:val="28"/>
          <w:szCs w:val="28"/>
        </w:rPr>
        <w:t xml:space="preserve">сельского поселения </w:t>
      </w:r>
      <w:r w:rsidR="00B50449">
        <w:rPr>
          <w:sz w:val="28"/>
          <w:szCs w:val="28"/>
        </w:rPr>
        <w:t xml:space="preserve"> </w:t>
      </w:r>
      <w:r w:rsidR="00B50449">
        <w:rPr>
          <w:color w:val="000000"/>
          <w:sz w:val="28"/>
          <w:szCs w:val="28"/>
        </w:rPr>
        <w:t>«</w:t>
      </w:r>
      <w:r w:rsidR="00B50449">
        <w:rPr>
          <w:sz w:val="28"/>
          <w:szCs w:val="28"/>
        </w:rPr>
        <w:t>Муниципальная политика</w:t>
      </w:r>
      <w:r w:rsidR="00B50449">
        <w:rPr>
          <w:color w:val="000000"/>
          <w:sz w:val="28"/>
          <w:szCs w:val="28"/>
        </w:rPr>
        <w:t>»</w:t>
      </w:r>
    </w:p>
    <w:p w:rsidR="001D53F1" w:rsidRDefault="001D53F1" w:rsidP="00B504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27.12.2018 № 78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1E7097" w:rsidRDefault="001E7097" w:rsidP="001E7097">
      <w:pPr>
        <w:tabs>
          <w:tab w:val="left" w:pos="785"/>
          <w:tab w:val="left" w:pos="808"/>
        </w:tabs>
        <w:jc w:val="both"/>
        <w:rPr>
          <w:b/>
          <w:bCs/>
          <w:spacing w:val="3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</w:t>
      </w:r>
      <w:r w:rsidRPr="004F72B7">
        <w:rPr>
          <w:sz w:val="28"/>
          <w:szCs w:val="28"/>
        </w:rPr>
        <w:t>В соответствии с</w:t>
      </w:r>
      <w:r w:rsidR="006468C4" w:rsidRPr="006468C4">
        <w:rPr>
          <w:sz w:val="28"/>
          <w:szCs w:val="28"/>
        </w:rPr>
        <w:t xml:space="preserve"> </w:t>
      </w:r>
      <w:r w:rsidR="006468C4" w:rsidRPr="00A94921">
        <w:rPr>
          <w:sz w:val="28"/>
          <w:szCs w:val="28"/>
        </w:rPr>
        <w:t xml:space="preserve">Бюджетным кодексом Российской Федерации, </w:t>
      </w:r>
      <w:r w:rsidRPr="004F72B7">
        <w:rPr>
          <w:sz w:val="28"/>
          <w:szCs w:val="28"/>
        </w:rPr>
        <w:t xml:space="preserve"> </w:t>
      </w:r>
      <w:r w:rsidR="006468C4">
        <w:rPr>
          <w:bCs/>
          <w:sz w:val="28"/>
          <w:szCs w:val="28"/>
        </w:rPr>
        <w:t>П</w:t>
      </w:r>
      <w:r w:rsidRPr="004F72B7">
        <w:rPr>
          <w:bCs/>
          <w:sz w:val="28"/>
          <w:szCs w:val="28"/>
        </w:rPr>
        <w:t xml:space="preserve">остановлением Администрации </w:t>
      </w:r>
      <w:r>
        <w:rPr>
          <w:bCs/>
          <w:sz w:val="28"/>
          <w:szCs w:val="28"/>
        </w:rPr>
        <w:t>Парамоновского</w:t>
      </w:r>
      <w:r w:rsidRPr="004F72B7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>кого поселения от 20.03.2018 № 20</w:t>
      </w:r>
      <w:r w:rsidRPr="004F72B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Парамоновского</w:t>
      </w:r>
      <w:r w:rsidRPr="004F72B7">
        <w:rPr>
          <w:bCs/>
          <w:sz w:val="28"/>
          <w:szCs w:val="28"/>
        </w:rPr>
        <w:t xml:space="preserve"> сельского поселения», </w:t>
      </w:r>
      <w:r>
        <w:rPr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>
        <w:rPr>
          <w:bCs/>
          <w:sz w:val="28"/>
          <w:szCs w:val="28"/>
          <w:lang w:eastAsia="ar-SA"/>
        </w:rPr>
        <w:t>Парамоновского сельского поселения</w:t>
      </w:r>
    </w:p>
    <w:p w:rsidR="00260E7F" w:rsidRDefault="00260E7F" w:rsidP="00260E7F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1E7097" w:rsidRDefault="00B50449" w:rsidP="001E7097">
      <w:pPr>
        <w:tabs>
          <w:tab w:val="left" w:pos="1000"/>
        </w:tabs>
        <w:spacing w:before="57" w:after="57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7097" w:rsidRPr="001E7097">
        <w:rPr>
          <w:color w:val="000000"/>
          <w:spacing w:val="2"/>
          <w:sz w:val="28"/>
          <w:szCs w:val="28"/>
        </w:rPr>
        <w:t xml:space="preserve"> </w:t>
      </w:r>
      <w:r w:rsidR="001E7097" w:rsidRPr="0037378E">
        <w:rPr>
          <w:color w:val="000000"/>
          <w:spacing w:val="2"/>
          <w:sz w:val="28"/>
          <w:szCs w:val="28"/>
        </w:rPr>
        <w:t xml:space="preserve">Внести в муниципальную </w:t>
      </w:r>
      <w:r w:rsidR="001E7097" w:rsidRPr="0037378E">
        <w:rPr>
          <w:color w:val="000000"/>
          <w:spacing w:val="-2"/>
          <w:sz w:val="28"/>
          <w:szCs w:val="28"/>
        </w:rPr>
        <w:t>программу</w:t>
      </w:r>
      <w:r w:rsidR="001E7097" w:rsidRPr="0037378E">
        <w:rPr>
          <w:sz w:val="28"/>
          <w:szCs w:val="28"/>
        </w:rPr>
        <w:t xml:space="preserve"> Парамоновского сельского поселения «Об утверждении муниципальной программы Парамоновского сельского поселения </w:t>
      </w:r>
      <w:r w:rsidR="001E7097">
        <w:rPr>
          <w:color w:val="000000"/>
          <w:sz w:val="28"/>
          <w:szCs w:val="28"/>
        </w:rPr>
        <w:t>«</w:t>
      </w:r>
      <w:r w:rsidR="001E7097">
        <w:rPr>
          <w:sz w:val="28"/>
          <w:szCs w:val="28"/>
        </w:rPr>
        <w:t>Муниципальная политика</w:t>
      </w:r>
      <w:r w:rsidR="001E7097">
        <w:rPr>
          <w:color w:val="000000"/>
          <w:sz w:val="28"/>
          <w:szCs w:val="28"/>
        </w:rPr>
        <w:t xml:space="preserve">» </w:t>
      </w:r>
      <w:r w:rsidR="001E7097">
        <w:rPr>
          <w:sz w:val="28"/>
          <w:szCs w:val="28"/>
        </w:rPr>
        <w:t>от  27</w:t>
      </w:r>
      <w:r w:rsidR="001E7097" w:rsidRPr="004227B8">
        <w:rPr>
          <w:sz w:val="28"/>
          <w:szCs w:val="28"/>
        </w:rPr>
        <w:t>.1</w:t>
      </w:r>
      <w:r w:rsidR="001E7097">
        <w:rPr>
          <w:sz w:val="28"/>
          <w:szCs w:val="28"/>
        </w:rPr>
        <w:t>2</w:t>
      </w:r>
      <w:r w:rsidR="001E7097" w:rsidRPr="004227B8">
        <w:rPr>
          <w:sz w:val="28"/>
          <w:szCs w:val="28"/>
        </w:rPr>
        <w:t>.201</w:t>
      </w:r>
      <w:r w:rsidR="001E7097">
        <w:rPr>
          <w:sz w:val="28"/>
          <w:szCs w:val="28"/>
        </w:rPr>
        <w:t>8</w:t>
      </w:r>
      <w:r w:rsidR="001E7097" w:rsidRPr="004227B8">
        <w:rPr>
          <w:sz w:val="28"/>
          <w:szCs w:val="28"/>
        </w:rPr>
        <w:t xml:space="preserve"> года № 7</w:t>
      </w:r>
      <w:r w:rsidR="001E7097">
        <w:rPr>
          <w:sz w:val="28"/>
          <w:szCs w:val="28"/>
        </w:rPr>
        <w:t>8 следующие изменения:</w:t>
      </w:r>
    </w:p>
    <w:p w:rsidR="001E7097" w:rsidRPr="000713BF" w:rsidRDefault="001E7097" w:rsidP="001E709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1 «Паспорт муниципальной программы Парамоновского сельского поселения </w:t>
      </w:r>
      <w:r w:rsidRPr="00626CB3">
        <w:rPr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политика», пункт </w:t>
      </w:r>
      <w:r w:rsidRPr="004323F8">
        <w:rPr>
          <w:sz w:val="28"/>
          <w:szCs w:val="28"/>
        </w:rPr>
        <w:t>«Ресурсное обеспечение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4956" w:type="pct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56"/>
        <w:gridCol w:w="354"/>
        <w:gridCol w:w="6609"/>
      </w:tblGrid>
      <w:tr w:rsidR="001E7097" w:rsidRPr="000713BF" w:rsidTr="00501F2F">
        <w:tc>
          <w:tcPr>
            <w:tcW w:w="2756" w:type="dxa"/>
            <w:hideMark/>
          </w:tcPr>
          <w:p w:rsidR="001E7097" w:rsidRPr="000713BF" w:rsidRDefault="001E7097" w:rsidP="00501F2F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0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E7097" w:rsidRPr="000713BF" w:rsidRDefault="001E7097" w:rsidP="00501F2F">
            <w:pPr>
              <w:rPr>
                <w:kern w:val="2"/>
                <w:sz w:val="28"/>
                <w:szCs w:val="28"/>
              </w:rPr>
            </w:pPr>
          </w:p>
        </w:tc>
      </w:tr>
      <w:tr w:rsidR="001E7097" w:rsidRPr="000713BF" w:rsidTr="00501F2F">
        <w:tc>
          <w:tcPr>
            <w:tcW w:w="2756" w:type="dxa"/>
            <w:hideMark/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09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E7097" w:rsidRPr="000713BF" w:rsidTr="00501F2F">
        <w:tc>
          <w:tcPr>
            <w:tcW w:w="27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4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E7097" w:rsidRPr="000713BF" w:rsidRDefault="001E7097" w:rsidP="00501F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09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E7097" w:rsidRDefault="001E7097" w:rsidP="00B1254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сельского поселения. Общий объем финансирования Программы –</w:t>
            </w:r>
            <w:r>
              <w:rPr>
                <w:sz w:val="28"/>
                <w:szCs w:val="28"/>
                <w:shd w:val="clear" w:color="auto" w:fill="FFFFFF"/>
              </w:rPr>
              <w:t xml:space="preserve">9 </w:t>
            </w:r>
            <w:r w:rsidR="000270B1">
              <w:rPr>
                <w:sz w:val="28"/>
                <w:szCs w:val="28"/>
                <w:shd w:val="clear" w:color="auto" w:fill="FFFFFF"/>
              </w:rPr>
              <w:t>870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0270B1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270B1">
              <w:rPr>
                <w:kern w:val="2"/>
                <w:sz w:val="28"/>
                <w:szCs w:val="28"/>
              </w:rPr>
              <w:t>1041,1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0270B1">
              <w:rPr>
                <w:kern w:val="2"/>
                <w:sz w:val="28"/>
                <w:szCs w:val="28"/>
              </w:rPr>
              <w:t>878,0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0270B1">
              <w:rPr>
                <w:sz w:val="28"/>
                <w:szCs w:val="28"/>
              </w:rPr>
              <w:t>858,7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0270B1">
              <w:rPr>
                <w:sz w:val="28"/>
                <w:szCs w:val="28"/>
              </w:rPr>
              <w:t>893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1E7097" w:rsidRDefault="001E7097" w:rsidP="001E7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775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1E7097" w:rsidRPr="000713BF" w:rsidRDefault="001E7097" w:rsidP="00501F2F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501F2F" w:rsidRDefault="00501F2F" w:rsidP="00EB73AF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    1.2.  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Pr="00D51094">
        <w:rPr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 Муниципальной программы Парамоновского сельского поселения «Муниципальная политика»</w:t>
      </w:r>
      <w:r w:rsidR="00EB73AF">
        <w:rPr>
          <w:kern w:val="2"/>
          <w:sz w:val="28"/>
          <w:szCs w:val="28"/>
          <w:lang w:eastAsia="en-US"/>
        </w:rPr>
        <w:t xml:space="preserve"> </w:t>
      </w:r>
      <w:r w:rsidR="00EB73AF">
        <w:rPr>
          <w:sz w:val="28"/>
          <w:szCs w:val="28"/>
        </w:rPr>
        <w:t>изложить в следующей редакции:</w:t>
      </w:r>
    </w:p>
    <w:tbl>
      <w:tblPr>
        <w:tblW w:w="4956" w:type="pct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48"/>
        <w:gridCol w:w="353"/>
        <w:gridCol w:w="6589"/>
      </w:tblGrid>
      <w:tr w:rsidR="00501F2F" w:rsidRPr="000713BF" w:rsidTr="008A6D9F">
        <w:trPr>
          <w:trHeight w:val="5209"/>
        </w:trPr>
        <w:tc>
          <w:tcPr>
            <w:tcW w:w="274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A6D9F" w:rsidRDefault="00501F2F" w:rsidP="00501F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rPr>
                <w:sz w:val="28"/>
                <w:szCs w:val="28"/>
              </w:rPr>
            </w:pPr>
          </w:p>
          <w:p w:rsidR="008A6D9F" w:rsidRDefault="008A6D9F" w:rsidP="008A6D9F">
            <w:pPr>
              <w:rPr>
                <w:sz w:val="28"/>
                <w:szCs w:val="28"/>
              </w:rPr>
            </w:pPr>
          </w:p>
          <w:p w:rsidR="008A6D9F" w:rsidRPr="008A6D9F" w:rsidRDefault="008A6D9F" w:rsidP="008A6D9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D50D4" w:rsidRDefault="00501F2F" w:rsidP="00501F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Pr="00CD50D4" w:rsidRDefault="00CD50D4" w:rsidP="00CD50D4">
            <w:pPr>
              <w:rPr>
                <w:sz w:val="28"/>
                <w:szCs w:val="28"/>
              </w:rPr>
            </w:pPr>
          </w:p>
          <w:p w:rsidR="00CD50D4" w:rsidRDefault="00CD50D4" w:rsidP="00CD50D4">
            <w:pPr>
              <w:rPr>
                <w:sz w:val="28"/>
                <w:szCs w:val="28"/>
              </w:rPr>
            </w:pPr>
          </w:p>
          <w:p w:rsidR="00501F2F" w:rsidRPr="00CD50D4" w:rsidRDefault="00501F2F" w:rsidP="00CD50D4">
            <w:pPr>
              <w:rPr>
                <w:sz w:val="28"/>
                <w:szCs w:val="28"/>
              </w:rPr>
            </w:pPr>
          </w:p>
        </w:tc>
        <w:tc>
          <w:tcPr>
            <w:tcW w:w="6589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01F2F" w:rsidRDefault="00501F2F" w:rsidP="00501F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</w:t>
            </w:r>
            <w:r w:rsidR="00F81585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>рограммы осуществляется за счет средств бюджета сельского поселения. Общий объем финансирования П</w:t>
            </w:r>
            <w:r w:rsidR="00F81585">
              <w:rPr>
                <w:sz w:val="28"/>
                <w:szCs w:val="28"/>
              </w:rPr>
              <w:t>одп</w:t>
            </w:r>
            <w:r>
              <w:rPr>
                <w:sz w:val="28"/>
                <w:szCs w:val="28"/>
              </w:rPr>
              <w:t xml:space="preserve">рограммы – </w:t>
            </w:r>
            <w:r w:rsidR="00B73865">
              <w:rPr>
                <w:sz w:val="28"/>
                <w:szCs w:val="28"/>
                <w:shd w:val="clear" w:color="auto" w:fill="FFFFFF"/>
              </w:rPr>
              <w:t>178</w:t>
            </w:r>
            <w:r>
              <w:rPr>
                <w:sz w:val="28"/>
                <w:szCs w:val="28"/>
                <w:shd w:val="clear" w:color="auto" w:fill="FFFFFF"/>
              </w:rPr>
              <w:t xml:space="preserve">,8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24F71">
              <w:rPr>
                <w:kern w:val="2"/>
                <w:sz w:val="28"/>
                <w:szCs w:val="28"/>
              </w:rPr>
              <w:t>132,4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824F71">
              <w:rPr>
                <w:kern w:val="2"/>
                <w:sz w:val="28"/>
                <w:szCs w:val="28"/>
              </w:rPr>
              <w:t>46,4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7F37"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 w:rsidR="00824F71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097F37">
              <w:rPr>
                <w:sz w:val="28"/>
                <w:szCs w:val="28"/>
              </w:rPr>
              <w:t xml:space="preserve"> 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</w:t>
            </w:r>
            <w:r w:rsidRPr="00097F37">
              <w:rPr>
                <w:sz w:val="28"/>
                <w:szCs w:val="28"/>
              </w:rPr>
              <w:t>году</w:t>
            </w:r>
            <w:r w:rsidR="00097F37" w:rsidRPr="00097F37">
              <w:rPr>
                <w:i/>
                <w:sz w:val="28"/>
                <w:szCs w:val="28"/>
              </w:rPr>
              <w:t xml:space="preserve">  </w:t>
            </w:r>
            <w:r w:rsidR="00097F37" w:rsidRPr="00097F37">
              <w:rPr>
                <w:sz w:val="28"/>
                <w:szCs w:val="28"/>
              </w:rPr>
              <w:t>-</w:t>
            </w:r>
            <w:r w:rsidR="00097F37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097F3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7F37"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7F37"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Default="00501F2F" w:rsidP="00501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097F3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01F2F" w:rsidRPr="000713BF" w:rsidRDefault="00501F2F" w:rsidP="008A6D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7F37">
              <w:rPr>
                <w:sz w:val="28"/>
                <w:szCs w:val="28"/>
              </w:rPr>
              <w:t xml:space="preserve"> </w:t>
            </w:r>
            <w:r w:rsidR="00824F71">
              <w:rPr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:rsidR="008A6D9F" w:rsidRDefault="008A6D9F" w:rsidP="00B50449">
      <w:pPr>
        <w:ind w:firstLine="709"/>
        <w:jc w:val="both"/>
        <w:rPr>
          <w:sz w:val="28"/>
          <w:szCs w:val="28"/>
          <w:highlight w:val="yellow"/>
        </w:rPr>
      </w:pPr>
    </w:p>
    <w:p w:rsidR="006A1F42" w:rsidRDefault="006A1F42" w:rsidP="006A1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1.3.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Pr="007C3B02">
        <w:rPr>
          <w:sz w:val="28"/>
          <w:szCs w:val="28"/>
        </w:rPr>
        <w:t xml:space="preserve"> «Обеспечение реализации </w:t>
      </w:r>
      <w:r>
        <w:rPr>
          <w:sz w:val="28"/>
          <w:szCs w:val="28"/>
        </w:rPr>
        <w:t>м</w:t>
      </w:r>
      <w:r w:rsidRPr="007C3B02">
        <w:rPr>
          <w:sz w:val="28"/>
          <w:szCs w:val="28"/>
        </w:rPr>
        <w:t>униципальной программы Парамоновского сельского поселения Муниципальная политика»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Муниципальной программы Парамоновского сельского поселения «Муниципальная политика» </w:t>
      </w:r>
      <w:r>
        <w:rPr>
          <w:sz w:val="28"/>
          <w:szCs w:val="28"/>
        </w:rPr>
        <w:t>изложить в следующей редакции:</w:t>
      </w:r>
    </w:p>
    <w:tbl>
      <w:tblPr>
        <w:tblW w:w="9889" w:type="dxa"/>
        <w:tblLayout w:type="fixed"/>
        <w:tblLook w:val="01E0"/>
      </w:tblPr>
      <w:tblGrid>
        <w:gridCol w:w="3223"/>
        <w:gridCol w:w="6666"/>
      </w:tblGrid>
      <w:tr w:rsidR="006A1F42" w:rsidRPr="007C3B02" w:rsidTr="00F81585">
        <w:trPr>
          <w:trHeight w:val="144"/>
        </w:trPr>
        <w:tc>
          <w:tcPr>
            <w:tcW w:w="3223" w:type="dxa"/>
          </w:tcPr>
          <w:p w:rsidR="006A1F42" w:rsidRPr="007C3B02" w:rsidRDefault="006A1F42" w:rsidP="009323D9">
            <w:pPr>
              <w:rPr>
                <w:sz w:val="28"/>
                <w:szCs w:val="28"/>
                <w:lang w:eastAsia="en-US"/>
              </w:rPr>
            </w:pPr>
            <w:r w:rsidRPr="007C3B02">
              <w:rPr>
                <w:sz w:val="28"/>
                <w:szCs w:val="28"/>
                <w:lang w:eastAsia="en-US"/>
              </w:rPr>
              <w:t>Ресурсное обеспечение</w:t>
            </w:r>
          </w:p>
          <w:p w:rsidR="006A1F42" w:rsidRPr="007C3B02" w:rsidRDefault="006A1F42" w:rsidP="009323D9">
            <w:pPr>
              <w:rPr>
                <w:sz w:val="28"/>
                <w:szCs w:val="28"/>
                <w:lang w:eastAsia="en-US"/>
              </w:rPr>
            </w:pPr>
            <w:r w:rsidRPr="007C3B02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66" w:type="dxa"/>
          </w:tcPr>
          <w:p w:rsidR="00F81585" w:rsidRDefault="00F81585" w:rsidP="00F8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осуществляется за счет средств бюджета сельского поселения. 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A91B64">
              <w:rPr>
                <w:kern w:val="2"/>
                <w:sz w:val="28"/>
                <w:szCs w:val="28"/>
              </w:rPr>
              <w:t>9 692,0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336822">
              <w:rPr>
                <w:kern w:val="2"/>
                <w:sz w:val="28"/>
                <w:szCs w:val="28"/>
              </w:rPr>
              <w:t>908,7</w:t>
            </w:r>
            <w:r w:rsidRPr="007C3B0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C3B02">
              <w:rPr>
                <w:kern w:val="2"/>
                <w:sz w:val="28"/>
                <w:szCs w:val="28"/>
              </w:rPr>
              <w:t xml:space="preserve">в 2020 году – </w:t>
            </w:r>
            <w:r w:rsidR="00336822">
              <w:rPr>
                <w:kern w:val="2"/>
                <w:sz w:val="28"/>
                <w:szCs w:val="28"/>
              </w:rPr>
              <w:t>831,6</w:t>
            </w:r>
            <w:r w:rsidRPr="007C3B0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 xml:space="preserve">в 2021 году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="00336822">
              <w:rPr>
                <w:sz w:val="28"/>
                <w:szCs w:val="28"/>
              </w:rPr>
              <w:t xml:space="preserve">  858</w:t>
            </w:r>
            <w:r w:rsidRPr="007C3B02">
              <w:rPr>
                <w:kern w:val="2"/>
                <w:sz w:val="28"/>
                <w:szCs w:val="28"/>
                <w:lang w:eastAsia="en-US"/>
              </w:rPr>
              <w:t>,</w:t>
            </w:r>
            <w:r w:rsidR="00336822">
              <w:rPr>
                <w:kern w:val="2"/>
                <w:sz w:val="28"/>
                <w:szCs w:val="28"/>
                <w:lang w:eastAsia="en-US"/>
              </w:rPr>
              <w:t>7</w:t>
            </w:r>
            <w:r w:rsidRPr="007C3B0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 xml:space="preserve">в 2022 году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 </w:t>
            </w:r>
            <w:r w:rsidR="00336822">
              <w:rPr>
                <w:sz w:val="28"/>
                <w:szCs w:val="28"/>
              </w:rPr>
              <w:t>893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lastRenderedPageBreak/>
              <w:t xml:space="preserve">в 2023 году </w:t>
            </w:r>
            <w:r>
              <w:rPr>
                <w:sz w:val="28"/>
                <w:szCs w:val="28"/>
              </w:rPr>
              <w:t xml:space="preserve"> - </w:t>
            </w:r>
            <w:r w:rsidRPr="007C3B02">
              <w:rPr>
                <w:sz w:val="28"/>
                <w:szCs w:val="28"/>
              </w:rPr>
              <w:t>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 xml:space="preserve">в 2024 году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>в 2025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>в 2026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>в 2027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>в 2028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3B02">
              <w:rPr>
                <w:sz w:val="28"/>
                <w:szCs w:val="28"/>
              </w:rPr>
              <w:t>в 2029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рублей;</w:t>
            </w:r>
          </w:p>
          <w:p w:rsidR="006A1F42" w:rsidRPr="007C3B02" w:rsidRDefault="006A1F42" w:rsidP="009323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C3B02">
              <w:rPr>
                <w:sz w:val="28"/>
                <w:szCs w:val="28"/>
              </w:rPr>
              <w:t>в 2030 году</w:t>
            </w:r>
            <w:r w:rsidRPr="007C3B02">
              <w:rPr>
                <w:i/>
                <w:sz w:val="28"/>
                <w:szCs w:val="28"/>
              </w:rPr>
              <w:t xml:space="preserve"> </w:t>
            </w:r>
            <w:r w:rsidRPr="007C3B02">
              <w:rPr>
                <w:kern w:val="2"/>
                <w:sz w:val="28"/>
                <w:szCs w:val="28"/>
              </w:rPr>
              <w:t>–</w:t>
            </w:r>
            <w:r w:rsidRPr="007C3B02">
              <w:rPr>
                <w:sz w:val="28"/>
                <w:szCs w:val="28"/>
              </w:rPr>
              <w:t xml:space="preserve"> 775</w:t>
            </w:r>
            <w:r w:rsidRPr="007C3B02">
              <w:rPr>
                <w:kern w:val="2"/>
                <w:sz w:val="28"/>
                <w:szCs w:val="28"/>
              </w:rPr>
              <w:t xml:space="preserve">,0 </w:t>
            </w:r>
            <w:r w:rsidRPr="007C3B02">
              <w:rPr>
                <w:sz w:val="28"/>
                <w:szCs w:val="28"/>
              </w:rPr>
              <w:t>тыс. рублей</w:t>
            </w:r>
          </w:p>
          <w:p w:rsidR="006A1F42" w:rsidRPr="007C3B02" w:rsidRDefault="006A1F42" w:rsidP="009323D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A1F42" w:rsidRPr="007C3B02" w:rsidRDefault="006A1F42" w:rsidP="009323D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A1F42" w:rsidRDefault="006A1F42" w:rsidP="006A1F42">
      <w:pPr>
        <w:jc w:val="both"/>
        <w:rPr>
          <w:kern w:val="2"/>
          <w:sz w:val="28"/>
          <w:szCs w:val="28"/>
          <w:lang w:eastAsia="en-US"/>
        </w:rPr>
      </w:pPr>
    </w:p>
    <w:p w:rsidR="006A1F42" w:rsidRPr="007C3B02" w:rsidRDefault="006A1F42" w:rsidP="006A1F4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7C3B02" w:rsidRPr="007C3B02" w:rsidRDefault="007C3B02" w:rsidP="007C3B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3B02" w:rsidRPr="007C3B02" w:rsidRDefault="007C3B02" w:rsidP="007C3B02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50449" w:rsidRDefault="00260E7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Парамоновского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6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825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024011">
        <w:trPr>
          <w:trHeight w:val="5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C277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8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9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024011">
        <w:trPr>
          <w:cantSplit/>
          <w:trHeight w:val="21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0028F8">
        <w:trPr>
          <w:cantSplit/>
          <w:trHeight w:val="25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B06528" w:rsidRPr="00A20128" w:rsidTr="00024011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10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0028F8" w:rsidP="00B06528">
            <w:pPr>
              <w:jc w:val="center"/>
              <w:rPr>
                <w:b/>
              </w:rPr>
            </w:pPr>
            <w:r>
              <w:rPr>
                <w:b/>
              </w:rPr>
              <w:t>9 870,8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0028F8" w:rsidP="00B06528">
            <w:pPr>
              <w:jc w:val="center"/>
            </w:pPr>
            <w:r>
              <w:t>908,7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0028F8" w:rsidP="004168A5">
            <w:pPr>
              <w:jc w:val="center"/>
            </w:pPr>
            <w:r>
              <w:t>831,6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0028F8" w:rsidP="004168A5">
            <w:pPr>
              <w:jc w:val="center"/>
            </w:pPr>
            <w:r>
              <w:t>858,7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0028F8">
            <w:r>
              <w:t>893,0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775,0</w:t>
            </w:r>
          </w:p>
        </w:tc>
      </w:tr>
      <w:tr w:rsidR="000028F8" w:rsidRPr="00A20128" w:rsidTr="00024011">
        <w:trPr>
          <w:trHeight w:val="5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F8" w:rsidRDefault="000028F8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Default="000028F8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0028F8" w:rsidRDefault="000028F8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8" w:rsidRPr="00D0714B" w:rsidRDefault="000028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9323D9">
            <w:pPr>
              <w:jc w:val="center"/>
              <w:rPr>
                <w:b/>
              </w:rPr>
            </w:pPr>
            <w:r>
              <w:rPr>
                <w:b/>
              </w:rPr>
              <w:t>9 870,8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9323D9">
            <w:pPr>
              <w:jc w:val="center"/>
            </w:pPr>
            <w:r>
              <w:t>908,7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9323D9">
            <w:pPr>
              <w:jc w:val="center"/>
            </w:pPr>
            <w:r>
              <w:t>831,6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9323D9">
            <w:pPr>
              <w:jc w:val="center"/>
            </w:pPr>
            <w:r>
              <w:t>858,7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9323D9">
            <w:r>
              <w:t>893,0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F8" w:rsidRPr="00D0714B" w:rsidRDefault="000028F8" w:rsidP="00501F2F">
            <w:r w:rsidRPr="00D0714B">
              <w:t>775,0</w:t>
            </w:r>
          </w:p>
        </w:tc>
      </w:tr>
      <w:tr w:rsidR="00B06528" w:rsidRPr="00A20128" w:rsidTr="00024011">
        <w:trPr>
          <w:trHeight w:val="20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B06528" w:rsidRDefault="00B06528" w:rsidP="00FF5E4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в </w:t>
            </w:r>
            <w:proofErr w:type="spellStart"/>
            <w:r>
              <w:t>Парамоновском</w:t>
            </w:r>
            <w:proofErr w:type="spellEnd"/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B06528" w:rsidRDefault="00B06528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14B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8" w:rsidRPr="00D0714B" w:rsidRDefault="00B065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DD3896">
            <w:r>
              <w:t>178,8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DD3896" w:rsidP="00B06528">
            <w:r>
              <w:t>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DD3896" w:rsidP="00B06528">
            <w: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8" w:rsidRPr="00D0714B" w:rsidRDefault="00B06528">
            <w:r w:rsidRPr="00D0714B">
              <w:t>0,0</w:t>
            </w:r>
          </w:p>
        </w:tc>
      </w:tr>
      <w:tr w:rsidR="00FE4A04" w:rsidTr="00024011">
        <w:trPr>
          <w:trHeight w:val="11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/>
        </w:tc>
      </w:tr>
      <w:tr w:rsidR="00FE4A04" w:rsidTr="000240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A04" w:rsidRDefault="00FE4A04">
            <w:r w:rsidRPr="00CE3E26">
              <w:rPr>
                <w:sz w:val="18"/>
                <w:szCs w:val="18"/>
              </w:rPr>
              <w:t>0,0</w:t>
            </w:r>
          </w:p>
        </w:tc>
      </w:tr>
      <w:tr w:rsidR="00FE4A04" w:rsidTr="000240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1.3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Парамоновского сельского поселения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A04" w:rsidRDefault="00FE4A04"/>
        </w:tc>
      </w:tr>
      <w:tr w:rsidR="00FE4A04" w:rsidTr="000240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2551DA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1DA"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2551DA" w:rsidRDefault="00FE4A04">
            <w:r w:rsidRPr="002551D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 w:rsidRPr="009C74CD">
              <w:rPr>
                <w:sz w:val="18"/>
                <w:szCs w:val="18"/>
              </w:rPr>
              <w:t>0,0</w:t>
            </w:r>
          </w:p>
        </w:tc>
      </w:tr>
      <w:tr w:rsidR="00DD3896" w:rsidTr="000240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DD3896" w:rsidRDefault="00DD3896">
            <w:pPr>
              <w:widowControl w:val="0"/>
              <w:autoSpaceDE w:val="0"/>
              <w:autoSpaceDN w:val="0"/>
              <w:adjustRightInd w:val="0"/>
            </w:pPr>
            <w: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Парамоновского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D3896" w:rsidRDefault="00DD3896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  <w:p w:rsidR="00DD3896" w:rsidRDefault="00D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Pr="00D0714B" w:rsidRDefault="00DD3896" w:rsidP="00DD3896">
            <w:r>
              <w:t>143,8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Pr="00D0714B" w:rsidRDefault="00DD3896" w:rsidP="009323D9">
            <w:r>
              <w:t>112,4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Pr="00D0714B" w:rsidRDefault="00DD3896" w:rsidP="009323D9">
            <w:r>
              <w:t>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96" w:rsidRDefault="00DD3896" w:rsidP="00501F2F">
            <w:r w:rsidRPr="00CE3E26">
              <w:rPr>
                <w:sz w:val="18"/>
                <w:szCs w:val="18"/>
              </w:rPr>
              <w:t>0,0</w:t>
            </w:r>
          </w:p>
        </w:tc>
      </w:tr>
      <w:tr w:rsidR="00FE4A04" w:rsidTr="000240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FE4A04" w:rsidRDefault="00FE4A04" w:rsidP="00024011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Парамоновского района в ассоциации «Совет муниципальных образований Ростовской области»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rPr>
                <w:szCs w:val="24"/>
              </w:rPr>
              <w:t>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DD3896" w:rsidP="00FE4A04">
            <w:r>
              <w:rPr>
                <w:b/>
              </w:rPr>
              <w:t>35</w:t>
            </w:r>
            <w:r w:rsidR="00FE4A04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DD38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DD3896">
            <w:r>
              <w:rPr>
                <w:sz w:val="18"/>
                <w:szCs w:val="18"/>
              </w:rPr>
              <w:t>15</w:t>
            </w:r>
            <w:r w:rsidR="00FE4A0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501F2F">
            <w:r w:rsidRPr="00CE3E26">
              <w:rPr>
                <w:sz w:val="18"/>
                <w:szCs w:val="18"/>
              </w:rPr>
              <w:t>0,0</w:t>
            </w:r>
          </w:p>
        </w:tc>
      </w:tr>
      <w:tr w:rsidR="00FE4A04" w:rsidRPr="00D0714B" w:rsidTr="000240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>
            <w:pPr>
              <w:widowControl w:val="0"/>
              <w:autoSpaceDE w:val="0"/>
              <w:autoSpaceDN w:val="0"/>
              <w:adjustRightInd w:val="0"/>
            </w:pPr>
            <w:r w:rsidRPr="00024011">
              <w:t>Подпрограмма 2. «Обеспечение реализации муниципальной программы Парамоновского сельского поселения «Муниципальная политика»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02401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FE4A04" w:rsidRDefault="00FE4A04" w:rsidP="00024011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Default="00FE4A04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04" w:rsidRDefault="00FE4A04" w:rsidP="00F650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80006D">
            <w:r w:rsidRPr="00D0714B">
              <w:rPr>
                <w:b/>
              </w:rPr>
              <w:t>9</w:t>
            </w:r>
            <w:r w:rsidR="0080006D">
              <w:rPr>
                <w:b/>
              </w:rPr>
              <w:t> 692,0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80006D" w:rsidP="0080006D">
            <w:pPr>
              <w:jc w:val="center"/>
            </w:pPr>
            <w:r>
              <w:t>908,7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80006D" w:rsidP="00501F2F">
            <w:pPr>
              <w:jc w:val="center"/>
            </w:pPr>
            <w:r>
              <w:t>831,6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80006D" w:rsidP="00501F2F">
            <w:pPr>
              <w:jc w:val="center"/>
            </w:pPr>
            <w:r>
              <w:t>858,7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80006D" w:rsidP="00501F2F">
            <w:r>
              <w:t>893,0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04" w:rsidRPr="00D0714B" w:rsidRDefault="00FE4A04" w:rsidP="00501F2F">
            <w:r w:rsidRPr="00D0714B">
              <w:t>775,0</w:t>
            </w:r>
          </w:p>
        </w:tc>
      </w:tr>
      <w:tr w:rsidR="0080006D" w:rsidTr="000240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024011" w:rsidRDefault="0080006D" w:rsidP="00F65096">
            <w:pPr>
              <w:widowControl w:val="0"/>
              <w:autoSpaceDE w:val="0"/>
              <w:autoSpaceDN w:val="0"/>
              <w:adjustRightInd w:val="0"/>
            </w:pPr>
            <w:r w:rsidRPr="00024011">
              <w:t>Основное мероприятие 2.1.</w:t>
            </w:r>
          </w:p>
          <w:p w:rsidR="0080006D" w:rsidRPr="00C24988" w:rsidRDefault="0080006D" w:rsidP="00B250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011">
              <w:t xml:space="preserve">«Финансовое обеспечение </w:t>
            </w:r>
            <w:r>
              <w:t>Главы</w:t>
            </w:r>
            <w:r w:rsidRPr="00024011">
              <w:t xml:space="preserve"> Администрации Парамоновского сельского поселения»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Default="0080006D" w:rsidP="00024011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80006D" w:rsidRDefault="0080006D" w:rsidP="00024011">
            <w:pPr>
              <w:widowControl w:val="0"/>
              <w:autoSpaceDE w:val="0"/>
              <w:autoSpaceDN w:val="0"/>
              <w:adjustRightInd w:val="0"/>
            </w:pPr>
            <w:r>
              <w:t>Администрация Парамоновского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Default="0080006D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Default="0080006D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Default="0080006D" w:rsidP="00F65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6D" w:rsidRDefault="0080006D" w:rsidP="00F650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9323D9">
            <w:r w:rsidRPr="00D0714B">
              <w:rPr>
                <w:b/>
              </w:rPr>
              <w:t>9</w:t>
            </w:r>
            <w:r>
              <w:rPr>
                <w:b/>
              </w:rPr>
              <w:t> 692,0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9323D9">
            <w:pPr>
              <w:jc w:val="center"/>
            </w:pPr>
            <w:r>
              <w:t>908,7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9323D9">
            <w:pPr>
              <w:jc w:val="center"/>
            </w:pPr>
            <w:r>
              <w:t>831,6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9323D9">
            <w:pPr>
              <w:jc w:val="center"/>
            </w:pPr>
            <w:r>
              <w:t>858,7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>
              <w:t>893</w:t>
            </w:r>
            <w:r w:rsidRPr="00D0714B"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6D" w:rsidRPr="00D0714B" w:rsidRDefault="0080006D" w:rsidP="00501F2F">
            <w:r w:rsidRPr="00D0714B">
              <w:t>775,0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муниципальной программе </w:t>
      </w:r>
    </w:p>
    <w:p w:rsidR="00B50449" w:rsidRDefault="00260E7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Парамоновского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500" w:type="dxa"/>
        <w:tblInd w:w="108" w:type="dxa"/>
        <w:tblLayout w:type="fixed"/>
        <w:tblLook w:val="00A0"/>
      </w:tblPr>
      <w:tblGrid>
        <w:gridCol w:w="14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437FAF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437FAF">
        <w:trPr>
          <w:cantSplit/>
          <w:trHeight w:val="18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  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04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024011">
        <w:trPr>
          <w:trHeight w:val="31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2551DA" w:rsidTr="00024011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  <w:rPr>
                <w:b/>
              </w:rPr>
            </w:pPr>
            <w:r>
              <w:rPr>
                <w:b/>
              </w:rPr>
              <w:t>9 870,8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pPr>
              <w:jc w:val="center"/>
            </w:pPr>
            <w:r>
              <w:t>908,7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858,7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893,0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r w:rsidRPr="00D0714B">
              <w:t>775,0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</w:tr>
      <w:tr w:rsidR="002551DA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DA" w:rsidRDefault="002551DA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  <w:rPr>
                <w:b/>
              </w:rPr>
            </w:pPr>
            <w:r>
              <w:rPr>
                <w:b/>
              </w:rPr>
              <w:t>9 870,8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pPr>
              <w:jc w:val="center"/>
            </w:pPr>
            <w:r>
              <w:t>908,7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858,7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893,0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r w:rsidRPr="00D0714B">
              <w:t>775,0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</w:tr>
      <w:tr w:rsidR="00B50449" w:rsidTr="00024011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2551DA" w:rsidRPr="00A20128" w:rsidTr="00501F2F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2551DA" w:rsidRDefault="002551DA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Default="002551DA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178,8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r>
              <w:t>132,4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 w:rsidRPr="00D0714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 w:rsidRPr="00D0714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</w:tr>
      <w:tr w:rsidR="002551DA" w:rsidRPr="00A20128" w:rsidTr="00501F2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DA" w:rsidRDefault="002551DA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178,8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r>
              <w:t>132,4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 w:rsidRPr="00D0714B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 w:rsidP="00501F2F">
            <w:r w:rsidRPr="00CE3E26">
              <w:rPr>
                <w:sz w:val="18"/>
                <w:szCs w:val="18"/>
              </w:rPr>
              <w:t>0,0</w:t>
            </w:r>
          </w:p>
        </w:tc>
      </w:tr>
      <w:tr w:rsidR="009068F9" w:rsidRPr="00A20128" w:rsidTr="00501F2F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</w:tr>
      <w:tr w:rsidR="009068F9" w:rsidRPr="00A20128" w:rsidTr="00501F2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</w:tr>
      <w:tr w:rsidR="009068F9" w:rsidRPr="00A20128" w:rsidTr="00501F2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 w:rsidP="00501F2F">
            <w:r w:rsidRPr="009068F9">
              <w:t>-</w:t>
            </w:r>
          </w:p>
        </w:tc>
      </w:tr>
      <w:tr w:rsidR="009068F9" w:rsidTr="00501F2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</w:tr>
      <w:tr w:rsidR="009068F9" w:rsidTr="00501F2F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 w:rsidP="00501F2F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9" w:rsidRDefault="009068F9" w:rsidP="00501F2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9068F9" w:rsidRDefault="009068F9" w:rsidP="00501F2F">
            <w:pPr>
              <w:jc w:val="center"/>
              <w:rPr>
                <w:color w:val="000000"/>
              </w:rPr>
            </w:pPr>
          </w:p>
          <w:p w:rsidR="009068F9" w:rsidRDefault="009068F9" w:rsidP="00501F2F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 w:rsidP="00501F2F">
            <w:r>
              <w:t>-</w:t>
            </w:r>
          </w:p>
        </w:tc>
      </w:tr>
      <w:tr w:rsidR="002551DA" w:rsidRPr="00A20128" w:rsidTr="00024011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</w:p>
          <w:p w:rsidR="002551DA" w:rsidRDefault="002551DA" w:rsidP="00483771">
            <w:pPr>
              <w:jc w:val="center"/>
              <w:rPr>
                <w:color w:val="000000"/>
              </w:rPr>
            </w:pPr>
            <w:r w:rsidRPr="00024011">
              <w:t>Обеспечение реализации муниципальной программы Парамоновского сельского поселения «Муниципальная политика»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 w:rsidRPr="00D0714B">
              <w:rPr>
                <w:b/>
              </w:rPr>
              <w:t>9</w:t>
            </w:r>
            <w:r>
              <w:rPr>
                <w:b/>
              </w:rPr>
              <w:t> 692,0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pPr>
              <w:jc w:val="center"/>
            </w:pPr>
            <w:r>
              <w:t>908,7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858,7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</w:tr>
      <w:tr w:rsidR="002551DA" w:rsidRPr="00A20128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DA" w:rsidRDefault="002551DA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Default="00255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 w:rsidRPr="00D0714B">
              <w:rPr>
                <w:b/>
              </w:rPr>
              <w:t>9</w:t>
            </w:r>
            <w:r>
              <w:rPr>
                <w:b/>
              </w:rPr>
              <w:t> 692,0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9323D9">
            <w:pPr>
              <w:jc w:val="center"/>
            </w:pPr>
            <w:r>
              <w:t>908,7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831,6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pPr>
              <w:jc w:val="center"/>
            </w:pPr>
            <w:r>
              <w:t>858,7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1DA" w:rsidRPr="00D0714B" w:rsidRDefault="002551DA" w:rsidP="009323D9">
            <w:r>
              <w:t>893</w:t>
            </w:r>
            <w:r w:rsidRPr="00D0714B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DA" w:rsidRPr="00D0714B" w:rsidRDefault="002551DA" w:rsidP="00501F2F">
            <w:r w:rsidRPr="00D0714B">
              <w:t>775,0</w:t>
            </w:r>
          </w:p>
        </w:tc>
      </w:tr>
      <w:tr w:rsidR="009068F9" w:rsidRPr="00A20128" w:rsidTr="0002401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</w:tr>
      <w:tr w:rsidR="009068F9" w:rsidRPr="00A20128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</w:tr>
      <w:tr w:rsidR="009068F9" w:rsidRPr="00A20128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Pr="009068F9" w:rsidRDefault="009068F9">
            <w:r w:rsidRPr="009068F9">
              <w:t>-</w:t>
            </w:r>
          </w:p>
        </w:tc>
      </w:tr>
      <w:tr w:rsidR="009068F9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</w:tr>
      <w:tr w:rsidR="009068F9" w:rsidTr="00024011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F9" w:rsidRDefault="009068F9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F9" w:rsidRDefault="009068F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9068F9" w:rsidRDefault="009068F9">
            <w:pPr>
              <w:jc w:val="center"/>
              <w:rPr>
                <w:color w:val="000000"/>
              </w:rPr>
            </w:pPr>
          </w:p>
          <w:p w:rsidR="009068F9" w:rsidRDefault="009068F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F9" w:rsidRDefault="009068F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C5ED1" w:rsidRPr="00BC5ED1" w:rsidRDefault="00BC5ED1" w:rsidP="00BC5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5ED1">
        <w:rPr>
          <w:sz w:val="28"/>
          <w:szCs w:val="28"/>
        </w:rPr>
        <w:t>2.</w:t>
      </w:r>
      <w:r w:rsidR="00B50449" w:rsidRPr="00BC5ED1">
        <w:rPr>
          <w:sz w:val="28"/>
          <w:szCs w:val="28"/>
        </w:rPr>
        <w:t xml:space="preserve"> </w:t>
      </w:r>
      <w:r w:rsidRPr="00BC5ED1">
        <w:rPr>
          <w:sz w:val="28"/>
          <w:szCs w:val="28"/>
        </w:rPr>
        <w:t xml:space="preserve">Постановление вступает в силу с момента подписания и подлежит размещению на официальном сайте Администрации </w:t>
      </w:r>
      <w:r w:rsidR="00930AA8">
        <w:rPr>
          <w:sz w:val="28"/>
          <w:szCs w:val="28"/>
        </w:rPr>
        <w:t>Парамоновского</w:t>
      </w:r>
      <w:r w:rsidRPr="00BC5ED1">
        <w:rPr>
          <w:sz w:val="28"/>
          <w:szCs w:val="28"/>
        </w:rPr>
        <w:t xml:space="preserve"> сельского поселения.</w:t>
      </w:r>
    </w:p>
    <w:p w:rsidR="00B50449" w:rsidRPr="00BC5ED1" w:rsidRDefault="00B50449" w:rsidP="00B50449">
      <w:pPr>
        <w:rPr>
          <w:sz w:val="28"/>
          <w:szCs w:val="28"/>
          <w:highlight w:val="yellow"/>
        </w:rPr>
      </w:pPr>
      <w:r w:rsidRPr="00BC5ED1">
        <w:rPr>
          <w:sz w:val="28"/>
          <w:szCs w:val="28"/>
        </w:rPr>
        <w:t xml:space="preserve">     </w:t>
      </w:r>
    </w:p>
    <w:p w:rsidR="006A1F42" w:rsidRPr="00BC5ED1" w:rsidRDefault="00BC5ED1" w:rsidP="006A1F42">
      <w:pPr>
        <w:ind w:firstLine="709"/>
        <w:jc w:val="both"/>
        <w:rPr>
          <w:sz w:val="28"/>
          <w:szCs w:val="28"/>
          <w:lang w:eastAsia="ar-SA"/>
        </w:rPr>
      </w:pPr>
      <w:r w:rsidRPr="00BC5ED1">
        <w:rPr>
          <w:sz w:val="28"/>
          <w:szCs w:val="28"/>
        </w:rPr>
        <w:t>3</w:t>
      </w:r>
      <w:r w:rsidR="006A1F42" w:rsidRPr="00BC5ED1">
        <w:rPr>
          <w:sz w:val="28"/>
          <w:szCs w:val="28"/>
        </w:rPr>
        <w:t xml:space="preserve">. </w:t>
      </w:r>
      <w:proofErr w:type="gramStart"/>
      <w:r w:rsidR="006A1F42" w:rsidRPr="00BC5ED1">
        <w:rPr>
          <w:sz w:val="28"/>
          <w:szCs w:val="28"/>
        </w:rPr>
        <w:t>Контроль за</w:t>
      </w:r>
      <w:proofErr w:type="gramEnd"/>
      <w:r w:rsidR="006A1F42" w:rsidRPr="00BC5ED1">
        <w:rPr>
          <w:sz w:val="28"/>
          <w:szCs w:val="28"/>
        </w:rPr>
        <w:t xml:space="preserve"> выполнением постановления оставляю за собой.</w:t>
      </w:r>
    </w:p>
    <w:p w:rsidR="006A1F42" w:rsidRPr="00BC5ED1" w:rsidRDefault="006A1F42" w:rsidP="006A1F42">
      <w:pPr>
        <w:ind w:firstLine="709"/>
        <w:jc w:val="both"/>
        <w:rPr>
          <w:sz w:val="28"/>
          <w:szCs w:val="28"/>
          <w:lang w:eastAsia="ar-SA"/>
        </w:rPr>
      </w:pPr>
    </w:p>
    <w:p w:rsidR="006A1F42" w:rsidRPr="00BC5ED1" w:rsidRDefault="006A1F42" w:rsidP="006A1F42">
      <w:pPr>
        <w:ind w:firstLine="709"/>
        <w:jc w:val="both"/>
        <w:rPr>
          <w:sz w:val="28"/>
          <w:szCs w:val="28"/>
          <w:lang w:eastAsia="ar-SA"/>
        </w:rPr>
      </w:pPr>
    </w:p>
    <w:p w:rsidR="006A1F42" w:rsidRPr="00BC5ED1" w:rsidRDefault="006A1F42" w:rsidP="006A1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A1F42" w:rsidRPr="00BC5ED1" w:rsidRDefault="006A1F42" w:rsidP="006A1F42">
      <w:pPr>
        <w:ind w:firstLine="360"/>
        <w:jc w:val="both"/>
        <w:rPr>
          <w:sz w:val="28"/>
          <w:szCs w:val="28"/>
        </w:rPr>
      </w:pPr>
      <w:r w:rsidRPr="00BC5ED1">
        <w:rPr>
          <w:sz w:val="28"/>
          <w:szCs w:val="28"/>
        </w:rPr>
        <w:t xml:space="preserve">Глава Администрации </w:t>
      </w:r>
    </w:p>
    <w:p w:rsidR="006A1F42" w:rsidRDefault="006A1F42" w:rsidP="006A1F42">
      <w:pPr>
        <w:ind w:firstLine="360"/>
        <w:jc w:val="both"/>
        <w:rPr>
          <w:sz w:val="28"/>
          <w:szCs w:val="28"/>
        </w:rPr>
      </w:pPr>
      <w:r w:rsidRPr="00BC5ED1">
        <w:rPr>
          <w:sz w:val="28"/>
          <w:szCs w:val="28"/>
        </w:rPr>
        <w:t xml:space="preserve">Парамоновского сельского поселения                                   </w:t>
      </w:r>
      <w:r w:rsidR="00BC5ED1" w:rsidRPr="00BC5ED1">
        <w:rPr>
          <w:sz w:val="28"/>
          <w:szCs w:val="28"/>
        </w:rPr>
        <w:t>А.В. Павлов</w:t>
      </w:r>
    </w:p>
    <w:tbl>
      <w:tblPr>
        <w:tblW w:w="5460" w:type="pct"/>
        <w:tblInd w:w="-432" w:type="dxa"/>
        <w:tblLayout w:type="fixed"/>
        <w:tblLook w:val="00A0"/>
      </w:tblPr>
      <w:tblGrid>
        <w:gridCol w:w="5819"/>
        <w:gridCol w:w="389"/>
        <w:gridCol w:w="10402"/>
      </w:tblGrid>
      <w:tr w:rsidR="006A1F42" w:rsidTr="009323D9">
        <w:tc>
          <w:tcPr>
            <w:tcW w:w="3801" w:type="dxa"/>
          </w:tcPr>
          <w:p w:rsidR="006A1F42" w:rsidRDefault="006A1F42" w:rsidP="009323D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4" w:type="dxa"/>
          </w:tcPr>
          <w:p w:rsidR="006A1F42" w:rsidRDefault="006A1F42" w:rsidP="009323D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</w:tcPr>
          <w:p w:rsidR="006A1F42" w:rsidRDefault="006A1F42" w:rsidP="00932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0449" w:rsidRDefault="00B50449" w:rsidP="00B50449">
      <w:pPr>
        <w:jc w:val="right"/>
      </w:pPr>
      <w:r>
        <w:rPr>
          <w:sz w:val="24"/>
        </w:rPr>
        <w:t xml:space="preserve">  </w:t>
      </w:r>
    </w:p>
    <w:p w:rsidR="00B50449" w:rsidRDefault="00B50449" w:rsidP="00B50449">
      <w:pPr>
        <w:sectPr w:rsidR="00B50449">
          <w:pgSz w:w="16838" w:h="11906" w:orient="landscape"/>
          <w:pgMar w:top="850" w:right="1134" w:bottom="1258" w:left="709" w:header="708" w:footer="708" w:gutter="0"/>
          <w:cols w:space="720"/>
        </w:sectPr>
      </w:pPr>
    </w:p>
    <w:p w:rsidR="002E4532" w:rsidRDefault="002E4532" w:rsidP="004F186D">
      <w:pPr>
        <w:jc w:val="right"/>
        <w:rPr>
          <w:sz w:val="28"/>
          <w:szCs w:val="28"/>
        </w:rPr>
      </w:pPr>
    </w:p>
    <w:sectPr w:rsidR="002E4532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A0" w:rsidRDefault="004315A0" w:rsidP="004315A0">
      <w:r>
        <w:separator/>
      </w:r>
    </w:p>
  </w:endnote>
  <w:endnote w:type="continuationSeparator" w:id="0">
    <w:p w:rsidR="004315A0" w:rsidRDefault="004315A0" w:rsidP="0043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A0" w:rsidRDefault="004315A0" w:rsidP="004315A0">
      <w:r>
        <w:separator/>
      </w:r>
    </w:p>
  </w:footnote>
  <w:footnote w:type="continuationSeparator" w:id="0">
    <w:p w:rsidR="004315A0" w:rsidRDefault="004315A0" w:rsidP="00431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49"/>
    <w:rsid w:val="000028F8"/>
    <w:rsid w:val="00024011"/>
    <w:rsid w:val="000270B1"/>
    <w:rsid w:val="00097F37"/>
    <w:rsid w:val="000C19F0"/>
    <w:rsid w:val="00114AE2"/>
    <w:rsid w:val="001D53F1"/>
    <w:rsid w:val="001E7097"/>
    <w:rsid w:val="001F1F26"/>
    <w:rsid w:val="002551DA"/>
    <w:rsid w:val="0025661D"/>
    <w:rsid w:val="00260E7F"/>
    <w:rsid w:val="002B552F"/>
    <w:rsid w:val="002E4532"/>
    <w:rsid w:val="002E4F2E"/>
    <w:rsid w:val="002E58B5"/>
    <w:rsid w:val="0032615F"/>
    <w:rsid w:val="00336822"/>
    <w:rsid w:val="00364550"/>
    <w:rsid w:val="0039495F"/>
    <w:rsid w:val="004168A5"/>
    <w:rsid w:val="004315A0"/>
    <w:rsid w:val="00437FAF"/>
    <w:rsid w:val="00483771"/>
    <w:rsid w:val="004A6102"/>
    <w:rsid w:val="004F186D"/>
    <w:rsid w:val="00501F2F"/>
    <w:rsid w:val="00605877"/>
    <w:rsid w:val="006468C4"/>
    <w:rsid w:val="006A1F42"/>
    <w:rsid w:val="006A2884"/>
    <w:rsid w:val="006B5553"/>
    <w:rsid w:val="00702F2F"/>
    <w:rsid w:val="00713386"/>
    <w:rsid w:val="00737A9A"/>
    <w:rsid w:val="00755DA8"/>
    <w:rsid w:val="00756E16"/>
    <w:rsid w:val="007C3B02"/>
    <w:rsid w:val="0080006D"/>
    <w:rsid w:val="00814305"/>
    <w:rsid w:val="00824F71"/>
    <w:rsid w:val="00863711"/>
    <w:rsid w:val="008A6D9F"/>
    <w:rsid w:val="009059FC"/>
    <w:rsid w:val="009068F9"/>
    <w:rsid w:val="00930AA8"/>
    <w:rsid w:val="009C0D07"/>
    <w:rsid w:val="009D3F25"/>
    <w:rsid w:val="009E7F60"/>
    <w:rsid w:val="009F6C1C"/>
    <w:rsid w:val="00A1334E"/>
    <w:rsid w:val="00A20128"/>
    <w:rsid w:val="00A55193"/>
    <w:rsid w:val="00A91B64"/>
    <w:rsid w:val="00AC6FC6"/>
    <w:rsid w:val="00B06528"/>
    <w:rsid w:val="00B1254A"/>
    <w:rsid w:val="00B12F41"/>
    <w:rsid w:val="00B25056"/>
    <w:rsid w:val="00B456B8"/>
    <w:rsid w:val="00B50449"/>
    <w:rsid w:val="00B73865"/>
    <w:rsid w:val="00B91F8D"/>
    <w:rsid w:val="00BA4894"/>
    <w:rsid w:val="00BC5ED1"/>
    <w:rsid w:val="00BF5FA4"/>
    <w:rsid w:val="00C15471"/>
    <w:rsid w:val="00C24988"/>
    <w:rsid w:val="00C2770E"/>
    <w:rsid w:val="00C64E3C"/>
    <w:rsid w:val="00C67EC0"/>
    <w:rsid w:val="00CA0650"/>
    <w:rsid w:val="00CD29BB"/>
    <w:rsid w:val="00CD3D9D"/>
    <w:rsid w:val="00CD50D4"/>
    <w:rsid w:val="00D0714B"/>
    <w:rsid w:val="00DB534B"/>
    <w:rsid w:val="00DD2C68"/>
    <w:rsid w:val="00DD3896"/>
    <w:rsid w:val="00DF60CC"/>
    <w:rsid w:val="00E33294"/>
    <w:rsid w:val="00E518FE"/>
    <w:rsid w:val="00EB455C"/>
    <w:rsid w:val="00EB73AF"/>
    <w:rsid w:val="00F65096"/>
    <w:rsid w:val="00F81585"/>
    <w:rsid w:val="00FE2F88"/>
    <w:rsid w:val="00FE4A04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List Paragraph"/>
    <w:basedOn w:val="a"/>
    <w:uiPriority w:val="34"/>
    <w:qFormat/>
    <w:rsid w:val="001E7097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4315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3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315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31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240F-C66A-48CF-B39C-8F7F73E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2018-10-16T10:13:00Z</dcterms:created>
  <dcterms:modified xsi:type="dcterms:W3CDTF">2021-02-12T08:42:00Z</dcterms:modified>
</cp:coreProperties>
</file>