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29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>
      <w:pPr>
        <w:jc w:val="center"/>
        <w:rPr>
          <w:sz w:val="28"/>
          <w:szCs w:val="26"/>
        </w:rPr>
      </w:pPr>
      <w:r>
        <w:rPr>
          <w:b/>
          <w:sz w:val="36"/>
          <w:szCs w:val="36"/>
          <w:lang w:val="ru-RU"/>
        </w:rPr>
        <w:t>ПАРАМОНОВСКОГО</w:t>
      </w:r>
      <w:r>
        <w:rPr>
          <w:rFonts w:hint="default"/>
          <w:b/>
          <w:sz w:val="36"/>
          <w:szCs w:val="36"/>
          <w:lang w:val="ru-RU"/>
        </w:rPr>
        <w:t xml:space="preserve"> СЕЛЬСКОГО ПОСЕЛЕНИЯ </w:t>
      </w:r>
    </w:p>
    <w:p>
      <w:pPr>
        <w:jc w:val="center"/>
        <w:outlineLvl w:val="0"/>
        <w:rPr>
          <w:b/>
          <w:sz w:val="36"/>
          <w:szCs w:val="36"/>
        </w:rPr>
      </w:pPr>
    </w:p>
    <w:p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jc w:val="both"/>
        <w:rPr>
          <w:rFonts w:hint="default"/>
          <w:b w:val="0"/>
          <w:bCs w:val="0"/>
          <w:spacing w:val="38"/>
          <w:sz w:val="28"/>
          <w:szCs w:val="28"/>
          <w:lang w:val="ru-RU"/>
        </w:rPr>
      </w:pPr>
    </w:p>
    <w:p>
      <w:pPr>
        <w:jc w:val="both"/>
        <w:rPr>
          <w:rFonts w:hint="default"/>
          <w:b w:val="0"/>
          <w:bCs w:val="0"/>
          <w:spacing w:val="38"/>
          <w:sz w:val="28"/>
          <w:szCs w:val="28"/>
          <w:lang w:val="ru-RU"/>
        </w:rPr>
      </w:pPr>
      <w:r>
        <w:rPr>
          <w:rFonts w:hint="default"/>
          <w:b w:val="0"/>
          <w:bCs w:val="0"/>
          <w:spacing w:val="38"/>
          <w:sz w:val="28"/>
          <w:szCs w:val="28"/>
          <w:lang w:val="ru-RU"/>
        </w:rPr>
        <w:t>«12» июл</w:t>
      </w:r>
      <w:bookmarkStart w:id="0" w:name="_GoBack"/>
      <w:bookmarkEnd w:id="0"/>
      <w:r>
        <w:rPr>
          <w:rFonts w:hint="default"/>
          <w:b w:val="0"/>
          <w:bCs w:val="0"/>
          <w:spacing w:val="38"/>
          <w:sz w:val="28"/>
          <w:szCs w:val="28"/>
          <w:lang w:val="ru-RU"/>
        </w:rPr>
        <w:t>я 2021             х.Парамонов                  № 35</w:t>
      </w: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орядка проведения конкурса по определению</w:t>
      </w:r>
    </w:p>
    <w:p>
      <w:pPr>
        <w:autoSpaceDE w:val="0"/>
        <w:autoSpaceDN w:val="0"/>
        <w:adjustRightInd w:val="0"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оператора ярмарки на территории </w:t>
      </w:r>
      <w:r>
        <w:rPr>
          <w:b/>
          <w:sz w:val="28"/>
          <w:szCs w:val="28"/>
          <w:lang w:val="ru-RU"/>
        </w:rPr>
        <w:t>Парамоновского</w:t>
      </w:r>
      <w:r>
        <w:rPr>
          <w:rFonts w:hint="default"/>
          <w:b/>
          <w:sz w:val="28"/>
          <w:szCs w:val="28"/>
          <w:lang w:val="ru-RU"/>
        </w:rPr>
        <w:t xml:space="preserve"> сельского поселения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ind w:firstLine="709"/>
        <w:jc w:val="center"/>
        <w:rPr>
          <w:b/>
          <w:sz w:val="28"/>
        </w:rPr>
      </w:pPr>
      <w:r>
        <w:rPr>
          <w:color w:val="000000"/>
          <w:spacing w:val="-4"/>
          <w:sz w:val="28"/>
        </w:rPr>
        <w:t xml:space="preserve">В соответствии с Федеральным законом от 01.01.2001 № 381-ФЗ «Об основах государственного регулирования торговой деятельности в Российской Федерации», Федеральным законом от 01.01.2001 №131-ФЗ «Об общих принципах организации местного самоуправления  в Российской Федерации»,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в целях упорядочения организации деятельности ярмарок на территории </w:t>
      </w:r>
      <w:r>
        <w:rPr>
          <w:color w:val="000000"/>
          <w:spacing w:val="-4"/>
          <w:sz w:val="28"/>
          <w:lang w:val="ru-RU"/>
        </w:rPr>
        <w:t>Парамоновского</w:t>
      </w:r>
      <w:r>
        <w:rPr>
          <w:rFonts w:hint="default"/>
          <w:color w:val="000000"/>
          <w:spacing w:val="-4"/>
          <w:sz w:val="28"/>
          <w:lang w:val="ru-RU"/>
        </w:rPr>
        <w:t xml:space="preserve"> сельского поселения</w:t>
      </w:r>
      <w:r>
        <w:rPr>
          <w:color w:val="000000"/>
          <w:spacing w:val="-4"/>
          <w:sz w:val="28"/>
        </w:rPr>
        <w:t xml:space="preserve">, </w:t>
      </w:r>
      <w:r>
        <w:rPr>
          <w:sz w:val="28"/>
        </w:rPr>
        <w:t xml:space="preserve">Администрация </w:t>
      </w:r>
      <w:r>
        <w:rPr>
          <w:sz w:val="28"/>
          <w:lang w:val="ru-RU"/>
        </w:rPr>
        <w:t>Парамоновского</w:t>
      </w:r>
      <w:r>
        <w:rPr>
          <w:rFonts w:hint="default"/>
          <w:sz w:val="28"/>
          <w:lang w:val="ru-RU"/>
        </w:rPr>
        <w:t xml:space="preserve"> сельского поселения </w:t>
      </w:r>
      <w:r>
        <w:rPr>
          <w:b/>
          <w:spacing w:val="60"/>
          <w:sz w:val="28"/>
        </w:rPr>
        <w:t>постановляе</w:t>
      </w:r>
      <w:r>
        <w:rPr>
          <w:b/>
          <w:sz w:val="28"/>
        </w:rPr>
        <w:t>т:</w:t>
      </w:r>
    </w:p>
    <w:p>
      <w:pPr>
        <w:pStyle w:val="43"/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>
      <w:pPr>
        <w:pStyle w:val="4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по определению оператора ярмарки на территории</w:t>
      </w:r>
      <w:r>
        <w:rPr>
          <w:rFonts w:hint="default"/>
          <w:sz w:val="28"/>
          <w:szCs w:val="28"/>
          <w:lang w:val="ru-RU"/>
        </w:rPr>
        <w:t xml:space="preserve"> Парамоновского сельского поселения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>
      <w:pPr>
        <w:pStyle w:val="43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даты подписания и подлежит размещению на официальном сайте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Парамоновского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.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43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</w:p>
    <w:p>
      <w:pPr>
        <w:pStyle w:val="43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</w:p>
    <w:tbl>
      <w:tblPr>
        <w:tblStyle w:val="10"/>
        <w:tblW w:w="9781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2835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513" w:type="dxa"/>
            <w:gridSpan w:val="2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  <w:lang w:val="ru-RU"/>
              </w:rPr>
              <w:t>Парамоновского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сельского поселения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rFonts w:hint="default"/>
                <w:sz w:val="28"/>
                <w:szCs w:val="28"/>
                <w:lang w:val="ru-RU"/>
              </w:rPr>
              <w:t>.В.Павлов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513" w:type="dxa"/>
            <w:gridSpan w:val="2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ind w:left="-7305"/>
              <w:rPr>
                <w:rFonts w:eastAsia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513" w:type="dxa"/>
            <w:gridSpan w:val="2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78" w:type="dxa"/>
          <w:trHeight w:val="1560" w:hRule="atLeast"/>
        </w:trPr>
        <w:tc>
          <w:tcPr>
            <w:tcW w:w="5103" w:type="dxa"/>
            <w:gridSpan w:val="2"/>
          </w:tcPr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16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 к постановлению</w:t>
            </w:r>
          </w:p>
          <w:p>
            <w:pPr>
              <w:pStyle w:val="16"/>
              <w:spacing w:after="0"/>
              <w:ind w:left="0"/>
              <w:jc w:val="center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  <w:lang w:val="ru-RU"/>
              </w:rPr>
              <w:t>Парамоновского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  <w:p>
            <w:pPr>
              <w:pStyle w:val="16"/>
              <w:spacing w:after="0"/>
              <w:ind w:left="0"/>
              <w:jc w:val="center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>12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>07.</w:t>
            </w:r>
            <w:r>
              <w:rPr>
                <w:bCs/>
                <w:sz w:val="28"/>
                <w:szCs w:val="28"/>
              </w:rPr>
              <w:t xml:space="preserve">2021 № 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35 </w:t>
            </w:r>
          </w:p>
        </w:tc>
      </w:tr>
    </w:tbl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autoSpaceDE w:val="0"/>
        <w:autoSpaceDN w:val="0"/>
        <w:adjustRightInd w:val="0"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проведения конкурса по определению оператора ярмарки</w:t>
      </w:r>
      <w:r>
        <w:t xml:space="preserve">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  <w:lang w:val="ru-RU"/>
        </w:rPr>
        <w:t>Парамоновского</w:t>
      </w:r>
      <w:r>
        <w:rPr>
          <w:rFonts w:hint="default"/>
          <w:b/>
          <w:sz w:val="28"/>
          <w:szCs w:val="28"/>
          <w:lang w:val="ru-RU"/>
        </w:rPr>
        <w:t xml:space="preserve"> сельского поселения</w:t>
      </w:r>
    </w:p>
    <w:p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>
      <w:pPr>
        <w:pStyle w:val="4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условия участия юридических лиц и </w:t>
      </w:r>
      <w:r>
        <w:fldChar w:fldCharType="begin"/>
      </w:r>
      <w:r>
        <w:instrText xml:space="preserve"> HYPERLINK "http://pandia.ru/text/category/individualmznoe_predprinimatelmzstvo/" \o "Индивидуальное предпринимательство" </w:instrText>
      </w:r>
      <w:r>
        <w:fldChar w:fldCharType="separate"/>
      </w:r>
      <w:r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 конкурсе по определению оператора ярмарки (далее – Конкурс), процедуру проведения Конкурса и определения победителя Конкурса в случае возложения организатором ярмарки функции по проведению ярмарки на оператора ярмарки. Для целей настоящего Порядка используются следующие основные понятия: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ярмарки – исполнительно-распорядительный орган местного самоуправления в </w:t>
      </w:r>
      <w:r>
        <w:rPr>
          <w:sz w:val="28"/>
          <w:szCs w:val="28"/>
          <w:lang w:val="ru-RU"/>
        </w:rPr>
        <w:t>Парамоновском</w:t>
      </w:r>
      <w:r>
        <w:rPr>
          <w:rFonts w:hint="default"/>
          <w:sz w:val="28"/>
          <w:szCs w:val="28"/>
          <w:lang w:val="ru-RU"/>
        </w:rPr>
        <w:t xml:space="preserve"> сельском поселении </w:t>
      </w:r>
      <w:r>
        <w:rPr>
          <w:sz w:val="28"/>
          <w:szCs w:val="28"/>
        </w:rPr>
        <w:t>(далее – Организатор ярмарки);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 ярмарки — юридическое лицо или индивидуальный предприниматель, с которым Организатор ярмарки, заключает договор на организацию ярмарки (далее — Договор);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на участие в Конкурсе – юридическое лицо или индивидуальный предприниматель, представивший Организатору ярмарки, документы на участие в Конкурсе, предусмотренные пунктом 3 настоящего Порядка (далее  — Претендент);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 — юридическое лицо или индивидуальный предприниматель, представивший Организатору ярмарки, документы на участие в Конкурсе, предусмотренные пунктом 3 настоящего Порядка, и допущенные к участию в Конкурсе (далее – Участник).</w:t>
      </w:r>
    </w:p>
    <w:p>
      <w:pPr>
        <w:pStyle w:val="4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Конкурса обеспечивает конкурсная комиссия по определению оператора ярмарки на территории </w:t>
      </w:r>
      <w:r>
        <w:rPr>
          <w:sz w:val="28"/>
          <w:szCs w:val="28"/>
          <w:lang w:val="ru-RU"/>
        </w:rPr>
        <w:t>Парамоновского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(далее – Конкурсная комиссия), состав которой формируется и утверждается </w:t>
      </w:r>
      <w:r>
        <w:fldChar w:fldCharType="begin"/>
      </w:r>
      <w:r>
        <w:instrText xml:space="preserve"> HYPERLINK "http://pandia.ru/text/category/pravovie_akti/" \o "Правовые акты" </w:instrText>
      </w:r>
      <w:r>
        <w:fldChar w:fldCharType="separate"/>
      </w:r>
      <w:r>
        <w:rPr>
          <w:sz w:val="28"/>
          <w:szCs w:val="28"/>
        </w:rPr>
        <w:t>правовым актом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Организатора ярмарки. Минимальное количество членов комиссии – 3 человека. Организатор ярмарки, в </w:t>
      </w:r>
      <w:r>
        <w:fldChar w:fldCharType="begin"/>
      </w:r>
      <w:r>
        <w:instrText xml:space="preserve"> HYPERLINK "http://pandia.ru/text/category/informatcionnie_seti/" \o "Информационные сети" </w:instrText>
      </w:r>
      <w:r>
        <w:fldChar w:fldCharType="separate"/>
      </w:r>
      <w:r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«Интернет» на своем официальном сайте, размещает извещение о проведении Конкурса не менее чем за 10 календарных дней до даты окончания приема документов с указанием: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срока и места приема документов от Претендентов;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даты, времени и места проведения Конкурса;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адресного обозначения, границ улиц, дорог, проездов, иных ориентиров, относительно которых предполагается расположить ярмарку;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максимальном размере платы за торговое место, а также иных связанных с организацией ярмарки сведений;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документов, необходимых для участия в Конкурсе, предусмотренных пунктом 3 настоящего Порядка;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даты размещения данного извещения на официальном сайте Организатора ярмарки.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Претендент представляет Организатору ярмарки заявку на участие в Конкурсе (далее – Заявка) (приложение №1 к настоящему Порядку) с приложением следующих документов: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документа, удостоверяющего личность заявителя - для индивидуального предпринимателя, </w:t>
      </w:r>
      <w:r>
        <w:fldChar w:fldCharType="begin"/>
      </w:r>
      <w:r>
        <w:instrText xml:space="preserve"> HYPERLINK "http://pandia.ru/text/category/dokumenti_uchreditelmznie/" \o "Документы учредительные" </w:instrText>
      </w:r>
      <w:r>
        <w:fldChar w:fldCharType="separate"/>
      </w:r>
      <w:r>
        <w:rPr>
          <w:sz w:val="28"/>
          <w:szCs w:val="28"/>
        </w:rPr>
        <w:t>учредительных документов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для юридического лица;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представителя заявителя, и документа, подтверждающего его полномочия (в случае подачи документов представителем Претендента);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налогового органа о наличии (отсутствии) задолженности по уплате налогов и штрафов организации (физического лица) на дату подачи заявки на участие в Конкурсе;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схему размещения участников ярмарки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соблюдения требований </w:t>
      </w:r>
      <w:r>
        <w:fldChar w:fldCharType="begin"/>
      </w:r>
      <w:r>
        <w:instrText xml:space="preserve"> HYPERLINK "http://pandia.ru/text/category/pozharnaya_bezopasnostmz/" \o "Пожарная безопасность" </w:instrText>
      </w:r>
      <w:r>
        <w:fldChar w:fldCharType="separate"/>
      </w:r>
      <w:r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охраны общественного порядка, санитарно-эпидемиологического благополучия населения и </w:t>
      </w:r>
      <w:r>
        <w:fldChar w:fldCharType="begin"/>
      </w:r>
      <w:r>
        <w:instrText xml:space="preserve"> HYPERLINK "http://www.pandia.ru/text/category/zashita_prav_potrebitelej/" \o "Защита прав потребителей" </w:instrText>
      </w:r>
      <w:r>
        <w:fldChar w:fldCharType="separate"/>
      </w:r>
      <w:r>
        <w:rPr>
          <w:sz w:val="28"/>
          <w:szCs w:val="28"/>
        </w:rPr>
        <w:t>защиты прав потребителей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Организатор ярмарки, в течение одного рабочего дня со дня поступления Заявки, направляет межведомственный запрос в уполномоченные органы государственной власти и организации, в распоряжении которых находятся соответствующие документы о представлении: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выписки из Единого государственного реестра юридических лиц (для юридического лица);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выписки из Единого государственного реестра индивидуальных предпринимателей (для индивидуального предпринимателя).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документы, указанные в абзацах 2-3 настоящего пункта, по собственной инициативе.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представлении заявителем документов, указанных в пункте 4 настоящего Порядка, по собственной инициативе, они должны быть получены им не ранее чем за 30 календарных дней до дня подачи Заявки. Поступившая Заявка и приложенные к ней документы регистрируются в день ее поступления Организатором ярмарки в журнале регистрации Заявок на участие в Конкурсе, с обязательной фиксацией даты и времени поступления, а также перечня документов. После окончания срока приема Заявок от Претендентов, Организатор ярмарки в течение 2 рабочих дней рассматривает представленные документы на предмет их соответствия требованиям, предусмотренным пунктом 3 настоящего Порядка.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 несоответствия представленных документов требованиям пункта 3 настоящего Порядка, а также недостоверности указанных в данных документах сведений, либо наличии задолженности по уплате налогов и штрафов организации (физического лица) на дату подачи заявки на участие в Конкурсе, Организатор ярмарки отклоняет Заявку, о чем письменно извещает Претендента в течение 2 рабочих дней со дня ее рассмотрения с указанием   причины отклонения.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После окончания срока рассмотрения Заявок, Организатор ярмарки направляет в Конкурсную комиссию документы Участников, соответствующие требованиям пункта 3 настоящего Порядка.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Конкурсная комиссия проводит Конкурс в установленный в извещении о проведении Конкурса срок, в ходе которого осуществляется подведение итогов, исходя из критериев оценки (приложение №2 к настоящему Порядку) и сопоставления Заявок. Члены Конкурсной комиссии индивидуально оценивают Заявки Участников и прилагаемые к ним документы в соответствии с таблицей оценки критериев конкурсного отбора участников конкурса по определению оператора   ярмарки (приложение №3 к настоящему Порядку). Решение Конкурсной комиссии принимается на основании оценки в баллах. Оценка, присуждаемая каждой Заявке, рассчитывается путем суммирования оценок по каждому критерию каждым членом Конкурсной комиссии. Победителем Конкурса признается Участник, набравший наибольшее количество баллов по результатам оценки всеми членами Конкурсной комиссии.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 равенства полученных баллов победителем признается Участник, ранее подавший заявку на участие в Конкурсе.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наличия только одного Участника, Конкурс признается несостоявшимся. С единственным Участником, если он соответствует требованиям настоящего Порядка, Организатор ярмарки заключает договор. Решение Конкурсной комиссии оформляется в форме протокола, копия которого направляется Конкурсной комиссией Организатору ярмарки и участникам в течение 2 рабочих дней с момента подписания протокола всеми членами Конкурсной комиссии.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Информация об итогах Конкурса размещается на официальном сайте Организатора ярмарки в течение 2 рабочих дней с момента подписания протокола всеми членами Конкурсной комиссии.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результатам проведения Конкурса, Организатор ярмарки в течение 2 рабочих дней с даты подписания протокола, заключает Договор с победителем Конкурса.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победителя Конкурса от заключения Договора Организатор ярмарки заключает его со следующим по сумме набранных баллов Участников. В случае, если следующий после победителя по сумме набранных баллов Участник также отказался от заключения Договора, Конкурс признается несостоявшимся.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ind w:left="5387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Приложение №1</w:t>
      </w:r>
    </w:p>
    <w:p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конкурса </w:t>
      </w:r>
    </w:p>
    <w:p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определению оператора </w:t>
      </w:r>
    </w:p>
    <w:p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ярмарки на территории 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Парамоновского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по определению оператора ярмарки</w:t>
      </w:r>
    </w:p>
    <w:p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Претендент на участие в конкурсе по определению оператора ярмарки  (далее – Претендент)____________________________________________</w:t>
      </w:r>
    </w:p>
    <w:p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(наименование, сведения об организационно-правовой форме, Ф. И.О. руководителя, юридический (фактический) адрес, телефон (для юридического лица), Ф. И.О., почтовый адрес, телефон (для индивидуального предпринимателя)</w:t>
      </w:r>
    </w:p>
    <w:p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(ОГРН, ИНН)</w:t>
      </w:r>
    </w:p>
    <w:p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сообщает  о  согласии  участвовать  в  конкурсе  по  определению  оператора ярмарки ____________________________________________________________</w:t>
      </w:r>
    </w:p>
    <w:p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(место расположения, специализация ярмарки)</w:t>
      </w:r>
    </w:p>
    <w:p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 условиях, предусмотренных Порядком проведения конкурса по определению оператора ярмарки, и направляет настоящую Заявку с приложением следующих документов:</w:t>
      </w:r>
    </w:p>
    <w:p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(в соответствии с п.3 Порядка проведения конкурса по определению оператора ярмарки)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240"/>
        <w:rPr>
          <w:sz w:val="28"/>
          <w:szCs w:val="28"/>
        </w:rPr>
      </w:pPr>
    </w:p>
    <w:p>
      <w:pPr>
        <w:ind w:left="5387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Приложение № 2</w:t>
      </w:r>
    </w:p>
    <w:p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конкурса</w:t>
      </w:r>
    </w:p>
    <w:p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определению оператора </w:t>
      </w:r>
    </w:p>
    <w:p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ярмарки на территории </w:t>
      </w:r>
    </w:p>
    <w:p>
      <w:pPr>
        <w:ind w:left="5387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Парамоновского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</w:p>
    <w:p>
      <w:pPr>
        <w:rPr>
          <w:sz w:val="24"/>
          <w:szCs w:val="24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конкурсного отбора участников конкурса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определению оператора  ярмарки</w:t>
      </w:r>
    </w:p>
    <w:p>
      <w:pPr>
        <w:rPr>
          <w:sz w:val="24"/>
          <w:szCs w:val="2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3146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58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4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Документы, подтверждающие соответствие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Претендента критериям конкурсного отбора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58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vAlign w:val="center"/>
          </w:tcPr>
          <w:p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торговых мест на ярмарке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графический материал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58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vAlign w:val="center"/>
          </w:tcPr>
          <w:p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 по размеру платы за торговое место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Прейскурант на предоставляемые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vAlign w:val="center"/>
          </w:tcPr>
          <w:p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материал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vAlign w:val="center"/>
          </w:tcPr>
          <w:p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товаров, в том  числе фермерских и личных подсобных хозяйств</w:t>
            </w:r>
          </w:p>
        </w:tc>
        <w:tc>
          <w:tcPr>
            <w:tcW w:w="0" w:type="auto"/>
            <w:vAlign w:val="center"/>
          </w:tcPr>
          <w:p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функционального зонирования территории ярмарки с указанием максимально возможного количества  бесплатных торговых мест для использования местными товаропроизводителями  сельскохозяйственной продукции и  продовольственных товаров, в том числе фермерских и личных подсобных  хозяйств</w:t>
            </w:r>
          </w:p>
        </w:tc>
      </w:tr>
    </w:tbl>
    <w:p>
      <w:pPr>
        <w:spacing w:after="24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left="5387"/>
        <w:jc w:val="center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  </w:t>
      </w:r>
      <w:r>
        <w:rPr>
          <w:bCs/>
          <w:kern w:val="36"/>
          <w:sz w:val="28"/>
          <w:szCs w:val="28"/>
        </w:rPr>
        <w:t>Приложение №3</w:t>
      </w:r>
      <w:r>
        <w:rPr>
          <w:sz w:val="28"/>
          <w:szCs w:val="28"/>
        </w:rPr>
        <w:t xml:space="preserve"> </w:t>
      </w:r>
    </w:p>
    <w:p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конкурса </w:t>
      </w:r>
    </w:p>
    <w:p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определению оператора </w:t>
      </w:r>
    </w:p>
    <w:p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ярмарки на территории 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Парамоновского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оценки критериев конкурсного отбора участников конкурса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определению оператора ярмарки</w:t>
      </w:r>
    </w:p>
    <w:p>
      <w:pPr>
        <w:rPr>
          <w:sz w:val="24"/>
          <w:szCs w:val="24"/>
        </w:rPr>
      </w:pPr>
    </w:p>
    <w:tbl>
      <w:tblPr>
        <w:tblStyle w:val="10"/>
        <w:tblW w:w="9640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1701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vAlign w:val="center"/>
          </w:tcPr>
          <w:p>
            <w:pPr>
              <w:ind w:right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конкурсного отбора</w:t>
            </w:r>
          </w:p>
        </w:tc>
        <w:tc>
          <w:tcPr>
            <w:tcW w:w="722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торговых мест на ярмарке</w:t>
            </w:r>
          </w:p>
        </w:tc>
        <w:tc>
          <w:tcPr>
            <w:tcW w:w="72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предложения отсутствуют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имеются предложения по внешнему виду и оформлению отдельных элементов ярмарки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имеются предложения по внешнему виду и оригинальному оформлению ярмарки, учитывающему характер ярмарочного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по размеру платы за торговое место</w:t>
            </w:r>
          </w:p>
        </w:tc>
        <w:tc>
          <w:tcPr>
            <w:tcW w:w="72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на уровне, предложенном организатором ярмарки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ниже уровня, предложенного организатором ярмарки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ниже уровня, предложенного организатором ярмарки, и при этом самая  низкая цена из предложенных участниками конкурса по определению оператора ярмарки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72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отсутствует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имеется опыт по организации от 1-ой до 3-х ярмарок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имеется опыт по организации более 3-х ярмарок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по предоставлению бесплатных, а также льготных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подсобных хозяйств</w:t>
            </w:r>
          </w:p>
        </w:tc>
        <w:tc>
          <w:tcPr>
            <w:tcW w:w="722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отсутствует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предусмотрены льготные торговые места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предусмотрено 100% бесплатных торговых мест либо льготных и бесплатных торговых мест (при этом кол-во льготных мест не должно превышать количество  бесплатных), предусмотренных для местных товаропроизводителей сельскохозяйственной продукции и продовольственных товаров фермерских и личных подсобных хозяйств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>
            <w:r>
              <w:rPr>
                <w:sz w:val="24"/>
                <w:szCs w:val="24"/>
              </w:rPr>
              <w:t>от 4 до 12</w:t>
            </w:r>
          </w:p>
        </w:tc>
      </w:tr>
    </w:tbl>
    <w:p>
      <w:pPr>
        <w:spacing w:after="240"/>
        <w:rPr>
          <w:sz w:val="24"/>
          <w:szCs w:val="24"/>
        </w:rPr>
      </w:pPr>
    </w:p>
    <w:sectPr>
      <w:headerReference r:id="rId3" w:type="default"/>
      <w:headerReference r:id="rId4" w:type="even"/>
      <w:footerReference r:id="rId5" w:type="even"/>
      <w:pgSz w:w="11906" w:h="16838"/>
      <w:pgMar w:top="1134" w:right="567" w:bottom="709" w:left="1701" w:header="567" w:footer="567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4199279"/>
      <w:docPartObj>
        <w:docPartGallery w:val="autotext"/>
      </w:docPartObj>
    </w:sdtPr>
    <w:sdtContent>
      <w:p>
        <w:pPr>
          <w:pStyle w:val="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18"/>
      <w:tabs>
        <w:tab w:val="left" w:pos="406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3310051"/>
      <w:docPartObj>
        <w:docPartGallery w:val="autotext"/>
      </w:docPartObj>
    </w:sdtPr>
    <w:sdtContent>
      <w:p>
        <w:pPr>
          <w:pStyle w:val="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CA09F2"/>
    <w:multiLevelType w:val="multilevel"/>
    <w:tmpl w:val="72CA09F2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autoHyphenation/>
  <w:evenAndOddHeaders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B"/>
    <w:rsid w:val="000008A3"/>
    <w:rsid w:val="000044E1"/>
    <w:rsid w:val="000063F7"/>
    <w:rsid w:val="00011B68"/>
    <w:rsid w:val="000145D0"/>
    <w:rsid w:val="0002570E"/>
    <w:rsid w:val="00031121"/>
    <w:rsid w:val="00034A85"/>
    <w:rsid w:val="00040C1B"/>
    <w:rsid w:val="000440B9"/>
    <w:rsid w:val="00050EF2"/>
    <w:rsid w:val="000530A1"/>
    <w:rsid w:val="00053FC4"/>
    <w:rsid w:val="000557BC"/>
    <w:rsid w:val="00060956"/>
    <w:rsid w:val="00071359"/>
    <w:rsid w:val="000731E5"/>
    <w:rsid w:val="0007652D"/>
    <w:rsid w:val="00083136"/>
    <w:rsid w:val="0008572F"/>
    <w:rsid w:val="000924DA"/>
    <w:rsid w:val="0009278E"/>
    <w:rsid w:val="00092BB1"/>
    <w:rsid w:val="00095424"/>
    <w:rsid w:val="00095588"/>
    <w:rsid w:val="00097CC1"/>
    <w:rsid w:val="000A3CCF"/>
    <w:rsid w:val="000B4EE9"/>
    <w:rsid w:val="000B5896"/>
    <w:rsid w:val="000B6588"/>
    <w:rsid w:val="000C678A"/>
    <w:rsid w:val="000D660C"/>
    <w:rsid w:val="000D6ADF"/>
    <w:rsid w:val="000E41B5"/>
    <w:rsid w:val="000F16CB"/>
    <w:rsid w:val="000F2381"/>
    <w:rsid w:val="001003A9"/>
    <w:rsid w:val="00103EBC"/>
    <w:rsid w:val="0010438A"/>
    <w:rsid w:val="00104D7F"/>
    <w:rsid w:val="00110133"/>
    <w:rsid w:val="001151A0"/>
    <w:rsid w:val="001153B1"/>
    <w:rsid w:val="001220A7"/>
    <w:rsid w:val="00123B2E"/>
    <w:rsid w:val="00123D22"/>
    <w:rsid w:val="00124AB9"/>
    <w:rsid w:val="00133286"/>
    <w:rsid w:val="00133EF7"/>
    <w:rsid w:val="00135252"/>
    <w:rsid w:val="00135D14"/>
    <w:rsid w:val="001407BA"/>
    <w:rsid w:val="00140C1C"/>
    <w:rsid w:val="00150493"/>
    <w:rsid w:val="00155672"/>
    <w:rsid w:val="00160226"/>
    <w:rsid w:val="00161C6D"/>
    <w:rsid w:val="00162B39"/>
    <w:rsid w:val="00163196"/>
    <w:rsid w:val="00171ACD"/>
    <w:rsid w:val="0017294B"/>
    <w:rsid w:val="00177B6B"/>
    <w:rsid w:val="0018434D"/>
    <w:rsid w:val="00184510"/>
    <w:rsid w:val="001867E4"/>
    <w:rsid w:val="00186F9F"/>
    <w:rsid w:val="00197E92"/>
    <w:rsid w:val="001A073F"/>
    <w:rsid w:val="001A41FA"/>
    <w:rsid w:val="001A6E9B"/>
    <w:rsid w:val="001B335E"/>
    <w:rsid w:val="001B5A24"/>
    <w:rsid w:val="001C2839"/>
    <w:rsid w:val="001D5F6E"/>
    <w:rsid w:val="001D5FAA"/>
    <w:rsid w:val="001E15FA"/>
    <w:rsid w:val="001E382A"/>
    <w:rsid w:val="001F1138"/>
    <w:rsid w:val="001F12E3"/>
    <w:rsid w:val="001F29A8"/>
    <w:rsid w:val="00200189"/>
    <w:rsid w:val="00203682"/>
    <w:rsid w:val="00212842"/>
    <w:rsid w:val="00215477"/>
    <w:rsid w:val="00223A21"/>
    <w:rsid w:val="00224883"/>
    <w:rsid w:val="00224AD3"/>
    <w:rsid w:val="00227B26"/>
    <w:rsid w:val="00232C5E"/>
    <w:rsid w:val="00232E60"/>
    <w:rsid w:val="00235446"/>
    <w:rsid w:val="00235719"/>
    <w:rsid w:val="002373E5"/>
    <w:rsid w:val="00243384"/>
    <w:rsid w:val="0024552A"/>
    <w:rsid w:val="00247625"/>
    <w:rsid w:val="0025092E"/>
    <w:rsid w:val="00251042"/>
    <w:rsid w:val="00253197"/>
    <w:rsid w:val="00253F0F"/>
    <w:rsid w:val="002540CE"/>
    <w:rsid w:val="00254E43"/>
    <w:rsid w:val="00255A8D"/>
    <w:rsid w:val="00256C18"/>
    <w:rsid w:val="0025764A"/>
    <w:rsid w:val="00260D17"/>
    <w:rsid w:val="00263066"/>
    <w:rsid w:val="0026581B"/>
    <w:rsid w:val="00275746"/>
    <w:rsid w:val="002826FB"/>
    <w:rsid w:val="00282BED"/>
    <w:rsid w:val="0028311B"/>
    <w:rsid w:val="00283EB1"/>
    <w:rsid w:val="00285073"/>
    <w:rsid w:val="00286409"/>
    <w:rsid w:val="002877E4"/>
    <w:rsid w:val="00291421"/>
    <w:rsid w:val="00292E23"/>
    <w:rsid w:val="00295158"/>
    <w:rsid w:val="002962FF"/>
    <w:rsid w:val="002A01F4"/>
    <w:rsid w:val="002A0FD6"/>
    <w:rsid w:val="002A34CD"/>
    <w:rsid w:val="002B1816"/>
    <w:rsid w:val="002B2627"/>
    <w:rsid w:val="002B39DD"/>
    <w:rsid w:val="002B5D2B"/>
    <w:rsid w:val="002C17B3"/>
    <w:rsid w:val="002C51B7"/>
    <w:rsid w:val="002C737B"/>
    <w:rsid w:val="002D1010"/>
    <w:rsid w:val="002D1DAA"/>
    <w:rsid w:val="002D5286"/>
    <w:rsid w:val="002D6DA3"/>
    <w:rsid w:val="002E1422"/>
    <w:rsid w:val="002E378C"/>
    <w:rsid w:val="002E7805"/>
    <w:rsid w:val="0030203A"/>
    <w:rsid w:val="00305D46"/>
    <w:rsid w:val="0031044A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14FD"/>
    <w:rsid w:val="00335A8B"/>
    <w:rsid w:val="00340B34"/>
    <w:rsid w:val="0034457B"/>
    <w:rsid w:val="00346CBA"/>
    <w:rsid w:val="00354045"/>
    <w:rsid w:val="00355F6F"/>
    <w:rsid w:val="0036406B"/>
    <w:rsid w:val="00365754"/>
    <w:rsid w:val="003675B0"/>
    <w:rsid w:val="0036788B"/>
    <w:rsid w:val="003710E3"/>
    <w:rsid w:val="003712F3"/>
    <w:rsid w:val="00373B9A"/>
    <w:rsid w:val="00374C50"/>
    <w:rsid w:val="00377191"/>
    <w:rsid w:val="00377EFF"/>
    <w:rsid w:val="003863E2"/>
    <w:rsid w:val="003917E8"/>
    <w:rsid w:val="003971AA"/>
    <w:rsid w:val="003A3D1C"/>
    <w:rsid w:val="003A5136"/>
    <w:rsid w:val="003B0D84"/>
    <w:rsid w:val="003B4377"/>
    <w:rsid w:val="003B5F60"/>
    <w:rsid w:val="003B621B"/>
    <w:rsid w:val="003C10C6"/>
    <w:rsid w:val="003C3591"/>
    <w:rsid w:val="003C39E3"/>
    <w:rsid w:val="003C4840"/>
    <w:rsid w:val="003D0A0B"/>
    <w:rsid w:val="003D2160"/>
    <w:rsid w:val="003D5E10"/>
    <w:rsid w:val="003E2E18"/>
    <w:rsid w:val="003E34F2"/>
    <w:rsid w:val="003E6BFC"/>
    <w:rsid w:val="003F6B25"/>
    <w:rsid w:val="0040076C"/>
    <w:rsid w:val="004012E1"/>
    <w:rsid w:val="004033EE"/>
    <w:rsid w:val="00405C36"/>
    <w:rsid w:val="0040616D"/>
    <w:rsid w:val="00411943"/>
    <w:rsid w:val="00411BDC"/>
    <w:rsid w:val="00412CE8"/>
    <w:rsid w:val="00413969"/>
    <w:rsid w:val="004153A0"/>
    <w:rsid w:val="00420F61"/>
    <w:rsid w:val="00421012"/>
    <w:rsid w:val="00421AB4"/>
    <w:rsid w:val="0043408D"/>
    <w:rsid w:val="00435D0C"/>
    <w:rsid w:val="004458C6"/>
    <w:rsid w:val="00447ADA"/>
    <w:rsid w:val="00450F4C"/>
    <w:rsid w:val="004516CA"/>
    <w:rsid w:val="004541AF"/>
    <w:rsid w:val="00460262"/>
    <w:rsid w:val="004643EA"/>
    <w:rsid w:val="004808A5"/>
    <w:rsid w:val="004823B3"/>
    <w:rsid w:val="00483837"/>
    <w:rsid w:val="004849D6"/>
    <w:rsid w:val="004906D7"/>
    <w:rsid w:val="00492A61"/>
    <w:rsid w:val="00492E06"/>
    <w:rsid w:val="004961DD"/>
    <w:rsid w:val="004A1AF1"/>
    <w:rsid w:val="004A3994"/>
    <w:rsid w:val="004B2D52"/>
    <w:rsid w:val="004C0A26"/>
    <w:rsid w:val="004C56B4"/>
    <w:rsid w:val="004D3756"/>
    <w:rsid w:val="004D4BF2"/>
    <w:rsid w:val="004D73C1"/>
    <w:rsid w:val="004D79C7"/>
    <w:rsid w:val="004E3828"/>
    <w:rsid w:val="004E3DB9"/>
    <w:rsid w:val="004E425E"/>
    <w:rsid w:val="004F4A77"/>
    <w:rsid w:val="00500922"/>
    <w:rsid w:val="00503DC3"/>
    <w:rsid w:val="00512955"/>
    <w:rsid w:val="0051553B"/>
    <w:rsid w:val="00515CA8"/>
    <w:rsid w:val="0053235A"/>
    <w:rsid w:val="00532C04"/>
    <w:rsid w:val="0053414E"/>
    <w:rsid w:val="005366EC"/>
    <w:rsid w:val="00541F85"/>
    <w:rsid w:val="00544BCF"/>
    <w:rsid w:val="005608C2"/>
    <w:rsid w:val="005613AE"/>
    <w:rsid w:val="00564037"/>
    <w:rsid w:val="00565D2E"/>
    <w:rsid w:val="005678AA"/>
    <w:rsid w:val="00567E8B"/>
    <w:rsid w:val="00571373"/>
    <w:rsid w:val="00577F1D"/>
    <w:rsid w:val="00581480"/>
    <w:rsid w:val="00586BEA"/>
    <w:rsid w:val="005A0943"/>
    <w:rsid w:val="005A3EDC"/>
    <w:rsid w:val="005A6563"/>
    <w:rsid w:val="005A70A9"/>
    <w:rsid w:val="005B682C"/>
    <w:rsid w:val="005B7DDC"/>
    <w:rsid w:val="005C592B"/>
    <w:rsid w:val="005C6D49"/>
    <w:rsid w:val="005C7CCB"/>
    <w:rsid w:val="005D1F23"/>
    <w:rsid w:val="005E1604"/>
    <w:rsid w:val="005E4135"/>
    <w:rsid w:val="005E5635"/>
    <w:rsid w:val="005E5F69"/>
    <w:rsid w:val="005E6533"/>
    <w:rsid w:val="005F0BC5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11E0E"/>
    <w:rsid w:val="00613552"/>
    <w:rsid w:val="006137DE"/>
    <w:rsid w:val="00620DC2"/>
    <w:rsid w:val="0062371B"/>
    <w:rsid w:val="00630A23"/>
    <w:rsid w:val="006438B6"/>
    <w:rsid w:val="00643D60"/>
    <w:rsid w:val="00644D48"/>
    <w:rsid w:val="00644E03"/>
    <w:rsid w:val="006465FA"/>
    <w:rsid w:val="0064774A"/>
    <w:rsid w:val="00650D92"/>
    <w:rsid w:val="00652DF9"/>
    <w:rsid w:val="0065494D"/>
    <w:rsid w:val="006642B9"/>
    <w:rsid w:val="00664C2D"/>
    <w:rsid w:val="00667C03"/>
    <w:rsid w:val="00667E95"/>
    <w:rsid w:val="00674BF9"/>
    <w:rsid w:val="00675395"/>
    <w:rsid w:val="006761C8"/>
    <w:rsid w:val="00680028"/>
    <w:rsid w:val="0068526B"/>
    <w:rsid w:val="006930BC"/>
    <w:rsid w:val="00693772"/>
    <w:rsid w:val="00696299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4381"/>
    <w:rsid w:val="006D78CC"/>
    <w:rsid w:val="006D7E14"/>
    <w:rsid w:val="006E6FD1"/>
    <w:rsid w:val="006F174B"/>
    <w:rsid w:val="006F24F9"/>
    <w:rsid w:val="006F535C"/>
    <w:rsid w:val="00700996"/>
    <w:rsid w:val="00705A97"/>
    <w:rsid w:val="00713C3E"/>
    <w:rsid w:val="0071779C"/>
    <w:rsid w:val="007228B7"/>
    <w:rsid w:val="00730AF0"/>
    <w:rsid w:val="00731B38"/>
    <w:rsid w:val="007339BA"/>
    <w:rsid w:val="0073407C"/>
    <w:rsid w:val="00742070"/>
    <w:rsid w:val="00747CEA"/>
    <w:rsid w:val="00767CD0"/>
    <w:rsid w:val="0077025C"/>
    <w:rsid w:val="00774CC9"/>
    <w:rsid w:val="007802ED"/>
    <w:rsid w:val="00781D0C"/>
    <w:rsid w:val="0079082A"/>
    <w:rsid w:val="00790A41"/>
    <w:rsid w:val="00792D94"/>
    <w:rsid w:val="00793DF1"/>
    <w:rsid w:val="007A14D4"/>
    <w:rsid w:val="007A25CB"/>
    <w:rsid w:val="007A48FD"/>
    <w:rsid w:val="007B5212"/>
    <w:rsid w:val="007C06F4"/>
    <w:rsid w:val="007C39EE"/>
    <w:rsid w:val="007C5408"/>
    <w:rsid w:val="007D0085"/>
    <w:rsid w:val="007D1D30"/>
    <w:rsid w:val="007D219A"/>
    <w:rsid w:val="007D4EA0"/>
    <w:rsid w:val="007E5660"/>
    <w:rsid w:val="007E6443"/>
    <w:rsid w:val="007E6CAF"/>
    <w:rsid w:val="007E749E"/>
    <w:rsid w:val="00804D31"/>
    <w:rsid w:val="00805AB5"/>
    <w:rsid w:val="00820215"/>
    <w:rsid w:val="00822BBD"/>
    <w:rsid w:val="00826B94"/>
    <w:rsid w:val="0082784B"/>
    <w:rsid w:val="00831F07"/>
    <w:rsid w:val="0083573B"/>
    <w:rsid w:val="008412F2"/>
    <w:rsid w:val="00842A0F"/>
    <w:rsid w:val="00844761"/>
    <w:rsid w:val="008456CA"/>
    <w:rsid w:val="00847810"/>
    <w:rsid w:val="00847A64"/>
    <w:rsid w:val="0085249F"/>
    <w:rsid w:val="00852591"/>
    <w:rsid w:val="00854327"/>
    <w:rsid w:val="00854E5E"/>
    <w:rsid w:val="00855920"/>
    <w:rsid w:val="0085685E"/>
    <w:rsid w:val="00863621"/>
    <w:rsid w:val="00863F78"/>
    <w:rsid w:val="008677D6"/>
    <w:rsid w:val="00876210"/>
    <w:rsid w:val="00877870"/>
    <w:rsid w:val="008800EE"/>
    <w:rsid w:val="00883458"/>
    <w:rsid w:val="008842B2"/>
    <w:rsid w:val="00885CF9"/>
    <w:rsid w:val="00886D57"/>
    <w:rsid w:val="008939BE"/>
    <w:rsid w:val="0089513D"/>
    <w:rsid w:val="00895719"/>
    <w:rsid w:val="008A2AC2"/>
    <w:rsid w:val="008A596E"/>
    <w:rsid w:val="008B613D"/>
    <w:rsid w:val="008B73B7"/>
    <w:rsid w:val="008C1465"/>
    <w:rsid w:val="008C212C"/>
    <w:rsid w:val="008C3614"/>
    <w:rsid w:val="008C41F7"/>
    <w:rsid w:val="008C4C0F"/>
    <w:rsid w:val="008C5507"/>
    <w:rsid w:val="008C7C9D"/>
    <w:rsid w:val="008D5239"/>
    <w:rsid w:val="008D69CC"/>
    <w:rsid w:val="008F5D89"/>
    <w:rsid w:val="00902953"/>
    <w:rsid w:val="009056D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61DF"/>
    <w:rsid w:val="009463F9"/>
    <w:rsid w:val="00947310"/>
    <w:rsid w:val="00950010"/>
    <w:rsid w:val="009506A1"/>
    <w:rsid w:val="00963185"/>
    <w:rsid w:val="00965C8A"/>
    <w:rsid w:val="0096620A"/>
    <w:rsid w:val="00966661"/>
    <w:rsid w:val="0096751E"/>
    <w:rsid w:val="0096763C"/>
    <w:rsid w:val="0097246E"/>
    <w:rsid w:val="00974167"/>
    <w:rsid w:val="00975302"/>
    <w:rsid w:val="00983FB1"/>
    <w:rsid w:val="0098455B"/>
    <w:rsid w:val="009914BE"/>
    <w:rsid w:val="009952B0"/>
    <w:rsid w:val="00995911"/>
    <w:rsid w:val="009A45FC"/>
    <w:rsid w:val="009C09B4"/>
    <w:rsid w:val="009C37EF"/>
    <w:rsid w:val="009C44B2"/>
    <w:rsid w:val="009C44FD"/>
    <w:rsid w:val="009C47AB"/>
    <w:rsid w:val="009C491A"/>
    <w:rsid w:val="009C73FF"/>
    <w:rsid w:val="009C7B63"/>
    <w:rsid w:val="009D21BC"/>
    <w:rsid w:val="009D76D6"/>
    <w:rsid w:val="009E0D10"/>
    <w:rsid w:val="009E0F74"/>
    <w:rsid w:val="009E70D4"/>
    <w:rsid w:val="009F1E07"/>
    <w:rsid w:val="009F3FED"/>
    <w:rsid w:val="009F4395"/>
    <w:rsid w:val="00A101E7"/>
    <w:rsid w:val="00A12DB5"/>
    <w:rsid w:val="00A22929"/>
    <w:rsid w:val="00A25B95"/>
    <w:rsid w:val="00A27A62"/>
    <w:rsid w:val="00A3603E"/>
    <w:rsid w:val="00A361C5"/>
    <w:rsid w:val="00A41E9D"/>
    <w:rsid w:val="00A41EFA"/>
    <w:rsid w:val="00A44543"/>
    <w:rsid w:val="00A4632D"/>
    <w:rsid w:val="00A470DF"/>
    <w:rsid w:val="00A503B0"/>
    <w:rsid w:val="00A52E24"/>
    <w:rsid w:val="00A54CE4"/>
    <w:rsid w:val="00A56A09"/>
    <w:rsid w:val="00A64738"/>
    <w:rsid w:val="00A64CE3"/>
    <w:rsid w:val="00A67000"/>
    <w:rsid w:val="00A7059D"/>
    <w:rsid w:val="00A709AE"/>
    <w:rsid w:val="00A75234"/>
    <w:rsid w:val="00A77637"/>
    <w:rsid w:val="00A814C9"/>
    <w:rsid w:val="00A84BC0"/>
    <w:rsid w:val="00A9249F"/>
    <w:rsid w:val="00A926B7"/>
    <w:rsid w:val="00A92DA1"/>
    <w:rsid w:val="00A9568D"/>
    <w:rsid w:val="00A97CD2"/>
    <w:rsid w:val="00AB3F17"/>
    <w:rsid w:val="00AB574A"/>
    <w:rsid w:val="00AB5B36"/>
    <w:rsid w:val="00AB6DB0"/>
    <w:rsid w:val="00AC2DC4"/>
    <w:rsid w:val="00AC3E4B"/>
    <w:rsid w:val="00AC7BAF"/>
    <w:rsid w:val="00AD09E0"/>
    <w:rsid w:val="00AD2CEC"/>
    <w:rsid w:val="00AD4133"/>
    <w:rsid w:val="00AD4488"/>
    <w:rsid w:val="00AE1E1B"/>
    <w:rsid w:val="00AE4B3E"/>
    <w:rsid w:val="00AF4674"/>
    <w:rsid w:val="00AF64F6"/>
    <w:rsid w:val="00B0002F"/>
    <w:rsid w:val="00B007D3"/>
    <w:rsid w:val="00B016E3"/>
    <w:rsid w:val="00B03268"/>
    <w:rsid w:val="00B07498"/>
    <w:rsid w:val="00B15B93"/>
    <w:rsid w:val="00B163F6"/>
    <w:rsid w:val="00B208D1"/>
    <w:rsid w:val="00B22456"/>
    <w:rsid w:val="00B2652D"/>
    <w:rsid w:val="00B34008"/>
    <w:rsid w:val="00B35FEF"/>
    <w:rsid w:val="00B425A1"/>
    <w:rsid w:val="00B45278"/>
    <w:rsid w:val="00B51B59"/>
    <w:rsid w:val="00B521E1"/>
    <w:rsid w:val="00B53367"/>
    <w:rsid w:val="00B56537"/>
    <w:rsid w:val="00B608CA"/>
    <w:rsid w:val="00B61106"/>
    <w:rsid w:val="00B722AE"/>
    <w:rsid w:val="00B81E61"/>
    <w:rsid w:val="00B85C51"/>
    <w:rsid w:val="00B85FA2"/>
    <w:rsid w:val="00B91E33"/>
    <w:rsid w:val="00B95627"/>
    <w:rsid w:val="00BA16DE"/>
    <w:rsid w:val="00BA6072"/>
    <w:rsid w:val="00BA642E"/>
    <w:rsid w:val="00BB3E0C"/>
    <w:rsid w:val="00BB46BB"/>
    <w:rsid w:val="00BB50FC"/>
    <w:rsid w:val="00BB6C67"/>
    <w:rsid w:val="00BC743C"/>
    <w:rsid w:val="00BC7478"/>
    <w:rsid w:val="00BD072A"/>
    <w:rsid w:val="00BE23EB"/>
    <w:rsid w:val="00BE2FB1"/>
    <w:rsid w:val="00BF1096"/>
    <w:rsid w:val="00C00573"/>
    <w:rsid w:val="00C028EE"/>
    <w:rsid w:val="00C06616"/>
    <w:rsid w:val="00C10337"/>
    <w:rsid w:val="00C11F9E"/>
    <w:rsid w:val="00C1389B"/>
    <w:rsid w:val="00C14B4D"/>
    <w:rsid w:val="00C2385D"/>
    <w:rsid w:val="00C241F2"/>
    <w:rsid w:val="00C263D3"/>
    <w:rsid w:val="00C34B7D"/>
    <w:rsid w:val="00C43C20"/>
    <w:rsid w:val="00C45DFC"/>
    <w:rsid w:val="00C460BE"/>
    <w:rsid w:val="00C57A09"/>
    <w:rsid w:val="00C61D3D"/>
    <w:rsid w:val="00C6270A"/>
    <w:rsid w:val="00C64B76"/>
    <w:rsid w:val="00C67A75"/>
    <w:rsid w:val="00C707F7"/>
    <w:rsid w:val="00C73EFC"/>
    <w:rsid w:val="00C75CD0"/>
    <w:rsid w:val="00C841C8"/>
    <w:rsid w:val="00C96E2F"/>
    <w:rsid w:val="00CA51C6"/>
    <w:rsid w:val="00CA68CD"/>
    <w:rsid w:val="00CA7AD7"/>
    <w:rsid w:val="00CB1482"/>
    <w:rsid w:val="00CB3E45"/>
    <w:rsid w:val="00CB7E0A"/>
    <w:rsid w:val="00CC3020"/>
    <w:rsid w:val="00CC4D15"/>
    <w:rsid w:val="00CC624C"/>
    <w:rsid w:val="00CD04FC"/>
    <w:rsid w:val="00CD0FF5"/>
    <w:rsid w:val="00CD180B"/>
    <w:rsid w:val="00CE029B"/>
    <w:rsid w:val="00CE3D8F"/>
    <w:rsid w:val="00CE4ED8"/>
    <w:rsid w:val="00CE60C4"/>
    <w:rsid w:val="00CE664D"/>
    <w:rsid w:val="00CE7BB7"/>
    <w:rsid w:val="00CF0299"/>
    <w:rsid w:val="00D0239F"/>
    <w:rsid w:val="00D0407F"/>
    <w:rsid w:val="00D1217B"/>
    <w:rsid w:val="00D125F9"/>
    <w:rsid w:val="00D132AC"/>
    <w:rsid w:val="00D15F9A"/>
    <w:rsid w:val="00D164D1"/>
    <w:rsid w:val="00D1707D"/>
    <w:rsid w:val="00D232FC"/>
    <w:rsid w:val="00D2675A"/>
    <w:rsid w:val="00D301DC"/>
    <w:rsid w:val="00D30651"/>
    <w:rsid w:val="00D30AF7"/>
    <w:rsid w:val="00D343A0"/>
    <w:rsid w:val="00D355EA"/>
    <w:rsid w:val="00D43C46"/>
    <w:rsid w:val="00D458F8"/>
    <w:rsid w:val="00D52300"/>
    <w:rsid w:val="00D67E94"/>
    <w:rsid w:val="00D71009"/>
    <w:rsid w:val="00D725C7"/>
    <w:rsid w:val="00D73B34"/>
    <w:rsid w:val="00D8227F"/>
    <w:rsid w:val="00D8426B"/>
    <w:rsid w:val="00D86218"/>
    <w:rsid w:val="00D901D6"/>
    <w:rsid w:val="00D936FB"/>
    <w:rsid w:val="00D94FD2"/>
    <w:rsid w:val="00D9728E"/>
    <w:rsid w:val="00DA019F"/>
    <w:rsid w:val="00DA2AFB"/>
    <w:rsid w:val="00DA5EA4"/>
    <w:rsid w:val="00DA6175"/>
    <w:rsid w:val="00DB2D60"/>
    <w:rsid w:val="00DC0FED"/>
    <w:rsid w:val="00DC3863"/>
    <w:rsid w:val="00DC6094"/>
    <w:rsid w:val="00DD04F8"/>
    <w:rsid w:val="00DD0E2D"/>
    <w:rsid w:val="00DD5AE3"/>
    <w:rsid w:val="00DD7630"/>
    <w:rsid w:val="00DE1D6C"/>
    <w:rsid w:val="00DF4975"/>
    <w:rsid w:val="00DF6BCA"/>
    <w:rsid w:val="00DF7C9F"/>
    <w:rsid w:val="00E02A29"/>
    <w:rsid w:val="00E03011"/>
    <w:rsid w:val="00E07036"/>
    <w:rsid w:val="00E15B93"/>
    <w:rsid w:val="00E205E4"/>
    <w:rsid w:val="00E212CA"/>
    <w:rsid w:val="00E23ACB"/>
    <w:rsid w:val="00E269CB"/>
    <w:rsid w:val="00E301C4"/>
    <w:rsid w:val="00E34D13"/>
    <w:rsid w:val="00E403AD"/>
    <w:rsid w:val="00E41384"/>
    <w:rsid w:val="00E44F49"/>
    <w:rsid w:val="00E50DCB"/>
    <w:rsid w:val="00E56322"/>
    <w:rsid w:val="00E62049"/>
    <w:rsid w:val="00E652FD"/>
    <w:rsid w:val="00E6695A"/>
    <w:rsid w:val="00E7447E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16CB"/>
    <w:rsid w:val="00EB3AC8"/>
    <w:rsid w:val="00EB3B72"/>
    <w:rsid w:val="00EC5B6F"/>
    <w:rsid w:val="00EC7AC2"/>
    <w:rsid w:val="00ED1260"/>
    <w:rsid w:val="00ED21DB"/>
    <w:rsid w:val="00ED69EA"/>
    <w:rsid w:val="00ED71D7"/>
    <w:rsid w:val="00EE0A56"/>
    <w:rsid w:val="00EE6028"/>
    <w:rsid w:val="00EE75AB"/>
    <w:rsid w:val="00EE775A"/>
    <w:rsid w:val="00EF661B"/>
    <w:rsid w:val="00F23F7C"/>
    <w:rsid w:val="00F277E9"/>
    <w:rsid w:val="00F32EBC"/>
    <w:rsid w:val="00F34340"/>
    <w:rsid w:val="00F346A4"/>
    <w:rsid w:val="00F362B0"/>
    <w:rsid w:val="00F40E50"/>
    <w:rsid w:val="00F437A4"/>
    <w:rsid w:val="00F45280"/>
    <w:rsid w:val="00F53455"/>
    <w:rsid w:val="00F60D62"/>
    <w:rsid w:val="00F61599"/>
    <w:rsid w:val="00F64F6A"/>
    <w:rsid w:val="00F701EA"/>
    <w:rsid w:val="00F70F00"/>
    <w:rsid w:val="00F74505"/>
    <w:rsid w:val="00F77252"/>
    <w:rsid w:val="00F81BE2"/>
    <w:rsid w:val="00F82836"/>
    <w:rsid w:val="00F8364A"/>
    <w:rsid w:val="00F83E07"/>
    <w:rsid w:val="00F85A61"/>
    <w:rsid w:val="00F9018B"/>
    <w:rsid w:val="00F9357F"/>
    <w:rsid w:val="00F93DED"/>
    <w:rsid w:val="00FA0800"/>
    <w:rsid w:val="00FA1401"/>
    <w:rsid w:val="00FA191E"/>
    <w:rsid w:val="00FA2C04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DC6"/>
    <w:rsid w:val="00FD0793"/>
    <w:rsid w:val="00FD34CA"/>
    <w:rsid w:val="00FD479A"/>
    <w:rsid w:val="00FD4BB0"/>
    <w:rsid w:val="00FD5FBA"/>
    <w:rsid w:val="00FE2B8A"/>
    <w:rsid w:val="00FE4992"/>
    <w:rsid w:val="00FE789C"/>
    <w:rsid w:val="00FF0A2C"/>
    <w:rsid w:val="00FF1332"/>
    <w:rsid w:val="00FF1B2B"/>
    <w:rsid w:val="00FF7FF4"/>
    <w:rsid w:val="1D490E48"/>
    <w:rsid w:val="3E065EA1"/>
    <w:rsid w:val="519B4231"/>
    <w:rsid w:val="5A49522C"/>
    <w:rsid w:val="72CC1956"/>
    <w:rsid w:val="7650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iPriority="99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50"/>
    <w:qFormat/>
    <w:uiPriority w:val="0"/>
    <w:pPr>
      <w:keepNext/>
      <w:jc w:val="both"/>
      <w:outlineLvl w:val="0"/>
    </w:pPr>
    <w:rPr>
      <w:sz w:val="28"/>
    </w:rPr>
  </w:style>
  <w:style w:type="paragraph" w:styleId="3">
    <w:name w:val="heading 2"/>
    <w:basedOn w:val="1"/>
    <w:next w:val="1"/>
    <w:link w:val="37"/>
    <w:qFormat/>
    <w:uiPriority w:val="0"/>
    <w:pPr>
      <w:keepNext/>
      <w:jc w:val="center"/>
      <w:outlineLvl w:val="1"/>
    </w:pPr>
    <w:rPr>
      <w:sz w:val="36"/>
    </w:rPr>
  </w:style>
  <w:style w:type="paragraph" w:styleId="4">
    <w:name w:val="heading 3"/>
    <w:basedOn w:val="1"/>
    <w:next w:val="1"/>
    <w:link w:val="41"/>
    <w:unhideWhenUsed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51"/>
    <w:qFormat/>
    <w:uiPriority w:val="0"/>
    <w:pPr>
      <w:keepNext/>
      <w:jc w:val="center"/>
      <w:outlineLvl w:val="3"/>
    </w:pPr>
    <w:rPr>
      <w:b/>
      <w:sz w:val="28"/>
    </w:rPr>
  </w:style>
  <w:style w:type="paragraph" w:styleId="6">
    <w:name w:val="heading 5"/>
    <w:basedOn w:val="1"/>
    <w:next w:val="1"/>
    <w:link w:val="38"/>
    <w:qFormat/>
    <w:uiPriority w:val="0"/>
    <w:pPr>
      <w:keepNext/>
      <w:jc w:val="center"/>
      <w:outlineLvl w:val="4"/>
    </w:pPr>
    <w:rPr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6"/>
    <w:basedOn w:val="1"/>
    <w:next w:val="1"/>
    <w:link w:val="52"/>
    <w:qFormat/>
    <w:uiPriority w:val="0"/>
    <w:pPr>
      <w:keepNext/>
      <w:outlineLvl w:val="5"/>
    </w:pPr>
    <w:rPr>
      <w:b/>
      <w:sz w:val="28"/>
    </w:rPr>
  </w:style>
  <w:style w:type="paragraph" w:styleId="8">
    <w:name w:val="heading 9"/>
    <w:basedOn w:val="1"/>
    <w:next w:val="1"/>
    <w:link w:val="53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0"/>
    <w:rPr>
      <w:rFonts w:hint="default" w:ascii="Arial" w:hAnsi="Arial" w:cs="Arial"/>
      <w:color w:val="3560A7"/>
      <w:sz w:val="20"/>
      <w:szCs w:val="20"/>
      <w:u w:val="none"/>
    </w:rPr>
  </w:style>
  <w:style w:type="character" w:styleId="12">
    <w:name w:val="page number"/>
    <w:basedOn w:val="9"/>
    <w:qFormat/>
    <w:uiPriority w:val="0"/>
  </w:style>
  <w:style w:type="paragraph" w:styleId="13">
    <w:name w:val="Balloon Text"/>
    <w:basedOn w:val="1"/>
    <w:link w:val="35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 2"/>
    <w:basedOn w:val="1"/>
    <w:link w:val="55"/>
    <w:qFormat/>
    <w:uiPriority w:val="0"/>
    <w:rPr>
      <w:sz w:val="28"/>
    </w:rPr>
  </w:style>
  <w:style w:type="paragraph" w:styleId="15">
    <w:name w:val="Plain Text"/>
    <w:basedOn w:val="1"/>
    <w:link w:val="39"/>
    <w:qFormat/>
    <w:uiPriority w:val="0"/>
    <w:rPr>
      <w:rFonts w:ascii="Courier New" w:hAnsi="Courier New" w:cs="Courier New"/>
    </w:rPr>
  </w:style>
  <w:style w:type="paragraph" w:styleId="16">
    <w:name w:val="Body Text Indent 3"/>
    <w:basedOn w:val="1"/>
    <w:link w:val="34"/>
    <w:qFormat/>
    <w:uiPriority w:val="0"/>
    <w:pPr>
      <w:spacing w:after="120"/>
      <w:ind w:left="283"/>
    </w:pPr>
    <w:rPr>
      <w:sz w:val="16"/>
      <w:szCs w:val="16"/>
    </w:rPr>
  </w:style>
  <w:style w:type="paragraph" w:styleId="17">
    <w:name w:val="Document Map"/>
    <w:basedOn w:val="1"/>
    <w:link w:val="62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8">
    <w:name w:val="header"/>
    <w:basedOn w:val="1"/>
    <w:link w:val="30"/>
    <w:unhideWhenUsed/>
    <w:qFormat/>
    <w:uiPriority w:val="99"/>
    <w:pPr>
      <w:tabs>
        <w:tab w:val="center" w:pos="4677"/>
        <w:tab w:val="right" w:pos="9355"/>
      </w:tabs>
    </w:pPr>
  </w:style>
  <w:style w:type="paragraph" w:styleId="19">
    <w:name w:val="Body Text"/>
    <w:basedOn w:val="1"/>
    <w:link w:val="32"/>
    <w:qFormat/>
    <w:uiPriority w:val="0"/>
    <w:rPr>
      <w:sz w:val="28"/>
    </w:rPr>
  </w:style>
  <w:style w:type="paragraph" w:styleId="20">
    <w:name w:val="Body Text Indent"/>
    <w:basedOn w:val="1"/>
    <w:link w:val="36"/>
    <w:unhideWhenUsed/>
    <w:qFormat/>
    <w:uiPriority w:val="0"/>
    <w:pPr>
      <w:spacing w:after="120"/>
      <w:ind w:left="283"/>
    </w:pPr>
  </w:style>
  <w:style w:type="paragraph" w:styleId="21">
    <w:name w:val="footer"/>
    <w:basedOn w:val="1"/>
    <w:link w:val="31"/>
    <w:unhideWhenUsed/>
    <w:qFormat/>
    <w:uiPriority w:val="99"/>
    <w:pPr>
      <w:tabs>
        <w:tab w:val="center" w:pos="4677"/>
        <w:tab w:val="right" w:pos="9355"/>
      </w:tabs>
    </w:pPr>
  </w:style>
  <w:style w:type="paragraph" w:styleId="22">
    <w:name w:val="List"/>
    <w:basedOn w:val="1"/>
    <w:qFormat/>
    <w:uiPriority w:val="0"/>
    <w:pPr>
      <w:widowControl w:val="0"/>
      <w:ind w:left="283" w:hanging="283"/>
    </w:pPr>
  </w:style>
  <w:style w:type="paragraph" w:styleId="23">
    <w:name w:val="Normal (Web)"/>
    <w:basedOn w:val="1"/>
    <w:qFormat/>
    <w:uiPriority w:val="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24">
    <w:name w:val="Body Text 3"/>
    <w:basedOn w:val="1"/>
    <w:link w:val="33"/>
    <w:unhideWhenUsed/>
    <w:qFormat/>
    <w:uiPriority w:val="99"/>
    <w:pPr>
      <w:spacing w:after="120"/>
    </w:pPr>
    <w:rPr>
      <w:sz w:val="16"/>
      <w:szCs w:val="16"/>
    </w:rPr>
  </w:style>
  <w:style w:type="paragraph" w:styleId="25">
    <w:name w:val="Body Text Indent 2"/>
    <w:basedOn w:val="1"/>
    <w:link w:val="56"/>
    <w:qFormat/>
    <w:uiPriority w:val="0"/>
    <w:pPr>
      <w:ind w:firstLine="708"/>
      <w:jc w:val="both"/>
    </w:pPr>
    <w:rPr>
      <w:sz w:val="28"/>
    </w:rPr>
  </w:style>
  <w:style w:type="paragraph" w:styleId="26">
    <w:name w:val="Subtitle"/>
    <w:basedOn w:val="27"/>
    <w:link w:val="54"/>
    <w:qFormat/>
    <w:uiPriority w:val="0"/>
    <w:rPr>
      <w:sz w:val="28"/>
    </w:rPr>
  </w:style>
  <w:style w:type="paragraph" w:customStyle="1" w:styleId="27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8">
    <w:name w:val="HTML Preformatted"/>
    <w:basedOn w:val="1"/>
    <w:link w:val="47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table" w:styleId="29">
    <w:name w:val="Table Grid"/>
    <w:basedOn w:val="10"/>
    <w:qFormat/>
    <w:uiPriority w:val="5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Верхний колонтитул Знак"/>
    <w:link w:val="18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1">
    <w:name w:val="Нижний колонтитул Знак"/>
    <w:link w:val="21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32">
    <w:name w:val="Основной текст Знак"/>
    <w:link w:val="19"/>
    <w:qFormat/>
    <w:uiPriority w:val="0"/>
    <w:rPr>
      <w:rFonts w:ascii="Times New Roman" w:hAnsi="Times New Roman" w:eastAsia="Times New Roman"/>
      <w:sz w:val="28"/>
    </w:rPr>
  </w:style>
  <w:style w:type="character" w:customStyle="1" w:styleId="33">
    <w:name w:val="Основной текст 3 Знак"/>
    <w:link w:val="24"/>
    <w:qFormat/>
    <w:uiPriority w:val="99"/>
    <w:rPr>
      <w:rFonts w:ascii="Times New Roman" w:hAnsi="Times New Roman" w:eastAsia="Times New Roman"/>
      <w:sz w:val="16"/>
      <w:szCs w:val="16"/>
    </w:rPr>
  </w:style>
  <w:style w:type="character" w:customStyle="1" w:styleId="34">
    <w:name w:val="Основной текст с отступом 3 Знак"/>
    <w:link w:val="16"/>
    <w:qFormat/>
    <w:uiPriority w:val="0"/>
    <w:rPr>
      <w:rFonts w:ascii="Times New Roman" w:hAnsi="Times New Roman" w:eastAsia="Times New Roman"/>
      <w:sz w:val="16"/>
      <w:szCs w:val="16"/>
    </w:rPr>
  </w:style>
  <w:style w:type="character" w:customStyle="1" w:styleId="35">
    <w:name w:val="Текст выноски Знак"/>
    <w:link w:val="13"/>
    <w:semiHidden/>
    <w:qFormat/>
    <w:uiPriority w:val="0"/>
    <w:rPr>
      <w:rFonts w:ascii="Tahoma" w:hAnsi="Tahoma" w:eastAsia="Times New Roman" w:cs="Tahoma"/>
      <w:sz w:val="16"/>
      <w:szCs w:val="16"/>
    </w:rPr>
  </w:style>
  <w:style w:type="character" w:customStyle="1" w:styleId="36">
    <w:name w:val="Основной текст с отступом Знак"/>
    <w:link w:val="20"/>
    <w:qFormat/>
    <w:uiPriority w:val="0"/>
    <w:rPr>
      <w:rFonts w:ascii="Times New Roman" w:hAnsi="Times New Roman" w:eastAsia="Times New Roman"/>
    </w:rPr>
  </w:style>
  <w:style w:type="character" w:customStyle="1" w:styleId="37">
    <w:name w:val="Заголовок 2 Знак"/>
    <w:link w:val="3"/>
    <w:qFormat/>
    <w:uiPriority w:val="0"/>
    <w:rPr>
      <w:rFonts w:ascii="Times New Roman" w:hAnsi="Times New Roman" w:eastAsia="Times New Roman"/>
      <w:sz w:val="36"/>
    </w:rPr>
  </w:style>
  <w:style w:type="character" w:customStyle="1" w:styleId="38">
    <w:name w:val="Заголовок 5 Знак"/>
    <w:link w:val="6"/>
    <w:qFormat/>
    <w:uiPriority w:val="0"/>
    <w:rPr>
      <w:rFonts w:ascii="Times New Roman" w:hAnsi="Times New Roman" w:eastAsia="Times New Roman"/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9">
    <w:name w:val="Текст Знак"/>
    <w:link w:val="15"/>
    <w:qFormat/>
    <w:uiPriority w:val="0"/>
    <w:rPr>
      <w:rFonts w:ascii="Courier New" w:hAnsi="Courier New" w:eastAsia="Times New Roman" w:cs="Courier New"/>
    </w:rPr>
  </w:style>
  <w:style w:type="paragraph" w:customStyle="1" w:styleId="40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41">
    <w:name w:val="Заголовок 3 Знак"/>
    <w:link w:val="4"/>
    <w:qFormat/>
    <w:uiPriority w:val="0"/>
    <w:rPr>
      <w:rFonts w:ascii="Cambria" w:hAnsi="Cambria" w:eastAsia="Times New Roman" w:cs="Times New Roman"/>
      <w:b/>
      <w:bCs/>
      <w:sz w:val="26"/>
      <w:szCs w:val="26"/>
    </w:rPr>
  </w:style>
  <w:style w:type="paragraph" w:customStyle="1" w:styleId="42">
    <w:name w:val="ConsPlusNormal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customStyle="1" w:styleId="44">
    <w:name w:val="Содержимое таблицы"/>
    <w:basedOn w:val="1"/>
    <w:qFormat/>
    <w:uiPriority w:val="0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45">
    <w:name w:val="Обычный Знак"/>
    <w:basedOn w:val="9"/>
    <w:qFormat/>
    <w:uiPriority w:val="0"/>
    <w:rPr>
      <w:lang w:val="ru-RU" w:eastAsia="ru-RU" w:bidi="ar-SA"/>
    </w:rPr>
  </w:style>
  <w:style w:type="paragraph" w:customStyle="1" w:styleId="46">
    <w:name w:val="Знак 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47">
    <w:name w:val="Стандартный HTML Знак"/>
    <w:basedOn w:val="9"/>
    <w:link w:val="28"/>
    <w:qFormat/>
    <w:uiPriority w:val="0"/>
    <w:rPr>
      <w:rFonts w:ascii="Courier New" w:hAnsi="Courier New" w:eastAsia="Times New Roman" w:cs="Courier New"/>
      <w:lang w:eastAsia="ar-SA"/>
    </w:rPr>
  </w:style>
  <w:style w:type="paragraph" w:customStyle="1" w:styleId="48">
    <w:name w:val="Знак"/>
    <w:basedOn w:val="1"/>
    <w:qFormat/>
    <w:uiPriority w:val="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49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50">
    <w:name w:val="Заголовок 1 Знак"/>
    <w:basedOn w:val="9"/>
    <w:link w:val="2"/>
    <w:qFormat/>
    <w:uiPriority w:val="0"/>
    <w:rPr>
      <w:rFonts w:ascii="Times New Roman" w:hAnsi="Times New Roman" w:eastAsia="Times New Roman"/>
      <w:sz w:val="28"/>
    </w:rPr>
  </w:style>
  <w:style w:type="character" w:customStyle="1" w:styleId="51">
    <w:name w:val="Заголовок 4 Знак"/>
    <w:basedOn w:val="9"/>
    <w:link w:val="5"/>
    <w:qFormat/>
    <w:uiPriority w:val="0"/>
    <w:rPr>
      <w:rFonts w:ascii="Times New Roman" w:hAnsi="Times New Roman" w:eastAsia="Times New Roman"/>
      <w:b/>
      <w:sz w:val="28"/>
    </w:rPr>
  </w:style>
  <w:style w:type="character" w:customStyle="1" w:styleId="52">
    <w:name w:val="Заголовок 6 Знак"/>
    <w:basedOn w:val="9"/>
    <w:link w:val="7"/>
    <w:qFormat/>
    <w:uiPriority w:val="0"/>
    <w:rPr>
      <w:rFonts w:ascii="Times New Roman" w:hAnsi="Times New Roman" w:eastAsia="Times New Roman"/>
      <w:b/>
      <w:sz w:val="28"/>
    </w:rPr>
  </w:style>
  <w:style w:type="character" w:customStyle="1" w:styleId="53">
    <w:name w:val="Заголовок 9 Знак"/>
    <w:basedOn w:val="9"/>
    <w:link w:val="8"/>
    <w:qFormat/>
    <w:uiPriority w:val="0"/>
    <w:rPr>
      <w:rFonts w:ascii="Arial" w:hAnsi="Arial" w:eastAsia="Times New Roman" w:cs="Arial"/>
      <w:sz w:val="22"/>
      <w:szCs w:val="22"/>
    </w:rPr>
  </w:style>
  <w:style w:type="character" w:customStyle="1" w:styleId="54">
    <w:name w:val="Подзаголовок Знак"/>
    <w:basedOn w:val="9"/>
    <w:link w:val="26"/>
    <w:qFormat/>
    <w:uiPriority w:val="0"/>
    <w:rPr>
      <w:rFonts w:ascii="Times New Roman" w:hAnsi="Times New Roman" w:eastAsia="Times New Roman"/>
      <w:sz w:val="28"/>
    </w:rPr>
  </w:style>
  <w:style w:type="character" w:customStyle="1" w:styleId="55">
    <w:name w:val="Основной текст 2 Знак"/>
    <w:basedOn w:val="9"/>
    <w:link w:val="14"/>
    <w:qFormat/>
    <w:uiPriority w:val="0"/>
    <w:rPr>
      <w:rFonts w:ascii="Times New Roman" w:hAnsi="Times New Roman" w:eastAsia="Times New Roman"/>
      <w:sz w:val="28"/>
    </w:rPr>
  </w:style>
  <w:style w:type="character" w:customStyle="1" w:styleId="56">
    <w:name w:val="Основной текст с отступом 2 Знак"/>
    <w:basedOn w:val="9"/>
    <w:link w:val="25"/>
    <w:qFormat/>
    <w:uiPriority w:val="0"/>
    <w:rPr>
      <w:rFonts w:ascii="Times New Roman" w:hAnsi="Times New Roman" w:eastAsia="Times New Roman"/>
      <w:sz w:val="28"/>
    </w:rPr>
  </w:style>
  <w:style w:type="paragraph" w:customStyle="1" w:styleId="57">
    <w:name w:val="FR1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snapToGrid w:val="0"/>
      <w:sz w:val="28"/>
      <w:lang w:val="ru-RU" w:eastAsia="ru-RU" w:bidi="ar-SA"/>
    </w:rPr>
  </w:style>
  <w:style w:type="paragraph" w:customStyle="1" w:styleId="58">
    <w:name w:val="заголовок 1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59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60">
    <w:name w:val="Основной текст 21"/>
    <w:basedOn w:val="1"/>
    <w:qFormat/>
    <w:uiPriority w:val="0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61">
    <w:name w:val="Body Text 21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62">
    <w:name w:val="Схема документа Знак"/>
    <w:basedOn w:val="9"/>
    <w:link w:val="17"/>
    <w:semiHidden/>
    <w:qFormat/>
    <w:uiPriority w:val="0"/>
    <w:rPr>
      <w:rFonts w:ascii="Tahoma" w:hAnsi="Tahoma" w:eastAsia="Times New Roman" w:cs="Tahoma"/>
      <w:shd w:val="clear" w:color="auto" w:fill="000080"/>
    </w:rPr>
  </w:style>
  <w:style w:type="paragraph" w:customStyle="1" w:styleId="63">
    <w:name w:val="Postan"/>
    <w:basedOn w:val="1"/>
    <w:qFormat/>
    <w:uiPriority w:val="0"/>
    <w:pPr>
      <w:jc w:val="center"/>
    </w:pPr>
    <w:rPr>
      <w:sz w:val="28"/>
    </w:rPr>
  </w:style>
  <w:style w:type="paragraph" w:customStyle="1" w:styleId="64">
    <w:name w:val="Con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65">
    <w:name w:val="Con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66">
    <w:name w:val="WW8Num5z0"/>
    <w:qFormat/>
    <w:uiPriority w:val="0"/>
    <w:rPr>
      <w:rFonts w:ascii="Symbol" w:hAnsi="Symbol"/>
    </w:rPr>
  </w:style>
  <w:style w:type="character" w:customStyle="1" w:styleId="67">
    <w:name w:val="Absatz-Standardschriftart"/>
    <w:qFormat/>
    <w:uiPriority w:val="0"/>
  </w:style>
  <w:style w:type="character" w:customStyle="1" w:styleId="68">
    <w:name w:val="WW-Absatz-Standardschriftart"/>
    <w:qFormat/>
    <w:uiPriority w:val="0"/>
  </w:style>
  <w:style w:type="character" w:customStyle="1" w:styleId="69">
    <w:name w:val="WW-Absatz-Standardschriftart1"/>
    <w:qFormat/>
    <w:uiPriority w:val="0"/>
  </w:style>
  <w:style w:type="character" w:customStyle="1" w:styleId="70">
    <w:name w:val="WW-Absatz-Standardschriftart11"/>
    <w:qFormat/>
    <w:uiPriority w:val="0"/>
  </w:style>
  <w:style w:type="character" w:customStyle="1" w:styleId="71">
    <w:name w:val="WW-Absatz-Standardschriftart111"/>
    <w:qFormat/>
    <w:uiPriority w:val="0"/>
  </w:style>
  <w:style w:type="character" w:customStyle="1" w:styleId="72">
    <w:name w:val="WW-Absatz-Standardschriftart1111"/>
    <w:qFormat/>
    <w:uiPriority w:val="0"/>
  </w:style>
  <w:style w:type="character" w:customStyle="1" w:styleId="73">
    <w:name w:val="WW-Absatz-Standardschriftart11111"/>
    <w:qFormat/>
    <w:uiPriority w:val="0"/>
  </w:style>
  <w:style w:type="character" w:customStyle="1" w:styleId="74">
    <w:name w:val="WW-Absatz-Standardschriftart111111"/>
    <w:qFormat/>
    <w:uiPriority w:val="0"/>
  </w:style>
  <w:style w:type="character" w:customStyle="1" w:styleId="75">
    <w:name w:val="WW8Num6z0"/>
    <w:qFormat/>
    <w:uiPriority w:val="0"/>
    <w:rPr>
      <w:rFonts w:ascii="Symbol" w:hAnsi="Symbol" w:cs="StarSymbol"/>
      <w:sz w:val="18"/>
      <w:szCs w:val="18"/>
    </w:rPr>
  </w:style>
  <w:style w:type="character" w:customStyle="1" w:styleId="76">
    <w:name w:val="WW-Absatz-Standardschriftart1111111"/>
    <w:qFormat/>
    <w:uiPriority w:val="0"/>
  </w:style>
  <w:style w:type="character" w:customStyle="1" w:styleId="77">
    <w:name w:val="WW-Absatz-Standardschriftart11111111"/>
    <w:qFormat/>
    <w:uiPriority w:val="0"/>
  </w:style>
  <w:style w:type="character" w:customStyle="1" w:styleId="78">
    <w:name w:val="WW-Absatz-Standardschriftart111111111"/>
    <w:qFormat/>
    <w:uiPriority w:val="0"/>
  </w:style>
  <w:style w:type="character" w:customStyle="1" w:styleId="79">
    <w:name w:val="WW-Absatz-Standardschriftart1111111111"/>
    <w:qFormat/>
    <w:uiPriority w:val="0"/>
  </w:style>
  <w:style w:type="character" w:customStyle="1" w:styleId="80">
    <w:name w:val="WW-Absatz-Standardschriftart11111111111"/>
    <w:qFormat/>
    <w:uiPriority w:val="0"/>
  </w:style>
  <w:style w:type="character" w:customStyle="1" w:styleId="81">
    <w:name w:val="WW-Absatz-Standardschriftart111111111111"/>
    <w:qFormat/>
    <w:uiPriority w:val="0"/>
  </w:style>
  <w:style w:type="character" w:customStyle="1" w:styleId="82">
    <w:name w:val="WW-Absatz-Standardschriftart1111111111111"/>
    <w:qFormat/>
    <w:uiPriority w:val="0"/>
  </w:style>
  <w:style w:type="character" w:customStyle="1" w:styleId="83">
    <w:name w:val="WW-Absatz-Standardschriftart11111111111111"/>
    <w:uiPriority w:val="0"/>
  </w:style>
  <w:style w:type="character" w:customStyle="1" w:styleId="84">
    <w:name w:val="Основной шрифт абзаца1"/>
    <w:qFormat/>
    <w:uiPriority w:val="0"/>
  </w:style>
  <w:style w:type="character" w:customStyle="1" w:styleId="85">
    <w:name w:val="WW-Absatz-Standardschriftart111111111111111"/>
    <w:uiPriority w:val="0"/>
  </w:style>
  <w:style w:type="character" w:customStyle="1" w:styleId="86">
    <w:name w:val="WW-Absatz-Standardschriftart1111111111111111"/>
    <w:qFormat/>
    <w:uiPriority w:val="0"/>
  </w:style>
  <w:style w:type="character" w:customStyle="1" w:styleId="87">
    <w:name w:val="WW-Absatz-Standardschriftart11111111111111111"/>
    <w:uiPriority w:val="0"/>
  </w:style>
  <w:style w:type="character" w:customStyle="1" w:styleId="88">
    <w:name w:val="WW-Absatz-Standardschriftart111111111111111111"/>
    <w:qFormat/>
    <w:uiPriority w:val="0"/>
  </w:style>
  <w:style w:type="character" w:customStyle="1" w:styleId="89">
    <w:name w:val="WW-Absatz-Standardschriftart1111111111111111111"/>
    <w:qFormat/>
    <w:uiPriority w:val="0"/>
  </w:style>
  <w:style w:type="character" w:customStyle="1" w:styleId="90">
    <w:name w:val="WW-Absatz-Standardschriftart11111111111111111111"/>
    <w:uiPriority w:val="0"/>
  </w:style>
  <w:style w:type="character" w:customStyle="1" w:styleId="91">
    <w:name w:val="WW-Absatz-Standardschriftart111111111111111111111"/>
    <w:uiPriority w:val="0"/>
  </w:style>
  <w:style w:type="character" w:customStyle="1" w:styleId="92">
    <w:name w:val="WW-Absatz-Standardschriftart1111111111111111111111"/>
    <w:qFormat/>
    <w:uiPriority w:val="0"/>
  </w:style>
  <w:style w:type="character" w:customStyle="1" w:styleId="93">
    <w:name w:val="WW-Absatz-Standardschriftart11111111111111111111111"/>
    <w:uiPriority w:val="0"/>
  </w:style>
  <w:style w:type="character" w:customStyle="1" w:styleId="94">
    <w:name w:val="WW-Absatz-Standardschriftart111111111111111111111111"/>
    <w:uiPriority w:val="0"/>
  </w:style>
  <w:style w:type="character" w:customStyle="1" w:styleId="95">
    <w:name w:val="WW8Num2z0"/>
    <w:qFormat/>
    <w:uiPriority w:val="0"/>
    <w:rPr>
      <w:rFonts w:ascii="StarSymbol" w:hAnsi="StarSymbol"/>
    </w:rPr>
  </w:style>
  <w:style w:type="character" w:customStyle="1" w:styleId="96">
    <w:name w:val="WW-Absatz-Standardschriftart1111111111111111111111111"/>
    <w:qFormat/>
    <w:uiPriority w:val="0"/>
  </w:style>
  <w:style w:type="character" w:customStyle="1" w:styleId="97">
    <w:name w:val="WW-Absatz-Standardschriftart11111111111111111111111111"/>
    <w:uiPriority w:val="0"/>
  </w:style>
  <w:style w:type="character" w:customStyle="1" w:styleId="98">
    <w:name w:val="WW-Absatz-Standardschriftart111111111111111111111111111"/>
    <w:qFormat/>
    <w:uiPriority w:val="0"/>
  </w:style>
  <w:style w:type="character" w:customStyle="1" w:styleId="99">
    <w:name w:val="WW-Absatz-Standardschriftart1111111111111111111111111111"/>
    <w:uiPriority w:val="0"/>
  </w:style>
  <w:style w:type="character" w:customStyle="1" w:styleId="100">
    <w:name w:val="WW8Num3z0"/>
    <w:qFormat/>
    <w:uiPriority w:val="0"/>
    <w:rPr>
      <w:rFonts w:ascii="Symbol" w:hAnsi="Symbol" w:cs="StarSymbol"/>
      <w:sz w:val="18"/>
      <w:szCs w:val="18"/>
    </w:rPr>
  </w:style>
  <w:style w:type="character" w:customStyle="1" w:styleId="101">
    <w:name w:val="WW-Absatz-Standardschriftart11111111111111111111111111111"/>
    <w:qFormat/>
    <w:uiPriority w:val="0"/>
  </w:style>
  <w:style w:type="character" w:customStyle="1" w:styleId="102">
    <w:name w:val="WW-Absatz-Standardschriftart111111111111111111111111111111"/>
    <w:uiPriority w:val="0"/>
  </w:style>
  <w:style w:type="character" w:customStyle="1" w:styleId="103">
    <w:name w:val="WW-Absatz-Standardschriftart1111111111111111111111111111111"/>
    <w:uiPriority w:val="0"/>
  </w:style>
  <w:style w:type="character" w:customStyle="1" w:styleId="104">
    <w:name w:val="WW-Absatz-Standardschriftart11111111111111111111111111111111"/>
    <w:qFormat/>
    <w:uiPriority w:val="0"/>
  </w:style>
  <w:style w:type="character" w:customStyle="1" w:styleId="105">
    <w:name w:val="WW-Absatz-Standardschriftart111111111111111111111111111111111"/>
    <w:qFormat/>
    <w:uiPriority w:val="0"/>
  </w:style>
  <w:style w:type="character" w:customStyle="1" w:styleId="106">
    <w:name w:val="WW8Num1z0"/>
    <w:uiPriority w:val="0"/>
    <w:rPr>
      <w:rFonts w:ascii="StarSymbol" w:hAnsi="StarSymbol"/>
    </w:rPr>
  </w:style>
  <w:style w:type="character" w:customStyle="1" w:styleId="107">
    <w:name w:val="WW-Absatz-Standardschriftart1111111111111111111111111111111111"/>
    <w:qFormat/>
    <w:uiPriority w:val="0"/>
  </w:style>
  <w:style w:type="character" w:customStyle="1" w:styleId="108">
    <w:name w:val="WW-Absatz-Standardschriftart11111111111111111111111111111111111"/>
    <w:qFormat/>
    <w:uiPriority w:val="0"/>
  </w:style>
  <w:style w:type="character" w:customStyle="1" w:styleId="109">
    <w:name w:val="WW-Absatz-Standardschriftart111111111111111111111111111111111111"/>
    <w:uiPriority w:val="0"/>
  </w:style>
  <w:style w:type="character" w:customStyle="1" w:styleId="110">
    <w:name w:val="WW-Absatz-Standardschriftart1111111111111111111111111111111111111"/>
    <w:uiPriority w:val="0"/>
  </w:style>
  <w:style w:type="character" w:customStyle="1" w:styleId="111">
    <w:name w:val="WW-Absatz-Standardschriftart11111111111111111111111111111111111111"/>
    <w:uiPriority w:val="0"/>
  </w:style>
  <w:style w:type="character" w:customStyle="1" w:styleId="112">
    <w:name w:val="WW-Absatz-Standardschriftart111111111111111111111111111111111111111"/>
    <w:uiPriority w:val="0"/>
  </w:style>
  <w:style w:type="character" w:customStyle="1" w:styleId="113">
    <w:name w:val="WW-Absatz-Standardschriftart1111111111111111111111111111111111111111"/>
    <w:qFormat/>
    <w:uiPriority w:val="0"/>
  </w:style>
  <w:style w:type="character" w:customStyle="1" w:styleId="114">
    <w:name w:val="WW-Absatz-Standardschriftart11111111111111111111111111111111111111111"/>
    <w:uiPriority w:val="0"/>
  </w:style>
  <w:style w:type="character" w:customStyle="1" w:styleId="115">
    <w:name w:val="WW-Absatz-Standardschriftart111111111111111111111111111111111111111111"/>
    <w:qFormat/>
    <w:uiPriority w:val="0"/>
  </w:style>
  <w:style w:type="character" w:customStyle="1" w:styleId="116">
    <w:name w:val="WW-Absatz-Standardschriftart1111111111111111111111111111111111111111111"/>
    <w:uiPriority w:val="0"/>
  </w:style>
  <w:style w:type="character" w:customStyle="1" w:styleId="117">
    <w:name w:val="WW-Absatz-Standardschriftart11111111111111111111111111111111111111111111"/>
    <w:qFormat/>
    <w:uiPriority w:val="0"/>
  </w:style>
  <w:style w:type="character" w:customStyle="1" w:styleId="118">
    <w:name w:val="Маркеры списка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119">
    <w:name w:val="Символ нумерации"/>
    <w:uiPriority w:val="0"/>
  </w:style>
  <w:style w:type="paragraph" w:customStyle="1" w:styleId="120">
    <w:name w:val="Заголовок"/>
    <w:basedOn w:val="1"/>
    <w:next w:val="19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Lucida Sans Unicode" w:cs="Tahoma"/>
      <w:kern w:val="1"/>
      <w:sz w:val="28"/>
      <w:szCs w:val="28"/>
    </w:rPr>
  </w:style>
  <w:style w:type="paragraph" w:customStyle="1" w:styleId="121">
    <w:name w:val="Название2"/>
    <w:basedOn w:val="1"/>
    <w:qFormat/>
    <w:uiPriority w:val="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22">
    <w:name w:val="Указатель2"/>
    <w:basedOn w:val="1"/>
    <w:qFormat/>
    <w:uiPriority w:val="0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23">
    <w:name w:val="Название1"/>
    <w:basedOn w:val="1"/>
    <w:qFormat/>
    <w:uiPriority w:val="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24">
    <w:name w:val="Указатель1"/>
    <w:basedOn w:val="1"/>
    <w:qFormat/>
    <w:uiPriority w:val="0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25">
    <w:name w:val="Основной текст 22"/>
    <w:basedOn w:val="1"/>
    <w:qFormat/>
    <w:uiPriority w:val="0"/>
    <w:pPr>
      <w:widowControl w:val="0"/>
      <w:suppressAutoHyphens/>
      <w:jc w:val="both"/>
    </w:pPr>
    <w:rPr>
      <w:rFonts w:eastAsia="Lucida Sans Unicode"/>
      <w:b/>
      <w:kern w:val="1"/>
      <w:sz w:val="32"/>
      <w:szCs w:val="24"/>
    </w:rPr>
  </w:style>
  <w:style w:type="paragraph" w:customStyle="1" w:styleId="126">
    <w:name w:val="Заголовок таблицы"/>
    <w:basedOn w:val="44"/>
    <w:qFormat/>
    <w:uiPriority w:val="0"/>
    <w:pPr>
      <w:jc w:val="center"/>
    </w:pPr>
    <w:rPr>
      <w:rFonts w:eastAsia="Lucida Sans Unicode"/>
      <w:b/>
      <w:bCs/>
      <w:kern w:val="1"/>
      <w:lang w:eastAsia="ru-RU"/>
    </w:rPr>
  </w:style>
  <w:style w:type="paragraph" w:customStyle="1" w:styleId="127">
    <w:name w:val="Table Contents"/>
    <w:basedOn w:val="1"/>
    <w:qFormat/>
    <w:uiPriority w:val="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customStyle="1" w:styleId="128">
    <w:name w:val="Основной текст с отступом 21"/>
    <w:basedOn w:val="1"/>
    <w:qFormat/>
    <w:uiPriority w:val="0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4"/>
      <w:szCs w:val="24"/>
    </w:rPr>
  </w:style>
  <w:style w:type="paragraph" w:customStyle="1" w:styleId="129">
    <w:name w:val="ConsPlusCell"/>
    <w:qFormat/>
    <w:uiPriority w:val="0"/>
    <w:pPr>
      <w:widowControl w:val="0"/>
      <w:suppressAutoHyphens/>
      <w:autoSpaceDE w:val="0"/>
    </w:pPr>
    <w:rPr>
      <w:rFonts w:ascii="Arial" w:hAnsi="Arial" w:eastAsia="Arial" w:cs="Arial"/>
      <w:lang w:val="ru-RU" w:eastAsia="ar-SA" w:bidi="ar-SA"/>
    </w:rPr>
  </w:style>
  <w:style w:type="paragraph" w:customStyle="1" w:styleId="130">
    <w:name w:val="consnormal"/>
    <w:basedOn w:val="1"/>
    <w:uiPriority w:val="0"/>
    <w:pPr>
      <w:spacing w:before="75" w:after="75"/>
    </w:pPr>
    <w:rPr>
      <w:rFonts w:ascii="Arial" w:hAnsi="Arial" w:cs="Arial"/>
      <w:color w:val="000000"/>
    </w:rPr>
  </w:style>
  <w:style w:type="character" w:customStyle="1" w:styleId="131">
    <w:name w:val="Основной текст_"/>
    <w:link w:val="132"/>
    <w:uiPriority w:val="0"/>
    <w:rPr>
      <w:spacing w:val="4"/>
      <w:shd w:val="clear" w:color="auto" w:fill="FFFFFF"/>
    </w:rPr>
  </w:style>
  <w:style w:type="paragraph" w:customStyle="1" w:styleId="132">
    <w:name w:val="Основной текст2"/>
    <w:basedOn w:val="1"/>
    <w:link w:val="131"/>
    <w:uiPriority w:val="0"/>
    <w:pPr>
      <w:widowControl w:val="0"/>
      <w:shd w:val="clear" w:color="auto" w:fill="FFFFFF"/>
      <w:spacing w:before="480" w:line="595" w:lineRule="exact"/>
      <w:jc w:val="both"/>
    </w:pPr>
    <w:rPr>
      <w:rFonts w:ascii="Calibri" w:hAnsi="Calibri" w:eastAsia="Calibri"/>
      <w:spacing w:val="4"/>
    </w:rPr>
  </w:style>
  <w:style w:type="paragraph" w:customStyle="1" w:styleId="133">
    <w:name w:val="Основной текст1"/>
    <w:basedOn w:val="1"/>
    <w:uiPriority w:val="0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134">
    <w:name w:val="Основной текст (2)"/>
    <w:basedOn w:val="1"/>
    <w:uiPriority w:val="0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paragraph" w:customStyle="1" w:styleId="135">
    <w:name w:val="Бланк"/>
    <w:qFormat/>
    <w:uiPriority w:val="0"/>
    <w:rPr>
      <w:rFonts w:ascii="Times New Roman" w:hAnsi="Times New Roman" w:eastAsia="Times New Roman" w:cs="Times New Roman"/>
      <w:b/>
      <w:bCs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5E6CF-890F-496F-8550-91438CF397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1933</Words>
  <Characters>11024</Characters>
  <Lines>91</Lines>
  <Paragraphs>25</Paragraphs>
  <TotalTime>48</TotalTime>
  <ScaleCrop>false</ScaleCrop>
  <LinksUpToDate>false</LinksUpToDate>
  <CharactersWithSpaces>12932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2021-04-14T10:16:00Z</dcterms:created>
  <dc:creator>qw</dc:creator>
  <cp:lastModifiedBy>Пользователь</cp:lastModifiedBy>
  <cp:lastPrinted>2021-07-13T12:08:00Z</cp:lastPrinted>
  <dcterms:modified xsi:type="dcterms:W3CDTF">2021-07-14T11:02:25Z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