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57" w:rsidRPr="00261CFC" w:rsidRDefault="00CF6557" w:rsidP="0099251D">
      <w:pPr>
        <w:suppressAutoHyphens w:val="0"/>
        <w:outlineLvl w:val="0"/>
        <w:rPr>
          <w:rFonts w:cs="Times New Roman"/>
          <w:b/>
          <w:i/>
          <w:kern w:val="0"/>
          <w:u w:val="single"/>
          <w:lang w:eastAsia="ru-RU" w:bidi="ar-SA"/>
        </w:rPr>
      </w:pPr>
    </w:p>
    <w:p w:rsidR="00CF6557" w:rsidRPr="00261CFC" w:rsidRDefault="00CF6557" w:rsidP="00CF6557">
      <w:pPr>
        <w:suppressAutoHyphens w:val="0"/>
        <w:jc w:val="center"/>
        <w:outlineLvl w:val="0"/>
        <w:rPr>
          <w:rFonts w:cs="Times New Roman"/>
          <w:b/>
          <w:kern w:val="0"/>
          <w:lang w:eastAsia="ru-RU" w:bidi="ar-SA"/>
        </w:rPr>
      </w:pPr>
    </w:p>
    <w:p w:rsidR="00261CFC" w:rsidRDefault="00261CFC" w:rsidP="00261CFC">
      <w:pPr>
        <w:rPr>
          <w:b/>
        </w:rPr>
      </w:pPr>
      <w:r>
        <w:rPr>
          <w:b/>
        </w:rPr>
        <w:t xml:space="preserve">                                                   РОССИЙСКАЯ ФЕДЕРАЦИЯ                      </w:t>
      </w:r>
    </w:p>
    <w:p w:rsidR="00261CFC" w:rsidRDefault="00261CFC" w:rsidP="00261CFC">
      <w:pPr>
        <w:jc w:val="center"/>
        <w:rPr>
          <w:b/>
        </w:rPr>
      </w:pPr>
      <w:r>
        <w:rPr>
          <w:b/>
        </w:rPr>
        <w:t xml:space="preserve">РОСТОВСКАЯ ОБЛАСТЬ </w:t>
      </w:r>
    </w:p>
    <w:p w:rsidR="00261CFC" w:rsidRDefault="00261CFC" w:rsidP="00261CFC">
      <w:pPr>
        <w:rPr>
          <w:b/>
        </w:rPr>
      </w:pPr>
      <w:r>
        <w:rPr>
          <w:b/>
        </w:rPr>
        <w:t xml:space="preserve">                                                       МОРОЗОВСКИЙ РАЙОН                   </w:t>
      </w:r>
    </w:p>
    <w:p w:rsidR="00261CFC" w:rsidRDefault="00261CFC" w:rsidP="00261CFC">
      <w:pPr>
        <w:jc w:val="center"/>
        <w:rPr>
          <w:b/>
        </w:rPr>
      </w:pPr>
      <w:r>
        <w:rPr>
          <w:b/>
        </w:rPr>
        <w:t>СОБРАНИЕ ДЕПУТАТОВ</w:t>
      </w:r>
    </w:p>
    <w:p w:rsidR="00261CFC" w:rsidRDefault="00297899" w:rsidP="00261CFC">
      <w:pPr>
        <w:jc w:val="center"/>
        <w:rPr>
          <w:b/>
        </w:rPr>
      </w:pPr>
      <w:r>
        <w:rPr>
          <w:b/>
        </w:rPr>
        <w:t>ПАРАМОНОВ</w:t>
      </w:r>
      <w:r w:rsidR="00261CFC">
        <w:rPr>
          <w:b/>
        </w:rPr>
        <w:t>СКОГО</w:t>
      </w:r>
    </w:p>
    <w:p w:rsidR="00261CFC" w:rsidRDefault="00261CFC" w:rsidP="00261CFC">
      <w:pPr>
        <w:jc w:val="center"/>
        <w:rPr>
          <w:b/>
        </w:rPr>
      </w:pPr>
      <w:r>
        <w:rPr>
          <w:b/>
        </w:rPr>
        <w:t xml:space="preserve">  СЕЛЬСКОГО ПОСЕЛЕНИЯ</w:t>
      </w:r>
    </w:p>
    <w:p w:rsidR="0099251D" w:rsidRDefault="0099251D" w:rsidP="00261CFC">
      <w:pPr>
        <w:jc w:val="center"/>
        <w:rPr>
          <w:b/>
        </w:rPr>
      </w:pPr>
    </w:p>
    <w:p w:rsidR="0099251D" w:rsidRDefault="0099251D" w:rsidP="00261CFC">
      <w:pPr>
        <w:jc w:val="center"/>
        <w:rPr>
          <w:b/>
        </w:rPr>
      </w:pPr>
    </w:p>
    <w:p w:rsidR="00261CFC" w:rsidRDefault="00261CFC" w:rsidP="00261CFC">
      <w:pPr>
        <w:jc w:val="center"/>
        <w:rPr>
          <w:b/>
        </w:rPr>
      </w:pPr>
    </w:p>
    <w:p w:rsidR="00261CFC" w:rsidRDefault="00261CFC" w:rsidP="00261CF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РЕШЕНИЕ</w:t>
      </w:r>
      <w:r>
        <w:rPr>
          <w:sz w:val="28"/>
          <w:szCs w:val="28"/>
          <w:lang w:val="en-US"/>
        </w:rPr>
        <w:t> </w:t>
      </w:r>
    </w:p>
    <w:p w:rsidR="0099251D" w:rsidRPr="0099251D" w:rsidRDefault="0099251D" w:rsidP="00261CFC">
      <w:pPr>
        <w:jc w:val="center"/>
        <w:rPr>
          <w:sz w:val="28"/>
          <w:szCs w:val="28"/>
        </w:rPr>
      </w:pPr>
    </w:p>
    <w:p w:rsidR="00261CFC" w:rsidRDefault="00261CFC" w:rsidP="00261C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99251D" w:rsidRDefault="00261CFC" w:rsidP="00261CFC">
      <w:pPr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 депутатов             </w:t>
      </w:r>
      <w:r w:rsidR="00297899">
        <w:rPr>
          <w:sz w:val="28"/>
          <w:szCs w:val="28"/>
        </w:rPr>
        <w:t xml:space="preserve">                            «28</w:t>
      </w:r>
      <w:r w:rsidR="0099251D">
        <w:rPr>
          <w:sz w:val="28"/>
          <w:szCs w:val="28"/>
        </w:rPr>
        <w:t xml:space="preserve">» </w:t>
      </w:r>
      <w:r w:rsidR="00297899">
        <w:rPr>
          <w:sz w:val="28"/>
          <w:szCs w:val="28"/>
        </w:rPr>
        <w:t>сентября</w:t>
      </w:r>
      <w:r w:rsidR="009925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2018г.   </w:t>
      </w:r>
    </w:p>
    <w:p w:rsidR="00261CFC" w:rsidRDefault="00261CFC" w:rsidP="00261CFC">
      <w:pPr>
        <w:rPr>
          <w:sz w:val="28"/>
          <w:szCs w:val="28"/>
        </w:rPr>
      </w:pPr>
      <w:r>
        <w:rPr>
          <w:sz w:val="28"/>
          <w:szCs w:val="28"/>
        </w:rPr>
        <w:t xml:space="preserve">                </w:t>
      </w:r>
    </w:p>
    <w:p w:rsidR="00CF6557" w:rsidRPr="005D6312" w:rsidRDefault="00CF6557" w:rsidP="009B248A">
      <w:pPr>
        <w:jc w:val="center"/>
        <w:rPr>
          <w:rFonts w:cs="Times New Roman"/>
          <w:b/>
          <w:color w:val="000000"/>
          <w:sz w:val="28"/>
          <w:szCs w:val="28"/>
        </w:rPr>
      </w:pPr>
    </w:p>
    <w:p w:rsidR="007867F5" w:rsidRDefault="007867F5" w:rsidP="009B248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D6312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порядке формирования, ведения, опубликования перечня муниципального имущества муниципального образования «</w:t>
      </w:r>
      <w:proofErr w:type="spellStart"/>
      <w:r w:rsidR="00297899">
        <w:rPr>
          <w:rFonts w:ascii="Times New Roman" w:hAnsi="Times New Roman" w:cs="Times New Roman"/>
          <w:color w:val="000000"/>
          <w:sz w:val="28"/>
          <w:szCs w:val="28"/>
        </w:rPr>
        <w:t>Парамонов</w:t>
      </w:r>
      <w:r w:rsidR="00851955">
        <w:rPr>
          <w:rFonts w:ascii="Times New Roman" w:hAnsi="Times New Roman" w:cs="Times New Roman"/>
          <w:color w:val="000000"/>
          <w:sz w:val="28"/>
          <w:szCs w:val="28"/>
        </w:rPr>
        <w:t>ское</w:t>
      </w:r>
      <w:proofErr w:type="spellEnd"/>
      <w:r w:rsidR="0085195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 порядке и условиях предоставления</w:t>
      </w:r>
      <w:r w:rsidR="00F96D3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включенного в него имущества</w:t>
      </w:r>
      <w:proofErr w:type="gramEnd"/>
    </w:p>
    <w:p w:rsidR="0099251D" w:rsidRPr="005D6312" w:rsidRDefault="0099251D" w:rsidP="009B248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67F5" w:rsidRPr="005D6312" w:rsidRDefault="007867F5" w:rsidP="009B248A">
      <w:pPr>
        <w:ind w:left="720"/>
        <w:jc w:val="center"/>
        <w:rPr>
          <w:rFonts w:cs="Times New Roman"/>
          <w:color w:val="000000"/>
          <w:sz w:val="28"/>
          <w:szCs w:val="28"/>
        </w:rPr>
      </w:pPr>
    </w:p>
    <w:p w:rsidR="009B248A" w:rsidRPr="005D6312" w:rsidRDefault="007867F5" w:rsidP="009B248A">
      <w:pPr>
        <w:spacing w:after="24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5D6312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Pr="005D6312">
        <w:rPr>
          <w:rFonts w:cs="Times New Roman"/>
          <w:color w:val="000000"/>
          <w:sz w:val="28"/>
          <w:szCs w:val="28"/>
        </w:rPr>
        <w:t xml:space="preserve">В соответствии  с Федеральным законом от 06.10.2003 № 131-ФЗ «Об общих принципах организации местного самоуправления в Российской Федерации», </w:t>
      </w:r>
      <w:r w:rsidR="00557DD0" w:rsidRPr="005D6312">
        <w:rPr>
          <w:rFonts w:cs="Times New Roman"/>
          <w:color w:val="000000"/>
          <w:sz w:val="28"/>
          <w:szCs w:val="28"/>
        </w:rPr>
        <w:t xml:space="preserve">статьей 18 </w:t>
      </w:r>
      <w:r w:rsidR="00C519FB" w:rsidRPr="005D6312">
        <w:rPr>
          <w:rFonts w:cs="Times New Roman"/>
          <w:color w:val="000000"/>
          <w:sz w:val="28"/>
          <w:szCs w:val="28"/>
        </w:rPr>
        <w:t>Федеральн</w:t>
      </w:r>
      <w:r w:rsidR="00557DD0" w:rsidRPr="005D6312">
        <w:rPr>
          <w:rFonts w:cs="Times New Roman"/>
          <w:color w:val="000000"/>
          <w:sz w:val="28"/>
          <w:szCs w:val="28"/>
        </w:rPr>
        <w:t>ого</w:t>
      </w:r>
      <w:r w:rsidR="00C519FB" w:rsidRPr="005D6312">
        <w:rPr>
          <w:rFonts w:cs="Times New Roman"/>
          <w:color w:val="000000"/>
          <w:sz w:val="28"/>
          <w:szCs w:val="28"/>
        </w:rPr>
        <w:t xml:space="preserve"> закон</w:t>
      </w:r>
      <w:r w:rsidR="00557DD0" w:rsidRPr="005D6312">
        <w:rPr>
          <w:rFonts w:cs="Times New Roman"/>
          <w:color w:val="000000"/>
          <w:sz w:val="28"/>
          <w:szCs w:val="28"/>
        </w:rPr>
        <w:t>а</w:t>
      </w:r>
      <w:r w:rsidR="00C519FB" w:rsidRPr="005D6312">
        <w:rPr>
          <w:rFonts w:cs="Times New Roman"/>
          <w:color w:val="000000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</w:t>
      </w:r>
      <w:r w:rsidR="00557DD0" w:rsidRPr="005D6312">
        <w:rPr>
          <w:rFonts w:cs="Times New Roman"/>
          <w:color w:val="000000"/>
          <w:sz w:val="28"/>
          <w:szCs w:val="28"/>
        </w:rPr>
        <w:t>Постановлением Правительства РФ от 21.08.2010 № 645 «Об имущественной поддержке субъектов малого и среднего предпринимательства при предоставлении федерального имущества» (вместе с «Правилами формирования, ведения и обязательного опубликования перечня</w:t>
      </w:r>
      <w:proofErr w:type="gramEnd"/>
      <w:r w:rsidR="00557DD0" w:rsidRPr="005D6312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="00557DD0" w:rsidRPr="005D6312">
        <w:rPr>
          <w:rFonts w:cs="Times New Roman"/>
          <w:color w:val="000000"/>
          <w:sz w:val="28"/>
          <w:szCs w:val="28"/>
        </w:rPr>
        <w:t xml:space="preserve">федерального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Федерации»), </w:t>
      </w:r>
      <w:r w:rsidRPr="005D6312">
        <w:rPr>
          <w:rFonts w:cs="Times New Roman"/>
          <w:color w:val="000000"/>
          <w:sz w:val="28"/>
          <w:szCs w:val="28"/>
        </w:rPr>
        <w:t>Уставом муниципального образования «</w:t>
      </w:r>
      <w:proofErr w:type="spellStart"/>
      <w:r w:rsidR="00297899">
        <w:rPr>
          <w:rFonts w:cs="Times New Roman"/>
          <w:color w:val="000000"/>
          <w:sz w:val="28"/>
          <w:szCs w:val="28"/>
        </w:rPr>
        <w:t>Парамонов</w:t>
      </w:r>
      <w:r w:rsidR="00CF6557">
        <w:rPr>
          <w:rFonts w:cs="Times New Roman"/>
          <w:color w:val="000000"/>
          <w:sz w:val="28"/>
          <w:szCs w:val="28"/>
        </w:rPr>
        <w:t>ское</w:t>
      </w:r>
      <w:proofErr w:type="spellEnd"/>
      <w:r w:rsidR="00CF6557">
        <w:rPr>
          <w:rFonts w:cs="Times New Roman"/>
          <w:color w:val="000000"/>
          <w:sz w:val="28"/>
          <w:szCs w:val="28"/>
        </w:rPr>
        <w:t xml:space="preserve"> сельское</w:t>
      </w:r>
      <w:r w:rsidRPr="005D6312">
        <w:rPr>
          <w:rFonts w:cs="Times New Roman"/>
          <w:color w:val="000000"/>
          <w:sz w:val="28"/>
          <w:szCs w:val="28"/>
        </w:rPr>
        <w:t xml:space="preserve"> поселение», Собрание д</w:t>
      </w:r>
      <w:r w:rsidR="00261CFC">
        <w:rPr>
          <w:rFonts w:cs="Times New Roman"/>
          <w:color w:val="000000"/>
          <w:sz w:val="28"/>
          <w:szCs w:val="28"/>
        </w:rPr>
        <w:t xml:space="preserve">епутатов </w:t>
      </w:r>
      <w:r w:rsidR="00297899">
        <w:rPr>
          <w:rFonts w:cs="Times New Roman"/>
          <w:color w:val="000000"/>
          <w:sz w:val="28"/>
          <w:szCs w:val="28"/>
        </w:rPr>
        <w:t>Парамоновс</w:t>
      </w:r>
      <w:r w:rsidR="00CF6557">
        <w:rPr>
          <w:rFonts w:cs="Times New Roman"/>
          <w:color w:val="000000"/>
          <w:sz w:val="28"/>
          <w:szCs w:val="28"/>
        </w:rPr>
        <w:t>кого сельского</w:t>
      </w:r>
      <w:r w:rsidRPr="005D6312">
        <w:rPr>
          <w:rFonts w:cs="Times New Roman"/>
          <w:color w:val="000000"/>
          <w:sz w:val="28"/>
          <w:szCs w:val="28"/>
        </w:rPr>
        <w:t xml:space="preserve"> поселения</w:t>
      </w:r>
      <w:r w:rsidR="00557DD0" w:rsidRPr="005D6312">
        <w:rPr>
          <w:rFonts w:cs="Times New Roman"/>
          <w:color w:val="000000"/>
          <w:sz w:val="28"/>
          <w:szCs w:val="28"/>
        </w:rPr>
        <w:t>,</w:t>
      </w:r>
      <w:proofErr w:type="gramEnd"/>
    </w:p>
    <w:p w:rsidR="007867F5" w:rsidRDefault="007867F5" w:rsidP="009B248A">
      <w:pPr>
        <w:ind w:hanging="11"/>
        <w:jc w:val="center"/>
        <w:rPr>
          <w:rFonts w:cs="Times New Roman"/>
          <w:b/>
          <w:color w:val="000000"/>
          <w:sz w:val="28"/>
          <w:szCs w:val="28"/>
        </w:rPr>
      </w:pPr>
      <w:r w:rsidRPr="005D6312">
        <w:rPr>
          <w:rFonts w:cs="Times New Roman"/>
          <w:b/>
          <w:color w:val="000000"/>
          <w:sz w:val="28"/>
          <w:szCs w:val="28"/>
        </w:rPr>
        <w:t>РЕШИЛО:</w:t>
      </w:r>
    </w:p>
    <w:p w:rsidR="0099251D" w:rsidRDefault="0099251D" w:rsidP="009B248A">
      <w:pPr>
        <w:ind w:hanging="11"/>
        <w:jc w:val="center"/>
        <w:rPr>
          <w:rFonts w:cs="Times New Roman"/>
          <w:b/>
          <w:color w:val="000000"/>
          <w:sz w:val="28"/>
          <w:szCs w:val="28"/>
        </w:rPr>
      </w:pPr>
    </w:p>
    <w:p w:rsidR="0099251D" w:rsidRPr="005D6312" w:rsidRDefault="0099251D" w:rsidP="009B248A">
      <w:pPr>
        <w:ind w:hanging="11"/>
        <w:jc w:val="center"/>
        <w:rPr>
          <w:rFonts w:cs="Times New Roman"/>
          <w:b/>
          <w:color w:val="000000"/>
          <w:sz w:val="28"/>
          <w:szCs w:val="28"/>
        </w:rPr>
      </w:pPr>
    </w:p>
    <w:p w:rsidR="007867F5" w:rsidRPr="005D6312" w:rsidRDefault="007867F5" w:rsidP="009B248A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D6312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Утвердить положение о порядке формирования, ведения, опубликования перечня муниципального имущества муниципального образования «</w:t>
      </w:r>
      <w:proofErr w:type="spellStart"/>
      <w:r w:rsidR="00297899">
        <w:rPr>
          <w:rFonts w:ascii="Times New Roman" w:hAnsi="Times New Roman" w:cs="Times New Roman"/>
          <w:b w:val="0"/>
          <w:color w:val="000000"/>
          <w:sz w:val="28"/>
          <w:szCs w:val="28"/>
        </w:rPr>
        <w:t>Парамонов</w:t>
      </w:r>
      <w:r w:rsidR="00CF6557">
        <w:rPr>
          <w:rFonts w:ascii="Times New Roman" w:hAnsi="Times New Roman" w:cs="Times New Roman"/>
          <w:b w:val="0"/>
          <w:color w:val="000000"/>
          <w:sz w:val="28"/>
          <w:szCs w:val="28"/>
        </w:rPr>
        <w:t>ское</w:t>
      </w:r>
      <w:proofErr w:type="spellEnd"/>
      <w:r w:rsidR="00CF655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</w:t>
      </w:r>
      <w:r w:rsidRPr="005D63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поселение», предназначенного для передачи во владение и (или) пользование субъектам малого и среднего </w:t>
      </w:r>
      <w:r w:rsidRPr="005D6312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предпринимательства, а также о порядке и условиях предоставления</w:t>
      </w:r>
      <w:r w:rsidR="00CF6557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5D63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включенного в него имущества</w:t>
      </w:r>
      <w:r w:rsidR="00C519FB" w:rsidRPr="005D6312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557DD0" w:rsidRPr="005D6312" w:rsidRDefault="00557DD0" w:rsidP="009B248A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Установить, что</w:t>
      </w:r>
      <w:r w:rsidRPr="005D6312">
        <w:rPr>
          <w:rFonts w:cs="Times New Roman"/>
          <w:color w:val="000000"/>
          <w:sz w:val="28"/>
          <w:szCs w:val="28"/>
        </w:rPr>
        <w:t xml:space="preserve"> </w:t>
      </w:r>
      <w:r w:rsidR="00CF6557">
        <w:rPr>
          <w:rFonts w:cs="Times New Roman"/>
          <w:color w:val="000000"/>
          <w:sz w:val="28"/>
          <w:szCs w:val="28"/>
        </w:rPr>
        <w:t>Администрация</w:t>
      </w:r>
      <w:r w:rsidRPr="005D6312">
        <w:rPr>
          <w:rFonts w:cs="Times New Roman"/>
          <w:color w:val="000000"/>
          <w:sz w:val="28"/>
          <w:szCs w:val="28"/>
        </w:rPr>
        <w:t xml:space="preserve"> </w:t>
      </w:r>
      <w:r w:rsidR="00297899">
        <w:rPr>
          <w:rFonts w:cs="Times New Roman"/>
          <w:color w:val="000000"/>
          <w:sz w:val="28"/>
          <w:szCs w:val="28"/>
        </w:rPr>
        <w:t>Парамонов</w:t>
      </w:r>
      <w:r w:rsidR="00CF6557">
        <w:rPr>
          <w:rFonts w:cs="Times New Roman"/>
          <w:color w:val="000000"/>
          <w:sz w:val="28"/>
          <w:szCs w:val="28"/>
        </w:rPr>
        <w:t>ского сельского</w:t>
      </w:r>
      <w:r w:rsidRPr="005D6312">
        <w:rPr>
          <w:rFonts w:cs="Times New Roman"/>
          <w:color w:val="000000"/>
          <w:sz w:val="28"/>
          <w:szCs w:val="28"/>
        </w:rPr>
        <w:t xml:space="preserve"> поселения я</w:t>
      </w:r>
      <w:r w:rsidR="000F5A3E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вляется органом</w:t>
      </w:r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, уполномоченным осуществлять:</w:t>
      </w:r>
    </w:p>
    <w:p w:rsidR="00557DD0" w:rsidRPr="00C5350A" w:rsidRDefault="00557DD0" w:rsidP="009B248A">
      <w:pPr>
        <w:pStyle w:val="a5"/>
        <w:numPr>
          <w:ilvl w:val="1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gramStart"/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формирование, ведение (в том числе ежегодное дополнение) и обязательное опубликование </w:t>
      </w:r>
      <w:hyperlink r:id="rId6" w:history="1">
        <w:r w:rsidRPr="005D6312">
          <w:rPr>
            <w:rFonts w:eastAsia="Calibri" w:cs="Times New Roman"/>
            <w:color w:val="000000"/>
            <w:kern w:val="0"/>
            <w:sz w:val="28"/>
            <w:szCs w:val="28"/>
            <w:lang w:eastAsia="en-US" w:bidi="ar-SA"/>
          </w:rPr>
          <w:t>перечня</w:t>
        </w:r>
      </w:hyperlink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Pr="005D6312">
          <w:rPr>
            <w:rFonts w:eastAsia="Calibri" w:cs="Times New Roman"/>
            <w:color w:val="000000"/>
            <w:kern w:val="0"/>
            <w:sz w:val="28"/>
            <w:szCs w:val="28"/>
            <w:lang w:eastAsia="en-US" w:bidi="ar-SA"/>
          </w:rPr>
          <w:t>частью 4 статьи 18</w:t>
        </w:r>
      </w:hyperlink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Федерального закона «О развитии малого и среднего предпринимательства в Российской Федерации» (далее соответственно – муниципальное имущество, перечень), в целях предоставления муниципального имущества во владение и (или) пользование на долгосрочной</w:t>
      </w:r>
      <w:proofErr w:type="gramEnd"/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основе субъектам малого и среднего предпринимательства и организациям, образующим инфраструктуру поддержки </w:t>
      </w:r>
      <w:r w:rsidRPr="00C5350A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су</w:t>
      </w:r>
      <w:r w:rsidR="00C5350A" w:rsidRPr="00C5350A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предоставление </w:t>
      </w:r>
      <w:r w:rsidR="00EE1116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о</w:t>
      </w:r>
      <w:r w:rsidRPr="00C5350A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бъектов малого и среднего предпринимательства;</w:t>
      </w:r>
    </w:p>
    <w:p w:rsidR="00557DD0" w:rsidRPr="00403BE8" w:rsidRDefault="00557DD0" w:rsidP="009B248A">
      <w:pPr>
        <w:pStyle w:val="a5"/>
        <w:numPr>
          <w:ilvl w:val="1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280"/>
        <w:ind w:left="0"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403BE8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в установленном порядке движимого и недвижимого муниципального имущества</w:t>
      </w:r>
      <w:r w:rsidR="00121C67" w:rsidRPr="00403BE8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403BE8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включенного в </w:t>
      </w:r>
      <w:hyperlink r:id="rId8" w:history="1">
        <w:r w:rsidRPr="00403BE8">
          <w:rPr>
            <w:rFonts w:eastAsia="Calibri" w:cs="Times New Roman"/>
            <w:color w:val="000000"/>
            <w:kern w:val="0"/>
            <w:sz w:val="28"/>
            <w:szCs w:val="28"/>
            <w:lang w:eastAsia="en-US" w:bidi="ar-SA"/>
          </w:rPr>
          <w:t>перечень</w:t>
        </w:r>
      </w:hyperlink>
      <w:r w:rsidRPr="00403BE8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47B71" w:rsidRPr="005D6312" w:rsidRDefault="00D47B71" w:rsidP="009B248A">
      <w:pPr>
        <w:pStyle w:val="a5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bCs/>
          <w:color w:val="000000"/>
          <w:kern w:val="0"/>
          <w:sz w:val="28"/>
          <w:szCs w:val="28"/>
          <w:lang w:eastAsia="en-US" w:bidi="ar-SA"/>
        </w:rPr>
      </w:pPr>
      <w:proofErr w:type="gramStart"/>
      <w:r w:rsidRPr="005D6312">
        <w:rPr>
          <w:rFonts w:cs="Times New Roman"/>
          <w:color w:val="000000"/>
          <w:sz w:val="28"/>
          <w:szCs w:val="28"/>
        </w:rPr>
        <w:t>Администраци</w:t>
      </w:r>
      <w:r w:rsidR="00CF6557">
        <w:rPr>
          <w:rFonts w:cs="Times New Roman"/>
          <w:color w:val="000000"/>
          <w:sz w:val="28"/>
          <w:szCs w:val="28"/>
        </w:rPr>
        <w:t>я</w:t>
      </w:r>
      <w:r w:rsidRPr="005D6312">
        <w:rPr>
          <w:rFonts w:cs="Times New Roman"/>
          <w:color w:val="000000"/>
          <w:sz w:val="28"/>
          <w:szCs w:val="28"/>
        </w:rPr>
        <w:t xml:space="preserve"> </w:t>
      </w:r>
      <w:r w:rsidR="00297899">
        <w:rPr>
          <w:rFonts w:cs="Times New Roman"/>
          <w:color w:val="000000"/>
          <w:sz w:val="28"/>
          <w:szCs w:val="28"/>
        </w:rPr>
        <w:t>Парамонов</w:t>
      </w:r>
      <w:r w:rsidR="00CF6557">
        <w:rPr>
          <w:rFonts w:cs="Times New Roman"/>
          <w:color w:val="000000"/>
          <w:sz w:val="28"/>
          <w:szCs w:val="28"/>
        </w:rPr>
        <w:t>ского сельского</w:t>
      </w:r>
      <w:r w:rsidRPr="005D6312">
        <w:rPr>
          <w:rFonts w:cs="Times New Roman"/>
          <w:color w:val="000000"/>
          <w:sz w:val="28"/>
          <w:szCs w:val="28"/>
        </w:rPr>
        <w:t xml:space="preserve"> поселения п</w:t>
      </w:r>
      <w:r w:rsidRPr="005D6312">
        <w:rPr>
          <w:rFonts w:eastAsia="Calibri" w:cs="Times New Roman"/>
          <w:bCs/>
          <w:color w:val="000000"/>
          <w:kern w:val="0"/>
          <w:sz w:val="28"/>
          <w:szCs w:val="28"/>
          <w:lang w:eastAsia="en-US" w:bidi="ar-SA"/>
        </w:rPr>
        <w:t xml:space="preserve">ри проведении конкурсов и аукционов на право заключения договоров аренды с субъектами малого и среднего предпринимательства в отношении </w:t>
      </w:r>
      <w:r w:rsidR="00FC3D4D" w:rsidRPr="005D6312">
        <w:rPr>
          <w:rFonts w:eastAsia="Calibri" w:cs="Times New Roman"/>
          <w:bCs/>
          <w:color w:val="000000"/>
          <w:kern w:val="0"/>
          <w:sz w:val="28"/>
          <w:szCs w:val="28"/>
          <w:lang w:eastAsia="en-US" w:bidi="ar-SA"/>
        </w:rPr>
        <w:t>муниципального</w:t>
      </w:r>
      <w:r w:rsidRPr="005D6312">
        <w:rPr>
          <w:rFonts w:eastAsia="Calibri" w:cs="Times New Roman"/>
          <w:bCs/>
          <w:color w:val="000000"/>
          <w:kern w:val="0"/>
          <w:sz w:val="28"/>
          <w:szCs w:val="28"/>
          <w:lang w:eastAsia="en-US" w:bidi="ar-SA"/>
        </w:rPr>
        <w:t xml:space="preserve"> имущества, включенного в </w:t>
      </w:r>
      <w:hyperlink r:id="rId9" w:history="1">
        <w:r w:rsidRPr="005D6312">
          <w:rPr>
            <w:rFonts w:eastAsia="Calibri" w:cs="Times New Roman"/>
            <w:bCs/>
            <w:color w:val="000000"/>
            <w:kern w:val="0"/>
            <w:sz w:val="28"/>
            <w:szCs w:val="28"/>
            <w:lang w:eastAsia="en-US" w:bidi="ar-SA"/>
          </w:rPr>
          <w:t>перечень</w:t>
        </w:r>
      </w:hyperlink>
      <w:r w:rsidRPr="005D6312">
        <w:rPr>
          <w:rFonts w:eastAsia="Calibri" w:cs="Times New Roman"/>
          <w:bCs/>
          <w:color w:val="000000"/>
          <w:kern w:val="0"/>
          <w:sz w:val="28"/>
          <w:szCs w:val="28"/>
          <w:lang w:eastAsia="en-US" w:bidi="ar-SA"/>
        </w:rPr>
        <w:t>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FC3D4D" w:rsidRPr="005D6312" w:rsidRDefault="00DF10E8" w:rsidP="009B248A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4</w:t>
      </w:r>
      <w:r w:rsidR="00FC3D4D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. </w:t>
      </w:r>
      <w:proofErr w:type="gramStart"/>
      <w:r w:rsidR="00FC3D4D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В течение года</w:t>
      </w:r>
      <w:r w:rsidR="00CF6557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FC3D4D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с даты включения </w:t>
      </w:r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муниципального</w:t>
      </w:r>
      <w:r w:rsidR="00FC3D4D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имущества в </w:t>
      </w:r>
      <w:hyperlink r:id="rId10" w:history="1">
        <w:r w:rsidR="00FC3D4D" w:rsidRPr="005D6312">
          <w:rPr>
            <w:rFonts w:eastAsia="Calibri" w:cs="Times New Roman"/>
            <w:color w:val="000000"/>
            <w:kern w:val="0"/>
            <w:sz w:val="28"/>
            <w:szCs w:val="28"/>
            <w:lang w:eastAsia="en-US" w:bidi="ar-SA"/>
          </w:rPr>
          <w:t>перечень</w:t>
        </w:r>
      </w:hyperlink>
      <w:r w:rsidR="00CF6557">
        <w:t>,</w:t>
      </w:r>
      <w:r w:rsidR="00FC3D4D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5D6312">
        <w:rPr>
          <w:rFonts w:cs="Times New Roman"/>
          <w:color w:val="000000"/>
          <w:sz w:val="28"/>
          <w:szCs w:val="28"/>
        </w:rPr>
        <w:t>Администраци</w:t>
      </w:r>
      <w:r w:rsidR="00CF6557">
        <w:rPr>
          <w:rFonts w:cs="Times New Roman"/>
          <w:color w:val="000000"/>
          <w:sz w:val="28"/>
          <w:szCs w:val="28"/>
        </w:rPr>
        <w:t>я</w:t>
      </w:r>
      <w:r w:rsidRPr="005D6312">
        <w:rPr>
          <w:rFonts w:cs="Times New Roman"/>
          <w:color w:val="000000"/>
          <w:sz w:val="28"/>
          <w:szCs w:val="28"/>
        </w:rPr>
        <w:t xml:space="preserve"> </w:t>
      </w:r>
      <w:r w:rsidR="00297899">
        <w:rPr>
          <w:rFonts w:cs="Times New Roman"/>
          <w:color w:val="000000"/>
          <w:sz w:val="28"/>
          <w:szCs w:val="28"/>
        </w:rPr>
        <w:t>Парамонов</w:t>
      </w:r>
      <w:r w:rsidR="00CF6557">
        <w:rPr>
          <w:rFonts w:cs="Times New Roman"/>
          <w:color w:val="000000"/>
          <w:sz w:val="28"/>
          <w:szCs w:val="28"/>
        </w:rPr>
        <w:t>ского сельского</w:t>
      </w:r>
      <w:r w:rsidRPr="005D6312">
        <w:rPr>
          <w:rFonts w:cs="Times New Roman"/>
          <w:color w:val="000000"/>
          <w:sz w:val="28"/>
          <w:szCs w:val="28"/>
        </w:rPr>
        <w:t xml:space="preserve"> поселения </w:t>
      </w:r>
      <w:r w:rsidR="00FC3D4D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</w:t>
      </w:r>
      <w:proofErr w:type="gramEnd"/>
      <w:r w:rsidR="00FC3D4D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Федеральным </w:t>
      </w:r>
      <w:hyperlink r:id="rId11" w:history="1">
        <w:r w:rsidR="00FC3D4D" w:rsidRPr="005D6312">
          <w:rPr>
            <w:rFonts w:eastAsia="Calibri" w:cs="Times New Roman"/>
            <w:color w:val="000000"/>
            <w:kern w:val="0"/>
            <w:sz w:val="28"/>
            <w:szCs w:val="28"/>
            <w:lang w:eastAsia="en-US" w:bidi="ar-SA"/>
          </w:rPr>
          <w:t>законом</w:t>
        </w:r>
      </w:hyperlink>
      <w:r w:rsidR="00FC3D4D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«</w:t>
      </w:r>
      <w:r w:rsidR="00FC3D4D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О защите конкуренции</w:t>
      </w:r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»</w:t>
      </w:r>
      <w:r w:rsidR="00FC3D4D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.</w:t>
      </w:r>
    </w:p>
    <w:p w:rsidR="00FC3D4D" w:rsidRPr="008D5F61" w:rsidRDefault="00DF10E8" w:rsidP="009B248A">
      <w:pPr>
        <w:pStyle w:val="a5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280"/>
        <w:ind w:left="0"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8D5F61">
        <w:rPr>
          <w:rFonts w:cs="Times New Roman"/>
          <w:color w:val="000000"/>
          <w:sz w:val="28"/>
          <w:szCs w:val="28"/>
        </w:rPr>
        <w:t xml:space="preserve">Администрации </w:t>
      </w:r>
      <w:r w:rsidR="00297899">
        <w:rPr>
          <w:rFonts w:cs="Times New Roman"/>
          <w:color w:val="000000"/>
          <w:sz w:val="28"/>
          <w:szCs w:val="28"/>
        </w:rPr>
        <w:t>Парамонов</w:t>
      </w:r>
      <w:r w:rsidR="00CF6557" w:rsidRPr="008D5F61">
        <w:rPr>
          <w:rFonts w:cs="Times New Roman"/>
          <w:color w:val="000000"/>
          <w:sz w:val="28"/>
          <w:szCs w:val="28"/>
        </w:rPr>
        <w:t>ского сельского</w:t>
      </w:r>
      <w:r w:rsidRPr="008D5F61">
        <w:rPr>
          <w:rFonts w:cs="Times New Roman"/>
          <w:color w:val="000000"/>
          <w:sz w:val="28"/>
          <w:szCs w:val="28"/>
        </w:rPr>
        <w:t xml:space="preserve"> поселения </w:t>
      </w:r>
      <w:r w:rsidR="00FC3D4D" w:rsidRPr="008D5F61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при заключении с субъектами малого и среднего предпринимательства договоров аренды в отношении </w:t>
      </w:r>
      <w:r w:rsidRPr="008D5F61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муниципального</w:t>
      </w:r>
      <w:r w:rsidR="00FC3D4D" w:rsidRPr="008D5F61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имущества, включенного в </w:t>
      </w:r>
      <w:hyperlink r:id="rId12" w:history="1">
        <w:r w:rsidR="00FC3D4D" w:rsidRPr="008D5F61">
          <w:rPr>
            <w:rFonts w:eastAsia="Calibri" w:cs="Times New Roman"/>
            <w:color w:val="000000"/>
            <w:kern w:val="0"/>
            <w:sz w:val="28"/>
            <w:szCs w:val="28"/>
            <w:lang w:eastAsia="en-US" w:bidi="ar-SA"/>
          </w:rPr>
          <w:t>перечень</w:t>
        </w:r>
      </w:hyperlink>
      <w:r w:rsidR="00FC3D4D" w:rsidRPr="008D5F61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, предусматривать следующие условия:</w:t>
      </w:r>
    </w:p>
    <w:p w:rsidR="00FC3D4D" w:rsidRPr="008D5F61" w:rsidRDefault="00FC3D4D" w:rsidP="009B248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8D5F61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а) срок договора аренды составляет не менее 5 лет;</w:t>
      </w:r>
    </w:p>
    <w:p w:rsidR="00FC3D4D" w:rsidRPr="008D5F61" w:rsidRDefault="00FC3D4D" w:rsidP="009B248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8D5F61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б) арендная плата вносится в следующем порядке:</w:t>
      </w:r>
    </w:p>
    <w:p w:rsidR="00FC3D4D" w:rsidRPr="008D5F61" w:rsidRDefault="00FC3D4D" w:rsidP="009B248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8D5F61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в первый год аренды - 40 процентов размера арендной платы;</w:t>
      </w:r>
    </w:p>
    <w:p w:rsidR="00FC3D4D" w:rsidRPr="008D5F61" w:rsidRDefault="00FC3D4D" w:rsidP="009B248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8D5F61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во второй год аренды - 60 процентов размера арендной платы;</w:t>
      </w:r>
    </w:p>
    <w:p w:rsidR="00FC3D4D" w:rsidRPr="008D5F61" w:rsidRDefault="00FC3D4D" w:rsidP="009B248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8D5F61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в третий год аренды - 80 процентов размера арендной платы;</w:t>
      </w:r>
    </w:p>
    <w:p w:rsidR="00FC3D4D" w:rsidRPr="008D5F61" w:rsidRDefault="00FC3D4D" w:rsidP="009B248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8D5F61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в четвертый год аренды и далее - 100 процентов размера арендной платы.</w:t>
      </w:r>
    </w:p>
    <w:p w:rsidR="007867F5" w:rsidRPr="005D6312" w:rsidRDefault="00DF10E8" w:rsidP="009B248A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D5F61">
        <w:rPr>
          <w:rFonts w:cs="Times New Roman"/>
          <w:color w:val="000000"/>
          <w:sz w:val="28"/>
          <w:szCs w:val="28"/>
        </w:rPr>
        <w:t>6</w:t>
      </w:r>
      <w:r w:rsidR="007867F5" w:rsidRPr="008D5F61">
        <w:rPr>
          <w:rFonts w:cs="Times New Roman"/>
          <w:color w:val="000000"/>
          <w:sz w:val="28"/>
          <w:szCs w:val="28"/>
        </w:rPr>
        <w:t xml:space="preserve">. Настоящее Решение вступает в силу </w:t>
      </w:r>
      <w:proofErr w:type="gramStart"/>
      <w:r w:rsidR="007867F5" w:rsidRPr="008D5F61">
        <w:rPr>
          <w:rFonts w:cs="Times New Roman"/>
          <w:color w:val="000000"/>
          <w:sz w:val="28"/>
          <w:szCs w:val="28"/>
        </w:rPr>
        <w:t>с даты подписания</w:t>
      </w:r>
      <w:proofErr w:type="gramEnd"/>
      <w:r w:rsidR="007867F5" w:rsidRPr="008D5F61">
        <w:rPr>
          <w:rFonts w:cs="Times New Roman"/>
          <w:color w:val="000000"/>
          <w:sz w:val="28"/>
          <w:szCs w:val="28"/>
        </w:rPr>
        <w:t xml:space="preserve"> и подлежит</w:t>
      </w:r>
      <w:r w:rsidR="007867F5" w:rsidRPr="005D6312">
        <w:rPr>
          <w:rFonts w:cs="Times New Roman"/>
          <w:color w:val="000000"/>
          <w:sz w:val="28"/>
          <w:szCs w:val="28"/>
        </w:rPr>
        <w:t xml:space="preserve"> официальному опубликованию и размещению на официальном сайте Администрации </w:t>
      </w:r>
      <w:r w:rsidR="00297899">
        <w:rPr>
          <w:rFonts w:cs="Times New Roman"/>
          <w:color w:val="000000"/>
          <w:sz w:val="28"/>
          <w:szCs w:val="28"/>
        </w:rPr>
        <w:t>Парамонов</w:t>
      </w:r>
      <w:r w:rsidR="00CF6557">
        <w:rPr>
          <w:rFonts w:cs="Times New Roman"/>
          <w:color w:val="000000"/>
          <w:sz w:val="28"/>
          <w:szCs w:val="28"/>
        </w:rPr>
        <w:t>ского сельского</w:t>
      </w:r>
      <w:r w:rsidR="007867F5" w:rsidRPr="005D6312">
        <w:rPr>
          <w:rFonts w:cs="Times New Roman"/>
          <w:color w:val="000000"/>
          <w:sz w:val="28"/>
          <w:szCs w:val="28"/>
        </w:rPr>
        <w:t xml:space="preserve"> поселения.        </w:t>
      </w:r>
    </w:p>
    <w:p w:rsidR="007867F5" w:rsidRPr="005D6312" w:rsidRDefault="00DF10E8" w:rsidP="009B248A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5D6312">
        <w:rPr>
          <w:rFonts w:cs="Times New Roman"/>
          <w:color w:val="000000"/>
          <w:sz w:val="28"/>
          <w:szCs w:val="28"/>
        </w:rPr>
        <w:t>7</w:t>
      </w:r>
      <w:r w:rsidR="007867F5" w:rsidRPr="005D6312">
        <w:rPr>
          <w:rFonts w:cs="Times New Roman"/>
          <w:color w:val="000000"/>
          <w:sz w:val="28"/>
          <w:szCs w:val="28"/>
        </w:rPr>
        <w:t xml:space="preserve">. </w:t>
      </w:r>
      <w:proofErr w:type="gramStart"/>
      <w:r w:rsidR="007867F5" w:rsidRPr="005D6312">
        <w:rPr>
          <w:rFonts w:cs="Times New Roman"/>
          <w:color w:val="000000"/>
          <w:sz w:val="28"/>
          <w:szCs w:val="28"/>
        </w:rPr>
        <w:t>Контроль за</w:t>
      </w:r>
      <w:proofErr w:type="gramEnd"/>
      <w:r w:rsidR="007867F5" w:rsidRPr="005D6312">
        <w:rPr>
          <w:rFonts w:cs="Times New Roman"/>
          <w:color w:val="000000"/>
          <w:sz w:val="28"/>
          <w:szCs w:val="28"/>
        </w:rPr>
        <w:t xml:space="preserve"> исполнением настоящего решения возложить на </w:t>
      </w:r>
      <w:r w:rsidR="00CF6557">
        <w:rPr>
          <w:rFonts w:cs="Times New Roman"/>
          <w:color w:val="000000"/>
          <w:sz w:val="28"/>
          <w:szCs w:val="28"/>
        </w:rPr>
        <w:t>Гла</w:t>
      </w:r>
      <w:r w:rsidR="00517C50">
        <w:rPr>
          <w:rFonts w:cs="Times New Roman"/>
          <w:color w:val="000000"/>
          <w:sz w:val="28"/>
          <w:szCs w:val="28"/>
        </w:rPr>
        <w:t xml:space="preserve">ву Администрации </w:t>
      </w:r>
      <w:r w:rsidR="00297899">
        <w:rPr>
          <w:rFonts w:cs="Times New Roman"/>
          <w:color w:val="000000"/>
          <w:sz w:val="28"/>
          <w:szCs w:val="28"/>
        </w:rPr>
        <w:t>Парамонов</w:t>
      </w:r>
      <w:r w:rsidR="00CF6557">
        <w:rPr>
          <w:rFonts w:cs="Times New Roman"/>
          <w:color w:val="000000"/>
          <w:sz w:val="28"/>
          <w:szCs w:val="28"/>
        </w:rPr>
        <w:t>ского сельского поселения</w:t>
      </w:r>
    </w:p>
    <w:p w:rsidR="007867F5" w:rsidRPr="005D6312" w:rsidRDefault="007867F5" w:rsidP="009B248A">
      <w:pPr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7867F5" w:rsidRPr="005D6312" w:rsidRDefault="007867F5" w:rsidP="009B248A">
      <w:pPr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F5A3E" w:rsidRPr="000F5A3E" w:rsidRDefault="000F5A3E" w:rsidP="000F5A3E">
      <w:pPr>
        <w:suppressAutoHyphens w:val="0"/>
        <w:rPr>
          <w:rFonts w:cs="Times New Roman"/>
          <w:kern w:val="0"/>
          <w:sz w:val="28"/>
          <w:szCs w:val="28"/>
          <w:lang w:eastAsia="ru-RU" w:bidi="ar-SA"/>
        </w:rPr>
      </w:pPr>
      <w:r w:rsidRPr="000F5A3E">
        <w:rPr>
          <w:rFonts w:cs="Times New Roman"/>
          <w:kern w:val="0"/>
          <w:sz w:val="28"/>
          <w:szCs w:val="28"/>
          <w:lang w:eastAsia="ru-RU" w:bidi="ar-SA"/>
        </w:rPr>
        <w:t>Председатель Собрания депутатов –</w:t>
      </w:r>
    </w:p>
    <w:p w:rsidR="00297899" w:rsidRDefault="00517C50" w:rsidP="000F5A3E">
      <w:pPr>
        <w:suppressAutoHyphens w:val="0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 xml:space="preserve">глава </w:t>
      </w:r>
      <w:r w:rsidR="00297899">
        <w:rPr>
          <w:rFonts w:cs="Times New Roman"/>
          <w:kern w:val="0"/>
          <w:sz w:val="28"/>
          <w:szCs w:val="28"/>
          <w:lang w:eastAsia="ru-RU" w:bidi="ar-SA"/>
        </w:rPr>
        <w:t>Парамонов</w:t>
      </w:r>
      <w:r w:rsidR="000F5A3E" w:rsidRPr="000F5A3E">
        <w:rPr>
          <w:rFonts w:cs="Times New Roman"/>
          <w:kern w:val="0"/>
          <w:sz w:val="28"/>
          <w:szCs w:val="28"/>
          <w:lang w:eastAsia="ru-RU" w:bidi="ar-SA"/>
        </w:rPr>
        <w:t>ского</w:t>
      </w:r>
    </w:p>
    <w:p w:rsidR="000F5A3E" w:rsidRPr="000F5A3E" w:rsidRDefault="000F5A3E" w:rsidP="000F5A3E">
      <w:pPr>
        <w:suppressAutoHyphens w:val="0"/>
        <w:rPr>
          <w:rFonts w:cs="Times New Roman"/>
          <w:kern w:val="0"/>
          <w:sz w:val="28"/>
          <w:szCs w:val="28"/>
          <w:lang w:eastAsia="ru-RU" w:bidi="ar-SA"/>
        </w:rPr>
      </w:pPr>
      <w:r w:rsidRPr="000F5A3E">
        <w:rPr>
          <w:rFonts w:cs="Times New Roman"/>
          <w:kern w:val="0"/>
          <w:sz w:val="28"/>
          <w:szCs w:val="28"/>
          <w:lang w:eastAsia="ru-RU" w:bidi="ar-SA"/>
        </w:rPr>
        <w:t xml:space="preserve">сельского поселения         </w:t>
      </w:r>
      <w:r w:rsidR="00517C50">
        <w:rPr>
          <w:rFonts w:cs="Times New Roman"/>
          <w:kern w:val="0"/>
          <w:sz w:val="28"/>
          <w:szCs w:val="28"/>
          <w:lang w:eastAsia="ru-RU" w:bidi="ar-SA"/>
        </w:rPr>
        <w:t xml:space="preserve">                  </w:t>
      </w:r>
      <w:r w:rsidR="00297899">
        <w:rPr>
          <w:rFonts w:cs="Times New Roman"/>
          <w:kern w:val="0"/>
          <w:sz w:val="28"/>
          <w:szCs w:val="28"/>
          <w:lang w:eastAsia="ru-RU" w:bidi="ar-SA"/>
        </w:rPr>
        <w:t xml:space="preserve">                                           О. П. Вдовенко</w:t>
      </w:r>
      <w:r w:rsidRPr="000F5A3E">
        <w:rPr>
          <w:rFonts w:cs="Times New Roman"/>
          <w:kern w:val="0"/>
          <w:sz w:val="28"/>
          <w:szCs w:val="28"/>
          <w:lang w:eastAsia="ru-RU" w:bidi="ar-SA"/>
        </w:rPr>
        <w:t xml:space="preserve">                              </w:t>
      </w:r>
    </w:p>
    <w:p w:rsidR="000F5A3E" w:rsidRPr="000F5A3E" w:rsidRDefault="000F5A3E" w:rsidP="000F5A3E">
      <w:pPr>
        <w:suppressAutoHyphens w:val="0"/>
        <w:rPr>
          <w:rFonts w:cs="Times New Roman"/>
          <w:kern w:val="0"/>
          <w:sz w:val="28"/>
          <w:szCs w:val="28"/>
          <w:lang w:eastAsia="ru-RU" w:bidi="ar-SA"/>
        </w:rPr>
      </w:pPr>
    </w:p>
    <w:p w:rsidR="000F5A3E" w:rsidRPr="000F5A3E" w:rsidRDefault="00517C50" w:rsidP="000F5A3E">
      <w:pPr>
        <w:suppressAutoHyphens w:val="0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 xml:space="preserve">х. </w:t>
      </w:r>
      <w:r w:rsidR="00297899">
        <w:rPr>
          <w:rFonts w:cs="Times New Roman"/>
          <w:kern w:val="0"/>
          <w:sz w:val="28"/>
          <w:szCs w:val="28"/>
          <w:lang w:eastAsia="ru-RU" w:bidi="ar-SA"/>
        </w:rPr>
        <w:t>Парамонов</w:t>
      </w:r>
    </w:p>
    <w:p w:rsidR="000F5A3E" w:rsidRPr="000F5A3E" w:rsidRDefault="0099251D" w:rsidP="000F5A3E">
      <w:pPr>
        <w:suppressAutoHyphens w:val="0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«</w:t>
      </w:r>
      <w:r w:rsidR="00297899">
        <w:rPr>
          <w:rFonts w:cs="Times New Roman"/>
          <w:kern w:val="0"/>
          <w:sz w:val="28"/>
          <w:szCs w:val="28"/>
          <w:lang w:eastAsia="ru-RU" w:bidi="ar-SA"/>
        </w:rPr>
        <w:t>28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» </w:t>
      </w:r>
      <w:r w:rsidR="00297899">
        <w:rPr>
          <w:rFonts w:cs="Times New Roman"/>
          <w:kern w:val="0"/>
          <w:sz w:val="28"/>
          <w:szCs w:val="28"/>
          <w:lang w:eastAsia="ru-RU" w:bidi="ar-SA"/>
        </w:rPr>
        <w:t>сентября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="000F5A3E" w:rsidRPr="000F5A3E">
        <w:rPr>
          <w:rFonts w:cs="Times New Roman"/>
          <w:kern w:val="0"/>
          <w:sz w:val="28"/>
          <w:szCs w:val="28"/>
          <w:lang w:eastAsia="ru-RU" w:bidi="ar-SA"/>
        </w:rPr>
        <w:t>2018 года</w:t>
      </w:r>
    </w:p>
    <w:p w:rsidR="000F5A3E" w:rsidRPr="000F5A3E" w:rsidRDefault="00297899" w:rsidP="000F5A3E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№ 77</w:t>
      </w:r>
    </w:p>
    <w:p w:rsidR="000F5A3E" w:rsidRPr="000F5A3E" w:rsidRDefault="000F5A3E" w:rsidP="000F5A3E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8"/>
          <w:szCs w:val="28"/>
          <w:lang w:eastAsia="ru-RU" w:bidi="ar-SA"/>
        </w:rPr>
      </w:pPr>
    </w:p>
    <w:p w:rsidR="000F5A3E" w:rsidRDefault="000F5A3E" w:rsidP="000F5A3E">
      <w:pPr>
        <w:suppressAutoHyphens w:val="0"/>
        <w:jc w:val="right"/>
        <w:rPr>
          <w:rFonts w:cs="Times New Roman"/>
          <w:kern w:val="0"/>
          <w:sz w:val="28"/>
          <w:szCs w:val="28"/>
          <w:lang w:eastAsia="ru-RU" w:bidi="ar-SA"/>
        </w:rPr>
      </w:pPr>
    </w:p>
    <w:p w:rsidR="000F5A3E" w:rsidRDefault="000F5A3E" w:rsidP="000F5A3E">
      <w:pPr>
        <w:suppressAutoHyphens w:val="0"/>
        <w:jc w:val="right"/>
        <w:rPr>
          <w:rFonts w:cs="Times New Roman"/>
          <w:kern w:val="0"/>
          <w:sz w:val="28"/>
          <w:szCs w:val="28"/>
          <w:lang w:eastAsia="ru-RU" w:bidi="ar-SA"/>
        </w:rPr>
      </w:pPr>
    </w:p>
    <w:p w:rsidR="000F5A3E" w:rsidRDefault="000F5A3E" w:rsidP="000F5A3E">
      <w:pPr>
        <w:suppressAutoHyphens w:val="0"/>
        <w:jc w:val="right"/>
        <w:rPr>
          <w:rFonts w:cs="Times New Roman"/>
          <w:kern w:val="0"/>
          <w:sz w:val="28"/>
          <w:szCs w:val="28"/>
          <w:lang w:eastAsia="ru-RU" w:bidi="ar-SA"/>
        </w:rPr>
      </w:pPr>
    </w:p>
    <w:p w:rsidR="000F5A3E" w:rsidRDefault="000F5A3E" w:rsidP="000F5A3E">
      <w:pPr>
        <w:suppressAutoHyphens w:val="0"/>
        <w:jc w:val="right"/>
        <w:rPr>
          <w:rFonts w:cs="Times New Roman"/>
          <w:kern w:val="0"/>
          <w:sz w:val="28"/>
          <w:szCs w:val="28"/>
          <w:lang w:eastAsia="ru-RU" w:bidi="ar-SA"/>
        </w:rPr>
      </w:pPr>
    </w:p>
    <w:p w:rsidR="000F5A3E" w:rsidRDefault="000F5A3E" w:rsidP="000F5A3E">
      <w:pPr>
        <w:suppressAutoHyphens w:val="0"/>
        <w:jc w:val="right"/>
        <w:rPr>
          <w:rFonts w:cs="Times New Roman"/>
          <w:kern w:val="0"/>
          <w:sz w:val="28"/>
          <w:szCs w:val="28"/>
          <w:lang w:eastAsia="ru-RU" w:bidi="ar-SA"/>
        </w:rPr>
      </w:pPr>
    </w:p>
    <w:p w:rsidR="000F5A3E" w:rsidRDefault="000F5A3E" w:rsidP="000F5A3E">
      <w:pPr>
        <w:suppressAutoHyphens w:val="0"/>
        <w:jc w:val="right"/>
        <w:rPr>
          <w:rFonts w:cs="Times New Roman"/>
          <w:kern w:val="0"/>
          <w:sz w:val="28"/>
          <w:szCs w:val="28"/>
          <w:lang w:eastAsia="ru-RU" w:bidi="ar-SA"/>
        </w:rPr>
      </w:pPr>
    </w:p>
    <w:p w:rsidR="000F5A3E" w:rsidRDefault="000F5A3E" w:rsidP="000F5A3E">
      <w:pPr>
        <w:suppressAutoHyphens w:val="0"/>
        <w:jc w:val="right"/>
        <w:rPr>
          <w:rFonts w:cs="Times New Roman"/>
          <w:kern w:val="0"/>
          <w:sz w:val="28"/>
          <w:szCs w:val="28"/>
          <w:lang w:eastAsia="ru-RU" w:bidi="ar-SA"/>
        </w:rPr>
      </w:pPr>
    </w:p>
    <w:p w:rsidR="000F5A3E" w:rsidRDefault="000F5A3E" w:rsidP="000F5A3E">
      <w:pPr>
        <w:suppressAutoHyphens w:val="0"/>
        <w:jc w:val="right"/>
        <w:rPr>
          <w:rFonts w:cs="Times New Roman"/>
          <w:kern w:val="0"/>
          <w:sz w:val="28"/>
          <w:szCs w:val="28"/>
          <w:lang w:eastAsia="ru-RU" w:bidi="ar-SA"/>
        </w:rPr>
      </w:pPr>
    </w:p>
    <w:p w:rsidR="000F5A3E" w:rsidRDefault="000F5A3E" w:rsidP="000F5A3E">
      <w:pPr>
        <w:suppressAutoHyphens w:val="0"/>
        <w:jc w:val="right"/>
        <w:rPr>
          <w:rFonts w:cs="Times New Roman"/>
          <w:kern w:val="0"/>
          <w:sz w:val="28"/>
          <w:szCs w:val="28"/>
          <w:lang w:eastAsia="ru-RU" w:bidi="ar-SA"/>
        </w:rPr>
      </w:pPr>
    </w:p>
    <w:p w:rsidR="000F5A3E" w:rsidRDefault="000F5A3E" w:rsidP="000F5A3E">
      <w:pPr>
        <w:suppressAutoHyphens w:val="0"/>
        <w:jc w:val="right"/>
        <w:rPr>
          <w:rFonts w:cs="Times New Roman"/>
          <w:kern w:val="0"/>
          <w:sz w:val="28"/>
          <w:szCs w:val="28"/>
          <w:lang w:eastAsia="ru-RU" w:bidi="ar-SA"/>
        </w:rPr>
      </w:pPr>
    </w:p>
    <w:p w:rsidR="000F5A3E" w:rsidRDefault="000F5A3E" w:rsidP="000F5A3E">
      <w:pPr>
        <w:suppressAutoHyphens w:val="0"/>
        <w:jc w:val="right"/>
        <w:rPr>
          <w:rFonts w:cs="Times New Roman"/>
          <w:kern w:val="0"/>
          <w:sz w:val="28"/>
          <w:szCs w:val="28"/>
          <w:lang w:eastAsia="ru-RU" w:bidi="ar-SA"/>
        </w:rPr>
      </w:pPr>
    </w:p>
    <w:p w:rsidR="000F5A3E" w:rsidRDefault="000F5A3E" w:rsidP="000F5A3E">
      <w:pPr>
        <w:suppressAutoHyphens w:val="0"/>
        <w:jc w:val="right"/>
        <w:rPr>
          <w:rFonts w:cs="Times New Roman"/>
          <w:kern w:val="0"/>
          <w:sz w:val="28"/>
          <w:szCs w:val="28"/>
          <w:lang w:eastAsia="ru-RU" w:bidi="ar-SA"/>
        </w:rPr>
      </w:pPr>
    </w:p>
    <w:p w:rsidR="000F5A3E" w:rsidRDefault="000F5A3E" w:rsidP="000F5A3E">
      <w:pPr>
        <w:suppressAutoHyphens w:val="0"/>
        <w:jc w:val="right"/>
        <w:rPr>
          <w:rFonts w:cs="Times New Roman"/>
          <w:kern w:val="0"/>
          <w:sz w:val="28"/>
          <w:szCs w:val="28"/>
          <w:lang w:eastAsia="ru-RU" w:bidi="ar-SA"/>
        </w:rPr>
      </w:pPr>
    </w:p>
    <w:p w:rsidR="000F5A3E" w:rsidRDefault="000F5A3E" w:rsidP="000F5A3E">
      <w:pPr>
        <w:suppressAutoHyphens w:val="0"/>
        <w:jc w:val="right"/>
        <w:rPr>
          <w:rFonts w:cs="Times New Roman"/>
          <w:kern w:val="0"/>
          <w:sz w:val="28"/>
          <w:szCs w:val="28"/>
          <w:lang w:eastAsia="ru-RU" w:bidi="ar-SA"/>
        </w:rPr>
      </w:pPr>
    </w:p>
    <w:p w:rsidR="000F5A3E" w:rsidRDefault="000F5A3E" w:rsidP="000F5A3E">
      <w:pPr>
        <w:suppressAutoHyphens w:val="0"/>
        <w:jc w:val="right"/>
        <w:rPr>
          <w:rFonts w:cs="Times New Roman"/>
          <w:kern w:val="0"/>
          <w:sz w:val="28"/>
          <w:szCs w:val="28"/>
          <w:lang w:eastAsia="ru-RU" w:bidi="ar-SA"/>
        </w:rPr>
      </w:pPr>
    </w:p>
    <w:p w:rsidR="000F5A3E" w:rsidRDefault="000F5A3E" w:rsidP="000F5A3E">
      <w:pPr>
        <w:suppressAutoHyphens w:val="0"/>
        <w:jc w:val="right"/>
        <w:rPr>
          <w:rFonts w:cs="Times New Roman"/>
          <w:kern w:val="0"/>
          <w:sz w:val="28"/>
          <w:szCs w:val="28"/>
          <w:lang w:eastAsia="ru-RU" w:bidi="ar-SA"/>
        </w:rPr>
      </w:pPr>
    </w:p>
    <w:p w:rsidR="000F5A3E" w:rsidRDefault="000F5A3E" w:rsidP="000F5A3E">
      <w:pPr>
        <w:suppressAutoHyphens w:val="0"/>
        <w:jc w:val="right"/>
        <w:rPr>
          <w:rFonts w:cs="Times New Roman"/>
          <w:kern w:val="0"/>
          <w:sz w:val="28"/>
          <w:szCs w:val="28"/>
          <w:lang w:eastAsia="ru-RU" w:bidi="ar-SA"/>
        </w:rPr>
      </w:pPr>
    </w:p>
    <w:p w:rsidR="000F5A3E" w:rsidRDefault="000F5A3E" w:rsidP="000F5A3E">
      <w:pPr>
        <w:suppressAutoHyphens w:val="0"/>
        <w:jc w:val="right"/>
        <w:rPr>
          <w:rFonts w:cs="Times New Roman"/>
          <w:kern w:val="0"/>
          <w:sz w:val="28"/>
          <w:szCs w:val="28"/>
          <w:lang w:eastAsia="ru-RU" w:bidi="ar-SA"/>
        </w:rPr>
      </w:pPr>
    </w:p>
    <w:p w:rsidR="000F5A3E" w:rsidRDefault="000F5A3E" w:rsidP="000F5A3E">
      <w:pPr>
        <w:suppressAutoHyphens w:val="0"/>
        <w:jc w:val="right"/>
        <w:rPr>
          <w:rFonts w:cs="Times New Roman"/>
          <w:kern w:val="0"/>
          <w:sz w:val="28"/>
          <w:szCs w:val="28"/>
          <w:lang w:eastAsia="ru-RU" w:bidi="ar-SA"/>
        </w:rPr>
      </w:pPr>
    </w:p>
    <w:p w:rsidR="000F5A3E" w:rsidRDefault="000F5A3E" w:rsidP="000F5A3E">
      <w:pPr>
        <w:suppressAutoHyphens w:val="0"/>
        <w:jc w:val="right"/>
        <w:rPr>
          <w:rFonts w:cs="Times New Roman"/>
          <w:kern w:val="0"/>
          <w:sz w:val="28"/>
          <w:szCs w:val="28"/>
          <w:lang w:eastAsia="ru-RU" w:bidi="ar-SA"/>
        </w:rPr>
      </w:pPr>
    </w:p>
    <w:p w:rsidR="000F5A3E" w:rsidRDefault="000F5A3E" w:rsidP="000F5A3E">
      <w:pPr>
        <w:suppressAutoHyphens w:val="0"/>
        <w:jc w:val="right"/>
        <w:rPr>
          <w:rFonts w:cs="Times New Roman"/>
          <w:kern w:val="0"/>
          <w:sz w:val="28"/>
          <w:szCs w:val="28"/>
          <w:lang w:eastAsia="ru-RU" w:bidi="ar-SA"/>
        </w:rPr>
      </w:pPr>
    </w:p>
    <w:p w:rsidR="000F5A3E" w:rsidRDefault="000F5A3E" w:rsidP="000F5A3E">
      <w:pPr>
        <w:suppressAutoHyphens w:val="0"/>
        <w:jc w:val="right"/>
        <w:rPr>
          <w:rFonts w:cs="Times New Roman"/>
          <w:kern w:val="0"/>
          <w:sz w:val="28"/>
          <w:szCs w:val="28"/>
          <w:lang w:eastAsia="ru-RU" w:bidi="ar-SA"/>
        </w:rPr>
      </w:pPr>
    </w:p>
    <w:p w:rsidR="000F5A3E" w:rsidRDefault="000F5A3E" w:rsidP="000F5A3E">
      <w:pPr>
        <w:suppressAutoHyphens w:val="0"/>
        <w:jc w:val="right"/>
        <w:rPr>
          <w:rFonts w:cs="Times New Roman"/>
          <w:kern w:val="0"/>
          <w:sz w:val="28"/>
          <w:szCs w:val="28"/>
          <w:lang w:eastAsia="ru-RU" w:bidi="ar-SA"/>
        </w:rPr>
      </w:pPr>
    </w:p>
    <w:p w:rsidR="000F5A3E" w:rsidRDefault="000F5A3E" w:rsidP="000F5A3E">
      <w:pPr>
        <w:suppressAutoHyphens w:val="0"/>
        <w:jc w:val="right"/>
        <w:rPr>
          <w:rFonts w:cs="Times New Roman"/>
          <w:kern w:val="0"/>
          <w:sz w:val="28"/>
          <w:szCs w:val="28"/>
          <w:lang w:eastAsia="ru-RU" w:bidi="ar-SA"/>
        </w:rPr>
      </w:pPr>
    </w:p>
    <w:p w:rsidR="000F5A3E" w:rsidRDefault="000F5A3E" w:rsidP="000F5A3E">
      <w:pPr>
        <w:suppressAutoHyphens w:val="0"/>
        <w:jc w:val="right"/>
        <w:rPr>
          <w:rFonts w:cs="Times New Roman"/>
          <w:kern w:val="0"/>
          <w:sz w:val="28"/>
          <w:szCs w:val="28"/>
          <w:lang w:eastAsia="ru-RU" w:bidi="ar-SA"/>
        </w:rPr>
      </w:pPr>
    </w:p>
    <w:p w:rsidR="000F5A3E" w:rsidRDefault="000F5A3E" w:rsidP="000F5A3E">
      <w:pPr>
        <w:suppressAutoHyphens w:val="0"/>
        <w:jc w:val="right"/>
        <w:rPr>
          <w:rFonts w:cs="Times New Roman"/>
          <w:kern w:val="0"/>
          <w:sz w:val="28"/>
          <w:szCs w:val="28"/>
          <w:lang w:eastAsia="ru-RU" w:bidi="ar-SA"/>
        </w:rPr>
      </w:pPr>
    </w:p>
    <w:p w:rsidR="000F5A3E" w:rsidRDefault="000F5A3E" w:rsidP="000F5A3E">
      <w:pPr>
        <w:suppressAutoHyphens w:val="0"/>
        <w:jc w:val="right"/>
        <w:rPr>
          <w:rFonts w:cs="Times New Roman"/>
          <w:kern w:val="0"/>
          <w:sz w:val="28"/>
          <w:szCs w:val="28"/>
          <w:lang w:eastAsia="ru-RU" w:bidi="ar-SA"/>
        </w:rPr>
      </w:pPr>
    </w:p>
    <w:p w:rsidR="000F5A3E" w:rsidRDefault="000F5A3E" w:rsidP="000F5A3E">
      <w:pPr>
        <w:suppressAutoHyphens w:val="0"/>
        <w:jc w:val="right"/>
        <w:rPr>
          <w:rFonts w:cs="Times New Roman"/>
          <w:kern w:val="0"/>
          <w:sz w:val="28"/>
          <w:szCs w:val="28"/>
          <w:lang w:eastAsia="ru-RU" w:bidi="ar-SA"/>
        </w:rPr>
      </w:pPr>
    </w:p>
    <w:p w:rsidR="000F5A3E" w:rsidRDefault="000F5A3E" w:rsidP="000F5A3E">
      <w:pPr>
        <w:suppressAutoHyphens w:val="0"/>
        <w:jc w:val="right"/>
        <w:rPr>
          <w:rFonts w:cs="Times New Roman"/>
          <w:kern w:val="0"/>
          <w:sz w:val="28"/>
          <w:szCs w:val="28"/>
          <w:lang w:eastAsia="ru-RU" w:bidi="ar-SA"/>
        </w:rPr>
      </w:pPr>
    </w:p>
    <w:p w:rsidR="000F5A3E" w:rsidRDefault="000F5A3E" w:rsidP="000F5A3E">
      <w:pPr>
        <w:suppressAutoHyphens w:val="0"/>
        <w:jc w:val="right"/>
        <w:rPr>
          <w:rFonts w:cs="Times New Roman"/>
          <w:kern w:val="0"/>
          <w:sz w:val="28"/>
          <w:szCs w:val="28"/>
          <w:lang w:eastAsia="ru-RU" w:bidi="ar-SA"/>
        </w:rPr>
      </w:pPr>
    </w:p>
    <w:p w:rsidR="00517C50" w:rsidRDefault="00517C50" w:rsidP="000F5A3E">
      <w:pPr>
        <w:suppressAutoHyphens w:val="0"/>
        <w:jc w:val="right"/>
        <w:rPr>
          <w:rFonts w:cs="Times New Roman"/>
          <w:kern w:val="0"/>
          <w:lang w:eastAsia="ru-RU" w:bidi="ar-SA"/>
        </w:rPr>
      </w:pPr>
    </w:p>
    <w:p w:rsidR="00517C50" w:rsidRDefault="00517C50" w:rsidP="000F5A3E">
      <w:pPr>
        <w:suppressAutoHyphens w:val="0"/>
        <w:jc w:val="right"/>
        <w:rPr>
          <w:rFonts w:cs="Times New Roman"/>
          <w:kern w:val="0"/>
          <w:lang w:eastAsia="ru-RU" w:bidi="ar-SA"/>
        </w:rPr>
      </w:pPr>
    </w:p>
    <w:p w:rsidR="00517C50" w:rsidRDefault="00517C50" w:rsidP="000F5A3E">
      <w:pPr>
        <w:suppressAutoHyphens w:val="0"/>
        <w:jc w:val="right"/>
        <w:rPr>
          <w:rFonts w:cs="Times New Roman"/>
          <w:kern w:val="0"/>
          <w:lang w:eastAsia="ru-RU" w:bidi="ar-SA"/>
        </w:rPr>
      </w:pPr>
    </w:p>
    <w:p w:rsidR="00517C50" w:rsidRDefault="00517C50" w:rsidP="000F5A3E">
      <w:pPr>
        <w:suppressAutoHyphens w:val="0"/>
        <w:jc w:val="right"/>
        <w:rPr>
          <w:rFonts w:cs="Times New Roman"/>
          <w:kern w:val="0"/>
          <w:lang w:eastAsia="ru-RU" w:bidi="ar-SA"/>
        </w:rPr>
      </w:pPr>
    </w:p>
    <w:p w:rsidR="00C5350A" w:rsidRDefault="00C5350A" w:rsidP="000F5A3E">
      <w:pPr>
        <w:suppressAutoHyphens w:val="0"/>
        <w:jc w:val="right"/>
        <w:rPr>
          <w:rFonts w:cs="Times New Roman"/>
          <w:kern w:val="0"/>
          <w:lang w:eastAsia="ru-RU" w:bidi="ar-SA"/>
        </w:rPr>
      </w:pPr>
    </w:p>
    <w:p w:rsidR="00C5350A" w:rsidRDefault="00C5350A" w:rsidP="000F5A3E">
      <w:pPr>
        <w:suppressAutoHyphens w:val="0"/>
        <w:jc w:val="right"/>
        <w:rPr>
          <w:rFonts w:cs="Times New Roman"/>
          <w:kern w:val="0"/>
          <w:lang w:eastAsia="ru-RU" w:bidi="ar-SA"/>
        </w:rPr>
      </w:pPr>
    </w:p>
    <w:p w:rsidR="000F5A3E" w:rsidRPr="000F5A3E" w:rsidRDefault="000F5A3E" w:rsidP="000F5A3E">
      <w:pPr>
        <w:suppressAutoHyphens w:val="0"/>
        <w:jc w:val="right"/>
        <w:rPr>
          <w:rFonts w:cs="Times New Roman"/>
          <w:kern w:val="0"/>
          <w:lang w:eastAsia="ru-RU" w:bidi="ar-SA"/>
        </w:rPr>
      </w:pPr>
      <w:r w:rsidRPr="000F5A3E">
        <w:rPr>
          <w:rFonts w:cs="Times New Roman"/>
          <w:kern w:val="0"/>
          <w:lang w:eastAsia="ru-RU" w:bidi="ar-SA"/>
        </w:rPr>
        <w:t xml:space="preserve">Приложение </w:t>
      </w:r>
    </w:p>
    <w:p w:rsidR="000F5A3E" w:rsidRPr="000F5A3E" w:rsidRDefault="000F5A3E" w:rsidP="000F5A3E">
      <w:pPr>
        <w:suppressAutoHyphens w:val="0"/>
        <w:jc w:val="right"/>
        <w:rPr>
          <w:rFonts w:cs="Times New Roman"/>
          <w:kern w:val="0"/>
          <w:lang w:eastAsia="ru-RU" w:bidi="ar-SA"/>
        </w:rPr>
      </w:pPr>
      <w:r w:rsidRPr="000F5A3E">
        <w:rPr>
          <w:rFonts w:cs="Times New Roman"/>
          <w:kern w:val="0"/>
          <w:lang w:eastAsia="ru-RU" w:bidi="ar-SA"/>
        </w:rPr>
        <w:t xml:space="preserve">к решению Собрания депутатов </w:t>
      </w:r>
    </w:p>
    <w:p w:rsidR="000F5A3E" w:rsidRPr="000F5A3E" w:rsidRDefault="00297899" w:rsidP="000F5A3E">
      <w:pPr>
        <w:suppressAutoHyphens w:val="0"/>
        <w:jc w:val="right"/>
        <w:rPr>
          <w:rFonts w:cs="Times New Roman"/>
          <w:kern w:val="0"/>
          <w:lang w:eastAsia="ru-RU" w:bidi="ar-SA"/>
        </w:rPr>
      </w:pPr>
      <w:r>
        <w:rPr>
          <w:rFonts w:cs="Times New Roman"/>
          <w:kern w:val="0"/>
          <w:lang w:eastAsia="ru-RU" w:bidi="ar-SA"/>
        </w:rPr>
        <w:t>Парамонов</w:t>
      </w:r>
      <w:r w:rsidR="000F5A3E" w:rsidRPr="000F5A3E">
        <w:rPr>
          <w:rFonts w:cs="Times New Roman"/>
          <w:kern w:val="0"/>
          <w:lang w:eastAsia="ru-RU" w:bidi="ar-SA"/>
        </w:rPr>
        <w:t>ского сельского поселения</w:t>
      </w:r>
    </w:p>
    <w:p w:rsidR="000F5A3E" w:rsidRPr="000F5A3E" w:rsidRDefault="0099251D" w:rsidP="000F5A3E">
      <w:pPr>
        <w:suppressAutoHyphens w:val="0"/>
        <w:jc w:val="right"/>
        <w:rPr>
          <w:rFonts w:cs="Times New Roman"/>
          <w:kern w:val="0"/>
          <w:lang w:eastAsia="ru-RU" w:bidi="ar-SA"/>
        </w:rPr>
      </w:pPr>
      <w:r>
        <w:rPr>
          <w:rFonts w:cs="Times New Roman"/>
          <w:kern w:val="0"/>
          <w:lang w:eastAsia="ru-RU" w:bidi="ar-SA"/>
        </w:rPr>
        <w:t>от «</w:t>
      </w:r>
      <w:r w:rsidR="00297899">
        <w:rPr>
          <w:rFonts w:cs="Times New Roman"/>
          <w:kern w:val="0"/>
          <w:lang w:eastAsia="ru-RU" w:bidi="ar-SA"/>
        </w:rPr>
        <w:t>28</w:t>
      </w:r>
      <w:r>
        <w:rPr>
          <w:rFonts w:cs="Times New Roman"/>
          <w:kern w:val="0"/>
          <w:lang w:eastAsia="ru-RU" w:bidi="ar-SA"/>
        </w:rPr>
        <w:t xml:space="preserve">» </w:t>
      </w:r>
      <w:r w:rsidR="00297899">
        <w:rPr>
          <w:rFonts w:cs="Times New Roman"/>
          <w:kern w:val="0"/>
          <w:lang w:eastAsia="ru-RU" w:bidi="ar-SA"/>
        </w:rPr>
        <w:t>сентября</w:t>
      </w:r>
      <w:r>
        <w:rPr>
          <w:rFonts w:cs="Times New Roman"/>
          <w:kern w:val="0"/>
          <w:lang w:eastAsia="ru-RU" w:bidi="ar-SA"/>
        </w:rPr>
        <w:t xml:space="preserve"> 2018 года № 7</w:t>
      </w:r>
      <w:r w:rsidR="00297899">
        <w:rPr>
          <w:rFonts w:cs="Times New Roman"/>
          <w:kern w:val="0"/>
          <w:lang w:eastAsia="ru-RU" w:bidi="ar-SA"/>
        </w:rPr>
        <w:t>7</w:t>
      </w:r>
    </w:p>
    <w:p w:rsidR="007867F5" w:rsidRPr="003A1B14" w:rsidRDefault="007867F5" w:rsidP="009B248A">
      <w:pPr>
        <w:rPr>
          <w:rFonts w:cs="Times New Roman"/>
          <w:color w:val="000000"/>
        </w:rPr>
      </w:pPr>
    </w:p>
    <w:p w:rsidR="001A019B" w:rsidRPr="005D6312" w:rsidRDefault="001A019B" w:rsidP="009B248A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3259" w:rsidRPr="005D6312" w:rsidRDefault="00073259" w:rsidP="001A019B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73259" w:rsidRPr="005D6312" w:rsidRDefault="00073259" w:rsidP="009B248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44"/>
      <w:bookmarkEnd w:id="0"/>
      <w:r w:rsidRPr="005D6312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7867F5" w:rsidRPr="005D6312" w:rsidRDefault="007867F5" w:rsidP="009B248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6312">
        <w:rPr>
          <w:rFonts w:ascii="Times New Roman" w:hAnsi="Times New Roman" w:cs="Times New Roman"/>
          <w:color w:val="000000"/>
          <w:sz w:val="28"/>
          <w:szCs w:val="28"/>
        </w:rPr>
        <w:t>о порядке формирования, ведения, опубликования перечня</w:t>
      </w:r>
    </w:p>
    <w:p w:rsidR="007867F5" w:rsidRPr="005D6312" w:rsidRDefault="007867F5" w:rsidP="009B248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6312">
        <w:rPr>
          <w:rFonts w:ascii="Times New Roman" w:hAnsi="Times New Roman" w:cs="Times New Roman"/>
          <w:color w:val="000000"/>
          <w:sz w:val="28"/>
          <w:szCs w:val="28"/>
        </w:rPr>
        <w:t>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 порядке и условиях предоставления</w:t>
      </w:r>
      <w:r w:rsidR="003A1B1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включенного в него имущества</w:t>
      </w:r>
    </w:p>
    <w:p w:rsidR="00073259" w:rsidRPr="005D6312" w:rsidRDefault="00073259" w:rsidP="009B248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3259" w:rsidRDefault="00073259" w:rsidP="003A1B14">
      <w:pPr>
        <w:pStyle w:val="ConsPlusNormal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1B14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A1B14" w:rsidRPr="003A1B14" w:rsidRDefault="003A1B14" w:rsidP="003A1B14">
      <w:pPr>
        <w:pStyle w:val="ConsPlusNormal"/>
        <w:ind w:left="1069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3259" w:rsidRPr="005D6312" w:rsidRDefault="00073259" w:rsidP="00DF1DBA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5D6312">
        <w:rPr>
          <w:rFonts w:cs="Times New Roman"/>
          <w:color w:val="000000"/>
          <w:sz w:val="28"/>
          <w:szCs w:val="28"/>
        </w:rPr>
        <w:t xml:space="preserve">1. </w:t>
      </w:r>
      <w:proofErr w:type="gramStart"/>
      <w:r w:rsidRPr="005D6312">
        <w:rPr>
          <w:rFonts w:cs="Times New Roman"/>
          <w:color w:val="000000"/>
          <w:sz w:val="28"/>
          <w:szCs w:val="28"/>
        </w:rPr>
        <w:t xml:space="preserve">Настоящее Положение определяет порядок формирования, ведения и опубликования перечня муниципального имущества, находящегося в </w:t>
      </w:r>
      <w:r w:rsidR="00005298" w:rsidRPr="005D6312">
        <w:rPr>
          <w:rFonts w:cs="Times New Roman"/>
          <w:color w:val="000000"/>
          <w:sz w:val="28"/>
          <w:szCs w:val="28"/>
        </w:rPr>
        <w:t xml:space="preserve">муниципальной </w:t>
      </w:r>
      <w:r w:rsidRPr="005D6312">
        <w:rPr>
          <w:rFonts w:cs="Times New Roman"/>
          <w:color w:val="000000"/>
          <w:sz w:val="28"/>
          <w:szCs w:val="28"/>
        </w:rPr>
        <w:t xml:space="preserve">собственности муниципального образования </w:t>
      </w:r>
      <w:r w:rsidR="007447FA" w:rsidRPr="005D6312">
        <w:rPr>
          <w:rFonts w:cs="Times New Roman"/>
          <w:color w:val="000000"/>
          <w:sz w:val="28"/>
          <w:szCs w:val="28"/>
        </w:rPr>
        <w:t>«</w:t>
      </w:r>
      <w:proofErr w:type="spellStart"/>
      <w:r w:rsidR="00297899">
        <w:rPr>
          <w:rFonts w:cs="Times New Roman"/>
          <w:color w:val="000000"/>
          <w:sz w:val="28"/>
          <w:szCs w:val="28"/>
        </w:rPr>
        <w:t>Парамонов</w:t>
      </w:r>
      <w:r w:rsidR="003A1B14">
        <w:rPr>
          <w:rFonts w:cs="Times New Roman"/>
          <w:color w:val="000000"/>
          <w:sz w:val="28"/>
          <w:szCs w:val="28"/>
        </w:rPr>
        <w:t>ское</w:t>
      </w:r>
      <w:proofErr w:type="spellEnd"/>
      <w:r w:rsidR="003A1B14">
        <w:rPr>
          <w:rFonts w:cs="Times New Roman"/>
          <w:color w:val="000000"/>
          <w:sz w:val="28"/>
          <w:szCs w:val="28"/>
        </w:rPr>
        <w:t xml:space="preserve"> сельское</w:t>
      </w:r>
      <w:r w:rsidR="000C338C" w:rsidRPr="005D6312">
        <w:rPr>
          <w:rFonts w:cs="Times New Roman"/>
          <w:color w:val="000000"/>
          <w:sz w:val="28"/>
          <w:szCs w:val="28"/>
        </w:rPr>
        <w:t xml:space="preserve"> поселение</w:t>
      </w:r>
      <w:r w:rsidR="007447FA" w:rsidRPr="005D6312">
        <w:rPr>
          <w:rFonts w:cs="Times New Roman"/>
          <w:color w:val="000000"/>
          <w:sz w:val="28"/>
          <w:szCs w:val="28"/>
        </w:rPr>
        <w:t>»</w:t>
      </w:r>
      <w:r w:rsidRPr="005D6312">
        <w:rPr>
          <w:rFonts w:cs="Times New Roman"/>
          <w:color w:val="000000"/>
          <w:sz w:val="28"/>
          <w:szCs w:val="28"/>
        </w:rPr>
        <w:t xml:space="preserve">, </w:t>
      </w:r>
      <w:r w:rsidR="007447FA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предусмотренного </w:t>
      </w:r>
      <w:hyperlink r:id="rId13" w:history="1">
        <w:r w:rsidR="007447FA" w:rsidRPr="005D6312">
          <w:rPr>
            <w:rFonts w:eastAsia="Calibri" w:cs="Times New Roman"/>
            <w:color w:val="000000"/>
            <w:kern w:val="0"/>
            <w:sz w:val="28"/>
            <w:szCs w:val="28"/>
            <w:lang w:eastAsia="en-US" w:bidi="ar-SA"/>
          </w:rPr>
          <w:t>частью 4 статьи 18</w:t>
        </w:r>
      </w:hyperlink>
      <w:r w:rsidR="007447FA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Федерального закона «О развитии малого и среднего предпринимательства в Российской Федерации» и</w:t>
      </w:r>
      <w:r w:rsidR="007447FA" w:rsidRPr="005D6312">
        <w:rPr>
          <w:rFonts w:cs="Times New Roman"/>
          <w:color w:val="000000"/>
          <w:sz w:val="28"/>
          <w:szCs w:val="28"/>
        </w:rPr>
        <w:t xml:space="preserve"> </w:t>
      </w:r>
      <w:r w:rsidRPr="005D6312">
        <w:rPr>
          <w:rFonts w:cs="Times New Roman"/>
          <w:color w:val="000000"/>
          <w:sz w:val="28"/>
          <w:szCs w:val="28"/>
        </w:rPr>
        <w:t>предназначенного для передачи во владение и (или) в пользование субъектам малого и среднего предпринимательства (далее - субъекты МСП) и организациям, образующим инфраструктуру поддержки субъектов</w:t>
      </w:r>
      <w:proofErr w:type="gramEnd"/>
      <w:r w:rsidRPr="005D6312">
        <w:rPr>
          <w:rFonts w:cs="Times New Roman"/>
          <w:color w:val="000000"/>
          <w:sz w:val="28"/>
          <w:szCs w:val="28"/>
        </w:rPr>
        <w:t xml:space="preserve"> МСП (далее - Перечень), а также порядок и условия предоставления имущества, включенного в Перечень.</w:t>
      </w:r>
    </w:p>
    <w:p w:rsidR="00073259" w:rsidRPr="005D6312" w:rsidRDefault="00073259" w:rsidP="00DF1D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12">
        <w:rPr>
          <w:rFonts w:ascii="Times New Roman" w:hAnsi="Times New Roman" w:cs="Times New Roman"/>
          <w:color w:val="000000"/>
          <w:sz w:val="28"/>
          <w:szCs w:val="28"/>
        </w:rPr>
        <w:t>2. Перечень утверждается в целях оказания имущественной поддержки субъектам МСП и организациям, образующим инфраструктуру поддержки субъектов МСП.</w:t>
      </w:r>
    </w:p>
    <w:p w:rsidR="00073259" w:rsidRPr="005D6312" w:rsidRDefault="00073259" w:rsidP="00DE7AA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3. Перечень представляет собой реестр объектов муниципальной собственности муниципального образования </w:t>
      </w:r>
      <w:r w:rsidR="004A7447" w:rsidRPr="005D6312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297899">
        <w:rPr>
          <w:rFonts w:ascii="Times New Roman" w:hAnsi="Times New Roman" w:cs="Times New Roman"/>
          <w:color w:val="000000"/>
          <w:sz w:val="28"/>
          <w:szCs w:val="28"/>
        </w:rPr>
        <w:t>Парамонов</w:t>
      </w:r>
      <w:r w:rsidR="003A1B14">
        <w:rPr>
          <w:rFonts w:ascii="Times New Roman" w:hAnsi="Times New Roman" w:cs="Times New Roman"/>
          <w:color w:val="000000"/>
          <w:sz w:val="28"/>
          <w:szCs w:val="28"/>
        </w:rPr>
        <w:t>ское</w:t>
      </w:r>
      <w:proofErr w:type="spellEnd"/>
      <w:r w:rsidR="003A1B14">
        <w:rPr>
          <w:rFonts w:ascii="Times New Roman" w:hAnsi="Times New Roman" w:cs="Times New Roman"/>
          <w:color w:val="000000"/>
          <w:sz w:val="28"/>
          <w:szCs w:val="28"/>
        </w:rPr>
        <w:t xml:space="preserve"> сель</w:t>
      </w:r>
      <w:r w:rsidR="0029789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A1B14">
        <w:rPr>
          <w:rFonts w:ascii="Times New Roman" w:hAnsi="Times New Roman" w:cs="Times New Roman"/>
          <w:color w:val="000000"/>
          <w:sz w:val="28"/>
          <w:szCs w:val="28"/>
        </w:rPr>
        <w:t>кое</w:t>
      </w:r>
      <w:r w:rsidR="000C338C"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</w:t>
      </w:r>
      <w:r w:rsidR="004A7447" w:rsidRPr="005D63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D6312">
        <w:rPr>
          <w:rFonts w:ascii="Times New Roman" w:hAnsi="Times New Roman" w:cs="Times New Roman"/>
          <w:color w:val="000000"/>
          <w:sz w:val="28"/>
          <w:szCs w:val="28"/>
        </w:rPr>
        <w:t>, предназначенных для использования исключительно в целях предоставления их во владение и (или) в пользование субъектам МСП и организациям, образующим инфраструктуру поддержки субъектов МСП (далее - объекты).</w:t>
      </w:r>
    </w:p>
    <w:p w:rsidR="00073259" w:rsidRPr="005D6312" w:rsidRDefault="00073259" w:rsidP="00DF1D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МСП и организациям, образующим инфраструктуру поддержки субъектов МСП, а также может быть отчуждено на возмездной основе в собственность субъектов МСП в соответствии с </w:t>
      </w:r>
      <w:hyperlink r:id="rId14" w:history="1">
        <w:r w:rsidRPr="005D6312">
          <w:rPr>
            <w:rFonts w:ascii="Times New Roman" w:hAnsi="Times New Roman" w:cs="Times New Roman"/>
            <w:color w:val="000000"/>
            <w:sz w:val="28"/>
            <w:szCs w:val="28"/>
          </w:rPr>
          <w:t>частью 2.1 статьи 9</w:t>
        </w:r>
      </w:hyperlink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22.07.2008 </w:t>
      </w:r>
      <w:r w:rsidR="003A1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7447" w:rsidRPr="005D631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 159-ФЗ</w:t>
      </w:r>
      <w:proofErr w:type="gramEnd"/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7447" w:rsidRPr="005D631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D6312">
        <w:rPr>
          <w:rFonts w:ascii="Times New Roman" w:hAnsi="Times New Roman" w:cs="Times New Roman"/>
          <w:color w:val="000000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4A7447" w:rsidRPr="005D63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 (далее - Федеральный закон </w:t>
      </w:r>
      <w:r w:rsidR="004A7447" w:rsidRPr="005D631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 159-ФЗ).</w:t>
      </w:r>
    </w:p>
    <w:p w:rsidR="00073259" w:rsidRPr="005D6312" w:rsidRDefault="00073259" w:rsidP="00DF1D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 продажа переданного субъектам МСП и организациям, образующим инфраструктуру поддержки субъектов МСП,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МСП в соответствии с </w:t>
      </w:r>
      <w:hyperlink r:id="rId15" w:history="1">
        <w:r w:rsidRPr="005D6312">
          <w:rPr>
            <w:rFonts w:ascii="Times New Roman" w:hAnsi="Times New Roman" w:cs="Times New Roman"/>
            <w:color w:val="000000"/>
            <w:sz w:val="28"/>
            <w:szCs w:val="28"/>
          </w:rPr>
          <w:t>частью 2.1 статьи 9</w:t>
        </w:r>
      </w:hyperlink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 w:rsidR="00934EE6" w:rsidRPr="005D631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 159-ФЗ.</w:t>
      </w:r>
      <w:proofErr w:type="gramEnd"/>
    </w:p>
    <w:p w:rsidR="00073259" w:rsidRPr="005D6312" w:rsidRDefault="00073259" w:rsidP="009B248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3259" w:rsidRPr="003A1B14" w:rsidRDefault="00073259" w:rsidP="003A1B1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1B14">
        <w:rPr>
          <w:rFonts w:ascii="Times New Roman" w:hAnsi="Times New Roman" w:cs="Times New Roman"/>
          <w:b/>
          <w:color w:val="000000"/>
          <w:sz w:val="28"/>
          <w:szCs w:val="28"/>
        </w:rPr>
        <w:t>2. Порядок формирования и ведения Перечня</w:t>
      </w:r>
    </w:p>
    <w:p w:rsidR="003A1B14" w:rsidRPr="003A1B14" w:rsidRDefault="003A1B14" w:rsidP="003A1B1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3259" w:rsidRPr="005D6312" w:rsidRDefault="00073259" w:rsidP="00934EE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12">
        <w:rPr>
          <w:rFonts w:ascii="Times New Roman" w:hAnsi="Times New Roman" w:cs="Times New Roman"/>
          <w:color w:val="000000"/>
          <w:sz w:val="28"/>
          <w:szCs w:val="28"/>
        </w:rPr>
        <w:t>1. Объекты, включаемые в Перечень, должны соответствовать следующим требованиям:</w:t>
      </w:r>
    </w:p>
    <w:p w:rsidR="00073259" w:rsidRPr="005D6312" w:rsidRDefault="00073259" w:rsidP="00934EE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1) находиться в </w:t>
      </w:r>
      <w:r w:rsidR="00934EE6"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собственности муниципального образования </w:t>
      </w:r>
      <w:r w:rsidR="00934EE6" w:rsidRPr="005D6312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297899">
        <w:rPr>
          <w:rFonts w:ascii="Times New Roman" w:hAnsi="Times New Roman" w:cs="Times New Roman"/>
          <w:color w:val="000000"/>
          <w:sz w:val="28"/>
          <w:szCs w:val="28"/>
        </w:rPr>
        <w:t>Парамонов</w:t>
      </w:r>
      <w:r w:rsidR="00F275F5">
        <w:rPr>
          <w:rFonts w:ascii="Times New Roman" w:hAnsi="Times New Roman" w:cs="Times New Roman"/>
          <w:color w:val="000000"/>
          <w:sz w:val="28"/>
          <w:szCs w:val="28"/>
        </w:rPr>
        <w:t>ское</w:t>
      </w:r>
      <w:proofErr w:type="spellEnd"/>
      <w:r w:rsidR="00F275F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="000C338C"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</w:t>
      </w:r>
      <w:r w:rsidR="00934EE6" w:rsidRPr="005D63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D63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4EE6" w:rsidRPr="005D6312" w:rsidRDefault="00073259" w:rsidP="00934EE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5D6312">
        <w:rPr>
          <w:rFonts w:cs="Times New Roman"/>
          <w:color w:val="000000"/>
          <w:sz w:val="28"/>
          <w:szCs w:val="28"/>
        </w:rPr>
        <w:t>2) быть свободными от прав третьих лиц (за</w:t>
      </w:r>
      <w:r w:rsidR="00934EE6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исключением имущественных прав субъектов малого и среднего предпринимательства);</w:t>
      </w:r>
    </w:p>
    <w:p w:rsidR="00934EE6" w:rsidRPr="005D6312" w:rsidRDefault="00934EE6" w:rsidP="00934EE6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5D63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 быть ограниченным в обороте;</w:t>
      </w:r>
    </w:p>
    <w:p w:rsidR="00934EE6" w:rsidRPr="005D6312" w:rsidRDefault="00934EE6" w:rsidP="00934EE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4) не являться объектом религиозного назначения;</w:t>
      </w:r>
    </w:p>
    <w:p w:rsidR="00934EE6" w:rsidRPr="005D6312" w:rsidRDefault="00934EE6" w:rsidP="00934EE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5) не являться объектом незавершенного строительства;</w:t>
      </w:r>
    </w:p>
    <w:p w:rsidR="00934EE6" w:rsidRPr="005D6312" w:rsidRDefault="00934EE6" w:rsidP="00934EE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6) в отношении муниципального имущества не принято решение о предоставлении его иным лицам;</w:t>
      </w:r>
    </w:p>
    <w:p w:rsidR="00934EE6" w:rsidRPr="005D6312" w:rsidRDefault="00934EE6" w:rsidP="00934EE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7) муниципальное имущество не включено в прогнозный план (программу) приватизации имущества, находящегося в </w:t>
      </w:r>
      <w:r w:rsidR="000B2885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муниципальной </w:t>
      </w:r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собственности </w:t>
      </w:r>
      <w:r w:rsidR="000B2885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муниципального образования «</w:t>
      </w:r>
      <w:proofErr w:type="spellStart"/>
      <w:r w:rsidR="0029789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Парамонов</w:t>
      </w:r>
      <w:r w:rsidR="00F275F5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ское</w:t>
      </w:r>
      <w:proofErr w:type="spellEnd"/>
      <w:r w:rsidR="00F275F5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сельское</w:t>
      </w:r>
      <w:r w:rsidR="000B2885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поселение»</w:t>
      </w:r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;</w:t>
      </w:r>
    </w:p>
    <w:p w:rsidR="00934EE6" w:rsidRPr="005D6312" w:rsidRDefault="000B2885" w:rsidP="00934EE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8) муниципальное </w:t>
      </w:r>
      <w:r w:rsidR="00934EE6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имущество не признано аварийным и подлежащим сносу или реконструкции.</w:t>
      </w:r>
    </w:p>
    <w:p w:rsidR="00073259" w:rsidRPr="005D6312" w:rsidRDefault="00073259" w:rsidP="00934EE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2. Перечень формируется по </w:t>
      </w:r>
      <w:hyperlink w:anchor="P120" w:history="1">
        <w:r w:rsidRPr="005D6312">
          <w:rPr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Положению.</w:t>
      </w:r>
    </w:p>
    <w:p w:rsidR="00073259" w:rsidRPr="005D6312" w:rsidRDefault="00073259" w:rsidP="00934EE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3. Перечень утверждается </w:t>
      </w:r>
      <w:r w:rsidR="0054083E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 Администрации </w:t>
      </w:r>
      <w:r w:rsidR="00297899">
        <w:rPr>
          <w:rFonts w:ascii="Times New Roman" w:hAnsi="Times New Roman" w:cs="Times New Roman"/>
          <w:color w:val="000000"/>
          <w:sz w:val="28"/>
          <w:szCs w:val="28"/>
        </w:rPr>
        <w:t>Парамонов</w:t>
      </w:r>
      <w:r w:rsidR="00F275F5">
        <w:rPr>
          <w:rFonts w:ascii="Times New Roman" w:hAnsi="Times New Roman" w:cs="Times New Roman"/>
          <w:color w:val="000000"/>
          <w:sz w:val="28"/>
          <w:szCs w:val="28"/>
        </w:rPr>
        <w:t>ского сельского</w:t>
      </w:r>
      <w:r w:rsidR="005D1F2F"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Pr="005D6312">
        <w:rPr>
          <w:rFonts w:ascii="Times New Roman" w:hAnsi="Times New Roman" w:cs="Times New Roman"/>
          <w:color w:val="000000"/>
          <w:sz w:val="28"/>
          <w:szCs w:val="28"/>
        </w:rPr>
        <w:t>с ежегодным - до 1 ноября текущего года дополнением его муниципальным имуществом.</w:t>
      </w:r>
    </w:p>
    <w:p w:rsidR="004B4950" w:rsidRPr="005D6312" w:rsidRDefault="00073259" w:rsidP="00D1031D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bookmarkStart w:id="1" w:name="Par0"/>
      <w:bookmarkEnd w:id="1"/>
      <w:proofErr w:type="gramStart"/>
      <w:r w:rsidR="004B4950" w:rsidRPr="005D63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Внесение сведений о муниципальном имуществе в </w:t>
      </w:r>
      <w:hyperlink r:id="rId16" w:history="1">
        <w:r w:rsidR="004B4950" w:rsidRPr="005D6312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перечень</w:t>
        </w:r>
      </w:hyperlink>
      <w:r w:rsidR="004B4950" w:rsidRPr="005D63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(в том числе ежегодное дополнение), а также исключение сведений о муниципальном имуществе из перечня</w:t>
      </w:r>
      <w:r w:rsidR="00F275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4B4950" w:rsidRPr="005D63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ос</w:t>
      </w:r>
      <w:r w:rsidR="0054083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уществляются распоряжением</w:t>
      </w:r>
      <w:r w:rsidR="004B4950" w:rsidRPr="005D63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Администрации </w:t>
      </w:r>
      <w:r w:rsidR="0029789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Парамонов</w:t>
      </w:r>
      <w:r w:rsidR="0054083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ского</w:t>
      </w:r>
      <w:r w:rsidR="00F275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</w:t>
      </w:r>
      <w:r w:rsidR="004B4950" w:rsidRPr="005D63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поселения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</w:t>
      </w:r>
      <w:proofErr w:type="gramEnd"/>
      <w:r w:rsidR="004B4950" w:rsidRPr="005D63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среднего предпринимательства, акционерного общества </w:t>
      </w:r>
      <w:r w:rsidR="00D1031D" w:rsidRPr="005D63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="004B4950" w:rsidRPr="005D63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Федеральная корпорация по развитию малого и среднего предпринимательства</w:t>
      </w:r>
      <w:r w:rsidR="00D1031D" w:rsidRPr="005D63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</w:t>
      </w:r>
      <w:r w:rsidR="004B4950" w:rsidRPr="005D63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4B4950" w:rsidRPr="005D6312" w:rsidRDefault="004B4950" w:rsidP="00D1031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Внесение в перечень изменений, не предусматривающих исключения из перечня </w:t>
      </w:r>
      <w:r w:rsidR="00D1031D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муниципального</w:t>
      </w:r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имущества, осуществляется не позднее 10 рабочих дней </w:t>
      </w:r>
      <w:proofErr w:type="gramStart"/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с даты внесения</w:t>
      </w:r>
      <w:proofErr w:type="gramEnd"/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соответствующих изменений в реестр федерального имущества.</w:t>
      </w:r>
    </w:p>
    <w:p w:rsidR="004B4950" w:rsidRPr="005D6312" w:rsidRDefault="00D1031D" w:rsidP="00D1031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5</w:t>
      </w:r>
      <w:r w:rsidR="004B4950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. Рассмотрение предложения, указанного в </w:t>
      </w:r>
      <w:hyperlink w:anchor="Par0" w:history="1">
        <w:r w:rsidR="004B4950" w:rsidRPr="005D6312">
          <w:rPr>
            <w:rFonts w:eastAsia="Calibri" w:cs="Times New Roman"/>
            <w:color w:val="000000"/>
            <w:kern w:val="0"/>
            <w:sz w:val="28"/>
            <w:szCs w:val="28"/>
            <w:lang w:eastAsia="en-US" w:bidi="ar-SA"/>
          </w:rPr>
          <w:t xml:space="preserve">пункте </w:t>
        </w:r>
        <w:r w:rsidRPr="005D6312">
          <w:rPr>
            <w:rFonts w:eastAsia="Calibri" w:cs="Times New Roman"/>
            <w:color w:val="000000"/>
            <w:kern w:val="0"/>
            <w:sz w:val="28"/>
            <w:szCs w:val="28"/>
            <w:lang w:eastAsia="en-US" w:bidi="ar-SA"/>
          </w:rPr>
          <w:t>4</w:t>
        </w:r>
      </w:hyperlink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настоящей статьи</w:t>
      </w:r>
      <w:r w:rsidR="004B4950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Администрацией </w:t>
      </w:r>
      <w:r w:rsidR="0029789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Парамоновс</w:t>
      </w:r>
      <w:r w:rsidR="007F519F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кого сельского</w:t>
      </w:r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поселения </w:t>
      </w:r>
      <w:r w:rsidR="004B4950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осуществляется в течение 30 календарных дней </w:t>
      </w:r>
      <w:proofErr w:type="gramStart"/>
      <w:r w:rsidR="004B4950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с даты</w:t>
      </w:r>
      <w:proofErr w:type="gramEnd"/>
      <w:r w:rsidR="004B4950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его поступления. По результатам рассмотрения предложения принимается одно из следующих решений:</w:t>
      </w:r>
    </w:p>
    <w:p w:rsidR="004B4950" w:rsidRPr="005D6312" w:rsidRDefault="004B4950" w:rsidP="00D1031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а) о включении сведений о </w:t>
      </w:r>
      <w:r w:rsidR="00D1031D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муниципальном</w:t>
      </w:r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имуществе, в отношении которого поступило предложение, в перечень с учетом </w:t>
      </w:r>
      <w:r w:rsidR="00D1031D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требований</w:t>
      </w:r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, установленных </w:t>
      </w:r>
      <w:hyperlink r:id="rId17" w:history="1">
        <w:r w:rsidRPr="005D6312">
          <w:rPr>
            <w:rFonts w:eastAsia="Calibri" w:cs="Times New Roman"/>
            <w:color w:val="000000"/>
            <w:kern w:val="0"/>
            <w:sz w:val="28"/>
            <w:szCs w:val="28"/>
            <w:lang w:eastAsia="en-US" w:bidi="ar-SA"/>
          </w:rPr>
          <w:t xml:space="preserve">пунктом </w:t>
        </w:r>
        <w:r w:rsidR="00D1031D" w:rsidRPr="005D6312">
          <w:rPr>
            <w:rFonts w:eastAsia="Calibri" w:cs="Times New Roman"/>
            <w:color w:val="000000"/>
            <w:kern w:val="0"/>
            <w:sz w:val="28"/>
            <w:szCs w:val="28"/>
            <w:lang w:eastAsia="en-US" w:bidi="ar-SA"/>
          </w:rPr>
          <w:t>1</w:t>
        </w:r>
      </w:hyperlink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настоящ</w:t>
      </w:r>
      <w:r w:rsidR="00D1031D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ей статьи</w:t>
      </w:r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;</w:t>
      </w:r>
    </w:p>
    <w:p w:rsidR="004B4950" w:rsidRPr="005D6312" w:rsidRDefault="004B4950" w:rsidP="00D1031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б) об исключении сведений о </w:t>
      </w:r>
      <w:r w:rsidR="00D1031D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муниципальном</w:t>
      </w:r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имуществе, в отношении которого поступило предложение, из перечня с учетом положений </w:t>
      </w:r>
      <w:r w:rsidR="00D1031D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статьи 4 </w:t>
      </w:r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настоящ</w:t>
      </w:r>
      <w:r w:rsidR="00D1031D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его Положения</w:t>
      </w:r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;</w:t>
      </w:r>
    </w:p>
    <w:p w:rsidR="004B4950" w:rsidRPr="005D6312" w:rsidRDefault="004B4950" w:rsidP="00D1031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в) об отказе в учете предложения.</w:t>
      </w:r>
    </w:p>
    <w:p w:rsidR="004B4950" w:rsidRPr="005D6312" w:rsidRDefault="005D6312" w:rsidP="00D1031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6</w:t>
      </w:r>
      <w:r w:rsidR="004B4950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. </w:t>
      </w:r>
      <w:proofErr w:type="gramStart"/>
      <w:r w:rsidR="004B4950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В случае принятия решения об отказе в учете предложения, указанного в </w:t>
      </w:r>
      <w:hyperlink w:anchor="Par0" w:history="1">
        <w:r w:rsidR="004B4950" w:rsidRPr="005D6312">
          <w:rPr>
            <w:rFonts w:eastAsia="Calibri" w:cs="Times New Roman"/>
            <w:color w:val="000000"/>
            <w:kern w:val="0"/>
            <w:sz w:val="28"/>
            <w:szCs w:val="28"/>
            <w:lang w:eastAsia="en-US" w:bidi="ar-SA"/>
          </w:rPr>
          <w:t xml:space="preserve">пункте </w:t>
        </w:r>
        <w:r w:rsidRPr="005D6312">
          <w:rPr>
            <w:rFonts w:eastAsia="Calibri" w:cs="Times New Roman"/>
            <w:color w:val="000000"/>
            <w:kern w:val="0"/>
            <w:sz w:val="28"/>
            <w:szCs w:val="28"/>
            <w:lang w:eastAsia="en-US" w:bidi="ar-SA"/>
          </w:rPr>
          <w:t>4</w:t>
        </w:r>
      </w:hyperlink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настоящей статьи</w:t>
      </w:r>
      <w:r w:rsidR="004B4950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, </w:t>
      </w:r>
      <w:r w:rsidR="007F519F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Администрац</w:t>
      </w:r>
      <w:r w:rsidR="0054083E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ия </w:t>
      </w:r>
      <w:r w:rsidR="0029789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Парамонов</w:t>
      </w:r>
      <w:r w:rsidR="007F519F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ского сельского</w:t>
      </w:r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поселения</w:t>
      </w:r>
      <w:r w:rsidR="004B4950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направляет лицу, представившему предложение, мотивированный ответ о невозможности включения сведений о </w:t>
      </w:r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муниципальном</w:t>
      </w:r>
      <w:r w:rsidR="004B4950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имуществе в </w:t>
      </w:r>
      <w:hyperlink r:id="rId18" w:history="1">
        <w:r w:rsidR="004B4950" w:rsidRPr="005D6312">
          <w:rPr>
            <w:rFonts w:eastAsia="Calibri" w:cs="Times New Roman"/>
            <w:color w:val="000000"/>
            <w:kern w:val="0"/>
            <w:sz w:val="28"/>
            <w:szCs w:val="28"/>
            <w:lang w:eastAsia="en-US" w:bidi="ar-SA"/>
          </w:rPr>
          <w:t>перечень</w:t>
        </w:r>
      </w:hyperlink>
      <w:r w:rsidR="004B4950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или исключения сведений о </w:t>
      </w:r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муниципально</w:t>
      </w:r>
      <w:r w:rsidR="004B4950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м имуществе из перечня.</w:t>
      </w:r>
      <w:proofErr w:type="gramEnd"/>
    </w:p>
    <w:p w:rsidR="00073259" w:rsidRPr="005D6312" w:rsidRDefault="005D6312" w:rsidP="00934EE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1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73259"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. Перечень и вносимые в него изменения в десятидневный срок </w:t>
      </w:r>
      <w:proofErr w:type="gramStart"/>
      <w:r w:rsidR="00073259" w:rsidRPr="005D6312">
        <w:rPr>
          <w:rFonts w:ascii="Times New Roman" w:hAnsi="Times New Roman" w:cs="Times New Roman"/>
          <w:color w:val="000000"/>
          <w:sz w:val="28"/>
          <w:szCs w:val="28"/>
        </w:rPr>
        <w:t>с даты утверждения</w:t>
      </w:r>
      <w:proofErr w:type="gramEnd"/>
      <w:r w:rsidR="00073259"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 подлежат обязательному официальному опубликованию в периодическом печатном издании, определенном в качестве источника официального опубликования муниципальных правовых актов, а также размещению в сети </w:t>
      </w:r>
      <w:r w:rsidR="007F519F">
        <w:rPr>
          <w:rFonts w:ascii="Times New Roman" w:hAnsi="Times New Roman" w:cs="Times New Roman"/>
          <w:color w:val="000000"/>
          <w:sz w:val="28"/>
          <w:szCs w:val="28"/>
        </w:rPr>
        <w:t xml:space="preserve">Интернет на официальном сайте </w:t>
      </w:r>
      <w:r w:rsidR="00073259"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297899">
        <w:rPr>
          <w:rFonts w:ascii="Times New Roman" w:hAnsi="Times New Roman" w:cs="Times New Roman"/>
          <w:color w:val="000000"/>
          <w:sz w:val="28"/>
          <w:szCs w:val="28"/>
        </w:rPr>
        <w:t>Парамонов</w:t>
      </w:r>
      <w:r w:rsidR="007F519F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="00073259" w:rsidRPr="005D63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3259" w:rsidRPr="005D6312" w:rsidRDefault="005D6312" w:rsidP="00934EE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1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73259"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. При ведении Перечня </w:t>
      </w:r>
      <w:r w:rsidR="007F519F">
        <w:rPr>
          <w:rFonts w:ascii="Times New Roman" w:hAnsi="Times New Roman" w:cs="Times New Roman"/>
          <w:color w:val="000000"/>
          <w:sz w:val="28"/>
          <w:szCs w:val="28"/>
        </w:rPr>
        <w:t>Админ</w:t>
      </w:r>
      <w:r w:rsidR="00D23210">
        <w:rPr>
          <w:rFonts w:ascii="Times New Roman" w:hAnsi="Times New Roman" w:cs="Times New Roman"/>
          <w:color w:val="000000"/>
          <w:sz w:val="28"/>
          <w:szCs w:val="28"/>
        </w:rPr>
        <w:t xml:space="preserve">истрация </w:t>
      </w:r>
      <w:r w:rsidR="00297899">
        <w:rPr>
          <w:rFonts w:ascii="Times New Roman" w:hAnsi="Times New Roman" w:cs="Times New Roman"/>
          <w:color w:val="000000"/>
          <w:sz w:val="28"/>
          <w:szCs w:val="28"/>
        </w:rPr>
        <w:t>Парамонов</w:t>
      </w:r>
      <w:r w:rsidR="007F519F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="00DE7AA1"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259"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proofErr w:type="gramStart"/>
      <w:r w:rsidR="00073259" w:rsidRPr="005D631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073259"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 объектов.</w:t>
      </w:r>
    </w:p>
    <w:p w:rsidR="00D1031D" w:rsidRPr="005D6312" w:rsidRDefault="00D1031D" w:rsidP="002C4C7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73259" w:rsidRDefault="00073259" w:rsidP="007F519F">
      <w:pPr>
        <w:pStyle w:val="ConsPlusNormal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519F">
        <w:rPr>
          <w:rFonts w:ascii="Times New Roman" w:hAnsi="Times New Roman" w:cs="Times New Roman"/>
          <w:b/>
          <w:color w:val="000000"/>
          <w:sz w:val="28"/>
          <w:szCs w:val="28"/>
        </w:rPr>
        <w:t>Порядок и условия предоставления муниципального имущества, включенного в Перечень</w:t>
      </w:r>
      <w:r w:rsidR="007F51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F519F" w:rsidRPr="007F519F" w:rsidRDefault="007F519F" w:rsidP="007F519F">
      <w:pPr>
        <w:pStyle w:val="ConsPlusNormal"/>
        <w:ind w:left="1069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3259" w:rsidRPr="005D6312" w:rsidRDefault="00073259" w:rsidP="002C4C7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имущество, включенное в Перечень, предоставляется во владение и (или) в пользование субъектам МСП и организациям, образующим инфраструктуру поддержки субъектов МСП, в порядке, предусмотренном </w:t>
      </w:r>
      <w:hyperlink r:id="rId19" w:history="1">
        <w:r w:rsidRPr="005D6312">
          <w:rPr>
            <w:rFonts w:ascii="Times New Roman" w:hAnsi="Times New Roman" w:cs="Times New Roman"/>
            <w:color w:val="000000"/>
            <w:sz w:val="28"/>
            <w:szCs w:val="28"/>
          </w:rPr>
          <w:t>Положением</w:t>
        </w:r>
      </w:hyperlink>
      <w:r w:rsidR="002C4C72" w:rsidRPr="005D6312">
        <w:rPr>
          <w:rFonts w:ascii="Times New Roman" w:hAnsi="Times New Roman" w:cs="Times New Roman"/>
          <w:color w:val="000000"/>
        </w:rPr>
        <w:t xml:space="preserve"> </w:t>
      </w:r>
      <w:r w:rsidR="00D4632E" w:rsidRPr="005D6312">
        <w:rPr>
          <w:rFonts w:ascii="Times New Roman" w:hAnsi="Times New Roman" w:cs="Times New Roman"/>
          <w:color w:val="000000"/>
          <w:sz w:val="28"/>
          <w:szCs w:val="28"/>
        </w:rPr>
        <w:t>о порядке учета, управления и распоряжения муниципальным имуществом муниципального образования «</w:t>
      </w:r>
      <w:proofErr w:type="spellStart"/>
      <w:r w:rsidR="00297899">
        <w:rPr>
          <w:rFonts w:ascii="Times New Roman" w:hAnsi="Times New Roman" w:cs="Times New Roman"/>
          <w:color w:val="000000"/>
          <w:sz w:val="28"/>
          <w:szCs w:val="28"/>
        </w:rPr>
        <w:t>Парамонов</w:t>
      </w:r>
      <w:r w:rsidR="007F519F">
        <w:rPr>
          <w:rFonts w:ascii="Times New Roman" w:hAnsi="Times New Roman" w:cs="Times New Roman"/>
          <w:color w:val="000000"/>
          <w:sz w:val="28"/>
          <w:szCs w:val="28"/>
        </w:rPr>
        <w:t>ское</w:t>
      </w:r>
      <w:proofErr w:type="spellEnd"/>
      <w:r w:rsidR="007F519F">
        <w:rPr>
          <w:rFonts w:ascii="Times New Roman" w:hAnsi="Times New Roman" w:cs="Times New Roman"/>
          <w:color w:val="000000"/>
          <w:sz w:val="28"/>
          <w:szCs w:val="28"/>
        </w:rPr>
        <w:t xml:space="preserve"> сель</w:t>
      </w:r>
      <w:r w:rsidR="00D2321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F519F">
        <w:rPr>
          <w:rFonts w:ascii="Times New Roman" w:hAnsi="Times New Roman" w:cs="Times New Roman"/>
          <w:color w:val="000000"/>
          <w:sz w:val="28"/>
          <w:szCs w:val="28"/>
        </w:rPr>
        <w:t>кое</w:t>
      </w:r>
      <w:r w:rsidR="00D4632E"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</w:t>
      </w:r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Решением </w:t>
      </w:r>
      <w:r w:rsidR="00D4632E"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r w:rsidR="00297899">
        <w:rPr>
          <w:rFonts w:ascii="Times New Roman" w:hAnsi="Times New Roman" w:cs="Times New Roman"/>
          <w:color w:val="000000"/>
          <w:sz w:val="28"/>
          <w:szCs w:val="28"/>
        </w:rPr>
        <w:t>Парамонов</w:t>
      </w:r>
      <w:r w:rsidR="00D23210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7F519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D4632E"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23210">
        <w:rPr>
          <w:rFonts w:ascii="Times New Roman" w:hAnsi="Times New Roman" w:cs="Times New Roman"/>
          <w:color w:val="000000"/>
          <w:sz w:val="28"/>
          <w:szCs w:val="28"/>
        </w:rPr>
        <w:t xml:space="preserve"> 11</w:t>
      </w:r>
      <w:r w:rsidR="00D4632E" w:rsidRPr="005D6312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D2321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D6312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7F519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2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4C72"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D23210">
        <w:rPr>
          <w:rFonts w:ascii="Times New Roman" w:hAnsi="Times New Roman" w:cs="Times New Roman"/>
          <w:color w:val="000000"/>
          <w:sz w:val="28"/>
          <w:szCs w:val="28"/>
        </w:rPr>
        <w:t>71</w:t>
      </w:r>
      <w:r w:rsidRPr="005D6312">
        <w:rPr>
          <w:rFonts w:ascii="Times New Roman" w:hAnsi="Times New Roman" w:cs="Times New Roman"/>
          <w:color w:val="000000"/>
          <w:sz w:val="28"/>
          <w:szCs w:val="28"/>
        </w:rPr>
        <w:t>, с учетом особенностей, установленных настоящей статьей.</w:t>
      </w:r>
      <w:proofErr w:type="gramEnd"/>
    </w:p>
    <w:p w:rsidR="00073259" w:rsidRPr="005D6312" w:rsidRDefault="00073259" w:rsidP="002C4C7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12">
        <w:rPr>
          <w:rFonts w:ascii="Times New Roman" w:hAnsi="Times New Roman" w:cs="Times New Roman"/>
          <w:color w:val="000000"/>
          <w:sz w:val="28"/>
          <w:szCs w:val="28"/>
        </w:rPr>
        <w:t>2. Предоставление муниципального имущества, включенного в Перечень, осуществляется путем проведения торгов в форме аукциона или конкурса.</w:t>
      </w:r>
    </w:p>
    <w:p w:rsidR="00073259" w:rsidRPr="005D6312" w:rsidRDefault="00073259" w:rsidP="002C4C7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12">
        <w:rPr>
          <w:rFonts w:ascii="Times New Roman" w:hAnsi="Times New Roman" w:cs="Times New Roman"/>
          <w:color w:val="000000"/>
          <w:sz w:val="28"/>
          <w:szCs w:val="28"/>
        </w:rPr>
        <w:t>Юридические и физические лица, не относящиеся к категории субъектов МСП и организаций, образующих инфраструктуру поддержки субъектов МСП, к участию в торгах не допускаются.</w:t>
      </w:r>
    </w:p>
    <w:p w:rsidR="00073259" w:rsidRPr="005D6312" w:rsidRDefault="00073259" w:rsidP="002C4C7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Без проведения торгов муниципальное имущество, включенное в Перечень, может быть передано в аренду, безвозмездное пользование и иные права владения и (или) пользования в случаях, предусмотренных Федеральным </w:t>
      </w:r>
      <w:hyperlink r:id="rId20" w:history="1">
        <w:r w:rsidRPr="005D6312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 от 26.07.2006 </w:t>
      </w:r>
      <w:r w:rsidR="00D540F8" w:rsidRPr="005D631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 135-ФЗ </w:t>
      </w:r>
      <w:r w:rsidR="00D540F8" w:rsidRPr="005D631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D6312">
        <w:rPr>
          <w:rFonts w:ascii="Times New Roman" w:hAnsi="Times New Roman" w:cs="Times New Roman"/>
          <w:color w:val="000000"/>
          <w:sz w:val="28"/>
          <w:szCs w:val="28"/>
        </w:rPr>
        <w:t>О защите конкуренции</w:t>
      </w:r>
      <w:r w:rsidR="00D540F8" w:rsidRPr="005D63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D63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3259" w:rsidRPr="005D6312" w:rsidRDefault="00073259" w:rsidP="002C4C7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Торги на право заключения договоров аренды муниципального имущества проводятся в соответствии с положениями Федерального </w:t>
      </w:r>
      <w:hyperlink r:id="rId21" w:history="1">
        <w:r w:rsidRPr="005D6312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 от 26.07.2006 </w:t>
      </w:r>
      <w:r w:rsidR="009B264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540F8" w:rsidRPr="005D631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 135-ФЗ </w:t>
      </w:r>
      <w:r w:rsidR="00D540F8" w:rsidRPr="005D631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D6312">
        <w:rPr>
          <w:rFonts w:ascii="Times New Roman" w:hAnsi="Times New Roman" w:cs="Times New Roman"/>
          <w:color w:val="000000"/>
          <w:sz w:val="28"/>
          <w:szCs w:val="28"/>
        </w:rPr>
        <w:t>О защите конкуренции</w:t>
      </w:r>
      <w:r w:rsidR="00D540F8" w:rsidRPr="005D63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порядке, установленном федеральным антимонопольным органом.</w:t>
      </w:r>
    </w:p>
    <w:p w:rsidR="00073259" w:rsidRPr="005D6312" w:rsidRDefault="00073259" w:rsidP="002C4C7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12">
        <w:rPr>
          <w:rFonts w:ascii="Times New Roman" w:hAnsi="Times New Roman" w:cs="Times New Roman"/>
          <w:color w:val="000000"/>
          <w:sz w:val="28"/>
          <w:szCs w:val="28"/>
        </w:rPr>
        <w:t>3. При обращении субъектов МСП за оказанием поддержки</w:t>
      </w:r>
      <w:r w:rsidR="009B26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 субъекты МСП должны представить документы, подтверждающие их соответствие условиям, предусмотренным муниципальными правовыми актами, принимаемыми в целях реализации муниципальных программ (подпрограмм).</w:t>
      </w:r>
    </w:p>
    <w:p w:rsidR="00073259" w:rsidRPr="005D6312" w:rsidRDefault="00073259" w:rsidP="002C4C7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допускается требовать у субъектов МСП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hyperlink r:id="rId22" w:history="1">
        <w:r w:rsidRPr="005D6312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 от 27.07.2010 </w:t>
      </w:r>
      <w:r w:rsidR="009B264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93558" w:rsidRPr="005D631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 210-ФЗ </w:t>
      </w:r>
      <w:r w:rsidR="00A93558" w:rsidRPr="005D631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D6312">
        <w:rPr>
          <w:rFonts w:ascii="Times New Roman" w:hAnsi="Times New Roman" w:cs="Times New Roman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A93558" w:rsidRPr="005D63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документов.</w:t>
      </w:r>
      <w:proofErr w:type="gramEnd"/>
    </w:p>
    <w:p w:rsidR="00073259" w:rsidRPr="005D6312" w:rsidRDefault="00073259" w:rsidP="002C4C7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Не могут претендовать на предоставление муниципального имущества, включенного в Перечень, субъекты МСП, указанные в </w:t>
      </w:r>
      <w:hyperlink r:id="rId23" w:history="1">
        <w:r w:rsidRPr="005D6312">
          <w:rPr>
            <w:rFonts w:ascii="Times New Roman" w:hAnsi="Times New Roman" w:cs="Times New Roman"/>
            <w:color w:val="000000"/>
            <w:sz w:val="28"/>
            <w:szCs w:val="28"/>
          </w:rPr>
          <w:t>части 3 статьи 14</w:t>
        </w:r>
      </w:hyperlink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24.07.2007 </w:t>
      </w:r>
      <w:r w:rsidR="00A93558" w:rsidRPr="005D631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 209-ФЗ </w:t>
      </w:r>
      <w:r w:rsidR="00A93558" w:rsidRPr="005D631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D6312">
        <w:rPr>
          <w:rFonts w:ascii="Times New Roman" w:hAnsi="Times New Roman" w:cs="Times New Roman"/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 w:rsidR="00A93558" w:rsidRPr="005D63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D63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3259" w:rsidRPr="005D6312" w:rsidRDefault="00073259" w:rsidP="002C4C7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4.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073259" w:rsidRPr="005D6312" w:rsidRDefault="00073259" w:rsidP="002C4C7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12">
        <w:rPr>
          <w:rFonts w:ascii="Times New Roman" w:hAnsi="Times New Roman" w:cs="Times New Roman"/>
          <w:color w:val="000000"/>
          <w:sz w:val="28"/>
          <w:szCs w:val="28"/>
        </w:rPr>
        <w:t>5. Размер арендной платы определяется на основании рыночной оценки арендной платы, определенной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Федерации.</w:t>
      </w:r>
    </w:p>
    <w:p w:rsidR="005D6312" w:rsidRPr="005D6312" w:rsidRDefault="005D6312" w:rsidP="009B248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88"/>
      <w:bookmarkEnd w:id="2"/>
    </w:p>
    <w:p w:rsidR="009B2643" w:rsidRDefault="00073259" w:rsidP="009B2643">
      <w:pPr>
        <w:pStyle w:val="ConsPlusNormal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26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Основания и порядок исключения муниципального имущества </w:t>
      </w:r>
    </w:p>
    <w:p w:rsidR="00073259" w:rsidRDefault="00073259" w:rsidP="009B2643">
      <w:pPr>
        <w:pStyle w:val="ConsPlusNormal"/>
        <w:ind w:left="106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2643">
        <w:rPr>
          <w:rFonts w:ascii="Times New Roman" w:hAnsi="Times New Roman" w:cs="Times New Roman"/>
          <w:b/>
          <w:color w:val="000000"/>
          <w:sz w:val="28"/>
          <w:szCs w:val="28"/>
        </w:rPr>
        <w:t>из Перечня</w:t>
      </w:r>
      <w:r w:rsidR="00FF2211" w:rsidRPr="009B264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B2643" w:rsidRPr="009B2643" w:rsidRDefault="009B2643" w:rsidP="009B2643">
      <w:pPr>
        <w:pStyle w:val="ConsPlusNormal"/>
        <w:ind w:left="106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4CF5" w:rsidRPr="005D6312" w:rsidRDefault="00073259" w:rsidP="00D34CF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5D6312">
        <w:rPr>
          <w:rFonts w:cs="Times New Roman"/>
          <w:color w:val="000000"/>
          <w:sz w:val="28"/>
          <w:szCs w:val="28"/>
        </w:rPr>
        <w:t xml:space="preserve">1. </w:t>
      </w:r>
      <w:proofErr w:type="gramStart"/>
      <w:r w:rsidR="00D34CF5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Уполномоченный орган вправе исключить сведения о </w:t>
      </w:r>
      <w:r w:rsidR="001700FD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муниципальном </w:t>
      </w:r>
      <w:r w:rsidR="00D34CF5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имуществе из перечня, если в течение 2 лет со дня включения сведений о </w:t>
      </w:r>
      <w:r w:rsidR="006A77B4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муниципальном</w:t>
      </w:r>
      <w:r w:rsidR="00D34CF5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D34CF5" w:rsidRPr="005D6312" w:rsidRDefault="00D34CF5" w:rsidP="00FF221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6A77B4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муниципального </w:t>
      </w:r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имущества;</w:t>
      </w:r>
    </w:p>
    <w:p w:rsidR="00D34CF5" w:rsidRPr="005D6312" w:rsidRDefault="00D34CF5" w:rsidP="00FF221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б) ни одного заявления о предоставлении </w:t>
      </w:r>
      <w:r w:rsidR="006A77B4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муниципального </w:t>
      </w:r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 w:rsidR="006A77B4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«</w:t>
      </w:r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О защите конкуренции</w:t>
      </w:r>
      <w:r w:rsidR="006A77B4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»</w:t>
      </w:r>
      <w:r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.</w:t>
      </w:r>
    </w:p>
    <w:p w:rsidR="00073259" w:rsidRPr="005D6312" w:rsidRDefault="006A77B4" w:rsidP="00FF22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073259" w:rsidRPr="005D6312">
        <w:rPr>
          <w:rFonts w:ascii="Times New Roman" w:hAnsi="Times New Roman" w:cs="Times New Roman"/>
          <w:color w:val="000000"/>
          <w:sz w:val="28"/>
          <w:szCs w:val="28"/>
        </w:rPr>
        <w:t>Основаниями для исключения имущества из Перечня являются:</w:t>
      </w:r>
    </w:p>
    <w:p w:rsidR="00073259" w:rsidRPr="005D6312" w:rsidRDefault="00073259" w:rsidP="00FF22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12">
        <w:rPr>
          <w:rFonts w:ascii="Times New Roman" w:hAnsi="Times New Roman" w:cs="Times New Roman"/>
          <w:color w:val="000000"/>
          <w:sz w:val="28"/>
          <w:szCs w:val="28"/>
        </w:rPr>
        <w:t>а) списание имущества;</w:t>
      </w:r>
    </w:p>
    <w:p w:rsidR="00073259" w:rsidRPr="005D6312" w:rsidRDefault="00073259" w:rsidP="00FF22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12">
        <w:rPr>
          <w:rFonts w:ascii="Times New Roman" w:hAnsi="Times New Roman" w:cs="Times New Roman"/>
          <w:color w:val="000000"/>
          <w:sz w:val="28"/>
          <w:szCs w:val="28"/>
        </w:rPr>
        <w:t>б) изменение количественных и качественных характеристик, в результате которого имущество становится непригодным для использования по своему первоначальному назначению;</w:t>
      </w:r>
    </w:p>
    <w:p w:rsidR="00073259" w:rsidRPr="005D6312" w:rsidRDefault="00073259" w:rsidP="00FF22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12">
        <w:rPr>
          <w:rFonts w:ascii="Times New Roman" w:hAnsi="Times New Roman" w:cs="Times New Roman"/>
          <w:color w:val="000000"/>
          <w:sz w:val="28"/>
          <w:szCs w:val="28"/>
        </w:rPr>
        <w:t>в) утрата или гибель имущества;</w:t>
      </w:r>
    </w:p>
    <w:p w:rsidR="00053249" w:rsidRPr="005D6312" w:rsidRDefault="00073259" w:rsidP="000532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5D6312">
        <w:rPr>
          <w:rFonts w:cs="Times New Roman"/>
          <w:color w:val="000000"/>
          <w:sz w:val="28"/>
          <w:szCs w:val="28"/>
        </w:rPr>
        <w:t xml:space="preserve">г) </w:t>
      </w:r>
      <w:r w:rsidR="00053249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в отношении муниципального имущества в установленном законодательством Российской Федерации порядке принято решение Главы </w:t>
      </w:r>
      <w:r w:rsidR="0029789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Парамонов</w:t>
      </w:r>
      <w:r w:rsidR="00986DB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ского</w:t>
      </w:r>
      <w:r w:rsidR="009B2643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сельского</w:t>
      </w:r>
      <w:r w:rsidR="00053249" w:rsidRPr="005D631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поселения о его использовании для муниципальных нужд либо для иных целей;</w:t>
      </w:r>
    </w:p>
    <w:p w:rsidR="00053249" w:rsidRDefault="00053249" w:rsidP="00053249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D631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73259"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5D63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право муниципальной собственности на имущество прекращено по решению суда или в ином установленном законом порядке.</w:t>
      </w:r>
    </w:p>
    <w:p w:rsidR="00073259" w:rsidRPr="005D6312" w:rsidRDefault="00073259" w:rsidP="00FF22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proofErr w:type="spellStart"/>
      <w:r w:rsidRPr="005D6312">
        <w:rPr>
          <w:rFonts w:ascii="Times New Roman" w:hAnsi="Times New Roman" w:cs="Times New Roman"/>
          <w:color w:val="000000"/>
          <w:sz w:val="28"/>
          <w:szCs w:val="28"/>
        </w:rPr>
        <w:t>невостребованность</w:t>
      </w:r>
      <w:proofErr w:type="spellEnd"/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имущества, включенного в Перечень, в течение трех месяцев со дня опубликования Перечня или изменений в него;</w:t>
      </w:r>
    </w:p>
    <w:p w:rsidR="00073259" w:rsidRPr="005D6312" w:rsidRDefault="00073259" w:rsidP="00FF22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ж) внесение изменений в Федеральный </w:t>
      </w:r>
      <w:hyperlink r:id="rId24" w:history="1">
        <w:r w:rsidRPr="005D6312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 от 22.07.2008 </w:t>
      </w:r>
      <w:r w:rsidR="00D34CF5" w:rsidRPr="005D631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 159-ФЗ, в результате которого у субъектов МСП, арендующих муниципальное имущество, возникло преимущественное право на приобретение такого имущества, которое на момент формирования данного Перечня у них отсутствовало.</w:t>
      </w:r>
    </w:p>
    <w:p w:rsidR="00073259" w:rsidRPr="005D6312" w:rsidRDefault="00073259" w:rsidP="00FF22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2. Исключение муниципального имущества из Перечня осуществляется посредством внесения изменений в указанный Перечень на основании </w:t>
      </w:r>
      <w:r w:rsidR="00D4632E" w:rsidRPr="005D6312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297899">
        <w:rPr>
          <w:rFonts w:ascii="Times New Roman" w:hAnsi="Times New Roman" w:cs="Times New Roman"/>
          <w:color w:val="000000"/>
          <w:sz w:val="28"/>
          <w:szCs w:val="28"/>
        </w:rPr>
        <w:t>Парамонов</w:t>
      </w:r>
      <w:r w:rsidR="004433C7">
        <w:rPr>
          <w:rFonts w:ascii="Times New Roman" w:hAnsi="Times New Roman" w:cs="Times New Roman"/>
          <w:color w:val="000000"/>
          <w:sz w:val="28"/>
          <w:szCs w:val="28"/>
        </w:rPr>
        <w:t>ского сельского</w:t>
      </w:r>
      <w:r w:rsidR="00D4632E"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5D63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632E" w:rsidRPr="005D6312" w:rsidRDefault="00D4632E" w:rsidP="00D34C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3259" w:rsidRPr="005D6312" w:rsidRDefault="00073259" w:rsidP="00D34C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3259" w:rsidRPr="005D6312" w:rsidRDefault="00073259" w:rsidP="009B248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3259" w:rsidRPr="005D6312" w:rsidRDefault="00073259" w:rsidP="009B248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29CB" w:rsidRPr="005D6312" w:rsidRDefault="008029CB" w:rsidP="009B248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29CB" w:rsidRPr="005D6312" w:rsidRDefault="008029CB" w:rsidP="009B248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29CB" w:rsidRPr="005D6312" w:rsidRDefault="008029CB" w:rsidP="009B248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29CB" w:rsidRDefault="008029CB" w:rsidP="009B248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02DF" w:rsidRDefault="00B502DF" w:rsidP="009B248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02DF" w:rsidRDefault="00B502DF" w:rsidP="009B248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02DF" w:rsidRDefault="00B502DF" w:rsidP="009B248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02DF" w:rsidRDefault="00B502DF" w:rsidP="009B248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02DF" w:rsidRPr="005D6312" w:rsidRDefault="00B502DF" w:rsidP="009B248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29CB" w:rsidRDefault="008029CB" w:rsidP="009B248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29CB" w:rsidRPr="005D6312" w:rsidRDefault="008029CB" w:rsidP="009B248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DB2" w:rsidRDefault="00986DB2" w:rsidP="009B248A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86DB2" w:rsidRDefault="00986DB2" w:rsidP="009B248A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86DB2" w:rsidRDefault="00986DB2" w:rsidP="009B248A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86DB2" w:rsidRDefault="00986DB2" w:rsidP="009B248A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5350A" w:rsidRDefault="00C5350A" w:rsidP="00297899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GoBack"/>
      <w:bookmarkEnd w:id="3"/>
    </w:p>
    <w:p w:rsidR="00C5350A" w:rsidRDefault="00C5350A" w:rsidP="009B248A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5350A" w:rsidRDefault="00C5350A" w:rsidP="009B248A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3259" w:rsidRPr="005D6312" w:rsidRDefault="00073259" w:rsidP="009B248A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D6312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073259" w:rsidRPr="005D6312" w:rsidRDefault="00073259" w:rsidP="009B248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6312">
        <w:rPr>
          <w:rFonts w:ascii="Times New Roman" w:hAnsi="Times New Roman" w:cs="Times New Roman"/>
          <w:color w:val="000000"/>
          <w:sz w:val="24"/>
          <w:szCs w:val="24"/>
        </w:rPr>
        <w:t>к Положению</w:t>
      </w:r>
      <w:r w:rsidR="005D6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3259" w:rsidRPr="005D6312" w:rsidRDefault="00073259" w:rsidP="009B248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6312">
        <w:rPr>
          <w:rFonts w:ascii="Times New Roman" w:hAnsi="Times New Roman" w:cs="Times New Roman"/>
          <w:color w:val="000000"/>
          <w:sz w:val="24"/>
          <w:szCs w:val="24"/>
        </w:rPr>
        <w:t>о порядке формирования, ведения,</w:t>
      </w:r>
    </w:p>
    <w:p w:rsidR="00073259" w:rsidRPr="005D6312" w:rsidRDefault="00073259" w:rsidP="009B248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6312">
        <w:rPr>
          <w:rFonts w:ascii="Times New Roman" w:hAnsi="Times New Roman" w:cs="Times New Roman"/>
          <w:color w:val="000000"/>
          <w:sz w:val="24"/>
          <w:szCs w:val="24"/>
        </w:rPr>
        <w:t>опубликования перечня муниципального</w:t>
      </w:r>
    </w:p>
    <w:p w:rsidR="00073259" w:rsidRPr="005D6312" w:rsidRDefault="00073259" w:rsidP="009B248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6312">
        <w:rPr>
          <w:rFonts w:ascii="Times New Roman" w:hAnsi="Times New Roman" w:cs="Times New Roman"/>
          <w:color w:val="000000"/>
          <w:sz w:val="24"/>
          <w:szCs w:val="24"/>
        </w:rPr>
        <w:t>имущества, предназначенного для передачи</w:t>
      </w:r>
    </w:p>
    <w:p w:rsidR="00073259" w:rsidRPr="005D6312" w:rsidRDefault="00073259" w:rsidP="009B248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6312">
        <w:rPr>
          <w:rFonts w:ascii="Times New Roman" w:hAnsi="Times New Roman" w:cs="Times New Roman"/>
          <w:color w:val="000000"/>
          <w:sz w:val="24"/>
          <w:szCs w:val="24"/>
        </w:rPr>
        <w:t>во владение и (или) в пользование субъектам</w:t>
      </w:r>
    </w:p>
    <w:p w:rsidR="00073259" w:rsidRPr="005D6312" w:rsidRDefault="00073259" w:rsidP="009B248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6312">
        <w:rPr>
          <w:rFonts w:ascii="Times New Roman" w:hAnsi="Times New Roman" w:cs="Times New Roman"/>
          <w:color w:val="000000"/>
          <w:sz w:val="24"/>
          <w:szCs w:val="24"/>
        </w:rPr>
        <w:t>малого и среднего предпринимательства</w:t>
      </w:r>
    </w:p>
    <w:p w:rsidR="00073259" w:rsidRPr="005D6312" w:rsidRDefault="00073259" w:rsidP="009B248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6312">
        <w:rPr>
          <w:rFonts w:ascii="Times New Roman" w:hAnsi="Times New Roman" w:cs="Times New Roman"/>
          <w:color w:val="000000"/>
          <w:sz w:val="24"/>
          <w:szCs w:val="24"/>
        </w:rPr>
        <w:t>и организациям, образующим инфраструктуру</w:t>
      </w:r>
    </w:p>
    <w:p w:rsidR="00073259" w:rsidRPr="005D6312" w:rsidRDefault="00073259" w:rsidP="009B248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6312">
        <w:rPr>
          <w:rFonts w:ascii="Times New Roman" w:hAnsi="Times New Roman" w:cs="Times New Roman"/>
          <w:color w:val="000000"/>
          <w:sz w:val="24"/>
          <w:szCs w:val="24"/>
        </w:rPr>
        <w:t>поддержки субъектов малого и среднего</w:t>
      </w:r>
    </w:p>
    <w:p w:rsidR="00073259" w:rsidRPr="005D6312" w:rsidRDefault="00073259" w:rsidP="009B248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6312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предпринимательства, а также о порядке</w:t>
      </w:r>
    </w:p>
    <w:p w:rsidR="00073259" w:rsidRPr="005D6312" w:rsidRDefault="00073259" w:rsidP="009B248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631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5D6312"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proofErr w:type="gramEnd"/>
      <w:r w:rsidRPr="005D6312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</w:t>
      </w:r>
    </w:p>
    <w:p w:rsidR="00073259" w:rsidRPr="005D6312" w:rsidRDefault="00073259" w:rsidP="009B248A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D6312">
        <w:rPr>
          <w:rFonts w:ascii="Times New Roman" w:hAnsi="Times New Roman" w:cs="Times New Roman"/>
          <w:color w:val="000000"/>
          <w:sz w:val="24"/>
          <w:szCs w:val="24"/>
        </w:rPr>
        <w:t>включенного в него имущества</w:t>
      </w:r>
    </w:p>
    <w:p w:rsidR="00073259" w:rsidRPr="005D6312" w:rsidRDefault="00073259" w:rsidP="009B248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4950" w:rsidRPr="005D6312" w:rsidRDefault="004B4950" w:rsidP="009B248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120"/>
      <w:bookmarkEnd w:id="4"/>
    </w:p>
    <w:p w:rsidR="00073259" w:rsidRPr="005D6312" w:rsidRDefault="00073259" w:rsidP="009B248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6312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4B4950" w:rsidRPr="005D6312" w:rsidRDefault="004B4950" w:rsidP="004B495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6312">
        <w:rPr>
          <w:rFonts w:ascii="Times New Roman" w:hAnsi="Times New Roman" w:cs="Times New Roman"/>
          <w:color w:val="000000"/>
          <w:sz w:val="28"/>
          <w:szCs w:val="28"/>
        </w:rPr>
        <w:t xml:space="preserve">ведения перечня муниципального имущества, предназначенного </w:t>
      </w:r>
    </w:p>
    <w:p w:rsidR="004B4950" w:rsidRPr="005D6312" w:rsidRDefault="004B4950" w:rsidP="004B4950">
      <w:pPr>
        <w:pStyle w:val="ConsPlusNormal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6312">
        <w:rPr>
          <w:rFonts w:ascii="Times New Roman" w:hAnsi="Times New Roman" w:cs="Times New Roman"/>
          <w:color w:val="000000"/>
          <w:sz w:val="28"/>
          <w:szCs w:val="28"/>
        </w:rPr>
        <w:t>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1067"/>
        <w:gridCol w:w="2195"/>
        <w:gridCol w:w="2551"/>
        <w:gridCol w:w="3025"/>
      </w:tblGrid>
      <w:tr w:rsidR="00073259" w:rsidRPr="005D6312" w:rsidTr="004B4950">
        <w:trPr>
          <w:trHeight w:val="1653"/>
          <w:jc w:val="center"/>
        </w:trPr>
        <w:tc>
          <w:tcPr>
            <w:tcW w:w="653" w:type="dxa"/>
            <w:vAlign w:val="center"/>
          </w:tcPr>
          <w:p w:rsidR="00073259" w:rsidRPr="005D6312" w:rsidRDefault="004B4950" w:rsidP="004B49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073259" w:rsidRPr="005D6312" w:rsidRDefault="00073259" w:rsidP="004B49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D6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D6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67" w:type="dxa"/>
            <w:vAlign w:val="center"/>
          </w:tcPr>
          <w:p w:rsidR="00073259" w:rsidRPr="005D6312" w:rsidRDefault="00073259" w:rsidP="004B49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2195" w:type="dxa"/>
            <w:vAlign w:val="center"/>
          </w:tcPr>
          <w:p w:rsidR="00073259" w:rsidRPr="005D6312" w:rsidRDefault="00073259" w:rsidP="004B49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Местонахождение (адрес) объекта</w:t>
            </w:r>
          </w:p>
        </w:tc>
        <w:tc>
          <w:tcPr>
            <w:tcW w:w="2551" w:type="dxa"/>
            <w:vAlign w:val="center"/>
          </w:tcPr>
          <w:p w:rsidR="00073259" w:rsidRPr="005D6312" w:rsidRDefault="00073259" w:rsidP="004B49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Технические характеристики объекта, кадастровый номер объекта</w:t>
            </w:r>
          </w:p>
        </w:tc>
        <w:tc>
          <w:tcPr>
            <w:tcW w:w="3025" w:type="dxa"/>
            <w:vAlign w:val="center"/>
          </w:tcPr>
          <w:p w:rsidR="00073259" w:rsidRPr="005D6312" w:rsidRDefault="00073259" w:rsidP="004B49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  <w:p w:rsidR="00073259" w:rsidRPr="005D6312" w:rsidRDefault="00073259" w:rsidP="004B49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(в </w:t>
            </w:r>
            <w:proofErr w:type="spellStart"/>
            <w:r w:rsidRPr="005D6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5D6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целевое назначение объекта, сведения об обременении объекта)</w:t>
            </w:r>
          </w:p>
        </w:tc>
      </w:tr>
      <w:tr w:rsidR="00073259" w:rsidRPr="005D6312" w:rsidTr="004B4950">
        <w:trPr>
          <w:trHeight w:val="333"/>
          <w:jc w:val="center"/>
        </w:trPr>
        <w:tc>
          <w:tcPr>
            <w:tcW w:w="653" w:type="dxa"/>
          </w:tcPr>
          <w:p w:rsidR="00073259" w:rsidRPr="005D6312" w:rsidRDefault="00073259" w:rsidP="009B24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073259" w:rsidRPr="005D6312" w:rsidRDefault="00073259" w:rsidP="009B248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</w:tcPr>
          <w:p w:rsidR="00073259" w:rsidRPr="005D6312" w:rsidRDefault="00073259" w:rsidP="009B248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73259" w:rsidRPr="005D6312" w:rsidRDefault="00073259" w:rsidP="009B248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5" w:type="dxa"/>
          </w:tcPr>
          <w:p w:rsidR="00073259" w:rsidRPr="005D6312" w:rsidRDefault="00073259" w:rsidP="009B248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3259" w:rsidRPr="005D6312" w:rsidTr="004B4950">
        <w:trPr>
          <w:trHeight w:val="321"/>
          <w:jc w:val="center"/>
        </w:trPr>
        <w:tc>
          <w:tcPr>
            <w:tcW w:w="653" w:type="dxa"/>
          </w:tcPr>
          <w:p w:rsidR="00073259" w:rsidRPr="005D6312" w:rsidRDefault="00073259" w:rsidP="009B24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73259" w:rsidRPr="005D6312" w:rsidRDefault="00073259" w:rsidP="009B248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</w:tcPr>
          <w:p w:rsidR="00073259" w:rsidRPr="005D6312" w:rsidRDefault="00073259" w:rsidP="009B248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73259" w:rsidRPr="005D6312" w:rsidRDefault="00073259" w:rsidP="009B248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5" w:type="dxa"/>
          </w:tcPr>
          <w:p w:rsidR="00073259" w:rsidRPr="005D6312" w:rsidRDefault="00073259" w:rsidP="009B248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3259" w:rsidRPr="005D6312" w:rsidTr="004B4950">
        <w:trPr>
          <w:trHeight w:val="333"/>
          <w:jc w:val="center"/>
        </w:trPr>
        <w:tc>
          <w:tcPr>
            <w:tcW w:w="653" w:type="dxa"/>
          </w:tcPr>
          <w:p w:rsidR="00073259" w:rsidRPr="005D6312" w:rsidRDefault="00073259" w:rsidP="009B24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1067" w:type="dxa"/>
          </w:tcPr>
          <w:p w:rsidR="00073259" w:rsidRPr="005D6312" w:rsidRDefault="00073259" w:rsidP="009B248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</w:tcPr>
          <w:p w:rsidR="00073259" w:rsidRPr="005D6312" w:rsidRDefault="00073259" w:rsidP="009B248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73259" w:rsidRPr="005D6312" w:rsidRDefault="00073259" w:rsidP="009B248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5" w:type="dxa"/>
          </w:tcPr>
          <w:p w:rsidR="00073259" w:rsidRPr="005D6312" w:rsidRDefault="00073259" w:rsidP="009B248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06F81" w:rsidRPr="005D6312" w:rsidRDefault="00506F81" w:rsidP="004B4950">
      <w:pPr>
        <w:rPr>
          <w:rFonts w:cs="Times New Roman"/>
          <w:color w:val="000000"/>
          <w:sz w:val="28"/>
          <w:szCs w:val="28"/>
        </w:rPr>
      </w:pPr>
    </w:p>
    <w:sectPr w:rsidR="00506F81" w:rsidRPr="005D6312" w:rsidSect="001A019B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24FF"/>
    <w:multiLevelType w:val="hybridMultilevel"/>
    <w:tmpl w:val="62B639F6"/>
    <w:lvl w:ilvl="0" w:tplc="12E058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342C2"/>
    <w:multiLevelType w:val="hybridMultilevel"/>
    <w:tmpl w:val="B8A29C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05FA4"/>
    <w:multiLevelType w:val="hybridMultilevel"/>
    <w:tmpl w:val="D8583DFC"/>
    <w:lvl w:ilvl="0" w:tplc="1D7CA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A82664"/>
    <w:multiLevelType w:val="hybridMultilevel"/>
    <w:tmpl w:val="AE5A4826"/>
    <w:lvl w:ilvl="0" w:tplc="2B027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586753"/>
    <w:multiLevelType w:val="multilevel"/>
    <w:tmpl w:val="B03C74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526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259"/>
    <w:rsid w:val="000002F3"/>
    <w:rsid w:val="00005298"/>
    <w:rsid w:val="00053249"/>
    <w:rsid w:val="00073259"/>
    <w:rsid w:val="000B2885"/>
    <w:rsid w:val="000C338C"/>
    <w:rsid w:val="000C5D24"/>
    <w:rsid w:val="000E7EF9"/>
    <w:rsid w:val="000F5A3E"/>
    <w:rsid w:val="00121C67"/>
    <w:rsid w:val="001700FD"/>
    <w:rsid w:val="001A019B"/>
    <w:rsid w:val="00261CFC"/>
    <w:rsid w:val="00297899"/>
    <w:rsid w:val="002B1F88"/>
    <w:rsid w:val="002C4C72"/>
    <w:rsid w:val="00302A2A"/>
    <w:rsid w:val="003A1B14"/>
    <w:rsid w:val="003C0228"/>
    <w:rsid w:val="00403BE8"/>
    <w:rsid w:val="00435AE4"/>
    <w:rsid w:val="004433C7"/>
    <w:rsid w:val="00444BFC"/>
    <w:rsid w:val="004A7447"/>
    <w:rsid w:val="004B4950"/>
    <w:rsid w:val="004D77A4"/>
    <w:rsid w:val="00506F81"/>
    <w:rsid w:val="00517C50"/>
    <w:rsid w:val="0054083E"/>
    <w:rsid w:val="00557DD0"/>
    <w:rsid w:val="005C4CB6"/>
    <w:rsid w:val="005D1F2F"/>
    <w:rsid w:val="005D6312"/>
    <w:rsid w:val="0064079E"/>
    <w:rsid w:val="006A77B4"/>
    <w:rsid w:val="00716AEC"/>
    <w:rsid w:val="00722A9F"/>
    <w:rsid w:val="007447FA"/>
    <w:rsid w:val="007773BF"/>
    <w:rsid w:val="007867F5"/>
    <w:rsid w:val="007F519F"/>
    <w:rsid w:val="008029CB"/>
    <w:rsid w:val="00840229"/>
    <w:rsid w:val="008456D3"/>
    <w:rsid w:val="00851955"/>
    <w:rsid w:val="008D5F61"/>
    <w:rsid w:val="00934EE6"/>
    <w:rsid w:val="00986DB2"/>
    <w:rsid w:val="0099251D"/>
    <w:rsid w:val="009B248A"/>
    <w:rsid w:val="009B2643"/>
    <w:rsid w:val="00A93558"/>
    <w:rsid w:val="00AE75A8"/>
    <w:rsid w:val="00B502DF"/>
    <w:rsid w:val="00C1661D"/>
    <w:rsid w:val="00C519FB"/>
    <w:rsid w:val="00C5350A"/>
    <w:rsid w:val="00C76576"/>
    <w:rsid w:val="00CF6557"/>
    <w:rsid w:val="00D1031D"/>
    <w:rsid w:val="00D23210"/>
    <w:rsid w:val="00D34CF5"/>
    <w:rsid w:val="00D4632E"/>
    <w:rsid w:val="00D47B71"/>
    <w:rsid w:val="00D540F8"/>
    <w:rsid w:val="00D86388"/>
    <w:rsid w:val="00DE7AA1"/>
    <w:rsid w:val="00DF0A4F"/>
    <w:rsid w:val="00DF10E8"/>
    <w:rsid w:val="00DF1DBA"/>
    <w:rsid w:val="00E347B2"/>
    <w:rsid w:val="00E36D3E"/>
    <w:rsid w:val="00EE1116"/>
    <w:rsid w:val="00F10AEE"/>
    <w:rsid w:val="00F275F5"/>
    <w:rsid w:val="00F4493F"/>
    <w:rsid w:val="00F53178"/>
    <w:rsid w:val="00F96D38"/>
    <w:rsid w:val="00FC3D4D"/>
    <w:rsid w:val="00FF2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F5"/>
    <w:pPr>
      <w:suppressAutoHyphens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25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7325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7325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FontStyle30">
    <w:name w:val="Font Style30"/>
    <w:rsid w:val="007867F5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867F5"/>
    <w:rPr>
      <w:rFonts w:ascii="Tahoma" w:hAnsi="Tahoma"/>
      <w:sz w:val="16"/>
      <w:szCs w:val="14"/>
      <w:lang w:val="x-none"/>
    </w:rPr>
  </w:style>
  <w:style w:type="character" w:customStyle="1" w:styleId="a4">
    <w:name w:val="Текст выноски Знак"/>
    <w:link w:val="a3"/>
    <w:uiPriority w:val="99"/>
    <w:semiHidden/>
    <w:rsid w:val="007867F5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557DD0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13074A19D53A2E070AE3233916499994C98F3C6CB085F22C7DA5698883FCCE7F8089DA7C77467EkDe6F" TargetMode="External"/><Relationship Id="rId13" Type="http://schemas.openxmlformats.org/officeDocument/2006/relationships/hyperlink" Target="consultantplus://offline/ref=3E31A3DEC5314A558F7E5715D9E68330A59405BC2E64C0D67D1A1A3C6C5AE92099441A91C1C7AB9AjBs4F" TargetMode="External"/><Relationship Id="rId18" Type="http://schemas.openxmlformats.org/officeDocument/2006/relationships/hyperlink" Target="consultantplus://offline/ref=9604C5BB2BEAECB7178ADD9C985D4296EE2E61B2BA525BAF5257540EA18FB5E8A713B27265472212o0MBK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3ED504EE6F14943008C4F094B47ABE9B4CF3DAA6F80BC8CDFFF291F7BxEAEN" TargetMode="External"/><Relationship Id="rId7" Type="http://schemas.openxmlformats.org/officeDocument/2006/relationships/hyperlink" Target="consultantplus://offline/ref=EE13074A19D53A2E070AFD382C16499994CE89376CB385F22C7DA5698883FCCE7F8089DA7C77457BkDe4F" TargetMode="External"/><Relationship Id="rId12" Type="http://schemas.openxmlformats.org/officeDocument/2006/relationships/hyperlink" Target="consultantplus://offline/ref=8D81B6099C73378912BEAE05E72C9B602A447B1A545E787779AA4AADC83CA6F8B5250342FA0DD6F8H7mFF" TargetMode="External"/><Relationship Id="rId17" Type="http://schemas.openxmlformats.org/officeDocument/2006/relationships/hyperlink" Target="consultantplus://offline/ref=9604C5BB2BEAECB7178AC3878D5D4296EE2B6FB2B3585BAF5257540EA18FB5E8A713B27265472210o0MD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04C5BB2BEAECB7178ADD9C985D4296EE2E61B2BA525BAF5257540EA18FB5E8A713B27265472212o0MBK" TargetMode="External"/><Relationship Id="rId20" Type="http://schemas.openxmlformats.org/officeDocument/2006/relationships/hyperlink" Target="consultantplus://offline/ref=93ED504EE6F14943008C4F094B47ABE9B4CF3DAA6F80BC8CDFFF291F7BxEAE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13074A19D53A2E070AE3233916499994C98F3C6CB085F22C7DA5698883FCCE7F8089DA7C77467EkDe6F" TargetMode="External"/><Relationship Id="rId11" Type="http://schemas.openxmlformats.org/officeDocument/2006/relationships/hyperlink" Target="consultantplus://offline/ref=8D81B6099C73378912BEB01EF22C9B602A437C1C5E54787779AA4AADC8H3mCF" TargetMode="External"/><Relationship Id="rId24" Type="http://schemas.openxmlformats.org/officeDocument/2006/relationships/hyperlink" Target="consultantplus://offline/ref=93ED504EE6F14943008C4F094B47ABE9B4CC35AF6A8BBC8CDFFF291F7BxEA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ED504EE6F14943008C4F094B47ABE9B4CC35AF6A8BBC8CDFFF291F7BEECC3C745305E410A69D9Fx9A4N" TargetMode="External"/><Relationship Id="rId23" Type="http://schemas.openxmlformats.org/officeDocument/2006/relationships/hyperlink" Target="consultantplus://offline/ref=93ED504EE6F14943008C4F094B47ABE9B4CF3CA76589BC8CDFFF291F7BEECC3C745305E410A69D9Cx9A4N" TargetMode="External"/><Relationship Id="rId10" Type="http://schemas.openxmlformats.org/officeDocument/2006/relationships/hyperlink" Target="consultantplus://offline/ref=8D81B6099C73378912BEAE05E72C9B602A447B1A545E787779AA4AADC83CA6F8B5250342FA0DD6F8H7mFF" TargetMode="External"/><Relationship Id="rId19" Type="http://schemas.openxmlformats.org/officeDocument/2006/relationships/hyperlink" Target="consultantplus://offline/ref=93ED504EE6F14943008C4F1F482BF4ECB0C662A36A88B6DA82A072422CE7C66B331C5CA654AB9D9F9C2011xDA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E44CD341F264D385E178C9558C27B096730200186B11B4B7754765B34284C606544704435C089hCk5F" TargetMode="External"/><Relationship Id="rId14" Type="http://schemas.openxmlformats.org/officeDocument/2006/relationships/hyperlink" Target="consultantplus://offline/ref=93ED504EE6F14943008C4F094B47ABE9B4CC35AF6A8BBC8CDFFF291F7BEECC3C745305E410A69D9Fx9A4N" TargetMode="External"/><Relationship Id="rId22" Type="http://schemas.openxmlformats.org/officeDocument/2006/relationships/hyperlink" Target="consultantplus://offline/ref=93ED504EE6F14943008C4F094B47ABE9B4CD3DAB6E80BC8CDFFF291F7BxEA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3055</Words>
  <Characters>17416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20431</CharactersWithSpaces>
  <SharedDoc>false</SharedDoc>
  <HLinks>
    <vt:vector size="132" baseType="variant">
      <vt:variant>
        <vt:i4>5505110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consultantplus://offline/ref=93ED504EE6F14943008C4F094B47ABE9B4CC35AF6A8BBC8CDFFF291F7BxEAEN</vt:lpwstr>
      </vt:variant>
      <vt:variant>
        <vt:lpwstr/>
      </vt:variant>
      <vt:variant>
        <vt:i4>6684724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consultantplus://offline/ref=93ED504EE6F14943008C4F094B47ABE9B4CF3CA76589BC8CDFFF291F7BEECC3C745305E410A69D9Cx9A4N</vt:lpwstr>
      </vt:variant>
      <vt:variant>
        <vt:lpwstr/>
      </vt:variant>
      <vt:variant>
        <vt:i4>5505106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consultantplus://offline/ref=93ED504EE6F14943008C4F094B47ABE9B4CD3DAB6E80BC8CDFFF291F7BxEAEN</vt:lpwstr>
      </vt:variant>
      <vt:variant>
        <vt:lpwstr/>
      </vt:variant>
      <vt:variant>
        <vt:i4>5505104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consultantplus://offline/ref=93ED504EE6F14943008C4F094B47ABE9B4CF3DAA6F80BC8CDFFF291F7BxEAEN</vt:lpwstr>
      </vt:variant>
      <vt:variant>
        <vt:lpwstr/>
      </vt:variant>
      <vt:variant>
        <vt:i4>5505104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consultantplus://offline/ref=93ED504EE6F14943008C4F094B47ABE9B4CF3DAA6F80BC8CDFFF291F7BxEAEN</vt:lpwstr>
      </vt:variant>
      <vt:variant>
        <vt:lpwstr/>
      </vt:variant>
      <vt:variant>
        <vt:i4>5963789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consultantplus://offline/ref=93ED504EE6F14943008C4F1F482BF4ECB0C662A36A88B6DA82A072422CE7C66B331C5CA654AB9D9F9C2011xDAAN</vt:lpwstr>
      </vt:variant>
      <vt:variant>
        <vt:lpwstr/>
      </vt:variant>
      <vt:variant>
        <vt:i4>8323172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consultantplus://offline/ref=9604C5BB2BEAECB7178ADD9C985D4296EE2E61B2BA525BAF5257540EA18FB5E8A713B27265472212o0MBK</vt:lpwstr>
      </vt:variant>
      <vt:variant>
        <vt:lpwstr/>
      </vt:variant>
      <vt:variant>
        <vt:i4>5308418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7864375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consultantplus://offline/ref=9604C5BB2BEAECB7178AC3878D5D4296EE2B6FB2B3585BAF5257540EA18FB5E8A713B27265472210o0MDK</vt:lpwstr>
      </vt:variant>
      <vt:variant>
        <vt:lpwstr/>
      </vt:variant>
      <vt:variant>
        <vt:i4>5308418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8323172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consultantplus://offline/ref=9604C5BB2BEAECB7178ADD9C985D4296EE2E61B2BA525BAF5257540EA18FB5E8A713B27265472212o0MBK</vt:lpwstr>
      </vt:variant>
      <vt:variant>
        <vt:lpwstr/>
      </vt:variant>
      <vt:variant>
        <vt:i4>65602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6684732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consultantplus://offline/ref=93ED504EE6F14943008C4F094B47ABE9B4CC35AF6A8BBC8CDFFF291F7BEECC3C745305E410A69D9Fx9A4N</vt:lpwstr>
      </vt:variant>
      <vt:variant>
        <vt:lpwstr/>
      </vt:variant>
      <vt:variant>
        <vt:i4>6684732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consultantplus://offline/ref=93ED504EE6F14943008C4F094B47ABE9B4CC35AF6A8BBC8CDFFF291F7BEECC3C745305E410A69D9Fx9A4N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consultantplus://offline/ref=3E31A3DEC5314A558F7E5715D9E68330A59405BC2E64C0D67D1A1A3C6C5AE92099441A91C1C7AB9AjBs4F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consultantplus://offline/ref=8D81B6099C73378912BEAE05E72C9B602A447B1A545E787779AA4AADC83CA6F8B5250342FA0DD6F8H7mFF</vt:lpwstr>
      </vt:variant>
      <vt:variant>
        <vt:lpwstr/>
      </vt:variant>
      <vt:variant>
        <vt:i4>4915293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consultantplus://offline/ref=8D81B6099C73378912BEB01EF22C9B602A437C1C5E54787779AA4AADC8H3mCF</vt:lpwstr>
      </vt:variant>
      <vt:variant>
        <vt:lpwstr/>
      </vt:variant>
      <vt:variant>
        <vt:i4>8257599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consultantplus://offline/ref=8D81B6099C73378912BEAE05E72C9B602A447B1A545E787779AA4AADC83CA6F8B5250342FA0DD6F8H7mFF</vt:lpwstr>
      </vt:variant>
      <vt:variant>
        <vt:lpwstr/>
      </vt:variant>
      <vt:variant>
        <vt:i4>2359400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consultantplus://offline/ref=576E44CD341F264D385E178C9558C27B096730200186B11B4B7754765B34284C606544704435C089hCk5F</vt:lpwstr>
      </vt:variant>
      <vt:variant>
        <vt:lpwstr/>
      </vt:variant>
      <vt:variant>
        <vt:i4>2883633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consultantplus://offline/ref=EE13074A19D53A2E070AE3233916499994C98F3C6CB085F22C7DA5698883FCCE7F8089DA7C77467EkDe6F</vt:lpwstr>
      </vt:variant>
      <vt:variant>
        <vt:lpwstr/>
      </vt:variant>
      <vt:variant>
        <vt:i4>3080293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consultantplus://offline/ref=EE13074A19D53A2E070AFD382C16499994CE89376CB385F22C7DA5698883FCCE7F8089DA7C77457BkDe4F</vt:lpwstr>
      </vt:variant>
      <vt:variant>
        <vt:lpwstr/>
      </vt:variant>
      <vt:variant>
        <vt:i4>2883633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consultantplus://offline/ref=EE13074A19D53A2E070AE3233916499994C98F3C6CB085F22C7DA5698883FCCE7F8089DA7C77467EkDe6F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SYSTEMA22</cp:lastModifiedBy>
  <cp:revision>3</cp:revision>
  <cp:lastPrinted>2018-05-16T08:16:00Z</cp:lastPrinted>
  <dcterms:created xsi:type="dcterms:W3CDTF">2018-05-18T08:10:00Z</dcterms:created>
  <dcterms:modified xsi:type="dcterms:W3CDTF">2018-10-26T07:33:00Z</dcterms:modified>
</cp:coreProperties>
</file>