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F427D5" w:rsidRDefault="006148BE" w:rsidP="00F427D5">
            <w:pPr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>«08»</w:t>
            </w:r>
            <w:r w:rsidR="005B7820" w:rsidRPr="00F427D5">
              <w:rPr>
                <w:sz w:val="28"/>
                <w:szCs w:val="28"/>
                <w:u w:val="single"/>
              </w:rPr>
              <w:t xml:space="preserve"> </w:t>
            </w:r>
            <w:r w:rsidR="00F427D5" w:rsidRPr="00F427D5">
              <w:rPr>
                <w:sz w:val="28"/>
                <w:szCs w:val="28"/>
                <w:u w:val="single"/>
              </w:rPr>
              <w:t>июля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201</w:t>
            </w:r>
            <w:r w:rsidRPr="00F427D5">
              <w:rPr>
                <w:sz w:val="28"/>
                <w:szCs w:val="28"/>
                <w:u w:val="single"/>
              </w:rPr>
              <w:t>9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F427D5" w:rsidRDefault="00E211A7" w:rsidP="00F427D5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 xml:space="preserve">№ </w:t>
            </w:r>
            <w:r w:rsidR="00F427D5" w:rsidRPr="00F427D5">
              <w:rPr>
                <w:sz w:val="28"/>
                <w:szCs w:val="28"/>
                <w:u w:val="single"/>
              </w:rPr>
              <w:t>32</w:t>
            </w:r>
            <w:r w:rsidRPr="00F427D5"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7433A4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 w:rsidR="002F6DC5">
                    <w:rPr>
                      <w:sz w:val="28"/>
                      <w:szCs w:val="28"/>
                    </w:rPr>
                    <w:t>первое полугодие</w:t>
                  </w:r>
                </w:p>
                <w:p w:rsidR="005B7820" w:rsidRPr="002023AE" w:rsidRDefault="005B7820" w:rsidP="007433A4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Pr="00EC3386">
                    <w:rPr>
                      <w:sz w:val="28"/>
                      <w:szCs w:val="28"/>
                    </w:rPr>
                    <w:t>1</w:t>
                  </w:r>
                  <w:r w:rsidR="00792A3F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5B7820" w:rsidRPr="002023AE" w:rsidRDefault="00E211A7" w:rsidP="005B7820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 xml:space="preserve">решения  Собрания депутатов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№</w:t>
      </w:r>
      <w:r w:rsidR="005B7820" w:rsidRPr="00A16C3D">
        <w:rPr>
          <w:b/>
          <w:sz w:val="28"/>
          <w:szCs w:val="28"/>
        </w:rPr>
        <w:t xml:space="preserve"> </w:t>
      </w:r>
      <w:r w:rsidR="005B7820" w:rsidRPr="00A16C3D">
        <w:rPr>
          <w:sz w:val="28"/>
          <w:szCs w:val="28"/>
        </w:rPr>
        <w:t>8</w:t>
      </w:r>
      <w:r w:rsidR="005B7820">
        <w:rPr>
          <w:sz w:val="28"/>
          <w:szCs w:val="28"/>
        </w:rPr>
        <w:t>0</w:t>
      </w:r>
      <w:r w:rsidR="005B7820" w:rsidRPr="00A16C3D">
        <w:rPr>
          <w:sz w:val="28"/>
          <w:szCs w:val="28"/>
        </w:rPr>
        <w:t xml:space="preserve"> от </w:t>
      </w:r>
      <w:r w:rsidR="005B7820">
        <w:rPr>
          <w:sz w:val="28"/>
          <w:szCs w:val="28"/>
        </w:rPr>
        <w:t>09.09</w:t>
      </w:r>
      <w:r w:rsidR="005B7820" w:rsidRPr="00A16C3D">
        <w:rPr>
          <w:sz w:val="28"/>
          <w:szCs w:val="28"/>
        </w:rPr>
        <w:t>.201</w:t>
      </w:r>
      <w:r w:rsidR="005B7820">
        <w:rPr>
          <w:sz w:val="28"/>
          <w:szCs w:val="28"/>
        </w:rPr>
        <w:t>5</w:t>
      </w:r>
      <w:r w:rsidR="005B7820" w:rsidRPr="00A16C3D">
        <w:rPr>
          <w:sz w:val="28"/>
          <w:szCs w:val="28"/>
        </w:rPr>
        <w:t>г.</w:t>
      </w:r>
    </w:p>
    <w:p w:rsidR="00E211A7" w:rsidRDefault="00E211A7" w:rsidP="005B782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5B7820" w:rsidRPr="002023AE" w:rsidRDefault="005B7820" w:rsidP="005B7820">
      <w:pPr>
        <w:ind w:firstLine="708"/>
        <w:jc w:val="center"/>
        <w:rPr>
          <w:sz w:val="28"/>
          <w:szCs w:val="28"/>
        </w:rPr>
      </w:pPr>
      <w:r w:rsidRPr="002023AE">
        <w:rPr>
          <w:sz w:val="28"/>
          <w:szCs w:val="28"/>
        </w:rPr>
        <w:t>ПОСТАНОВЛЯЮ:</w:t>
      </w:r>
    </w:p>
    <w:p w:rsidR="005B7820" w:rsidRPr="002023AE" w:rsidRDefault="005B7820" w:rsidP="00AA5AF5">
      <w:pPr>
        <w:rPr>
          <w:color w:val="000000"/>
          <w:spacing w:val="-7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1. </w:t>
      </w:r>
      <w:r w:rsidRPr="002023AE">
        <w:rPr>
          <w:color w:val="000000"/>
          <w:spacing w:val="-7"/>
          <w:sz w:val="28"/>
          <w:szCs w:val="28"/>
        </w:rPr>
        <w:t xml:space="preserve">Утвердить отчёт об исполнении бюджета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E008EA">
        <w:rPr>
          <w:sz w:val="28"/>
          <w:szCs w:val="28"/>
        </w:rPr>
        <w:t xml:space="preserve">первое </w:t>
      </w:r>
      <w:r w:rsidR="00E008EA" w:rsidRPr="00F427D5">
        <w:rPr>
          <w:sz w:val="28"/>
          <w:szCs w:val="28"/>
        </w:rPr>
        <w:t>полугодие</w:t>
      </w:r>
      <w:r w:rsidR="00E008EA" w:rsidRPr="00F427D5">
        <w:rPr>
          <w:color w:val="000000"/>
          <w:spacing w:val="-7"/>
          <w:sz w:val="28"/>
          <w:szCs w:val="28"/>
        </w:rPr>
        <w:t xml:space="preserve"> </w:t>
      </w:r>
      <w:r w:rsidRPr="00F427D5">
        <w:rPr>
          <w:color w:val="000000"/>
          <w:spacing w:val="-7"/>
          <w:sz w:val="28"/>
          <w:szCs w:val="28"/>
        </w:rPr>
        <w:t>201</w:t>
      </w:r>
      <w:r w:rsidR="00792A3F" w:rsidRPr="00F427D5">
        <w:rPr>
          <w:color w:val="000000"/>
          <w:spacing w:val="-7"/>
          <w:sz w:val="28"/>
          <w:szCs w:val="28"/>
        </w:rPr>
        <w:t>9</w:t>
      </w:r>
      <w:r w:rsidR="00E008EA" w:rsidRPr="00F427D5">
        <w:rPr>
          <w:color w:val="000000"/>
          <w:spacing w:val="-7"/>
          <w:sz w:val="28"/>
          <w:szCs w:val="28"/>
        </w:rPr>
        <w:t xml:space="preserve"> года по доходам в сумме  5 372</w:t>
      </w:r>
      <w:r w:rsidR="001401D8" w:rsidRPr="00F427D5">
        <w:rPr>
          <w:color w:val="000000"/>
          <w:spacing w:val="-7"/>
          <w:sz w:val="28"/>
          <w:szCs w:val="28"/>
        </w:rPr>
        <w:t>,</w:t>
      </w:r>
      <w:r w:rsidR="00E008EA" w:rsidRPr="00F427D5">
        <w:rPr>
          <w:color w:val="000000"/>
          <w:spacing w:val="-7"/>
          <w:sz w:val="28"/>
          <w:szCs w:val="28"/>
        </w:rPr>
        <w:t>3</w:t>
      </w:r>
      <w:r w:rsidRPr="00F427D5">
        <w:rPr>
          <w:color w:val="000000"/>
          <w:spacing w:val="-7"/>
          <w:sz w:val="28"/>
          <w:szCs w:val="28"/>
        </w:rPr>
        <w:t xml:space="preserve"> тыс. рублей, по расходам в сумме   </w:t>
      </w:r>
      <w:r w:rsidR="00E008EA" w:rsidRPr="00F427D5">
        <w:rPr>
          <w:color w:val="000000"/>
          <w:spacing w:val="-7"/>
          <w:sz w:val="28"/>
          <w:szCs w:val="28"/>
        </w:rPr>
        <w:t>5</w:t>
      </w:r>
      <w:r w:rsidR="001401D8" w:rsidRPr="00F427D5">
        <w:rPr>
          <w:color w:val="000000"/>
          <w:spacing w:val="-7"/>
          <w:sz w:val="28"/>
          <w:szCs w:val="28"/>
        </w:rPr>
        <w:t xml:space="preserve"> </w:t>
      </w:r>
      <w:r w:rsidR="00E008EA" w:rsidRPr="00F427D5">
        <w:rPr>
          <w:color w:val="000000"/>
          <w:spacing w:val="-7"/>
          <w:sz w:val="28"/>
          <w:szCs w:val="28"/>
        </w:rPr>
        <w:t>530</w:t>
      </w:r>
      <w:r w:rsidR="001401D8" w:rsidRPr="00F427D5">
        <w:rPr>
          <w:color w:val="000000"/>
          <w:spacing w:val="-7"/>
          <w:sz w:val="28"/>
          <w:szCs w:val="28"/>
        </w:rPr>
        <w:t>,</w:t>
      </w:r>
      <w:r w:rsidR="00E008EA" w:rsidRPr="00F427D5">
        <w:rPr>
          <w:color w:val="000000"/>
          <w:spacing w:val="-7"/>
          <w:sz w:val="28"/>
          <w:szCs w:val="28"/>
        </w:rPr>
        <w:t>3</w:t>
      </w:r>
      <w:r w:rsidRPr="00F427D5">
        <w:rPr>
          <w:color w:val="000000"/>
          <w:spacing w:val="-7"/>
          <w:sz w:val="28"/>
          <w:szCs w:val="28"/>
        </w:rPr>
        <w:t xml:space="preserve"> тыс. рублей.  </w:t>
      </w:r>
      <w:r w:rsidR="00AA5AF5">
        <w:rPr>
          <w:color w:val="000000"/>
          <w:spacing w:val="-7"/>
          <w:sz w:val="28"/>
          <w:szCs w:val="28"/>
        </w:rPr>
        <w:t>Де</w:t>
      </w:r>
      <w:r w:rsidRPr="00F427D5">
        <w:rPr>
          <w:color w:val="000000"/>
          <w:spacing w:val="-7"/>
          <w:sz w:val="28"/>
          <w:szCs w:val="28"/>
        </w:rPr>
        <w:t xml:space="preserve">фицит бюджета составляет </w:t>
      </w:r>
      <w:r w:rsidR="00E008EA" w:rsidRPr="00F427D5">
        <w:rPr>
          <w:color w:val="000000"/>
          <w:spacing w:val="-7"/>
          <w:sz w:val="28"/>
          <w:szCs w:val="28"/>
        </w:rPr>
        <w:t>158</w:t>
      </w:r>
      <w:r w:rsidR="001401D8" w:rsidRPr="00F427D5">
        <w:rPr>
          <w:color w:val="000000"/>
          <w:spacing w:val="-7"/>
          <w:sz w:val="28"/>
          <w:szCs w:val="28"/>
        </w:rPr>
        <w:t>,</w:t>
      </w:r>
      <w:r w:rsidR="00E008EA" w:rsidRPr="00F427D5">
        <w:rPr>
          <w:color w:val="000000"/>
          <w:spacing w:val="-7"/>
          <w:sz w:val="28"/>
          <w:szCs w:val="28"/>
        </w:rPr>
        <w:t>0</w:t>
      </w:r>
      <w:r w:rsidRPr="00F427D5">
        <w:rPr>
          <w:color w:val="000000"/>
          <w:spacing w:val="-7"/>
          <w:sz w:val="28"/>
          <w:szCs w:val="28"/>
        </w:rPr>
        <w:t xml:space="preserve"> тыс. рублей.</w:t>
      </w:r>
    </w:p>
    <w:p w:rsidR="005B7820" w:rsidRPr="002023AE" w:rsidRDefault="005B7820" w:rsidP="005B7820">
      <w:pPr>
        <w:jc w:val="both"/>
        <w:rPr>
          <w:color w:val="000000"/>
          <w:spacing w:val="-4"/>
          <w:sz w:val="28"/>
          <w:szCs w:val="28"/>
        </w:rPr>
      </w:pPr>
      <w:r w:rsidRPr="002023AE">
        <w:rPr>
          <w:color w:val="000000"/>
          <w:spacing w:val="-4"/>
          <w:sz w:val="28"/>
          <w:szCs w:val="28"/>
        </w:rPr>
        <w:t xml:space="preserve">      </w:t>
      </w:r>
      <w:r w:rsidRPr="002023AE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    </w:t>
      </w:r>
      <w:r w:rsidRPr="002023AE">
        <w:rPr>
          <w:color w:val="000000"/>
          <w:spacing w:val="-4"/>
          <w:sz w:val="28"/>
          <w:szCs w:val="28"/>
        </w:rPr>
        <w:t xml:space="preserve">Определить, что держателем отчёта об исполнении бюджета </w:t>
      </w:r>
      <w:r w:rsidR="009A520F">
        <w:rPr>
          <w:sz w:val="28"/>
          <w:szCs w:val="28"/>
        </w:rPr>
        <w:t>Парамоновского</w:t>
      </w:r>
      <w:r w:rsidRPr="002023AE">
        <w:rPr>
          <w:color w:val="000000"/>
          <w:spacing w:val="-4"/>
          <w:sz w:val="28"/>
          <w:szCs w:val="28"/>
        </w:rPr>
        <w:t xml:space="preserve"> сельского поселения за </w:t>
      </w:r>
      <w:r w:rsidR="002F6DC5">
        <w:rPr>
          <w:color w:val="000000"/>
          <w:spacing w:val="-4"/>
          <w:sz w:val="28"/>
          <w:szCs w:val="28"/>
        </w:rPr>
        <w:t>первое полугодие</w:t>
      </w:r>
      <w:r w:rsidRPr="002023AE">
        <w:rPr>
          <w:color w:val="000000"/>
          <w:spacing w:val="-4"/>
          <w:sz w:val="28"/>
          <w:szCs w:val="28"/>
        </w:rPr>
        <w:t xml:space="preserve"> 20</w:t>
      </w:r>
      <w:r>
        <w:rPr>
          <w:color w:val="000000"/>
          <w:spacing w:val="-4"/>
          <w:sz w:val="28"/>
          <w:szCs w:val="28"/>
        </w:rPr>
        <w:t>1</w:t>
      </w:r>
      <w:r w:rsidR="001401D8">
        <w:rPr>
          <w:color w:val="000000"/>
          <w:spacing w:val="-4"/>
          <w:sz w:val="28"/>
          <w:szCs w:val="28"/>
        </w:rPr>
        <w:t>9</w:t>
      </w:r>
      <w:r w:rsidRPr="002023AE">
        <w:rPr>
          <w:color w:val="000000"/>
          <w:spacing w:val="-4"/>
          <w:sz w:val="28"/>
          <w:szCs w:val="28"/>
        </w:rPr>
        <w:t xml:space="preserve"> года является сектор экономики и финансов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 w:rsidRPr="002023AE">
        <w:rPr>
          <w:color w:val="000000"/>
          <w:spacing w:val="-4"/>
          <w:sz w:val="28"/>
          <w:szCs w:val="28"/>
        </w:rPr>
        <w:t>сельского поселения.</w:t>
      </w:r>
    </w:p>
    <w:p w:rsidR="005B7820" w:rsidRDefault="005B7820" w:rsidP="005B7820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2023AE">
        <w:rPr>
          <w:color w:val="000000"/>
          <w:spacing w:val="6"/>
          <w:sz w:val="28"/>
          <w:szCs w:val="28"/>
        </w:rPr>
        <w:t>2</w:t>
      </w:r>
      <w:r w:rsidRPr="00FC50A5">
        <w:rPr>
          <w:color w:val="000000"/>
          <w:spacing w:val="-4"/>
          <w:sz w:val="28"/>
          <w:szCs w:val="28"/>
        </w:rPr>
        <w:t xml:space="preserve">. В целях информации населения поселения опубликовать сведения о ходе исполнения бюджета </w:t>
      </w:r>
      <w:r w:rsidR="009A520F" w:rsidRPr="00FC50A5">
        <w:rPr>
          <w:color w:val="000000"/>
          <w:spacing w:val="-4"/>
          <w:sz w:val="28"/>
          <w:szCs w:val="28"/>
        </w:rPr>
        <w:t xml:space="preserve">Парамоновского </w:t>
      </w:r>
      <w:r w:rsidRPr="00FC50A5">
        <w:rPr>
          <w:color w:val="000000"/>
          <w:spacing w:val="-4"/>
          <w:sz w:val="28"/>
          <w:szCs w:val="28"/>
        </w:rPr>
        <w:t>сельского поселения за</w:t>
      </w:r>
      <w:r w:rsidR="002F6DC5">
        <w:rPr>
          <w:color w:val="000000"/>
          <w:spacing w:val="-4"/>
          <w:sz w:val="28"/>
          <w:szCs w:val="28"/>
        </w:rPr>
        <w:t xml:space="preserve"> </w:t>
      </w:r>
      <w:r w:rsidRPr="00FC50A5">
        <w:rPr>
          <w:color w:val="000000"/>
          <w:spacing w:val="-4"/>
          <w:sz w:val="28"/>
          <w:szCs w:val="28"/>
        </w:rPr>
        <w:t xml:space="preserve">  </w:t>
      </w:r>
      <w:r w:rsidR="002F6DC5">
        <w:rPr>
          <w:color w:val="000000"/>
          <w:spacing w:val="-4"/>
          <w:sz w:val="28"/>
          <w:szCs w:val="28"/>
        </w:rPr>
        <w:t>первое полугодие</w:t>
      </w:r>
      <w:r w:rsidR="002F6DC5" w:rsidRPr="002023AE">
        <w:rPr>
          <w:color w:val="000000"/>
          <w:spacing w:val="-4"/>
          <w:sz w:val="28"/>
          <w:szCs w:val="28"/>
        </w:rPr>
        <w:t xml:space="preserve"> </w:t>
      </w:r>
      <w:r w:rsidRPr="00FC50A5">
        <w:rPr>
          <w:color w:val="000000"/>
          <w:spacing w:val="-4"/>
          <w:sz w:val="28"/>
          <w:szCs w:val="28"/>
        </w:rPr>
        <w:t>201</w:t>
      </w:r>
      <w:r w:rsidR="001401D8">
        <w:rPr>
          <w:color w:val="000000"/>
          <w:spacing w:val="-4"/>
          <w:sz w:val="28"/>
          <w:szCs w:val="28"/>
        </w:rPr>
        <w:t>9</w:t>
      </w:r>
      <w:r w:rsidRPr="00FC50A5">
        <w:rPr>
          <w:color w:val="000000"/>
          <w:spacing w:val="-4"/>
          <w:sz w:val="28"/>
          <w:szCs w:val="28"/>
        </w:rPr>
        <w:t xml:space="preserve"> года, </w:t>
      </w:r>
      <w:proofErr w:type="gramStart"/>
      <w:r w:rsidRPr="00FC50A5">
        <w:rPr>
          <w:color w:val="000000"/>
          <w:spacing w:val="-4"/>
          <w:sz w:val="28"/>
          <w:szCs w:val="28"/>
        </w:rPr>
        <w:t>согласно  приложения</w:t>
      </w:r>
      <w:proofErr w:type="gramEnd"/>
      <w:r w:rsidRPr="00FC50A5">
        <w:rPr>
          <w:color w:val="000000"/>
          <w:spacing w:val="-4"/>
          <w:sz w:val="28"/>
          <w:szCs w:val="28"/>
        </w:rPr>
        <w:t xml:space="preserve"> 1,2 к настоящему постановлению</w:t>
      </w:r>
      <w:r w:rsidRPr="002023AE">
        <w:rPr>
          <w:color w:val="000000"/>
          <w:spacing w:val="6"/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работников муниципальных учреждений (приложение 3).</w:t>
      </w:r>
    </w:p>
    <w:p w:rsidR="005B7820" w:rsidRPr="002023AE" w:rsidRDefault="005B7820" w:rsidP="005B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023AE">
        <w:rPr>
          <w:sz w:val="28"/>
          <w:szCs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  <w:szCs w:val="28"/>
        </w:rPr>
        <w:t>опубликованию</w:t>
      </w:r>
      <w:r w:rsidRPr="002023AE">
        <w:rPr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3AE"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9A1055" w:rsidP="009A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A6ECA">
              <w:rPr>
                <w:sz w:val="28"/>
                <w:szCs w:val="28"/>
              </w:rPr>
              <w:t>.</w:t>
            </w:r>
            <w:r w:rsidR="00F23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A6E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E211A7" w:rsidRPr="00350993" w:rsidTr="00E51934">
        <w:trPr>
          <w:trHeight w:val="128"/>
        </w:trPr>
        <w:tc>
          <w:tcPr>
            <w:tcW w:w="7196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 w:rsidRPr="002023AE">
        <w:rPr>
          <w:sz w:val="28"/>
          <w:szCs w:val="28"/>
        </w:rPr>
        <w:t xml:space="preserve">Сведения о ходе исполнения бюджета </w:t>
      </w:r>
    </w:p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</w:t>
      </w:r>
    </w:p>
    <w:p w:rsidR="00E84FAE" w:rsidRPr="002023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 w:rsidRPr="002023AE">
        <w:rPr>
          <w:sz w:val="28"/>
          <w:szCs w:val="28"/>
        </w:rPr>
        <w:t xml:space="preserve">за </w:t>
      </w:r>
      <w:r w:rsidR="002F6DC5">
        <w:rPr>
          <w:sz w:val="28"/>
          <w:szCs w:val="28"/>
        </w:rPr>
        <w:t>первое полугодие</w:t>
      </w:r>
      <w:r w:rsidRPr="002023A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401D8">
        <w:rPr>
          <w:sz w:val="28"/>
          <w:szCs w:val="28"/>
        </w:rPr>
        <w:t>9</w:t>
      </w:r>
      <w:r w:rsidRPr="002023AE">
        <w:rPr>
          <w:sz w:val="28"/>
          <w:szCs w:val="28"/>
        </w:rPr>
        <w:t xml:space="preserve"> года</w:t>
      </w:r>
    </w:p>
    <w:p w:rsidR="00E84FAE" w:rsidRPr="002023AE" w:rsidRDefault="00E84FAE" w:rsidP="00E84FAE">
      <w:pPr>
        <w:jc w:val="center"/>
        <w:rPr>
          <w:sz w:val="28"/>
          <w:szCs w:val="28"/>
        </w:rPr>
      </w:pPr>
    </w:p>
    <w:p w:rsidR="00E84FAE" w:rsidRPr="002023AE" w:rsidRDefault="00E84FAE" w:rsidP="00E84FAE">
      <w:pPr>
        <w:jc w:val="both"/>
        <w:rPr>
          <w:sz w:val="28"/>
          <w:szCs w:val="28"/>
        </w:rPr>
      </w:pPr>
    </w:p>
    <w:p w:rsidR="00E84FAE" w:rsidRPr="002023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 Исполнение бюджета </w:t>
      </w: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за </w:t>
      </w:r>
      <w:r w:rsidR="001D7252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B72C9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401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023AE">
        <w:rPr>
          <w:sz w:val="28"/>
          <w:szCs w:val="28"/>
        </w:rPr>
        <w:t xml:space="preserve"> составило по доходам </w:t>
      </w:r>
      <w:r w:rsidR="00B72C9B" w:rsidRPr="00AF1874">
        <w:rPr>
          <w:sz w:val="28"/>
          <w:szCs w:val="28"/>
        </w:rPr>
        <w:t>5</w:t>
      </w:r>
      <w:r w:rsidR="001401D8" w:rsidRPr="00AF1874">
        <w:rPr>
          <w:sz w:val="28"/>
          <w:szCs w:val="28"/>
        </w:rPr>
        <w:t> </w:t>
      </w:r>
      <w:r w:rsidR="00B72C9B" w:rsidRPr="00AF1874">
        <w:rPr>
          <w:sz w:val="28"/>
          <w:szCs w:val="28"/>
        </w:rPr>
        <w:t>372</w:t>
      </w:r>
      <w:r w:rsidR="001401D8" w:rsidRPr="00AF1874">
        <w:rPr>
          <w:sz w:val="28"/>
          <w:szCs w:val="28"/>
        </w:rPr>
        <w:t>,</w:t>
      </w:r>
      <w:r w:rsidR="00B72C9B" w:rsidRPr="00AF187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</w:t>
      </w:r>
      <w:r w:rsidR="00AF1874">
        <w:rPr>
          <w:sz w:val="28"/>
          <w:szCs w:val="28"/>
        </w:rPr>
        <w:t>47</w:t>
      </w:r>
      <w:r w:rsidRPr="00EE179B">
        <w:rPr>
          <w:sz w:val="28"/>
          <w:szCs w:val="28"/>
        </w:rPr>
        <w:t>,</w:t>
      </w:r>
      <w:r w:rsidR="00AF1874">
        <w:rPr>
          <w:sz w:val="28"/>
          <w:szCs w:val="28"/>
        </w:rPr>
        <w:t>3</w:t>
      </w:r>
      <w:r w:rsidRPr="00EE179B">
        <w:rPr>
          <w:sz w:val="28"/>
          <w:szCs w:val="28"/>
        </w:rPr>
        <w:t xml:space="preserve">% к годовому плану и по расходам в сумме </w:t>
      </w:r>
      <w:r w:rsidR="00AF1874">
        <w:rPr>
          <w:sz w:val="28"/>
          <w:szCs w:val="28"/>
        </w:rPr>
        <w:t>5 530,3</w:t>
      </w:r>
      <w:r w:rsidRPr="00EE179B">
        <w:rPr>
          <w:sz w:val="28"/>
          <w:szCs w:val="28"/>
        </w:rPr>
        <w:t xml:space="preserve"> тыс. рублей или </w:t>
      </w:r>
      <w:r w:rsidR="00AF1874">
        <w:rPr>
          <w:sz w:val="28"/>
          <w:szCs w:val="28"/>
        </w:rPr>
        <w:t>46</w:t>
      </w:r>
      <w:r w:rsidR="002A4256" w:rsidRPr="00EE179B">
        <w:rPr>
          <w:sz w:val="28"/>
          <w:szCs w:val="28"/>
        </w:rPr>
        <w:t>,</w:t>
      </w:r>
      <w:r w:rsidR="00532EB2" w:rsidRPr="00EE179B">
        <w:rPr>
          <w:sz w:val="28"/>
          <w:szCs w:val="28"/>
        </w:rPr>
        <w:t>3</w:t>
      </w:r>
      <w:r w:rsidRPr="00EE179B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годовому плану</w:t>
      </w:r>
      <w:proofErr w:type="gramStart"/>
      <w:r w:rsidRPr="002023AE">
        <w:rPr>
          <w:sz w:val="28"/>
          <w:szCs w:val="28"/>
        </w:rPr>
        <w:t>.</w:t>
      </w:r>
      <w:proofErr w:type="gramEnd"/>
      <w:r w:rsidRPr="002023AE">
        <w:rPr>
          <w:sz w:val="28"/>
          <w:szCs w:val="28"/>
        </w:rPr>
        <w:t xml:space="preserve"> </w:t>
      </w:r>
      <w:r w:rsidR="001D7252">
        <w:rPr>
          <w:sz w:val="28"/>
          <w:szCs w:val="28"/>
        </w:rPr>
        <w:t>Де</w:t>
      </w:r>
      <w:r>
        <w:rPr>
          <w:sz w:val="28"/>
          <w:szCs w:val="28"/>
        </w:rPr>
        <w:t>фицит по итогам отчетного периода 201</w:t>
      </w:r>
      <w:r w:rsidR="001401D8">
        <w:rPr>
          <w:sz w:val="28"/>
          <w:szCs w:val="28"/>
        </w:rPr>
        <w:t>9</w:t>
      </w:r>
      <w:r w:rsidRPr="002023AE">
        <w:rPr>
          <w:sz w:val="28"/>
          <w:szCs w:val="28"/>
        </w:rPr>
        <w:t xml:space="preserve"> года составил </w:t>
      </w:r>
      <w:r w:rsidR="00AF1874">
        <w:rPr>
          <w:sz w:val="28"/>
          <w:szCs w:val="28"/>
        </w:rPr>
        <w:t>158,0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. </w:t>
      </w:r>
      <w:r w:rsidRPr="008D21AB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8D21AB">
        <w:rPr>
          <w:sz w:val="28"/>
          <w:szCs w:val="28"/>
        </w:rPr>
        <w:t xml:space="preserve"> доходов по сравнению с аналогичным периодом прошлого года составило  </w:t>
      </w:r>
      <w:r w:rsidR="00AF1874">
        <w:rPr>
          <w:sz w:val="28"/>
          <w:szCs w:val="28"/>
        </w:rPr>
        <w:t>843,0</w:t>
      </w:r>
      <w:r w:rsidRPr="008D21A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D21AB">
        <w:rPr>
          <w:sz w:val="28"/>
          <w:szCs w:val="28"/>
        </w:rPr>
        <w:t xml:space="preserve">; </w:t>
      </w:r>
      <w:r>
        <w:rPr>
          <w:sz w:val="28"/>
          <w:szCs w:val="28"/>
        </w:rPr>
        <w:t>увеличение</w:t>
      </w:r>
      <w:r w:rsidRPr="008D21AB">
        <w:rPr>
          <w:sz w:val="28"/>
          <w:szCs w:val="28"/>
        </w:rPr>
        <w:t xml:space="preserve"> расходов составило </w:t>
      </w:r>
      <w:r w:rsidR="00AF1874">
        <w:rPr>
          <w:sz w:val="28"/>
          <w:szCs w:val="28"/>
        </w:rPr>
        <w:t>428,7</w:t>
      </w:r>
      <w:r>
        <w:rPr>
          <w:sz w:val="28"/>
          <w:szCs w:val="28"/>
        </w:rPr>
        <w:t xml:space="preserve"> </w:t>
      </w:r>
      <w:r w:rsidRPr="008D21AB">
        <w:rPr>
          <w:sz w:val="28"/>
          <w:szCs w:val="28"/>
        </w:rPr>
        <w:t>тыс. рублей</w:t>
      </w:r>
      <w:r w:rsidRPr="001345C8">
        <w:rPr>
          <w:sz w:val="28"/>
          <w:szCs w:val="28"/>
        </w:rPr>
        <w:t>.</w:t>
      </w:r>
    </w:p>
    <w:p w:rsidR="00E84FAE" w:rsidRPr="002023AE" w:rsidRDefault="00E84FAE" w:rsidP="00F412A2">
      <w:pPr>
        <w:jc w:val="both"/>
        <w:rPr>
          <w:sz w:val="28"/>
          <w:szCs w:val="28"/>
        </w:rPr>
      </w:pPr>
      <w:r w:rsidRPr="002023AE">
        <w:rPr>
          <w:sz w:val="28"/>
          <w:szCs w:val="28"/>
        </w:rPr>
        <w:t>Показатели бюджета поселения за</w:t>
      </w:r>
      <w:r w:rsidR="00AF1874">
        <w:rPr>
          <w:sz w:val="28"/>
          <w:szCs w:val="28"/>
        </w:rPr>
        <w:t xml:space="preserve"> </w:t>
      </w:r>
      <w:r w:rsidR="00F412A2">
        <w:rPr>
          <w:sz w:val="28"/>
          <w:szCs w:val="28"/>
        </w:rPr>
        <w:t>первое</w:t>
      </w:r>
      <w:r w:rsidR="00AF1874">
        <w:rPr>
          <w:sz w:val="28"/>
          <w:szCs w:val="28"/>
        </w:rPr>
        <w:t xml:space="preserve"> полугодие</w:t>
      </w:r>
      <w:r w:rsidRPr="002023A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D2572">
        <w:rPr>
          <w:sz w:val="28"/>
          <w:szCs w:val="28"/>
        </w:rPr>
        <w:t>9</w:t>
      </w:r>
      <w:r w:rsidRPr="002023AE">
        <w:rPr>
          <w:sz w:val="28"/>
          <w:szCs w:val="28"/>
        </w:rPr>
        <w:t xml:space="preserve"> года прилагаются</w:t>
      </w:r>
      <w:r>
        <w:rPr>
          <w:sz w:val="28"/>
          <w:szCs w:val="28"/>
        </w:rPr>
        <w:t xml:space="preserve"> (приложение 1,2)</w:t>
      </w:r>
      <w:r w:rsidRPr="002023AE">
        <w:rPr>
          <w:sz w:val="28"/>
          <w:szCs w:val="28"/>
        </w:rPr>
        <w:t xml:space="preserve">. Налоговые и неналоговые доходы бюджета поселения исполнены в сумме </w:t>
      </w:r>
      <w:r w:rsidR="00AF1874">
        <w:rPr>
          <w:sz w:val="28"/>
          <w:szCs w:val="28"/>
        </w:rPr>
        <w:t>4</w:t>
      </w:r>
      <w:r w:rsidR="001401D8">
        <w:rPr>
          <w:sz w:val="28"/>
          <w:szCs w:val="28"/>
        </w:rPr>
        <w:t>86,</w:t>
      </w:r>
      <w:r w:rsidR="00AF1874">
        <w:rPr>
          <w:sz w:val="28"/>
          <w:szCs w:val="28"/>
        </w:rPr>
        <w:t>8</w:t>
      </w:r>
      <w:r w:rsidRPr="002373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2023AE">
        <w:rPr>
          <w:sz w:val="28"/>
          <w:szCs w:val="28"/>
        </w:rPr>
        <w:t xml:space="preserve"> или </w:t>
      </w:r>
      <w:r w:rsidR="00AF1874">
        <w:rPr>
          <w:sz w:val="28"/>
          <w:szCs w:val="28"/>
        </w:rPr>
        <w:t>1</w:t>
      </w:r>
      <w:r w:rsidR="00532EB2" w:rsidRPr="00532EB2">
        <w:rPr>
          <w:sz w:val="28"/>
          <w:szCs w:val="28"/>
        </w:rPr>
        <w:t>5</w:t>
      </w:r>
      <w:r w:rsidRPr="00532EB2">
        <w:rPr>
          <w:sz w:val="28"/>
          <w:szCs w:val="28"/>
        </w:rPr>
        <w:t>,</w:t>
      </w:r>
      <w:r w:rsidR="00AF1874">
        <w:rPr>
          <w:sz w:val="28"/>
          <w:szCs w:val="28"/>
        </w:rPr>
        <w:t>6</w:t>
      </w:r>
      <w:r w:rsidRPr="00532EB2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годовым плановым назначениям. </w:t>
      </w:r>
      <w:r w:rsidRPr="00DD5D8F">
        <w:rPr>
          <w:sz w:val="28"/>
          <w:szCs w:val="28"/>
        </w:rPr>
        <w:t xml:space="preserve">Данный показатель </w:t>
      </w:r>
      <w:r w:rsidR="00C57518">
        <w:rPr>
          <w:sz w:val="28"/>
          <w:szCs w:val="28"/>
        </w:rPr>
        <w:t>ниже</w:t>
      </w:r>
      <w:r w:rsidRPr="00DD5D8F">
        <w:rPr>
          <w:sz w:val="28"/>
          <w:szCs w:val="28"/>
        </w:rPr>
        <w:t xml:space="preserve"> уровня аналогичного периода прошлого года на </w:t>
      </w:r>
      <w:r w:rsidR="00FA62A0">
        <w:rPr>
          <w:sz w:val="28"/>
          <w:szCs w:val="28"/>
        </w:rPr>
        <w:t>2</w:t>
      </w:r>
      <w:r w:rsidR="00D95650">
        <w:rPr>
          <w:sz w:val="28"/>
          <w:szCs w:val="28"/>
        </w:rPr>
        <w:t>16</w:t>
      </w:r>
      <w:r w:rsidR="00FA62A0">
        <w:rPr>
          <w:sz w:val="28"/>
          <w:szCs w:val="28"/>
        </w:rPr>
        <w:t>,</w:t>
      </w:r>
      <w:r w:rsidR="00D95650">
        <w:rPr>
          <w:sz w:val="28"/>
          <w:szCs w:val="28"/>
        </w:rPr>
        <w:t>3</w:t>
      </w:r>
      <w:r w:rsidRPr="00DD5D8F">
        <w:rPr>
          <w:sz w:val="28"/>
          <w:szCs w:val="28"/>
        </w:rPr>
        <w:t xml:space="preserve"> тыс. рублей.</w:t>
      </w:r>
      <w:r w:rsidRPr="002023AE">
        <w:rPr>
          <w:sz w:val="28"/>
          <w:szCs w:val="28"/>
        </w:rPr>
        <w:t xml:space="preserve"> Наибольший удельный вес в структуре</w:t>
      </w:r>
      <w:r>
        <w:rPr>
          <w:sz w:val="28"/>
          <w:szCs w:val="28"/>
        </w:rPr>
        <w:t xml:space="preserve"> собственных доходных источников занимают земельный налог и </w:t>
      </w:r>
      <w:r w:rsidR="00D95650">
        <w:rPr>
          <w:sz w:val="28"/>
          <w:szCs w:val="28"/>
        </w:rPr>
        <w:t>единый сельскохозяйственный налог</w:t>
      </w:r>
      <w:r w:rsidR="00C57518">
        <w:rPr>
          <w:sz w:val="28"/>
          <w:szCs w:val="28"/>
        </w:rPr>
        <w:t xml:space="preserve"> (</w:t>
      </w:r>
      <w:r w:rsidR="00D95650">
        <w:rPr>
          <w:sz w:val="28"/>
          <w:szCs w:val="28"/>
        </w:rPr>
        <w:t>175,4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D95650">
        <w:rPr>
          <w:sz w:val="28"/>
          <w:szCs w:val="28"/>
        </w:rPr>
        <w:t>8</w:t>
      </w:r>
      <w:r w:rsidR="00C57518">
        <w:rPr>
          <w:sz w:val="28"/>
          <w:szCs w:val="28"/>
        </w:rPr>
        <w:t>,</w:t>
      </w:r>
      <w:r w:rsidR="00D95650">
        <w:rPr>
          <w:sz w:val="28"/>
          <w:szCs w:val="28"/>
        </w:rPr>
        <w:t>0</w:t>
      </w:r>
      <w:r>
        <w:rPr>
          <w:sz w:val="28"/>
          <w:szCs w:val="28"/>
        </w:rPr>
        <w:t xml:space="preserve">%  и  </w:t>
      </w:r>
      <w:r w:rsidR="00D95650">
        <w:rPr>
          <w:sz w:val="28"/>
          <w:szCs w:val="28"/>
        </w:rPr>
        <w:t>159,4</w:t>
      </w:r>
      <w:r>
        <w:rPr>
          <w:sz w:val="28"/>
          <w:szCs w:val="28"/>
        </w:rPr>
        <w:t xml:space="preserve"> тыс. рублей или </w:t>
      </w:r>
      <w:r w:rsidR="00D95650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D95650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D95650">
        <w:rPr>
          <w:sz w:val="28"/>
          <w:szCs w:val="28"/>
        </w:rPr>
        <w:t xml:space="preserve"> к годовым назначениям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209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 xml:space="preserve">Безвозмездные поступления за </w:t>
      </w:r>
      <w:r w:rsidR="00F412A2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F412A2">
        <w:rPr>
          <w:sz w:val="28"/>
          <w:szCs w:val="28"/>
        </w:rPr>
        <w:t>полугодие</w:t>
      </w:r>
      <w:r w:rsidRPr="002023A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1724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 xml:space="preserve"> года составили </w:t>
      </w:r>
      <w:r w:rsidR="00867C4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867C47">
        <w:rPr>
          <w:sz w:val="28"/>
          <w:szCs w:val="28"/>
        </w:rPr>
        <w:t>885</w:t>
      </w:r>
      <w:r>
        <w:rPr>
          <w:sz w:val="28"/>
          <w:szCs w:val="28"/>
        </w:rPr>
        <w:t>,</w:t>
      </w:r>
      <w:r w:rsidR="00867C47">
        <w:rPr>
          <w:sz w:val="28"/>
          <w:szCs w:val="28"/>
        </w:rPr>
        <w:t>5</w:t>
      </w:r>
      <w:r w:rsidRPr="006360FE">
        <w:rPr>
          <w:b/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Основные направления расходов бюджета:</w:t>
      </w:r>
    </w:p>
    <w:p w:rsidR="00E84FAE" w:rsidRDefault="00E84FAE" w:rsidP="00E84FAE">
      <w:pPr>
        <w:jc w:val="both"/>
        <w:rPr>
          <w:sz w:val="28"/>
          <w:szCs w:val="28"/>
        </w:rPr>
      </w:pPr>
      <w:r w:rsidRPr="002023AE">
        <w:rPr>
          <w:sz w:val="28"/>
          <w:szCs w:val="28"/>
        </w:rPr>
        <w:t>Общегосударственные вопросы –</w:t>
      </w:r>
      <w:r>
        <w:rPr>
          <w:sz w:val="28"/>
          <w:szCs w:val="28"/>
        </w:rPr>
        <w:t xml:space="preserve"> </w:t>
      </w:r>
      <w:r w:rsidR="00867C47">
        <w:rPr>
          <w:sz w:val="28"/>
          <w:szCs w:val="28"/>
        </w:rPr>
        <w:t>1 854,9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- р</w:t>
      </w:r>
      <w:r w:rsidRPr="002023AE">
        <w:rPr>
          <w:sz w:val="28"/>
          <w:szCs w:val="28"/>
        </w:rPr>
        <w:t>асходы за счет субвенций, поступивших из Фонда компенсац</w:t>
      </w:r>
      <w:r w:rsidR="00867C47">
        <w:rPr>
          <w:sz w:val="28"/>
          <w:szCs w:val="28"/>
        </w:rPr>
        <w:t>ий областного бюджета, - 28</w:t>
      </w:r>
      <w:r>
        <w:rPr>
          <w:sz w:val="28"/>
          <w:szCs w:val="28"/>
        </w:rPr>
        <w:t>,</w:t>
      </w:r>
      <w:r w:rsidR="00867C47">
        <w:rPr>
          <w:sz w:val="28"/>
          <w:szCs w:val="28"/>
        </w:rPr>
        <w:t>8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Pr="000739F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867C47">
        <w:rPr>
          <w:sz w:val="28"/>
          <w:szCs w:val="28"/>
        </w:rPr>
        <w:t>345,9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Жилищно-коммунальное хозяйство – </w:t>
      </w:r>
      <w:r w:rsidR="00867C47">
        <w:rPr>
          <w:sz w:val="28"/>
          <w:szCs w:val="28"/>
        </w:rPr>
        <w:t>1 403,6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Культура, кинематография, средства массовой информации – </w:t>
      </w:r>
      <w:r w:rsidR="00A17249">
        <w:rPr>
          <w:sz w:val="28"/>
          <w:szCs w:val="28"/>
        </w:rPr>
        <w:t>1</w:t>
      </w:r>
      <w:r w:rsidR="00867C47">
        <w:rPr>
          <w:sz w:val="28"/>
          <w:szCs w:val="28"/>
        </w:rPr>
        <w:t>804</w:t>
      </w:r>
      <w:r w:rsidR="00A17249">
        <w:rPr>
          <w:sz w:val="28"/>
          <w:szCs w:val="28"/>
        </w:rPr>
        <w:t>,</w:t>
      </w:r>
      <w:r w:rsidR="00867C4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2A4256" w:rsidRDefault="00867C47" w:rsidP="00E84FAE">
      <w:pPr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- 92,8</w:t>
      </w:r>
      <w:r w:rsidR="002A4256">
        <w:rPr>
          <w:sz w:val="28"/>
          <w:szCs w:val="28"/>
        </w:rPr>
        <w:t xml:space="preserve"> тыс. рублей.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B164E0" w:rsidRPr="00C5469C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Парамоновского сельского поселения</w:t>
      </w:r>
      <w:r w:rsidRPr="00C5469C">
        <w:rPr>
          <w:sz w:val="28"/>
          <w:szCs w:val="28"/>
        </w:rPr>
        <w:t xml:space="preserve"> за </w:t>
      </w:r>
      <w:r w:rsidR="004047DC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1</w:t>
      </w:r>
      <w:r w:rsidR="00C1241C" w:rsidRPr="00C1241C">
        <w:rPr>
          <w:sz w:val="28"/>
          <w:szCs w:val="28"/>
        </w:rPr>
        <w:t xml:space="preserve"> </w:t>
      </w:r>
      <w:r w:rsidR="00C1241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A172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направлено  </w:t>
      </w:r>
      <w:r w:rsidR="00C1241C">
        <w:rPr>
          <w:sz w:val="28"/>
          <w:szCs w:val="28"/>
        </w:rPr>
        <w:t>5 497</w:t>
      </w:r>
      <w:r w:rsidR="00B11698">
        <w:rPr>
          <w:sz w:val="28"/>
          <w:szCs w:val="28"/>
        </w:rPr>
        <w:t>,</w:t>
      </w:r>
      <w:r w:rsidR="00C124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</w:t>
      </w:r>
      <w:r>
        <w:rPr>
          <w:sz w:val="28"/>
          <w:szCs w:val="28"/>
        </w:rPr>
        <w:t xml:space="preserve">оставляет </w:t>
      </w:r>
      <w:r w:rsidRPr="00B164E0">
        <w:rPr>
          <w:sz w:val="28"/>
          <w:szCs w:val="28"/>
        </w:rPr>
        <w:t>99,</w:t>
      </w:r>
      <w:r w:rsidR="00C1241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Парамоновского сельского поселения</w:t>
      </w:r>
      <w:r w:rsidR="005862E7">
        <w:rPr>
          <w:sz w:val="28"/>
          <w:szCs w:val="28"/>
        </w:rPr>
        <w:t xml:space="preserve"> за </w:t>
      </w:r>
      <w:r w:rsidR="004047DC">
        <w:rPr>
          <w:sz w:val="28"/>
          <w:szCs w:val="28"/>
        </w:rPr>
        <w:t>первое</w:t>
      </w:r>
      <w:r w:rsidR="00C1241C">
        <w:rPr>
          <w:sz w:val="28"/>
          <w:szCs w:val="28"/>
        </w:rPr>
        <w:t xml:space="preserve"> полугодие </w:t>
      </w:r>
      <w:r w:rsidR="005862E7">
        <w:rPr>
          <w:sz w:val="28"/>
          <w:szCs w:val="28"/>
        </w:rPr>
        <w:t>2019года</w:t>
      </w:r>
      <w:r w:rsidRPr="00C5469C">
        <w:rPr>
          <w:sz w:val="28"/>
          <w:szCs w:val="28"/>
        </w:rPr>
        <w:t>.</w:t>
      </w:r>
    </w:p>
    <w:p w:rsidR="00B164E0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 </w:t>
      </w:r>
      <w:r w:rsidRPr="00C546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C1241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5862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Парамоновского сельского поселения</w:t>
      </w:r>
      <w:r w:rsidRPr="00E47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8B0154" w:rsidRPr="00153C7F" w:rsidRDefault="00E24152" w:rsidP="00706417">
      <w:pPr>
        <w:pageBreakBefore/>
        <w:autoSpaceDE w:val="0"/>
        <w:autoSpaceDN w:val="0"/>
        <w:adjustRightInd w:val="0"/>
        <w:ind w:left="4536"/>
        <w:jc w:val="right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</w:t>
      </w:r>
      <w:r w:rsidR="008B0154" w:rsidRPr="00153C7F">
        <w:rPr>
          <w:color w:val="000000"/>
          <w:kern w:val="2"/>
          <w:sz w:val="28"/>
          <w:szCs w:val="28"/>
        </w:rPr>
        <w:t>риложение</w:t>
      </w:r>
      <w:r w:rsidR="008B0154">
        <w:rPr>
          <w:color w:val="000000"/>
          <w:kern w:val="2"/>
          <w:sz w:val="28"/>
          <w:szCs w:val="28"/>
        </w:rPr>
        <w:t xml:space="preserve">  №</w:t>
      </w:r>
      <w:r w:rsidR="00706417">
        <w:rPr>
          <w:color w:val="000000"/>
          <w:kern w:val="2"/>
          <w:sz w:val="28"/>
          <w:szCs w:val="28"/>
        </w:rPr>
        <w:t xml:space="preserve"> </w:t>
      </w:r>
      <w:r w:rsidR="008B0154">
        <w:rPr>
          <w:color w:val="000000"/>
          <w:kern w:val="2"/>
          <w:sz w:val="28"/>
          <w:szCs w:val="28"/>
        </w:rPr>
        <w:t>1</w:t>
      </w:r>
      <w:r w:rsidR="008B0154" w:rsidRPr="00153C7F">
        <w:rPr>
          <w:color w:val="000000"/>
          <w:kern w:val="2"/>
          <w:sz w:val="28"/>
          <w:szCs w:val="28"/>
        </w:rPr>
        <w:t>к постановлению</w:t>
      </w:r>
    </w:p>
    <w:p w:rsidR="008B0154" w:rsidRDefault="008B0154" w:rsidP="00706417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Парамоновского сельского поселения</w:t>
      </w:r>
      <w:r w:rsidR="00706417">
        <w:rPr>
          <w:color w:val="000000"/>
          <w:kern w:val="2"/>
          <w:sz w:val="28"/>
          <w:szCs w:val="28"/>
        </w:rPr>
        <w:t xml:space="preserve"> </w:t>
      </w:r>
      <w:r w:rsidRPr="004047DC">
        <w:rPr>
          <w:color w:val="000000"/>
          <w:kern w:val="2"/>
          <w:sz w:val="28"/>
          <w:szCs w:val="28"/>
        </w:rPr>
        <w:t xml:space="preserve">от </w:t>
      </w:r>
      <w:r w:rsidR="00337D9F" w:rsidRPr="004047DC">
        <w:rPr>
          <w:color w:val="000000"/>
          <w:kern w:val="2"/>
          <w:sz w:val="28"/>
          <w:szCs w:val="28"/>
        </w:rPr>
        <w:t>08.0</w:t>
      </w:r>
      <w:r w:rsidR="00E008EA" w:rsidRPr="004047DC">
        <w:rPr>
          <w:color w:val="000000"/>
          <w:kern w:val="2"/>
          <w:sz w:val="28"/>
          <w:szCs w:val="28"/>
        </w:rPr>
        <w:t>7</w:t>
      </w:r>
      <w:r w:rsidRPr="004047DC">
        <w:rPr>
          <w:color w:val="000000"/>
          <w:kern w:val="2"/>
          <w:sz w:val="28"/>
          <w:szCs w:val="28"/>
        </w:rPr>
        <w:t>.201</w:t>
      </w:r>
      <w:r w:rsidR="00337D9F" w:rsidRPr="004047DC">
        <w:rPr>
          <w:color w:val="000000"/>
          <w:kern w:val="2"/>
          <w:sz w:val="28"/>
          <w:szCs w:val="28"/>
        </w:rPr>
        <w:t>9</w:t>
      </w:r>
      <w:r w:rsidRPr="004047DC">
        <w:rPr>
          <w:color w:val="000000"/>
          <w:kern w:val="2"/>
          <w:sz w:val="28"/>
          <w:szCs w:val="28"/>
        </w:rPr>
        <w:t xml:space="preserve"> № </w:t>
      </w:r>
      <w:r w:rsidR="00E008EA" w:rsidRPr="004047DC">
        <w:rPr>
          <w:color w:val="000000"/>
          <w:kern w:val="2"/>
          <w:sz w:val="28"/>
          <w:szCs w:val="28"/>
        </w:rPr>
        <w:t>32</w:t>
      </w:r>
    </w:p>
    <w:tbl>
      <w:tblPr>
        <w:tblW w:w="10340" w:type="dxa"/>
        <w:tblInd w:w="96" w:type="dxa"/>
        <w:tblLook w:val="04A0"/>
      </w:tblPr>
      <w:tblGrid>
        <w:gridCol w:w="432"/>
        <w:gridCol w:w="2699"/>
        <w:gridCol w:w="1134"/>
        <w:gridCol w:w="1276"/>
        <w:gridCol w:w="1176"/>
        <w:gridCol w:w="1356"/>
        <w:gridCol w:w="1644"/>
        <w:gridCol w:w="241"/>
        <w:gridCol w:w="382"/>
      </w:tblGrid>
      <w:tr w:rsidR="002F6DC5" w:rsidTr="002F6DC5">
        <w:trPr>
          <w:gridAfter w:val="2"/>
          <w:wAfter w:w="623" w:type="dxa"/>
          <w:trHeight w:val="444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Исполнение доходной части в 2019г.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97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Парамоновског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сельское поселение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 состоянию </w:t>
            </w:r>
            <w:proofErr w:type="gramStart"/>
            <w:r>
              <w:rPr>
                <w:b/>
                <w:bCs/>
                <w:i/>
                <w:iCs/>
              </w:rPr>
              <w:t>на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DC5" w:rsidRDefault="002F6D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01.07.2019</w:t>
            </w:r>
          </w:p>
        </w:tc>
      </w:tr>
      <w:tr w:rsidR="002F6DC5" w:rsidTr="002F6DC5">
        <w:trPr>
          <w:gridAfter w:val="2"/>
          <w:wAfter w:w="623" w:type="dxa"/>
          <w:trHeight w:val="11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период (НА 01.07.2019)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Факт (НА 01.07.2019 ГОДА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DC5" w:rsidRDefault="002F6D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Процент исполнения</w:t>
            </w:r>
          </w:p>
        </w:tc>
      </w:tr>
      <w:tr w:rsidR="002F6DC5" w:rsidTr="002F6DC5">
        <w:trPr>
          <w:gridAfter w:val="2"/>
          <w:wAfter w:w="623" w:type="dxa"/>
          <w:trHeight w:val="3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-2609,70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15,4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459,50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142,90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142,90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-316,60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31,1</w:t>
            </w:r>
          </w:p>
        </w:tc>
      </w:tr>
      <w:tr w:rsidR="004047DC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DC" w:rsidRDefault="004047DC" w:rsidP="008756F8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DC" w:rsidRDefault="004047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244,70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159,40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159,40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-85,30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65,1</w:t>
            </w:r>
          </w:p>
        </w:tc>
      </w:tr>
      <w:tr w:rsidR="004047DC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DC" w:rsidRDefault="004047DC" w:rsidP="008756F8">
            <w:p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DC" w:rsidRDefault="004047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-2,30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-176,60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-1,3</w:t>
            </w:r>
          </w:p>
        </w:tc>
      </w:tr>
      <w:tr w:rsidR="004047DC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DC" w:rsidRDefault="004047DC" w:rsidP="008756F8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DC" w:rsidRDefault="004047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2193,80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175,40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175,40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-2018,40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8,0</w:t>
            </w:r>
          </w:p>
        </w:tc>
      </w:tr>
      <w:tr w:rsidR="004047DC" w:rsidTr="002F6DC5">
        <w:trPr>
          <w:gridAfter w:val="2"/>
          <w:wAfter w:w="623" w:type="dxa"/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DC" w:rsidRDefault="004047DC" w:rsidP="008756F8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DC" w:rsidRDefault="004047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-12,80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DC" w:rsidRDefault="004047DC">
            <w:pPr>
              <w:jc w:val="right"/>
            </w:pPr>
            <w:r>
              <w:t>0,0</w:t>
            </w:r>
          </w:p>
        </w:tc>
      </w:tr>
      <w:tr w:rsidR="002F6DC5" w:rsidTr="002F6DC5">
        <w:trPr>
          <w:gridAfter w:val="2"/>
          <w:wAfter w:w="623" w:type="dxa"/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2F6DC5" w:rsidTr="002F6DC5">
        <w:trPr>
          <w:gridAfter w:val="2"/>
          <w:wAfter w:w="623" w:type="dxa"/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4047DC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100,0</w:t>
            </w:r>
          </w:p>
        </w:tc>
      </w:tr>
      <w:tr w:rsidR="002F6DC5" w:rsidTr="002F6DC5">
        <w:trPr>
          <w:gridAfter w:val="2"/>
          <w:wAfter w:w="623" w:type="dxa"/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4047DC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6,10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-4,90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55,5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4047DC">
            <w:p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-13,40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27,2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-2628,00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4885,50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-3364,10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59,2</w:t>
            </w:r>
          </w:p>
        </w:tc>
      </w:tr>
      <w:tr w:rsidR="002F6DC5" w:rsidTr="002F6DC5">
        <w:trPr>
          <w:gridAfter w:val="2"/>
          <w:wAfter w:w="623" w:type="dxa"/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4885,50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-3364,10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59,2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6182,80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3567,00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3567,00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-2615,80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57,7</w:t>
            </w:r>
          </w:p>
        </w:tc>
      </w:tr>
      <w:tr w:rsidR="002F6DC5" w:rsidTr="002F6DC5">
        <w:trPr>
          <w:gridAfter w:val="2"/>
          <w:wAfter w:w="623" w:type="dxa"/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center"/>
            </w:pPr>
            <w:r>
              <w:t>#ДЕЛ/0!</w:t>
            </w:r>
          </w:p>
        </w:tc>
      </w:tr>
      <w:tr w:rsidR="002F6DC5" w:rsidTr="002F6DC5">
        <w:trPr>
          <w:gridAfter w:val="2"/>
          <w:wAfter w:w="623" w:type="dxa"/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Российской </w:t>
            </w:r>
            <w:proofErr w:type="spellStart"/>
            <w:r>
              <w:rPr>
                <w:sz w:val="18"/>
                <w:szCs w:val="18"/>
              </w:rPr>
              <w:t>Федерции</w:t>
            </w:r>
            <w:proofErr w:type="spellEnd"/>
            <w:r>
              <w:rPr>
                <w:sz w:val="18"/>
                <w:szCs w:val="18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42,00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42,00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-41,50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50,3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C5" w:rsidRDefault="002F6DC5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1276,50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1276,50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-540,50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70,3</w:t>
            </w:r>
          </w:p>
        </w:tc>
      </w:tr>
      <w:tr w:rsidR="002F6DC5" w:rsidTr="002F6DC5">
        <w:trPr>
          <w:gridAfter w:val="2"/>
          <w:wAfter w:w="623" w:type="dxa"/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5372,30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-5992,10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jc w:val="right"/>
            </w:pPr>
            <w:r>
              <w:t>47,3</w:t>
            </w:r>
          </w:p>
        </w:tc>
      </w:tr>
      <w:tr w:rsidR="002F6DC5" w:rsidTr="002F6DC5">
        <w:trPr>
          <w:gridAfter w:val="2"/>
          <w:wAfter w:w="623" w:type="dxa"/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6DC5" w:rsidRDefault="002F6DC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Суммы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одлежащие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исключению в рамках консолидированного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-706,80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F6DC5" w:rsidRDefault="002F6D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64,4</w:t>
            </w:r>
          </w:p>
        </w:tc>
      </w:tr>
      <w:tr w:rsidR="002F6DC5" w:rsidTr="002F6DC5">
        <w:trPr>
          <w:gridAfter w:val="2"/>
          <w:wAfter w:w="623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Default="002F6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DC5" w:rsidRDefault="002F6D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b/>
                <w:bCs/>
                <w:sz w:val="18"/>
                <w:szCs w:val="18"/>
              </w:rPr>
              <w:t>доходов</w:t>
            </w:r>
            <w:proofErr w:type="gramStart"/>
            <w:r>
              <w:rPr>
                <w:b/>
                <w:bCs/>
                <w:sz w:val="18"/>
                <w:szCs w:val="18"/>
              </w:rPr>
              <w:t>,б</w:t>
            </w:r>
            <w:proofErr w:type="gramEnd"/>
            <w:r>
              <w:rPr>
                <w:b/>
                <w:bCs/>
                <w:sz w:val="18"/>
                <w:szCs w:val="18"/>
              </w:rPr>
              <w:t>ез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сумм,подлежащих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исключению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Pr="002F6DC5" w:rsidRDefault="002F6DC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2F6DC5">
              <w:rPr>
                <w:rFonts w:ascii="Calibri" w:hAnsi="Calibri"/>
                <w:bCs/>
                <w:sz w:val="22"/>
                <w:szCs w:val="22"/>
              </w:rPr>
              <w:t>9381,10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Pr="002F6DC5" w:rsidRDefault="002F6DC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2F6DC5">
              <w:rPr>
                <w:rFonts w:ascii="Calibri" w:hAnsi="Calibri"/>
                <w:bCs/>
                <w:sz w:val="22"/>
                <w:szCs w:val="22"/>
              </w:rPr>
              <w:t>4099,40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Pr="002F6DC5" w:rsidRDefault="002F6DC5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2F6DC5">
              <w:rPr>
                <w:rFonts w:ascii="Calibri" w:hAnsi="Calibri"/>
                <w:bCs/>
                <w:sz w:val="22"/>
                <w:szCs w:val="22"/>
              </w:rPr>
              <w:t>4095,80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C5" w:rsidRPr="002F6DC5" w:rsidRDefault="002F6DC5">
            <w:pPr>
              <w:jc w:val="right"/>
              <w:rPr>
                <w:bCs/>
              </w:rPr>
            </w:pPr>
            <w:r w:rsidRPr="002F6DC5">
              <w:rPr>
                <w:bCs/>
              </w:rPr>
              <w:t>-5285,30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C5" w:rsidRPr="002F6DC5" w:rsidRDefault="002F6DC5">
            <w:pPr>
              <w:jc w:val="right"/>
              <w:rPr>
                <w:bCs/>
              </w:rPr>
            </w:pPr>
            <w:r w:rsidRPr="002F6DC5">
              <w:rPr>
                <w:bCs/>
              </w:rPr>
              <w:t>43,7</w:t>
            </w:r>
          </w:p>
        </w:tc>
      </w:tr>
      <w:tr w:rsidR="007342AE" w:rsidRPr="007342AE" w:rsidTr="002F6DC5">
        <w:trPr>
          <w:trHeight w:val="288"/>
        </w:trPr>
        <w:tc>
          <w:tcPr>
            <w:tcW w:w="99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2AE" w:rsidRPr="007342AE" w:rsidRDefault="007342AE" w:rsidP="007342A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2AE" w:rsidRPr="007342AE" w:rsidRDefault="007342AE" w:rsidP="007342A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22784" w:rsidRPr="00153C7F" w:rsidRDefault="00022784" w:rsidP="00022784">
      <w:pPr>
        <w:pageBreakBefore/>
        <w:autoSpaceDE w:val="0"/>
        <w:autoSpaceDN w:val="0"/>
        <w:adjustRightInd w:val="0"/>
        <w:ind w:left="4536"/>
        <w:jc w:val="right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022784" w:rsidRDefault="00022784" w:rsidP="00022784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поселения </w:t>
      </w:r>
      <w:r w:rsidRPr="00E008EA">
        <w:rPr>
          <w:color w:val="000000"/>
          <w:kern w:val="2"/>
          <w:sz w:val="28"/>
          <w:szCs w:val="28"/>
        </w:rPr>
        <w:t>от 0</w:t>
      </w:r>
      <w:r w:rsidR="00CF2293" w:rsidRPr="00E008EA">
        <w:rPr>
          <w:color w:val="000000"/>
          <w:kern w:val="2"/>
          <w:sz w:val="28"/>
          <w:szCs w:val="28"/>
        </w:rPr>
        <w:t>8</w:t>
      </w:r>
      <w:r w:rsidRPr="00E008EA">
        <w:rPr>
          <w:color w:val="000000"/>
          <w:kern w:val="2"/>
          <w:sz w:val="28"/>
          <w:szCs w:val="28"/>
        </w:rPr>
        <w:t>.0</w:t>
      </w:r>
      <w:r w:rsidR="00E008EA" w:rsidRPr="00E008EA">
        <w:rPr>
          <w:color w:val="000000"/>
          <w:kern w:val="2"/>
          <w:sz w:val="28"/>
          <w:szCs w:val="28"/>
        </w:rPr>
        <w:t>7</w:t>
      </w:r>
      <w:r w:rsidRPr="00E008EA">
        <w:rPr>
          <w:color w:val="000000"/>
          <w:kern w:val="2"/>
          <w:sz w:val="28"/>
          <w:szCs w:val="28"/>
        </w:rPr>
        <w:t>.201</w:t>
      </w:r>
      <w:r w:rsidR="00CF2293" w:rsidRPr="00E008EA">
        <w:rPr>
          <w:color w:val="000000"/>
          <w:kern w:val="2"/>
          <w:sz w:val="28"/>
          <w:szCs w:val="28"/>
        </w:rPr>
        <w:t>9</w:t>
      </w:r>
      <w:r w:rsidRPr="00E008EA">
        <w:rPr>
          <w:color w:val="000000"/>
          <w:kern w:val="2"/>
          <w:sz w:val="28"/>
          <w:szCs w:val="28"/>
        </w:rPr>
        <w:t xml:space="preserve"> № </w:t>
      </w:r>
      <w:r w:rsidR="00E008EA" w:rsidRPr="00E008EA">
        <w:rPr>
          <w:color w:val="000000"/>
          <w:kern w:val="2"/>
          <w:sz w:val="28"/>
          <w:szCs w:val="28"/>
        </w:rPr>
        <w:t>32</w:t>
      </w:r>
    </w:p>
    <w:tbl>
      <w:tblPr>
        <w:tblW w:w="10956" w:type="dxa"/>
        <w:tblInd w:w="96" w:type="dxa"/>
        <w:tblLook w:val="04A0"/>
      </w:tblPr>
      <w:tblGrid>
        <w:gridCol w:w="1284"/>
        <w:gridCol w:w="3313"/>
        <w:gridCol w:w="1261"/>
        <w:gridCol w:w="372"/>
        <w:gridCol w:w="948"/>
        <w:gridCol w:w="1293"/>
        <w:gridCol w:w="80"/>
        <w:gridCol w:w="1116"/>
        <w:gridCol w:w="636"/>
        <w:gridCol w:w="653"/>
      </w:tblGrid>
      <w:tr w:rsidR="00875954" w:rsidTr="0096433F">
        <w:trPr>
          <w:gridAfter w:val="1"/>
          <w:wAfter w:w="653" w:type="dxa"/>
          <w:trHeight w:val="390"/>
        </w:trPr>
        <w:tc>
          <w:tcPr>
            <w:tcW w:w="10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Исполнение бюджета Парамоновского сельского поселения по расходам </w:t>
            </w:r>
          </w:p>
        </w:tc>
      </w:tr>
      <w:tr w:rsidR="00875954" w:rsidTr="0096433F">
        <w:trPr>
          <w:gridAfter w:val="1"/>
          <w:wAfter w:w="653" w:type="dxa"/>
          <w:trHeight w:val="39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по состоянию на 01.07.2019 г.</w:t>
            </w:r>
          </w:p>
        </w:tc>
      </w:tr>
      <w:tr w:rsidR="0096433F" w:rsidTr="0096433F">
        <w:trPr>
          <w:gridAfter w:val="1"/>
          <w:wAfter w:w="653" w:type="dxa"/>
          <w:trHeight w:val="7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клас-сификации</w:t>
            </w:r>
            <w:proofErr w:type="spellEnd"/>
            <w:proofErr w:type="gramEnd"/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 2019г.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01.07.2019г.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96433F" w:rsidTr="0096433F">
        <w:trPr>
          <w:gridAfter w:val="1"/>
          <w:wAfter w:w="653" w:type="dxa"/>
          <w:trHeight w:val="9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1854,9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-3001,0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</w:t>
            </w:r>
          </w:p>
        </w:tc>
      </w:tr>
      <w:tr w:rsidR="00875954" w:rsidTr="0096433F">
        <w:trPr>
          <w:gridAfter w:val="1"/>
          <w:wAfter w:w="653" w:type="dxa"/>
          <w:trHeight w:val="100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0104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</w:pPr>
            <w:r>
              <w:t>4646,4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1741,9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-2904,5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37,5</w:t>
            </w:r>
          </w:p>
        </w:tc>
      </w:tr>
      <w:tr w:rsidR="0096433F" w:rsidTr="0096433F">
        <w:trPr>
          <w:gridAfter w:val="1"/>
          <w:wAfter w:w="653" w:type="dxa"/>
          <w:trHeight w:val="2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0106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</w:pPr>
            <w: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954" w:rsidRDefault="00875954">
            <w:pPr>
              <w:jc w:val="center"/>
            </w:pPr>
            <w:r>
              <w:t>4,0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100,0</w:t>
            </w:r>
          </w:p>
        </w:tc>
      </w:tr>
      <w:tr w:rsidR="00875954" w:rsidTr="0096433F">
        <w:trPr>
          <w:gridAfter w:val="1"/>
          <w:wAfter w:w="653" w:type="dxa"/>
          <w:trHeight w:val="2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0111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</w:pPr>
            <w:r>
              <w:t>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-5,0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0113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200,5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109,0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-91,5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54,4</w:t>
            </w:r>
          </w:p>
        </w:tc>
      </w:tr>
      <w:tr w:rsidR="00875954" w:rsidTr="0096433F">
        <w:trPr>
          <w:gridAfter w:val="1"/>
          <w:wAfter w:w="653" w:type="dxa"/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</w:tr>
      <w:tr w:rsidR="00875954" w:rsidTr="0096433F">
        <w:trPr>
          <w:gridAfter w:val="1"/>
          <w:wAfter w:w="653" w:type="dxa"/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0203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</w:pPr>
            <w:r>
              <w:t>83,3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28,8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</w:tr>
      <w:tr w:rsidR="00875954" w:rsidTr="0096433F">
        <w:trPr>
          <w:gridAfter w:val="1"/>
          <w:wAfter w:w="653" w:type="dxa"/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75954" w:rsidTr="0096433F">
        <w:trPr>
          <w:gridAfter w:val="1"/>
          <w:wAfter w:w="653" w:type="dxa"/>
          <w:trHeight w:val="4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0309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-100,0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</w:tr>
      <w:tr w:rsidR="00875954" w:rsidTr="0096433F">
        <w:trPr>
          <w:gridAfter w:val="1"/>
          <w:wAfter w:w="653" w:type="dxa"/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-563,6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0409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</w:pPr>
            <w:r>
              <w:t>909,5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345,9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-563,6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38,0</w:t>
            </w:r>
          </w:p>
        </w:tc>
      </w:tr>
      <w:tr w:rsidR="00875954" w:rsidTr="0096433F">
        <w:trPr>
          <w:gridAfter w:val="1"/>
          <w:wAfter w:w="653" w:type="dxa"/>
          <w:trHeight w:val="34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1403,6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-940,8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59,9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0502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</w:pPr>
            <w:r>
              <w:t>1050,9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929,6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-121,3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88,5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0503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r>
              <w:t>Благоустройство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954" w:rsidRDefault="00875954">
            <w:pPr>
              <w:jc w:val="center"/>
            </w:pPr>
            <w:r>
              <w:t>1293,5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474,0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-819,5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36,6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0505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r>
              <w:t>Другие вопросы в области ЖКХ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</w:pPr>
            <w: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#ДЕЛ/0!</w:t>
            </w:r>
          </w:p>
        </w:tc>
      </w:tr>
      <w:tr w:rsidR="00875954" w:rsidTr="0096433F">
        <w:trPr>
          <w:gridAfter w:val="1"/>
          <w:wAfter w:w="653" w:type="dxa"/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1804,3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-1710,0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</w:tr>
      <w:tr w:rsidR="00875954" w:rsidTr="0096433F">
        <w:trPr>
          <w:gridAfter w:val="1"/>
          <w:wAfter w:w="653" w:type="dxa"/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1101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 xml:space="preserve">Физическая культура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</w:pPr>
            <w:r>
              <w:t>144,3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92,8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-51,5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64,3</w:t>
            </w:r>
          </w:p>
        </w:tc>
      </w:tr>
      <w:tr w:rsidR="00875954" w:rsidTr="0096433F">
        <w:trPr>
          <w:gridAfter w:val="1"/>
          <w:wAfter w:w="653" w:type="dxa"/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1403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r>
              <w:t>Прочие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954" w:rsidRDefault="00875954">
            <w:pPr>
              <w:jc w:val="center"/>
            </w:pPr>
            <w: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0,0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</w:pPr>
            <w:r>
              <w:t>#ДЕЛ/0!</w:t>
            </w:r>
          </w:p>
        </w:tc>
      </w:tr>
      <w:tr w:rsidR="00875954" w:rsidTr="0096433F">
        <w:trPr>
          <w:gridAfter w:val="1"/>
          <w:wAfter w:w="653" w:type="dxa"/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11951,70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5530,30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-6421,4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</w:t>
            </w:r>
          </w:p>
        </w:tc>
      </w:tr>
      <w:tr w:rsidR="00875954" w:rsidTr="0096433F">
        <w:trPr>
          <w:gridAfter w:val="1"/>
          <w:wAfter w:w="653" w:type="dxa"/>
          <w:trHeight w:val="26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>/дефицит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-587,3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-158,0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54" w:rsidRDefault="0087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F31FE2" w:rsidRPr="00F31FE2" w:rsidTr="0096433F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E2" w:rsidRPr="00F31FE2" w:rsidRDefault="00F31FE2" w:rsidP="00F31FE2"/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FE2" w:rsidRPr="00F31FE2" w:rsidRDefault="00F31FE2" w:rsidP="00F31FE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FE2" w:rsidRPr="00F31FE2" w:rsidRDefault="00F31FE2" w:rsidP="00F31FE2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E2" w:rsidRPr="00F31FE2" w:rsidRDefault="00F31FE2" w:rsidP="00F31FE2">
            <w:pPr>
              <w:jc w:val="center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E2" w:rsidRPr="00F31FE2" w:rsidRDefault="00F31FE2" w:rsidP="00F31FE2">
            <w:pPr>
              <w:jc w:val="center"/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E2" w:rsidRPr="00F31FE2" w:rsidRDefault="00F31FE2" w:rsidP="00F31FE2">
            <w:pPr>
              <w:jc w:val="center"/>
            </w:pPr>
          </w:p>
        </w:tc>
      </w:tr>
    </w:tbl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31FE2" w:rsidRDefault="00F31FE2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31FE2" w:rsidRDefault="00F31FE2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31FE2" w:rsidRDefault="00F31FE2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2A4256" w:rsidRPr="00153C7F" w:rsidRDefault="002A4256" w:rsidP="002A4256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               </w:t>
      </w: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3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2A4256" w:rsidRDefault="002A4256" w:rsidP="002A4256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поселения </w:t>
      </w:r>
      <w:r w:rsidRPr="00CF2293">
        <w:rPr>
          <w:color w:val="000000"/>
          <w:kern w:val="2"/>
          <w:sz w:val="28"/>
          <w:szCs w:val="28"/>
        </w:rPr>
        <w:t xml:space="preserve">от </w:t>
      </w:r>
      <w:r w:rsidRPr="00E008EA">
        <w:rPr>
          <w:color w:val="000000"/>
          <w:kern w:val="2"/>
          <w:sz w:val="28"/>
          <w:szCs w:val="28"/>
        </w:rPr>
        <w:t>0</w:t>
      </w:r>
      <w:r w:rsidR="00CF2293" w:rsidRPr="00E008EA">
        <w:rPr>
          <w:color w:val="000000"/>
          <w:kern w:val="2"/>
          <w:sz w:val="28"/>
          <w:szCs w:val="28"/>
        </w:rPr>
        <w:t>8.0</w:t>
      </w:r>
      <w:r w:rsidR="00E008EA" w:rsidRPr="00E008EA">
        <w:rPr>
          <w:color w:val="000000"/>
          <w:kern w:val="2"/>
          <w:sz w:val="28"/>
          <w:szCs w:val="28"/>
        </w:rPr>
        <w:t>7</w:t>
      </w:r>
      <w:r w:rsidRPr="00E008EA">
        <w:rPr>
          <w:color w:val="000000"/>
          <w:kern w:val="2"/>
          <w:sz w:val="28"/>
          <w:szCs w:val="28"/>
        </w:rPr>
        <w:t>.201</w:t>
      </w:r>
      <w:r w:rsidR="00CF2293" w:rsidRPr="00E008EA">
        <w:rPr>
          <w:color w:val="000000"/>
          <w:kern w:val="2"/>
          <w:sz w:val="28"/>
          <w:szCs w:val="28"/>
        </w:rPr>
        <w:t>9</w:t>
      </w:r>
      <w:r w:rsidRPr="00E008EA">
        <w:rPr>
          <w:color w:val="000000"/>
          <w:kern w:val="2"/>
          <w:sz w:val="28"/>
          <w:szCs w:val="28"/>
        </w:rPr>
        <w:t xml:space="preserve"> № </w:t>
      </w:r>
      <w:r w:rsidR="00E008EA">
        <w:rPr>
          <w:color w:val="000000"/>
          <w:kern w:val="2"/>
          <w:sz w:val="28"/>
          <w:szCs w:val="28"/>
        </w:rPr>
        <w:t>32</w:t>
      </w:r>
    </w:p>
    <w:p w:rsidR="00022784" w:rsidRPr="002D74FC" w:rsidRDefault="00022784" w:rsidP="00022784">
      <w:pPr>
        <w:jc w:val="right"/>
        <w:rPr>
          <w:color w:val="000000"/>
        </w:rPr>
      </w:pPr>
      <w:r w:rsidRPr="002D74FC">
        <w:rPr>
          <w:color w:val="000000"/>
        </w:rPr>
        <w:t>.</w:t>
      </w: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 xml:space="preserve">на 1 </w:t>
      </w:r>
      <w:r w:rsidR="00674849">
        <w:rPr>
          <w:color w:val="000000"/>
          <w:kern w:val="2"/>
          <w:sz w:val="28"/>
          <w:szCs w:val="28"/>
        </w:rPr>
        <w:t>июля</w:t>
      </w:r>
      <w:r w:rsidRPr="002A4256">
        <w:rPr>
          <w:color w:val="000000"/>
          <w:kern w:val="2"/>
          <w:sz w:val="28"/>
          <w:szCs w:val="28"/>
        </w:rPr>
        <w:t xml:space="preserve"> 201</w:t>
      </w:r>
      <w:r w:rsidR="00903F82">
        <w:rPr>
          <w:color w:val="000000"/>
          <w:kern w:val="2"/>
          <w:sz w:val="28"/>
          <w:szCs w:val="28"/>
        </w:rPr>
        <w:t>9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</w:t>
      </w:r>
      <w:r w:rsidR="002A4256" w:rsidRPr="002A4256">
        <w:rPr>
          <w:color w:val="000000"/>
          <w:kern w:val="2"/>
          <w:sz w:val="28"/>
          <w:szCs w:val="28"/>
        </w:rPr>
        <w:t>Парамоновского</w:t>
      </w:r>
      <w:r w:rsidRPr="002A4256">
        <w:rPr>
          <w:color w:val="000000"/>
          <w:kern w:val="2"/>
          <w:sz w:val="28"/>
          <w:szCs w:val="28"/>
        </w:rPr>
        <w:t xml:space="preserve"> сельское поселение»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022784" w:rsidRPr="002A4256" w:rsidTr="002F6D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022784" w:rsidRPr="002A4256" w:rsidTr="002F6D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1174C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022784" w:rsidRPr="002A4256" w:rsidTr="002F6D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92218A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022784" w:rsidRPr="002A4256" w:rsidTr="002F6D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2A4256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2A4256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C74AC0" w:rsidRDefault="00674849" w:rsidP="00674849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1074,1</w:t>
            </w:r>
          </w:p>
        </w:tc>
      </w:tr>
      <w:tr w:rsidR="00022784" w:rsidRPr="002A4256" w:rsidTr="002F6DC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2A4256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2A4256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674849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1507,7</w:t>
            </w:r>
          </w:p>
        </w:tc>
      </w:tr>
    </w:tbl>
    <w:p w:rsidR="00022784" w:rsidRDefault="00022784" w:rsidP="00022784">
      <w:pPr>
        <w:rPr>
          <w:color w:val="000000"/>
        </w:rPr>
      </w:pPr>
    </w:p>
    <w:p w:rsidR="00022784" w:rsidRDefault="00022784" w:rsidP="00022784">
      <w:pPr>
        <w:rPr>
          <w:color w:val="000000"/>
        </w:rPr>
      </w:pPr>
    </w:p>
    <w:sectPr w:rsidR="00022784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CB" w:rsidRDefault="005127CB" w:rsidP="0036406B">
      <w:r>
        <w:separator/>
      </w:r>
    </w:p>
  </w:endnote>
  <w:endnote w:type="continuationSeparator" w:id="0">
    <w:p w:rsidR="005127CB" w:rsidRDefault="005127CB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2F6DC5" w:rsidRDefault="002F6DC5">
        <w:pPr>
          <w:pStyle w:val="a5"/>
          <w:jc w:val="right"/>
        </w:pPr>
        <w:fldSimple w:instr="PAGE   \* MERGEFORMAT">
          <w:r w:rsidR="007433A4">
            <w:rPr>
              <w:noProof/>
            </w:rPr>
            <w:t>4</w:t>
          </w:r>
        </w:fldSimple>
      </w:p>
    </w:sdtContent>
  </w:sdt>
  <w:p w:rsidR="002F6DC5" w:rsidRDefault="002F6D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2F6DC5" w:rsidRDefault="002F6DC5">
        <w:pPr>
          <w:pStyle w:val="a5"/>
          <w:jc w:val="right"/>
        </w:pPr>
        <w:fldSimple w:instr="PAGE   \* MERGEFORMAT">
          <w:r w:rsidR="00AA5AF5">
            <w:rPr>
              <w:noProof/>
            </w:rPr>
            <w:t>1</w:t>
          </w:r>
        </w:fldSimple>
      </w:p>
    </w:sdtContent>
  </w:sdt>
  <w:p w:rsidR="002F6DC5" w:rsidRDefault="002F6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CB" w:rsidRDefault="005127CB" w:rsidP="0036406B">
      <w:r>
        <w:separator/>
      </w:r>
    </w:p>
  </w:footnote>
  <w:footnote w:type="continuationSeparator" w:id="0">
    <w:p w:rsidR="005127CB" w:rsidRDefault="005127CB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401D8"/>
    <w:rsid w:val="001433FD"/>
    <w:rsid w:val="001773E0"/>
    <w:rsid w:val="001D7252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6DC5"/>
    <w:rsid w:val="003003B2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B26EE"/>
    <w:rsid w:val="003B7EAC"/>
    <w:rsid w:val="003C3591"/>
    <w:rsid w:val="003E1E3A"/>
    <w:rsid w:val="003F3683"/>
    <w:rsid w:val="004047DC"/>
    <w:rsid w:val="00424A83"/>
    <w:rsid w:val="004509ED"/>
    <w:rsid w:val="00493E9C"/>
    <w:rsid w:val="004A2D1F"/>
    <w:rsid w:val="004C719D"/>
    <w:rsid w:val="00501A8E"/>
    <w:rsid w:val="005127CB"/>
    <w:rsid w:val="00532EB2"/>
    <w:rsid w:val="005652C9"/>
    <w:rsid w:val="005804FF"/>
    <w:rsid w:val="0058190C"/>
    <w:rsid w:val="005862E7"/>
    <w:rsid w:val="00586B24"/>
    <w:rsid w:val="00595043"/>
    <w:rsid w:val="005A0E2F"/>
    <w:rsid w:val="005B4EA4"/>
    <w:rsid w:val="005B6548"/>
    <w:rsid w:val="005B7820"/>
    <w:rsid w:val="005C6A49"/>
    <w:rsid w:val="005C6F26"/>
    <w:rsid w:val="005E0F4E"/>
    <w:rsid w:val="0060068D"/>
    <w:rsid w:val="00600CBD"/>
    <w:rsid w:val="00607572"/>
    <w:rsid w:val="006148BE"/>
    <w:rsid w:val="00632CE8"/>
    <w:rsid w:val="00635CD8"/>
    <w:rsid w:val="00667A3E"/>
    <w:rsid w:val="00674849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3A4"/>
    <w:rsid w:val="00743DDB"/>
    <w:rsid w:val="00747CEA"/>
    <w:rsid w:val="007648AC"/>
    <w:rsid w:val="00772358"/>
    <w:rsid w:val="00792A3F"/>
    <w:rsid w:val="007A6ECA"/>
    <w:rsid w:val="00810825"/>
    <w:rsid w:val="00852591"/>
    <w:rsid w:val="00853C51"/>
    <w:rsid w:val="00867C47"/>
    <w:rsid w:val="00872CEA"/>
    <w:rsid w:val="00874C9D"/>
    <w:rsid w:val="00875954"/>
    <w:rsid w:val="00876663"/>
    <w:rsid w:val="008800EE"/>
    <w:rsid w:val="00887125"/>
    <w:rsid w:val="008A5432"/>
    <w:rsid w:val="008A6084"/>
    <w:rsid w:val="008B0154"/>
    <w:rsid w:val="008B5268"/>
    <w:rsid w:val="00903F82"/>
    <w:rsid w:val="009205AB"/>
    <w:rsid w:val="0092218A"/>
    <w:rsid w:val="0094663E"/>
    <w:rsid w:val="0096034F"/>
    <w:rsid w:val="0096433F"/>
    <w:rsid w:val="00970C59"/>
    <w:rsid w:val="00972C66"/>
    <w:rsid w:val="00980B36"/>
    <w:rsid w:val="00991D1A"/>
    <w:rsid w:val="009A1055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506A4"/>
    <w:rsid w:val="00A619CB"/>
    <w:rsid w:val="00A854AA"/>
    <w:rsid w:val="00A90431"/>
    <w:rsid w:val="00AA5AF5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1874"/>
    <w:rsid w:val="00AF71C3"/>
    <w:rsid w:val="00B006FB"/>
    <w:rsid w:val="00B07C83"/>
    <w:rsid w:val="00B11698"/>
    <w:rsid w:val="00B164E0"/>
    <w:rsid w:val="00B17736"/>
    <w:rsid w:val="00B43007"/>
    <w:rsid w:val="00B5234A"/>
    <w:rsid w:val="00B60070"/>
    <w:rsid w:val="00B71A5C"/>
    <w:rsid w:val="00B72546"/>
    <w:rsid w:val="00B72C9B"/>
    <w:rsid w:val="00B85C51"/>
    <w:rsid w:val="00B87411"/>
    <w:rsid w:val="00BA0FA8"/>
    <w:rsid w:val="00BB2737"/>
    <w:rsid w:val="00BD770E"/>
    <w:rsid w:val="00BF1096"/>
    <w:rsid w:val="00BF128F"/>
    <w:rsid w:val="00C037B3"/>
    <w:rsid w:val="00C1241C"/>
    <w:rsid w:val="00C418C7"/>
    <w:rsid w:val="00C57518"/>
    <w:rsid w:val="00C74AC0"/>
    <w:rsid w:val="00C9068D"/>
    <w:rsid w:val="00CB5DF6"/>
    <w:rsid w:val="00CD17F8"/>
    <w:rsid w:val="00CD2572"/>
    <w:rsid w:val="00CE2090"/>
    <w:rsid w:val="00CF2293"/>
    <w:rsid w:val="00D05F5C"/>
    <w:rsid w:val="00D45D45"/>
    <w:rsid w:val="00D570BB"/>
    <w:rsid w:val="00D77282"/>
    <w:rsid w:val="00D82C11"/>
    <w:rsid w:val="00D838F0"/>
    <w:rsid w:val="00D901D6"/>
    <w:rsid w:val="00D94438"/>
    <w:rsid w:val="00D95650"/>
    <w:rsid w:val="00DA7160"/>
    <w:rsid w:val="00DC6FFC"/>
    <w:rsid w:val="00DD56F0"/>
    <w:rsid w:val="00DF2132"/>
    <w:rsid w:val="00E008EA"/>
    <w:rsid w:val="00E02A29"/>
    <w:rsid w:val="00E211A7"/>
    <w:rsid w:val="00E24152"/>
    <w:rsid w:val="00E334E7"/>
    <w:rsid w:val="00E37507"/>
    <w:rsid w:val="00E409CE"/>
    <w:rsid w:val="00E51934"/>
    <w:rsid w:val="00E5366F"/>
    <w:rsid w:val="00E84FAE"/>
    <w:rsid w:val="00EB7066"/>
    <w:rsid w:val="00EE179B"/>
    <w:rsid w:val="00EE526E"/>
    <w:rsid w:val="00EF251D"/>
    <w:rsid w:val="00F234B7"/>
    <w:rsid w:val="00F302E9"/>
    <w:rsid w:val="00F31FE2"/>
    <w:rsid w:val="00F3210F"/>
    <w:rsid w:val="00F40D62"/>
    <w:rsid w:val="00F412A2"/>
    <w:rsid w:val="00F427D5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2B1-DED1-43AE-9A63-45B5B0B5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4936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55</cp:revision>
  <cp:lastPrinted>2017-12-07T10:29:00Z</cp:lastPrinted>
  <dcterms:created xsi:type="dcterms:W3CDTF">2017-12-08T06:25:00Z</dcterms:created>
  <dcterms:modified xsi:type="dcterms:W3CDTF">2019-07-18T11:34:00Z</dcterms:modified>
</cp:coreProperties>
</file>