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E" w:rsidRDefault="002346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53443F">
        <w:rPr>
          <w:b/>
          <w:sz w:val="28"/>
          <w:szCs w:val="28"/>
        </w:rPr>
        <w:t>РОССИЙСКАЯ   ФЕДЕРАЦИЯ</w:t>
      </w:r>
    </w:p>
    <w:p w:rsidR="0053443F" w:rsidRDefault="00534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РОСТОВСКАЯ ОБЛАСТЬ    МОРОЗОВСКИЙ  РАЙОН</w:t>
      </w:r>
    </w:p>
    <w:p w:rsidR="0053443F" w:rsidRDefault="005344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АМИНИСТРАЦИЯ     ПАРАМОНОВСКОГО    СЕЛЬСКОГО   ПОСЕЛЕНИЯ</w:t>
      </w:r>
    </w:p>
    <w:p w:rsidR="0053443F" w:rsidRDefault="0053443F">
      <w:pPr>
        <w:rPr>
          <w:b/>
          <w:sz w:val="28"/>
          <w:szCs w:val="28"/>
        </w:rPr>
      </w:pPr>
    </w:p>
    <w:p w:rsidR="0053443F" w:rsidRDefault="002346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proofErr w:type="gramStart"/>
      <w:r w:rsidR="0053443F">
        <w:rPr>
          <w:b/>
          <w:sz w:val="32"/>
          <w:szCs w:val="32"/>
        </w:rPr>
        <w:t>П</w:t>
      </w:r>
      <w:proofErr w:type="gramEnd"/>
      <w:r w:rsidR="0053443F">
        <w:rPr>
          <w:b/>
          <w:sz w:val="32"/>
          <w:szCs w:val="32"/>
        </w:rPr>
        <w:t xml:space="preserve"> О С Т А Н О В Л Е Н И Е</w:t>
      </w:r>
    </w:p>
    <w:p w:rsidR="0053443F" w:rsidRDefault="002346E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</w:t>
      </w:r>
      <w:r w:rsidR="009923BD">
        <w:rPr>
          <w:b/>
          <w:sz w:val="32"/>
          <w:szCs w:val="32"/>
        </w:rPr>
        <w:t xml:space="preserve">       </w:t>
      </w:r>
      <w:r w:rsidR="0053443F">
        <w:rPr>
          <w:b/>
          <w:sz w:val="32"/>
          <w:szCs w:val="32"/>
        </w:rPr>
        <w:t>№</w:t>
      </w:r>
      <w:r w:rsidR="009923BD">
        <w:rPr>
          <w:b/>
          <w:sz w:val="32"/>
          <w:szCs w:val="32"/>
        </w:rPr>
        <w:t xml:space="preserve">  10</w:t>
      </w:r>
    </w:p>
    <w:p w:rsidR="0053443F" w:rsidRPr="0053443F" w:rsidRDefault="0053443F">
      <w:pPr>
        <w:rPr>
          <w:b/>
          <w:sz w:val="28"/>
          <w:szCs w:val="32"/>
        </w:rPr>
      </w:pPr>
      <w:r w:rsidRPr="0053443F">
        <w:rPr>
          <w:b/>
          <w:sz w:val="28"/>
          <w:szCs w:val="32"/>
        </w:rPr>
        <w:t xml:space="preserve"> </w:t>
      </w:r>
      <w:r w:rsidR="009923BD">
        <w:rPr>
          <w:b/>
          <w:sz w:val="28"/>
          <w:szCs w:val="32"/>
        </w:rPr>
        <w:t>14.05.2015 г.</w:t>
      </w:r>
      <w:r w:rsidRPr="0053443F">
        <w:rPr>
          <w:b/>
          <w:sz w:val="28"/>
          <w:szCs w:val="32"/>
        </w:rPr>
        <w:t xml:space="preserve">                                                                </w:t>
      </w:r>
      <w:r w:rsidR="009923BD">
        <w:rPr>
          <w:b/>
          <w:sz w:val="28"/>
          <w:szCs w:val="32"/>
        </w:rPr>
        <w:t xml:space="preserve">                          </w:t>
      </w:r>
      <w:r w:rsidRPr="0053443F">
        <w:rPr>
          <w:b/>
          <w:sz w:val="28"/>
          <w:szCs w:val="32"/>
        </w:rPr>
        <w:t xml:space="preserve"> х. Парамонов</w:t>
      </w:r>
    </w:p>
    <w:p w:rsidR="0053443F" w:rsidRDefault="009923BD" w:rsidP="009923BD">
      <w:pPr>
        <w:jc w:val="both"/>
        <w:rPr>
          <w:sz w:val="28"/>
          <w:szCs w:val="32"/>
        </w:rPr>
      </w:pPr>
      <w:r>
        <w:rPr>
          <w:sz w:val="24"/>
          <w:szCs w:val="32"/>
        </w:rPr>
        <w:t xml:space="preserve">                 </w:t>
      </w:r>
      <w:r w:rsidR="00607091">
        <w:rPr>
          <w:sz w:val="24"/>
          <w:szCs w:val="32"/>
        </w:rPr>
        <w:t>О</w:t>
      </w:r>
      <w:r>
        <w:rPr>
          <w:sz w:val="24"/>
          <w:szCs w:val="32"/>
        </w:rPr>
        <w:t xml:space="preserve"> </w:t>
      </w:r>
      <w:r w:rsidR="0053443F" w:rsidRPr="0053443F">
        <w:rPr>
          <w:sz w:val="28"/>
          <w:szCs w:val="32"/>
        </w:rPr>
        <w:t>внесении измен</w:t>
      </w:r>
      <w:r w:rsidR="00607091">
        <w:rPr>
          <w:sz w:val="28"/>
          <w:szCs w:val="32"/>
        </w:rPr>
        <w:t xml:space="preserve">ений  в постановление администрации Парамоновского сельского поселения от </w:t>
      </w:r>
      <w:r w:rsidR="002346EF">
        <w:rPr>
          <w:sz w:val="28"/>
          <w:szCs w:val="32"/>
        </w:rPr>
        <w:t>14</w:t>
      </w:r>
      <w:r w:rsidR="00583B3C">
        <w:rPr>
          <w:sz w:val="28"/>
          <w:szCs w:val="32"/>
        </w:rPr>
        <w:t>.03.2014</w:t>
      </w:r>
      <w:r w:rsidR="00607091">
        <w:rPr>
          <w:sz w:val="28"/>
          <w:szCs w:val="32"/>
        </w:rPr>
        <w:t xml:space="preserve"> года № </w:t>
      </w:r>
      <w:r w:rsidR="002346EF">
        <w:rPr>
          <w:sz w:val="28"/>
          <w:szCs w:val="32"/>
        </w:rPr>
        <w:t>17/1</w:t>
      </w:r>
      <w:r w:rsidR="00607091">
        <w:rPr>
          <w:sz w:val="28"/>
          <w:szCs w:val="32"/>
        </w:rPr>
        <w:t xml:space="preserve"> «Об утверждении Административного регламента </w:t>
      </w:r>
      <w:r w:rsidR="002346EF">
        <w:rPr>
          <w:sz w:val="28"/>
          <w:szCs w:val="32"/>
        </w:rPr>
        <w:t>осуществления муниципальной функции «Осуществление муниципального жилищного контроля на территории Парамоновского сельского поселения</w:t>
      </w:r>
      <w:proofErr w:type="gramStart"/>
      <w:r w:rsidR="002346EF">
        <w:rPr>
          <w:sz w:val="28"/>
          <w:szCs w:val="32"/>
        </w:rPr>
        <w:t xml:space="preserve">.» </w:t>
      </w:r>
      <w:proofErr w:type="gramEnd"/>
    </w:p>
    <w:p w:rsidR="00607091" w:rsidRDefault="00607091" w:rsidP="009923BD">
      <w:pPr>
        <w:jc w:val="both"/>
        <w:rPr>
          <w:sz w:val="28"/>
          <w:szCs w:val="32"/>
        </w:rPr>
      </w:pPr>
    </w:p>
    <w:p w:rsidR="00C92C1B" w:rsidRDefault="009923BD" w:rsidP="009923BD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  </w:t>
      </w:r>
      <w:proofErr w:type="gramStart"/>
      <w:r w:rsidR="00607091" w:rsidRPr="0034523A">
        <w:rPr>
          <w:sz w:val="28"/>
          <w:szCs w:val="32"/>
        </w:rPr>
        <w:t>Во</w:t>
      </w:r>
      <w:proofErr w:type="gramEnd"/>
      <w:r w:rsidR="00607091" w:rsidRPr="0034523A">
        <w:rPr>
          <w:sz w:val="28"/>
          <w:szCs w:val="32"/>
        </w:rPr>
        <w:t xml:space="preserve"> исполнении Федерального закона от 14 октября 2014 г. № 307-ФЗ « О</w:t>
      </w:r>
      <w:r w:rsidR="00607091">
        <w:rPr>
          <w:sz w:val="28"/>
          <w:szCs w:val="32"/>
        </w:rPr>
        <w:t xml:space="preserve"> внесении изменений В кодекс Ро</w:t>
      </w:r>
      <w:r w:rsidR="00D658DA">
        <w:rPr>
          <w:sz w:val="28"/>
          <w:szCs w:val="32"/>
        </w:rPr>
        <w:t>ссийской Федерации об администра</w:t>
      </w:r>
      <w:r w:rsidR="00607091">
        <w:rPr>
          <w:sz w:val="28"/>
          <w:szCs w:val="32"/>
        </w:rPr>
        <w:t>тивных</w:t>
      </w:r>
      <w:r w:rsidR="00D658DA">
        <w:rPr>
          <w:sz w:val="28"/>
          <w:szCs w:val="32"/>
        </w:rPr>
        <w:t xml:space="preserve">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 (надзора) и муниципального контроля.» внести изменения в постановление  от </w:t>
      </w:r>
      <w:r w:rsidR="002346EF">
        <w:rPr>
          <w:sz w:val="28"/>
          <w:szCs w:val="32"/>
        </w:rPr>
        <w:t>14</w:t>
      </w:r>
      <w:r w:rsidR="00935CCB">
        <w:rPr>
          <w:sz w:val="28"/>
          <w:szCs w:val="32"/>
        </w:rPr>
        <w:t>.03.2014г</w:t>
      </w:r>
      <w:r w:rsidR="00D658DA">
        <w:rPr>
          <w:sz w:val="28"/>
          <w:szCs w:val="32"/>
        </w:rPr>
        <w:t xml:space="preserve">. № </w:t>
      </w:r>
      <w:bookmarkStart w:id="0" w:name="_GoBack"/>
      <w:bookmarkEnd w:id="0"/>
      <w:r w:rsidR="002346EF">
        <w:rPr>
          <w:sz w:val="28"/>
          <w:szCs w:val="32"/>
        </w:rPr>
        <w:t xml:space="preserve">17/1 </w:t>
      </w:r>
      <w:r w:rsidR="00D658DA">
        <w:rPr>
          <w:sz w:val="28"/>
          <w:szCs w:val="32"/>
        </w:rPr>
        <w:t>администрации Парамоновского сельского поселения «</w:t>
      </w:r>
      <w:r w:rsidR="002346EF">
        <w:rPr>
          <w:sz w:val="28"/>
          <w:szCs w:val="32"/>
        </w:rPr>
        <w:t>Об утверждении Административного регламента осуществления муниципальной функции «Осуществление муниципального жилищного контроля на территории Парамоновского сельского поселения</w:t>
      </w:r>
      <w:proofErr w:type="gramStart"/>
      <w:r w:rsidR="002346EF">
        <w:rPr>
          <w:sz w:val="28"/>
          <w:szCs w:val="32"/>
        </w:rPr>
        <w:t xml:space="preserve">.» </w:t>
      </w:r>
      <w:proofErr w:type="gramEnd"/>
    </w:p>
    <w:p w:rsidR="00607091" w:rsidRDefault="002346EF" w:rsidP="009923B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="00C92C1B">
        <w:rPr>
          <w:b/>
          <w:sz w:val="32"/>
          <w:szCs w:val="32"/>
        </w:rPr>
        <w:t>ПОСТАНОВЛЯЮ:</w:t>
      </w:r>
    </w:p>
    <w:p w:rsidR="002346EF" w:rsidRDefault="000B18DE" w:rsidP="009923BD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</w:t>
      </w:r>
      <w:r w:rsidR="002346EF">
        <w:rPr>
          <w:sz w:val="28"/>
          <w:szCs w:val="32"/>
        </w:rPr>
        <w:t xml:space="preserve">1.   В п.2.2. следует читать, срок проведения выездной плановой проверки может  быть продлен, но не более чем на двадцать  рабочих дней, в отношении малых предприятий не более чем на пятьдесят часов, </w:t>
      </w:r>
      <w:proofErr w:type="spellStart"/>
      <w:r w:rsidR="002346EF">
        <w:rPr>
          <w:sz w:val="28"/>
          <w:szCs w:val="32"/>
        </w:rPr>
        <w:t>микропредприятий</w:t>
      </w:r>
      <w:proofErr w:type="spellEnd"/>
      <w:r w:rsidR="002346EF">
        <w:rPr>
          <w:sz w:val="28"/>
          <w:szCs w:val="32"/>
        </w:rPr>
        <w:t xml:space="preserve"> не более чем на пятнадцать часов.</w:t>
      </w:r>
    </w:p>
    <w:p w:rsidR="002346EF" w:rsidRDefault="002346EF" w:rsidP="009923BD">
      <w:pPr>
        <w:autoSpaceDE w:val="0"/>
        <w:autoSpaceDN w:val="0"/>
        <w:adjustRightInd w:val="0"/>
        <w:ind w:firstLine="540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2.  На основании статьи 13.2 ФЗ № 294-ФЗ </w:t>
      </w:r>
      <w:proofErr w:type="gramStart"/>
      <w:r>
        <w:rPr>
          <w:sz w:val="28"/>
          <w:szCs w:val="32"/>
        </w:rPr>
        <w:t xml:space="preserve">( </w:t>
      </w:r>
      <w:proofErr w:type="gramEnd"/>
      <w:r>
        <w:rPr>
          <w:sz w:val="28"/>
          <w:szCs w:val="32"/>
        </w:rPr>
        <w:t>в редакции ФЗ № 307-ФЗ)  в разделе 5 добавлены п.5.1 и п.5.2 Плановые (рейдовые) осмотры.</w:t>
      </w:r>
    </w:p>
    <w:p w:rsidR="00D627DC" w:rsidRDefault="00D627DC" w:rsidP="009923BD">
      <w:pPr>
        <w:ind w:firstLine="851"/>
        <w:jc w:val="both"/>
        <w:rPr>
          <w:rStyle w:val="apple-style-span"/>
          <w:sz w:val="28"/>
        </w:rPr>
      </w:pPr>
      <w:r>
        <w:rPr>
          <w:rStyle w:val="apple-style-span"/>
          <w:sz w:val="28"/>
        </w:rPr>
        <w:t xml:space="preserve">5.1. Плановые (рейдовые) осмотры, проводятся уполномоченными должностными лицами органов государственного контроля (надзора), муниципального контроля в пределах своей компетенции на основании плановых (рейдовых) заданий. Порядок оформления и содержание таких </w:t>
      </w:r>
      <w:proofErr w:type="gramStart"/>
      <w:r>
        <w:rPr>
          <w:rStyle w:val="apple-style-span"/>
          <w:sz w:val="28"/>
        </w:rPr>
        <w:t>заданий</w:t>
      </w:r>
      <w:proofErr w:type="gramEnd"/>
      <w:r>
        <w:rPr>
          <w:rStyle w:val="apple-style-span"/>
          <w:sz w:val="28"/>
        </w:rPr>
        <w:t xml:space="preserve"> и порядок оформления результатов плановых (рейдовых) осмотров, обследований устанавливаются федеральными органами исполнительной власти, органами исполнительной власти субъектов Российской Федерации, осуществляющими нормативно-правовое регулирование в соответствующих сферах государственного контроля (надзора), а также органами местного самоуправления.</w:t>
      </w:r>
    </w:p>
    <w:p w:rsidR="00D627DC" w:rsidRPr="00B03341" w:rsidRDefault="00D627DC" w:rsidP="009923BD">
      <w:pPr>
        <w:ind w:firstLine="851"/>
        <w:jc w:val="both"/>
        <w:rPr>
          <w:rStyle w:val="apple-style-span"/>
          <w:sz w:val="28"/>
        </w:rPr>
      </w:pPr>
      <w:r>
        <w:rPr>
          <w:rStyle w:val="apple-style-span"/>
          <w:sz w:val="28"/>
        </w:rPr>
        <w:t xml:space="preserve">5.2. В случае выявления при проведении </w:t>
      </w:r>
      <w:proofErr w:type="gramStart"/>
      <w:r>
        <w:rPr>
          <w:rStyle w:val="apple-style-span"/>
          <w:sz w:val="28"/>
        </w:rPr>
        <w:t>плановых</w:t>
      </w:r>
      <w:proofErr w:type="gramEnd"/>
      <w:r>
        <w:rPr>
          <w:rStyle w:val="apple-style-span"/>
          <w:sz w:val="28"/>
        </w:rPr>
        <w:t xml:space="preserve"> (рейдовых) </w:t>
      </w:r>
      <w:proofErr w:type="gramStart"/>
      <w:r>
        <w:rPr>
          <w:rStyle w:val="apple-style-span"/>
          <w:sz w:val="28"/>
        </w:rPr>
        <w:t>осмотров, обследований нарушений обязательных требований должностные лица органов государственного контроля (надзора), муниципального контроля принимают в пределах своей компетенции меры по пресечению таких нарушений, а также доводят в письменной форме до сведения руководителя (заместителя руководителя) органа государственного контроля (надзора), муниципального контроля информацию о выявленных нарушениях для принятия  решения о назначении внеплановой проверки юридического лица, индивидуального предпринимателя по основаниям, указанным в пункте</w:t>
      </w:r>
      <w:proofErr w:type="gramEnd"/>
      <w:r>
        <w:rPr>
          <w:rStyle w:val="apple-style-span"/>
          <w:sz w:val="28"/>
        </w:rPr>
        <w:t xml:space="preserve"> 2 части 2 статьи 10 ФЗ 294-ФЗ.</w:t>
      </w:r>
    </w:p>
    <w:p w:rsidR="000B18DE" w:rsidRDefault="000B18DE" w:rsidP="00992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 после официального обнародования.</w:t>
      </w:r>
    </w:p>
    <w:p w:rsidR="00055E20" w:rsidRDefault="000B18DE" w:rsidP="009923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FF4526" w:rsidRPr="00FF4526" w:rsidRDefault="00FF4526" w:rsidP="00FF45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55E20" w:rsidRDefault="00055E20" w:rsidP="00880D64">
      <w:pPr>
        <w:ind w:left="426"/>
        <w:rPr>
          <w:sz w:val="28"/>
          <w:szCs w:val="32"/>
        </w:rPr>
      </w:pPr>
      <w:r>
        <w:rPr>
          <w:sz w:val="28"/>
          <w:szCs w:val="32"/>
        </w:rPr>
        <w:t>Глава Парамоновского</w:t>
      </w:r>
    </w:p>
    <w:p w:rsidR="00055E20" w:rsidRPr="00880D64" w:rsidRDefault="00055E20" w:rsidP="00880D64">
      <w:pPr>
        <w:ind w:left="426"/>
        <w:rPr>
          <w:sz w:val="28"/>
          <w:szCs w:val="32"/>
        </w:rPr>
      </w:pPr>
      <w:r>
        <w:rPr>
          <w:sz w:val="28"/>
          <w:szCs w:val="32"/>
        </w:rPr>
        <w:t xml:space="preserve">Сельского поселения                                                         </w:t>
      </w:r>
      <w:proofErr w:type="spellStart"/>
      <w:r>
        <w:rPr>
          <w:sz w:val="28"/>
          <w:szCs w:val="32"/>
        </w:rPr>
        <w:t>И.Л.Оптовкин</w:t>
      </w:r>
      <w:proofErr w:type="spellEnd"/>
    </w:p>
    <w:p w:rsidR="006E1BA1" w:rsidRPr="00141346" w:rsidRDefault="006E1BA1" w:rsidP="00141346">
      <w:pPr>
        <w:ind w:left="444"/>
        <w:rPr>
          <w:sz w:val="28"/>
          <w:szCs w:val="32"/>
        </w:rPr>
      </w:pPr>
    </w:p>
    <w:sectPr w:rsidR="006E1BA1" w:rsidRPr="00141346" w:rsidSect="00F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A2046"/>
    <w:multiLevelType w:val="hybridMultilevel"/>
    <w:tmpl w:val="0B58ABD0"/>
    <w:lvl w:ilvl="0" w:tplc="A3CE921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39680B4F"/>
    <w:multiLevelType w:val="hybridMultilevel"/>
    <w:tmpl w:val="9CF4C408"/>
    <w:lvl w:ilvl="0" w:tplc="41BAC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3443F"/>
    <w:rsid w:val="00055E20"/>
    <w:rsid w:val="00057EF9"/>
    <w:rsid w:val="000B18DE"/>
    <w:rsid w:val="00102D5F"/>
    <w:rsid w:val="00106FFE"/>
    <w:rsid w:val="00141346"/>
    <w:rsid w:val="002346EF"/>
    <w:rsid w:val="0034523A"/>
    <w:rsid w:val="0053443F"/>
    <w:rsid w:val="00583B3C"/>
    <w:rsid w:val="00607091"/>
    <w:rsid w:val="006E1BA1"/>
    <w:rsid w:val="00706335"/>
    <w:rsid w:val="0081537E"/>
    <w:rsid w:val="00880D64"/>
    <w:rsid w:val="00881A6F"/>
    <w:rsid w:val="00935CCB"/>
    <w:rsid w:val="009923BD"/>
    <w:rsid w:val="00C92C1B"/>
    <w:rsid w:val="00D627DC"/>
    <w:rsid w:val="00D658DA"/>
    <w:rsid w:val="00F41D00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1B"/>
    <w:pPr>
      <w:ind w:left="720"/>
      <w:contextualSpacing/>
    </w:pPr>
  </w:style>
  <w:style w:type="character" w:customStyle="1" w:styleId="apple-style-span">
    <w:name w:val="apple-style-span"/>
    <w:rsid w:val="00D627D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9</cp:revision>
  <cp:lastPrinted>2015-03-10T10:43:00Z</cp:lastPrinted>
  <dcterms:created xsi:type="dcterms:W3CDTF">2015-03-07T12:49:00Z</dcterms:created>
  <dcterms:modified xsi:type="dcterms:W3CDTF">2015-05-18T09:56:00Z</dcterms:modified>
</cp:coreProperties>
</file>