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E" w:rsidRDefault="000F0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  ФЕДЕРАЦИЯ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РОСТОВСКАЯ ОБЛАСТЬ    МОРОЗОВСКИЙ  РАЙОН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АМИНИСТРАЦИЯ     ПАРАМОНОВСКОГО    СЕЛЬСКОГО   ПОСЕЛЕНИЯ</w:t>
      </w:r>
    </w:p>
    <w:p w:rsidR="0053443F" w:rsidRDefault="0053443F">
      <w:pPr>
        <w:rPr>
          <w:b/>
          <w:sz w:val="28"/>
          <w:szCs w:val="28"/>
        </w:rPr>
      </w:pPr>
    </w:p>
    <w:p w:rsidR="0053443F" w:rsidRDefault="000F01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 w:rsidR="0053443F">
        <w:rPr>
          <w:b/>
          <w:sz w:val="32"/>
          <w:szCs w:val="32"/>
        </w:rPr>
        <w:t>П</w:t>
      </w:r>
      <w:proofErr w:type="gramEnd"/>
      <w:r w:rsidR="0053443F">
        <w:rPr>
          <w:b/>
          <w:sz w:val="32"/>
          <w:szCs w:val="32"/>
        </w:rPr>
        <w:t xml:space="preserve"> О С Т А Н О В Л Е Н И Е</w:t>
      </w:r>
    </w:p>
    <w:p w:rsidR="000F0145" w:rsidRDefault="000F01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6218F3">
        <w:rPr>
          <w:b/>
          <w:sz w:val="32"/>
          <w:szCs w:val="32"/>
        </w:rPr>
        <w:t xml:space="preserve"> </w:t>
      </w:r>
    </w:p>
    <w:p w:rsidR="0053443F" w:rsidRDefault="005344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218F3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№</w:t>
      </w:r>
      <w:r w:rsidR="006218F3">
        <w:rPr>
          <w:b/>
          <w:sz w:val="32"/>
          <w:szCs w:val="32"/>
        </w:rPr>
        <w:t xml:space="preserve">  9</w:t>
      </w:r>
    </w:p>
    <w:p w:rsidR="0053443F" w:rsidRPr="0053443F" w:rsidRDefault="0053443F">
      <w:pPr>
        <w:rPr>
          <w:b/>
          <w:sz w:val="28"/>
          <w:szCs w:val="32"/>
        </w:rPr>
      </w:pPr>
      <w:r w:rsidRPr="0053443F">
        <w:rPr>
          <w:b/>
          <w:sz w:val="28"/>
          <w:szCs w:val="32"/>
        </w:rPr>
        <w:t xml:space="preserve"> </w:t>
      </w:r>
      <w:r w:rsidR="002C70AD">
        <w:rPr>
          <w:b/>
          <w:sz w:val="28"/>
          <w:szCs w:val="32"/>
        </w:rPr>
        <w:t>14.05.2015 г.</w:t>
      </w:r>
      <w:r w:rsidRPr="0053443F">
        <w:rPr>
          <w:b/>
          <w:sz w:val="28"/>
          <w:szCs w:val="32"/>
        </w:rPr>
        <w:t xml:space="preserve">                                                                 </w:t>
      </w:r>
      <w:r w:rsidR="006218F3">
        <w:rPr>
          <w:b/>
          <w:sz w:val="28"/>
          <w:szCs w:val="32"/>
        </w:rPr>
        <w:t xml:space="preserve">                       </w:t>
      </w:r>
      <w:r w:rsidRPr="0053443F">
        <w:rPr>
          <w:b/>
          <w:sz w:val="28"/>
          <w:szCs w:val="32"/>
        </w:rPr>
        <w:t>х. Парамонов</w:t>
      </w:r>
    </w:p>
    <w:p w:rsidR="0053443F" w:rsidRDefault="006218F3" w:rsidP="000F0145">
      <w:pPr>
        <w:jc w:val="both"/>
        <w:rPr>
          <w:sz w:val="28"/>
          <w:szCs w:val="32"/>
        </w:rPr>
      </w:pPr>
      <w:r>
        <w:rPr>
          <w:sz w:val="24"/>
          <w:szCs w:val="32"/>
        </w:rPr>
        <w:t xml:space="preserve">            </w:t>
      </w:r>
      <w:r w:rsidR="00607091">
        <w:rPr>
          <w:sz w:val="24"/>
          <w:szCs w:val="32"/>
        </w:rPr>
        <w:t>О</w:t>
      </w:r>
      <w:r>
        <w:rPr>
          <w:sz w:val="24"/>
          <w:szCs w:val="32"/>
        </w:rPr>
        <w:t xml:space="preserve"> </w:t>
      </w:r>
      <w:r w:rsidR="0053443F" w:rsidRPr="0053443F">
        <w:rPr>
          <w:sz w:val="28"/>
          <w:szCs w:val="32"/>
        </w:rPr>
        <w:t>внесении измен</w:t>
      </w:r>
      <w:r w:rsidR="00607091">
        <w:rPr>
          <w:sz w:val="28"/>
          <w:szCs w:val="32"/>
        </w:rPr>
        <w:t xml:space="preserve">ений  в постановление администрации Парамоновского сельского поселения от </w:t>
      </w:r>
      <w:r w:rsidR="004242C5">
        <w:rPr>
          <w:sz w:val="28"/>
          <w:szCs w:val="32"/>
        </w:rPr>
        <w:t>27.03.2014 г.</w:t>
      </w:r>
      <w:r w:rsidR="00607091">
        <w:rPr>
          <w:sz w:val="28"/>
          <w:szCs w:val="32"/>
        </w:rPr>
        <w:t xml:space="preserve"> года № </w:t>
      </w:r>
      <w:r w:rsidR="004242C5">
        <w:rPr>
          <w:sz w:val="28"/>
          <w:szCs w:val="32"/>
        </w:rPr>
        <w:t>22</w:t>
      </w:r>
      <w:r w:rsidR="00607091">
        <w:rPr>
          <w:sz w:val="28"/>
          <w:szCs w:val="32"/>
        </w:rPr>
        <w:t xml:space="preserve"> «Об утверждении Административного регламента </w:t>
      </w:r>
      <w:r w:rsidR="004242C5">
        <w:rPr>
          <w:sz w:val="28"/>
          <w:szCs w:val="32"/>
        </w:rPr>
        <w:t xml:space="preserve">осуществление муниципального </w:t>
      </w:r>
      <w:proofErr w:type="gramStart"/>
      <w:r w:rsidR="004242C5">
        <w:rPr>
          <w:sz w:val="28"/>
          <w:szCs w:val="32"/>
        </w:rPr>
        <w:t>контроля за</w:t>
      </w:r>
      <w:proofErr w:type="gramEnd"/>
      <w:r w:rsidR="004242C5">
        <w:rPr>
          <w:sz w:val="28"/>
          <w:szCs w:val="32"/>
        </w:rPr>
        <w:t xml:space="preserve"> сохранностью автомобильных дорог местного значения в границах населенных пунктов Парамоновского сельского поселения»</w:t>
      </w:r>
    </w:p>
    <w:p w:rsidR="00607091" w:rsidRDefault="00607091" w:rsidP="000F0145">
      <w:pPr>
        <w:jc w:val="both"/>
        <w:rPr>
          <w:sz w:val="28"/>
          <w:szCs w:val="32"/>
        </w:rPr>
      </w:pPr>
    </w:p>
    <w:p w:rsidR="00C92C1B" w:rsidRDefault="006218F3" w:rsidP="004242C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proofErr w:type="gramStart"/>
      <w:r w:rsidR="00607091" w:rsidRPr="0034523A">
        <w:rPr>
          <w:sz w:val="28"/>
          <w:szCs w:val="32"/>
        </w:rPr>
        <w:t>Во</w:t>
      </w:r>
      <w:proofErr w:type="gramEnd"/>
      <w:r w:rsidR="00607091" w:rsidRPr="0034523A">
        <w:rPr>
          <w:sz w:val="28"/>
          <w:szCs w:val="32"/>
        </w:rPr>
        <w:t xml:space="preserve"> исполнении Федерального закона от 14 октября 2014 г. № 307-ФЗ « О</w:t>
      </w:r>
      <w:r w:rsidR="00607091">
        <w:rPr>
          <w:sz w:val="28"/>
          <w:szCs w:val="32"/>
        </w:rPr>
        <w:t xml:space="preserve"> внесении изменений В кодекс Ро</w:t>
      </w:r>
      <w:r w:rsidR="00D658DA">
        <w:rPr>
          <w:sz w:val="28"/>
          <w:szCs w:val="32"/>
        </w:rPr>
        <w:t>ссийской Федерации об администра</w:t>
      </w:r>
      <w:r w:rsidR="00607091">
        <w:rPr>
          <w:sz w:val="28"/>
          <w:szCs w:val="32"/>
        </w:rPr>
        <w:t>тивных</w:t>
      </w:r>
      <w:r w:rsidR="00D658DA">
        <w:rPr>
          <w:sz w:val="28"/>
          <w:szCs w:val="32"/>
        </w:rPr>
        <w:t xml:space="preserve">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</w:t>
      </w:r>
      <w:r w:rsidR="004242C5">
        <w:rPr>
          <w:sz w:val="28"/>
          <w:szCs w:val="32"/>
        </w:rPr>
        <w:t>27</w:t>
      </w:r>
      <w:r w:rsidR="004C238D">
        <w:rPr>
          <w:sz w:val="28"/>
          <w:szCs w:val="32"/>
        </w:rPr>
        <w:t>.03.2014 г</w:t>
      </w:r>
      <w:r w:rsidR="00D658DA">
        <w:rPr>
          <w:sz w:val="28"/>
          <w:szCs w:val="32"/>
        </w:rPr>
        <w:t xml:space="preserve">. № </w:t>
      </w:r>
      <w:r w:rsidR="004242C5">
        <w:rPr>
          <w:sz w:val="28"/>
          <w:szCs w:val="32"/>
        </w:rPr>
        <w:t>22</w:t>
      </w:r>
      <w:r w:rsidR="004C238D">
        <w:rPr>
          <w:sz w:val="28"/>
          <w:szCs w:val="32"/>
        </w:rPr>
        <w:t xml:space="preserve"> </w:t>
      </w:r>
      <w:bookmarkStart w:id="0" w:name="_GoBack"/>
      <w:bookmarkEnd w:id="0"/>
      <w:r w:rsidR="00D658DA">
        <w:rPr>
          <w:sz w:val="28"/>
          <w:szCs w:val="32"/>
        </w:rPr>
        <w:t>администрации Парамоновского сельского поселения «</w:t>
      </w:r>
      <w:r w:rsidR="004242C5">
        <w:rPr>
          <w:sz w:val="28"/>
          <w:szCs w:val="32"/>
        </w:rPr>
        <w:t xml:space="preserve">Об утверждении Административного регламента осуществление муниципального </w:t>
      </w:r>
      <w:proofErr w:type="gramStart"/>
      <w:r w:rsidR="004242C5">
        <w:rPr>
          <w:sz w:val="28"/>
          <w:szCs w:val="32"/>
        </w:rPr>
        <w:t>контроля за</w:t>
      </w:r>
      <w:proofErr w:type="gramEnd"/>
      <w:r w:rsidR="004242C5">
        <w:rPr>
          <w:sz w:val="28"/>
          <w:szCs w:val="32"/>
        </w:rPr>
        <w:t xml:space="preserve"> сохранностью автомобильных дорог местного значения в границах населенных пунктов Парамоновского сельского поселения»</w:t>
      </w:r>
    </w:p>
    <w:p w:rsidR="00607091" w:rsidRDefault="00424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C92C1B">
        <w:rPr>
          <w:b/>
          <w:sz w:val="32"/>
          <w:szCs w:val="32"/>
        </w:rPr>
        <w:t>ПОСТАНОВЛЯЮ:</w:t>
      </w:r>
    </w:p>
    <w:p w:rsidR="000F0145" w:rsidRDefault="000F0145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1. В пункте 1.5. вместо, юридические лица и индивидуальные предприниматели обязаны вести журнал учета проверок, </w:t>
      </w:r>
      <w:r w:rsidR="00583000">
        <w:rPr>
          <w:sz w:val="28"/>
          <w:szCs w:val="32"/>
        </w:rPr>
        <w:t xml:space="preserve">следует </w:t>
      </w:r>
      <w:r>
        <w:rPr>
          <w:sz w:val="28"/>
          <w:szCs w:val="32"/>
        </w:rPr>
        <w:t>читать</w:t>
      </w:r>
      <w:r w:rsidR="00583000">
        <w:rPr>
          <w:sz w:val="28"/>
          <w:szCs w:val="32"/>
        </w:rPr>
        <w:t xml:space="preserve">, </w:t>
      </w:r>
      <w:r>
        <w:rPr>
          <w:sz w:val="28"/>
          <w:szCs w:val="32"/>
        </w:rPr>
        <w:t>юридические лица и индивидуальные предприниматели вправе вести журнал учета проверок</w:t>
      </w:r>
      <w:proofErr w:type="gramStart"/>
      <w:r>
        <w:rPr>
          <w:sz w:val="28"/>
          <w:szCs w:val="32"/>
        </w:rPr>
        <w:t xml:space="preserve"> .</w:t>
      </w:r>
      <w:proofErr w:type="gramEnd"/>
    </w:p>
    <w:p w:rsidR="000F0145" w:rsidRDefault="000F0145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>2. В абзаце 2, п. 1.6, заменить</w:t>
      </w:r>
      <w:proofErr w:type="gramStart"/>
      <w:r>
        <w:rPr>
          <w:sz w:val="28"/>
          <w:szCs w:val="32"/>
        </w:rPr>
        <w:t xml:space="preserve"> ,</w:t>
      </w:r>
      <w:proofErr w:type="gramEnd"/>
      <w:r>
        <w:rPr>
          <w:sz w:val="28"/>
          <w:szCs w:val="32"/>
        </w:rPr>
        <w:t xml:space="preserve"> распоряжения Администрации района, на распоряжения администрации поселения.</w:t>
      </w:r>
    </w:p>
    <w:p w:rsidR="000F0145" w:rsidRDefault="00583000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>3. Считать утратившим силу абзац 8 п. 1.6.</w:t>
      </w:r>
    </w:p>
    <w:p w:rsidR="00583000" w:rsidRDefault="00583000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 В </w:t>
      </w:r>
      <w:proofErr w:type="spellStart"/>
      <w:r>
        <w:rPr>
          <w:sz w:val="28"/>
          <w:szCs w:val="32"/>
        </w:rPr>
        <w:t>подп</w:t>
      </w:r>
      <w:proofErr w:type="spellEnd"/>
      <w:r>
        <w:rPr>
          <w:sz w:val="28"/>
          <w:szCs w:val="32"/>
        </w:rPr>
        <w:t>. 2.3.4. п.2.3. следует читать, срок проведения выездной плановой проверки может  быть продлен, но не более чем на двадцать  рабочих дней, в отношении малых предприятий не более чем на пятьдесят часов</w:t>
      </w:r>
      <w:r w:rsidR="00A1031C">
        <w:rPr>
          <w:sz w:val="28"/>
          <w:szCs w:val="32"/>
        </w:rPr>
        <w:t xml:space="preserve">, </w:t>
      </w:r>
      <w:proofErr w:type="spellStart"/>
      <w:r w:rsidR="00A1031C">
        <w:rPr>
          <w:sz w:val="28"/>
          <w:szCs w:val="32"/>
        </w:rPr>
        <w:t>микропредприятий</w:t>
      </w:r>
      <w:proofErr w:type="spellEnd"/>
      <w:r w:rsidR="00A1031C">
        <w:rPr>
          <w:sz w:val="28"/>
          <w:szCs w:val="32"/>
        </w:rPr>
        <w:t xml:space="preserve"> не более чем на пятнадцать часов.</w:t>
      </w:r>
    </w:p>
    <w:p w:rsidR="00A1031C" w:rsidRDefault="00A1031C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5. В подп.3.6.5. п. 3.6. заменить, подписано электронной цифровой подписью, на, </w:t>
      </w:r>
      <w:proofErr w:type="gramStart"/>
      <w:r>
        <w:rPr>
          <w:sz w:val="28"/>
          <w:szCs w:val="32"/>
        </w:rPr>
        <w:t>подписанного</w:t>
      </w:r>
      <w:proofErr w:type="gramEnd"/>
      <w:r>
        <w:rPr>
          <w:sz w:val="28"/>
          <w:szCs w:val="32"/>
        </w:rPr>
        <w:t xml:space="preserve"> усиленной квалифицированной электронной подписью.</w:t>
      </w:r>
    </w:p>
    <w:p w:rsidR="00A1031C" w:rsidRDefault="00A1031C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6. В п.3.6. добавить ограничение: </w:t>
      </w:r>
      <w:r w:rsidR="00D30FFB">
        <w:rPr>
          <w:sz w:val="28"/>
          <w:szCs w:val="32"/>
        </w:rPr>
        <w:t>«</w:t>
      </w:r>
      <w:r>
        <w:rPr>
          <w:sz w:val="28"/>
          <w:szCs w:val="32"/>
        </w:rPr>
        <w:t>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 и (или) требований, установленных муниципальными правовыми актами</w:t>
      </w:r>
      <w:proofErr w:type="gramStart"/>
      <w:r>
        <w:rPr>
          <w:sz w:val="28"/>
          <w:szCs w:val="32"/>
        </w:rPr>
        <w:t xml:space="preserve"> </w:t>
      </w:r>
      <w:r w:rsidR="00D30FFB">
        <w:rPr>
          <w:sz w:val="28"/>
          <w:szCs w:val="32"/>
        </w:rPr>
        <w:t>,</w:t>
      </w:r>
      <w:proofErr w:type="gramEnd"/>
      <w:r w:rsidR="00D30FFB">
        <w:rPr>
          <w:sz w:val="28"/>
          <w:szCs w:val="32"/>
        </w:rPr>
        <w:t>предметом такой проверки 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  <w:r>
        <w:rPr>
          <w:sz w:val="28"/>
          <w:szCs w:val="32"/>
        </w:rPr>
        <w:t xml:space="preserve"> </w:t>
      </w:r>
    </w:p>
    <w:p w:rsidR="00D30FFB" w:rsidRDefault="00D30FFB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7.  В п. 1.4. добавить положение о праве юридического лица, индивидуального предпринимателя при проведении проверки привлекать Уполномоченного при Президенте Российской Федерации по защите прав предпринимателей в субъекте Российской Федерации к участию в проверке.</w:t>
      </w:r>
    </w:p>
    <w:p w:rsidR="00D30FFB" w:rsidRDefault="00D30FFB" w:rsidP="00D30FFB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8. На основании статьи 13.2 ФЗ № 294-ФЗ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в редакции ФЗ № 307-ФЗ)  в разделе 4 добавлены п.4.1 и п.4.2 Плановые (рейдовые) осмотры.</w:t>
      </w:r>
    </w:p>
    <w:p w:rsidR="00D30FFB" w:rsidRDefault="00D30FFB" w:rsidP="00D30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Предметом плановых (рейдовых) осмотров является, обследования особо охраняемых природных территорий, лесных участков, охотничьих угодий, земельных участков, и проводятся уполномоченными должностными лицами  органов государственного  контроля (надзора), </w:t>
      </w:r>
      <w:r>
        <w:rPr>
          <w:sz w:val="28"/>
          <w:szCs w:val="28"/>
        </w:rPr>
        <w:lastRenderedPageBreak/>
        <w:t xml:space="preserve">муниципального контроля в пределах своей компетенции на основании плановых (рейдовых) заданий. </w:t>
      </w:r>
    </w:p>
    <w:p w:rsidR="00D30FFB" w:rsidRDefault="00D30FFB" w:rsidP="00D30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оформления и содержание таких 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и порядок оформления 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 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D30FFB" w:rsidRPr="008D180A" w:rsidRDefault="00D30FFB" w:rsidP="00D30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ст. 10 ФЗ № 294-ФЗ.</w:t>
      </w:r>
    </w:p>
    <w:p w:rsidR="00D30FFB" w:rsidRDefault="002C70AD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9.        Постановление вступает в силу после официального обнародования.</w:t>
      </w:r>
    </w:p>
    <w:p w:rsidR="002C70AD" w:rsidRDefault="002C70AD" w:rsidP="000F0145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10.      </w:t>
      </w:r>
      <w:proofErr w:type="gramStart"/>
      <w:r>
        <w:rPr>
          <w:sz w:val="28"/>
          <w:szCs w:val="32"/>
        </w:rPr>
        <w:t>Контроль за</w:t>
      </w:r>
      <w:proofErr w:type="gramEnd"/>
      <w:r>
        <w:rPr>
          <w:sz w:val="28"/>
          <w:szCs w:val="32"/>
        </w:rPr>
        <w:t xml:space="preserve"> исполнением постановления оставляю за собой.</w:t>
      </w:r>
    </w:p>
    <w:p w:rsidR="002C70AD" w:rsidRPr="000F0145" w:rsidRDefault="002C70AD" w:rsidP="000F0145">
      <w:pPr>
        <w:jc w:val="both"/>
        <w:rPr>
          <w:sz w:val="28"/>
          <w:szCs w:val="32"/>
        </w:rPr>
      </w:pPr>
    </w:p>
    <w:p w:rsidR="000F0145" w:rsidRPr="000F0145" w:rsidRDefault="000F0145" w:rsidP="000F0145">
      <w:pPr>
        <w:jc w:val="both"/>
        <w:rPr>
          <w:sz w:val="28"/>
          <w:szCs w:val="32"/>
        </w:rPr>
      </w:pPr>
    </w:p>
    <w:p w:rsidR="00055E20" w:rsidRDefault="00055E20" w:rsidP="00055E20">
      <w:pPr>
        <w:ind w:left="426"/>
        <w:jc w:val="both"/>
        <w:rPr>
          <w:sz w:val="28"/>
          <w:szCs w:val="32"/>
        </w:rPr>
      </w:pPr>
    </w:p>
    <w:p w:rsidR="00055E20" w:rsidRDefault="00055E20" w:rsidP="006218F3">
      <w:pPr>
        <w:spacing w:line="240" w:lineRule="auto"/>
        <w:ind w:left="426"/>
        <w:rPr>
          <w:sz w:val="28"/>
          <w:szCs w:val="32"/>
        </w:rPr>
      </w:pPr>
      <w:r>
        <w:rPr>
          <w:sz w:val="28"/>
          <w:szCs w:val="32"/>
        </w:rPr>
        <w:t>Глава Парамоновского</w:t>
      </w:r>
    </w:p>
    <w:p w:rsidR="00055E20" w:rsidRPr="00880D64" w:rsidRDefault="00055E20" w:rsidP="006218F3">
      <w:pPr>
        <w:spacing w:line="240" w:lineRule="auto"/>
        <w:ind w:left="426"/>
        <w:rPr>
          <w:sz w:val="28"/>
          <w:szCs w:val="32"/>
        </w:rPr>
      </w:pPr>
      <w:r>
        <w:rPr>
          <w:sz w:val="28"/>
          <w:szCs w:val="32"/>
        </w:rPr>
        <w:t>Сельского поселения                                                         И.</w:t>
      </w:r>
      <w:r w:rsidR="006218F3">
        <w:rPr>
          <w:sz w:val="28"/>
          <w:szCs w:val="32"/>
        </w:rPr>
        <w:t xml:space="preserve"> </w:t>
      </w:r>
      <w:r>
        <w:rPr>
          <w:sz w:val="28"/>
          <w:szCs w:val="32"/>
        </w:rPr>
        <w:t>Л.</w:t>
      </w:r>
      <w:r w:rsidR="006218F3">
        <w:rPr>
          <w:sz w:val="28"/>
          <w:szCs w:val="32"/>
        </w:rPr>
        <w:t xml:space="preserve"> </w:t>
      </w:r>
      <w:r>
        <w:rPr>
          <w:sz w:val="28"/>
          <w:szCs w:val="32"/>
        </w:rPr>
        <w:t>Оптовкин</w:t>
      </w:r>
    </w:p>
    <w:p w:rsidR="006E1BA1" w:rsidRPr="00141346" w:rsidRDefault="006E1BA1" w:rsidP="00141346">
      <w:pPr>
        <w:ind w:left="444"/>
        <w:rPr>
          <w:sz w:val="28"/>
          <w:szCs w:val="32"/>
        </w:rPr>
      </w:pPr>
    </w:p>
    <w:sectPr w:rsidR="006E1BA1" w:rsidRPr="00141346" w:rsidSect="008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046"/>
    <w:multiLevelType w:val="hybridMultilevel"/>
    <w:tmpl w:val="0B58ABD0"/>
    <w:lvl w:ilvl="0" w:tplc="A3CE92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39680B4F"/>
    <w:multiLevelType w:val="hybridMultilevel"/>
    <w:tmpl w:val="9CF4C408"/>
    <w:lvl w:ilvl="0" w:tplc="41BA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443F"/>
    <w:rsid w:val="00055E20"/>
    <w:rsid w:val="00057EF9"/>
    <w:rsid w:val="000F0145"/>
    <w:rsid w:val="00102D5F"/>
    <w:rsid w:val="00141346"/>
    <w:rsid w:val="002C70AD"/>
    <w:rsid w:val="0034523A"/>
    <w:rsid w:val="003E4E06"/>
    <w:rsid w:val="004242C5"/>
    <w:rsid w:val="004C238D"/>
    <w:rsid w:val="0053443F"/>
    <w:rsid w:val="00583000"/>
    <w:rsid w:val="00607091"/>
    <w:rsid w:val="006218F3"/>
    <w:rsid w:val="006E1BA1"/>
    <w:rsid w:val="0081537E"/>
    <w:rsid w:val="00880D64"/>
    <w:rsid w:val="008F2EE4"/>
    <w:rsid w:val="00A1031C"/>
    <w:rsid w:val="00B157AC"/>
    <w:rsid w:val="00C92C1B"/>
    <w:rsid w:val="00D30FFB"/>
    <w:rsid w:val="00D658DA"/>
    <w:rsid w:val="00F2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2015-05-18T09:41:00Z</cp:lastPrinted>
  <dcterms:created xsi:type="dcterms:W3CDTF">2015-03-07T12:49:00Z</dcterms:created>
  <dcterms:modified xsi:type="dcterms:W3CDTF">2015-05-18T10:00:00Z</dcterms:modified>
</cp:coreProperties>
</file>