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1" w:rsidRPr="007503D8" w:rsidRDefault="00CF4291" w:rsidP="00CF429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503D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F4291" w:rsidRPr="007503D8" w:rsidRDefault="00CF4291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  <w:r w:rsidRPr="007503D8">
        <w:rPr>
          <w:rFonts w:ascii="Times New Roman" w:hAnsi="Times New Roman" w:cs="Times New Roman"/>
          <w:sz w:val="24"/>
          <w:szCs w:val="24"/>
        </w:rPr>
        <w:t>МОРОЗОВСКИЙ РАЙОН</w:t>
      </w:r>
    </w:p>
    <w:p w:rsidR="00CF4291" w:rsidRPr="007503D8" w:rsidRDefault="00CF4291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  <w:r w:rsidRPr="007503D8">
        <w:rPr>
          <w:rFonts w:ascii="Times New Roman" w:hAnsi="Times New Roman" w:cs="Times New Roman"/>
          <w:spacing w:val="44"/>
          <w:sz w:val="24"/>
          <w:szCs w:val="24"/>
        </w:rPr>
        <w:t>МУНИЦИПАЛЬНОЕ ОБРАЗОВАНИЕ</w:t>
      </w:r>
    </w:p>
    <w:p w:rsidR="00CF4291" w:rsidRPr="007503D8" w:rsidRDefault="007503D8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  <w:r>
        <w:rPr>
          <w:rFonts w:ascii="Times New Roman" w:hAnsi="Times New Roman" w:cs="Times New Roman"/>
          <w:spacing w:val="44"/>
          <w:sz w:val="24"/>
          <w:szCs w:val="24"/>
        </w:rPr>
        <w:t>«ПАРАМОНОВ</w:t>
      </w:r>
      <w:r w:rsidR="00CF4291" w:rsidRPr="007503D8">
        <w:rPr>
          <w:rFonts w:ascii="Times New Roman" w:hAnsi="Times New Roman" w:cs="Times New Roman"/>
          <w:spacing w:val="44"/>
          <w:sz w:val="24"/>
          <w:szCs w:val="24"/>
        </w:rPr>
        <w:t>СКОЕ СЕЛЬСКОЕ ПОСЕЛЕНИЕ»</w:t>
      </w:r>
    </w:p>
    <w:p w:rsidR="00CF4291" w:rsidRPr="007503D8" w:rsidRDefault="00CF4291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</w:p>
    <w:p w:rsidR="00CF4291" w:rsidRPr="007503D8" w:rsidRDefault="007503D8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  <w:r>
        <w:rPr>
          <w:rFonts w:ascii="Times New Roman" w:hAnsi="Times New Roman" w:cs="Times New Roman"/>
          <w:spacing w:val="44"/>
          <w:sz w:val="24"/>
          <w:szCs w:val="24"/>
        </w:rPr>
        <w:t>АДМИНИСТРАЦИЯ ПАРАМОНОВ</w:t>
      </w:r>
      <w:r w:rsidR="00CF4291" w:rsidRPr="007503D8">
        <w:rPr>
          <w:rFonts w:ascii="Times New Roman" w:hAnsi="Times New Roman" w:cs="Times New Roman"/>
          <w:spacing w:val="44"/>
          <w:sz w:val="24"/>
          <w:szCs w:val="24"/>
        </w:rPr>
        <w:t>СКОГО</w:t>
      </w:r>
    </w:p>
    <w:p w:rsidR="00CF4291" w:rsidRPr="007503D8" w:rsidRDefault="00CF4291" w:rsidP="00CF4291">
      <w:pPr>
        <w:pStyle w:val="a7"/>
        <w:jc w:val="center"/>
        <w:rPr>
          <w:rFonts w:ascii="Times New Roman" w:hAnsi="Times New Roman" w:cs="Times New Roman"/>
          <w:spacing w:val="44"/>
          <w:sz w:val="24"/>
          <w:szCs w:val="24"/>
        </w:rPr>
      </w:pPr>
      <w:r w:rsidRPr="007503D8">
        <w:rPr>
          <w:rFonts w:ascii="Times New Roman" w:hAnsi="Times New Roman" w:cs="Times New Roman"/>
          <w:spacing w:val="44"/>
          <w:sz w:val="24"/>
          <w:szCs w:val="24"/>
        </w:rPr>
        <w:t>СЕЛЬСКОГО ПОСЕЛЕНИЯ</w:t>
      </w:r>
    </w:p>
    <w:p w:rsidR="00CF4291" w:rsidRPr="007503D8" w:rsidRDefault="00CF4291" w:rsidP="00CF4291">
      <w:pPr>
        <w:jc w:val="center"/>
        <w:rPr>
          <w:sz w:val="24"/>
          <w:szCs w:val="24"/>
        </w:rPr>
      </w:pPr>
    </w:p>
    <w:p w:rsidR="00CF4291" w:rsidRPr="007503D8" w:rsidRDefault="00CF4291" w:rsidP="00CF4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3D8">
        <w:rPr>
          <w:rFonts w:ascii="Times New Roman" w:hAnsi="Times New Roman" w:cs="Times New Roman"/>
          <w:sz w:val="24"/>
          <w:szCs w:val="24"/>
        </w:rPr>
        <w:t>ПОСТАНОВЛЕНИЕ</w:t>
      </w:r>
      <w:r w:rsidR="005209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CF4291" w:rsidRPr="007503D8" w:rsidTr="00CF4291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CF4291" w:rsidP="00CF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CF4291" w:rsidP="00CF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CF4291" w:rsidP="00CF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91" w:rsidRPr="007503D8" w:rsidTr="00CF4291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5209BA" w:rsidP="00CF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2014 </w:t>
            </w:r>
            <w:r w:rsidR="00CF4291" w:rsidRPr="007503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7503D8" w:rsidP="00CF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арамонов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F4291" w:rsidRPr="007503D8" w:rsidRDefault="00CF4291" w:rsidP="00CF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B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</w:tbl>
    <w:p w:rsidR="00CF4291" w:rsidRPr="007503D8" w:rsidRDefault="00CF4291" w:rsidP="00CF4291">
      <w:pPr>
        <w:pStyle w:val="a7"/>
        <w:rPr>
          <w:rFonts w:ascii="Times New Roman" w:hAnsi="Times New Roman" w:cs="Times New Roman"/>
          <w:sz w:val="24"/>
          <w:szCs w:val="24"/>
        </w:rPr>
      </w:pPr>
      <w:r w:rsidRPr="007503D8">
        <w:rPr>
          <w:rFonts w:ascii="Times New Roman" w:hAnsi="Times New Roman" w:cs="Times New Roman"/>
          <w:sz w:val="24"/>
          <w:szCs w:val="24"/>
        </w:rPr>
        <w:t>Об утверждении Положения о квалификационных требованиях</w:t>
      </w:r>
    </w:p>
    <w:p w:rsidR="00CF4291" w:rsidRPr="007503D8" w:rsidRDefault="00CF4291" w:rsidP="00CF4291">
      <w:pPr>
        <w:pStyle w:val="a7"/>
        <w:rPr>
          <w:rFonts w:ascii="Times New Roman" w:hAnsi="Times New Roman" w:cs="Times New Roman"/>
          <w:sz w:val="24"/>
          <w:szCs w:val="24"/>
        </w:rPr>
      </w:pPr>
      <w:r w:rsidRPr="007503D8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 Администрации</w:t>
      </w:r>
    </w:p>
    <w:p w:rsidR="00CF4291" w:rsidRPr="007503D8" w:rsidRDefault="007503D8" w:rsidP="00CF42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Парамонов</w:t>
      </w:r>
      <w:r w:rsidR="00CF4291" w:rsidRPr="007503D8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7503D8" w:rsidRPr="007503D8" w:rsidTr="007503D8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 от 02.03.2007 №  25-ФЗ «О муниципальной службе в Российской Федерации, статьей 5 Областного закона от 09.10.2007 № 786-ЗС «О муниципальной службе в Ростовской области»</w:t>
            </w: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 xml:space="preserve">1.  Утвердить    Положение о квалификационных требованиях для замещения должностей муниципальной службы в Администрации Парамоновского сельского поселения согласно   приложению. </w:t>
            </w: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2.Организацию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      </w: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3. Специалисту отдела кадров Администрации Парамоновского сельского поселения включать квалификационные требования, утвержденные настоящим постановлением, в должностные инструкции муниципальных служащих с конкретизацией отдельных положений к профессиональным знаниям и навыкам с учетом специфики выполнения задач и функций.</w:t>
            </w: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момента официального опубликования.</w:t>
            </w: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>5. Контроль   исполнения  настоящего постановления оставляю за собой.</w:t>
            </w:r>
          </w:p>
          <w:p w:rsidR="007503D8" w:rsidRPr="007503D8" w:rsidRDefault="007503D8" w:rsidP="0075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Парамоновского </w:t>
            </w: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D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    И.Л.Оптовкин                                </w:t>
            </w:r>
          </w:p>
          <w:p w:rsidR="007503D8" w:rsidRPr="007503D8" w:rsidRDefault="007503D8" w:rsidP="00750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291" w:rsidRPr="007503D8" w:rsidRDefault="00CF4291" w:rsidP="00CF4291">
      <w:pPr>
        <w:jc w:val="center"/>
        <w:rPr>
          <w:b/>
          <w:sz w:val="24"/>
          <w:szCs w:val="24"/>
        </w:rPr>
      </w:pPr>
    </w:p>
    <w:p w:rsidR="00CF4291" w:rsidRPr="007503D8" w:rsidRDefault="00CF4291" w:rsidP="00CF4291">
      <w:pPr>
        <w:rPr>
          <w:rFonts w:ascii="Times New Roman" w:hAnsi="Times New Roman" w:cs="Times New Roman"/>
          <w:sz w:val="24"/>
          <w:szCs w:val="24"/>
        </w:rPr>
      </w:pPr>
    </w:p>
    <w:p w:rsidR="00870996" w:rsidRPr="00C579E2" w:rsidRDefault="007503D8" w:rsidP="007503D8">
      <w:pPr>
        <w:pStyle w:val="consplusnormal"/>
        <w:rPr>
          <w:color w:val="0D0D0D" w:themeColor="text1" w:themeTint="F2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870996" w:rsidRPr="00C579E2">
        <w:rPr>
          <w:color w:val="0D0D0D" w:themeColor="text1" w:themeTint="F2"/>
        </w:rPr>
        <w:t xml:space="preserve">Приложение </w:t>
      </w:r>
      <w:proofErr w:type="gramStart"/>
      <w:r w:rsidR="00870996" w:rsidRPr="00C579E2">
        <w:rPr>
          <w:color w:val="0D0D0D" w:themeColor="text1" w:themeTint="F2"/>
        </w:rPr>
        <w:t>к</w:t>
      </w:r>
      <w:proofErr w:type="gramEnd"/>
      <w:r w:rsidR="00870996" w:rsidRPr="00C579E2">
        <w:rPr>
          <w:color w:val="0D0D0D" w:themeColor="text1" w:themeTint="F2"/>
        </w:rPr>
        <w:t xml:space="preserve"> </w:t>
      </w:r>
    </w:p>
    <w:p w:rsidR="00870996" w:rsidRPr="00C579E2" w:rsidRDefault="00870996" w:rsidP="00870996">
      <w:pPr>
        <w:pStyle w:val="consplusnormal"/>
        <w:jc w:val="right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Постановлению Администрации</w:t>
      </w:r>
    </w:p>
    <w:p w:rsidR="00870996" w:rsidRPr="00C579E2" w:rsidRDefault="00870996" w:rsidP="00870996">
      <w:pPr>
        <w:pStyle w:val="consplusnormal"/>
        <w:jc w:val="right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Парамоновского сельского</w:t>
      </w:r>
    </w:p>
    <w:p w:rsidR="00870996" w:rsidRPr="00C579E2" w:rsidRDefault="005209BA" w:rsidP="00870996">
      <w:pPr>
        <w:pStyle w:val="consplusnormal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поселения от «15» марта 2014 года</w:t>
      </w:r>
    </w:p>
    <w:p w:rsidR="00870996" w:rsidRPr="00C579E2" w:rsidRDefault="005209BA" w:rsidP="00870996">
      <w:pPr>
        <w:pStyle w:val="consplusnormal"/>
        <w:jc w:val="right"/>
        <w:rPr>
          <w:color w:val="0D0D0D" w:themeColor="text1" w:themeTint="F2"/>
        </w:rPr>
      </w:pPr>
      <w:r>
        <w:rPr>
          <w:color w:val="0D0D0D" w:themeColor="text1" w:themeTint="F2"/>
        </w:rPr>
        <w:t>№ 21</w:t>
      </w:r>
    </w:p>
    <w:p w:rsidR="00870996" w:rsidRPr="00C579E2" w:rsidRDefault="00870996" w:rsidP="004C20A4">
      <w:pPr>
        <w:pStyle w:val="consplusnormal"/>
        <w:rPr>
          <w:color w:val="0D0D0D" w:themeColor="text1" w:themeTint="F2"/>
        </w:rPr>
      </w:pPr>
    </w:p>
    <w:p w:rsidR="00870996" w:rsidRPr="00C579E2" w:rsidRDefault="00870996" w:rsidP="004C20A4">
      <w:pPr>
        <w:pStyle w:val="consplusnormal"/>
        <w:rPr>
          <w:color w:val="0D0D0D" w:themeColor="text1" w:themeTint="F2"/>
        </w:rPr>
      </w:pPr>
    </w:p>
    <w:p w:rsidR="00870996" w:rsidRPr="00C579E2" w:rsidRDefault="00870996" w:rsidP="004C20A4">
      <w:pPr>
        <w:pStyle w:val="consplusnormal"/>
        <w:rPr>
          <w:b/>
          <w:color w:val="0D0D0D" w:themeColor="text1" w:themeTint="F2"/>
        </w:rPr>
      </w:pPr>
    </w:p>
    <w:p w:rsidR="00870996" w:rsidRPr="00C579E2" w:rsidRDefault="00870996" w:rsidP="00870996">
      <w:pPr>
        <w:pStyle w:val="consplusnormal"/>
        <w:jc w:val="center"/>
        <w:rPr>
          <w:b/>
          <w:color w:val="0D0D0D" w:themeColor="text1" w:themeTint="F2"/>
        </w:rPr>
      </w:pPr>
      <w:r w:rsidRPr="00C579E2">
        <w:rPr>
          <w:b/>
          <w:color w:val="0D0D0D" w:themeColor="text1" w:themeTint="F2"/>
        </w:rPr>
        <w:t>ПОЛОЖЕНИЕ</w:t>
      </w:r>
    </w:p>
    <w:p w:rsidR="00870996" w:rsidRPr="00C579E2" w:rsidRDefault="00C579E2" w:rsidP="00870996">
      <w:pPr>
        <w:pStyle w:val="consplusnormal"/>
        <w:jc w:val="center"/>
        <w:rPr>
          <w:b/>
          <w:color w:val="0D0D0D" w:themeColor="text1" w:themeTint="F2"/>
        </w:rPr>
      </w:pPr>
      <w:r w:rsidRPr="00C579E2">
        <w:rPr>
          <w:b/>
          <w:color w:val="0D0D0D" w:themeColor="text1" w:themeTint="F2"/>
        </w:rPr>
        <w:t>о</w:t>
      </w:r>
      <w:r w:rsidR="00870996" w:rsidRPr="00C579E2">
        <w:rPr>
          <w:b/>
          <w:color w:val="0D0D0D" w:themeColor="text1" w:themeTint="F2"/>
        </w:rPr>
        <w:t xml:space="preserve"> квалификационных требованиях для замещения должностей муниципальной службы в Администрации Парамоновского сельского поселения</w:t>
      </w:r>
    </w:p>
    <w:p w:rsidR="00870996" w:rsidRPr="00C579E2" w:rsidRDefault="00870996" w:rsidP="004C20A4">
      <w:pPr>
        <w:pStyle w:val="consplusnormal"/>
        <w:rPr>
          <w:b/>
          <w:color w:val="0D0D0D" w:themeColor="text1" w:themeTint="F2"/>
        </w:rPr>
      </w:pPr>
    </w:p>
    <w:p w:rsidR="00870996" w:rsidRPr="00C579E2" w:rsidRDefault="00870996" w:rsidP="004C20A4">
      <w:pPr>
        <w:pStyle w:val="consplusnormal"/>
        <w:rPr>
          <w:color w:val="0D0D0D" w:themeColor="text1" w:themeTint="F2"/>
        </w:rPr>
      </w:pPr>
    </w:p>
    <w:p w:rsidR="00870996" w:rsidRPr="00C579E2" w:rsidRDefault="00870996" w:rsidP="004C20A4">
      <w:pPr>
        <w:pStyle w:val="consplusnormal"/>
        <w:rPr>
          <w:color w:val="0D0D0D" w:themeColor="text1" w:themeTint="F2"/>
        </w:rPr>
      </w:pP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</w:p>
    <w:p w:rsidR="004C20A4" w:rsidRPr="00C579E2" w:rsidRDefault="00CC4DE7" w:rsidP="004C20A4">
      <w:pPr>
        <w:pStyle w:val="consplusnormal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1. Квалификационные требования</w:t>
      </w:r>
      <w:r w:rsidR="004C20A4" w:rsidRPr="00C579E2">
        <w:rPr>
          <w:b/>
          <w:color w:val="0D0D0D" w:themeColor="text1" w:themeTint="F2"/>
        </w:rPr>
        <w:t xml:space="preserve"> для замещения главных должностей муниципальной службы: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а) высшее образование;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proofErr w:type="gramStart"/>
      <w:r w:rsidRPr="00C579E2">
        <w:rPr>
          <w:color w:val="0D0D0D" w:themeColor="text1" w:themeTint="F2"/>
        </w:rPr>
        <w:t>в) знание Конституции Российской Федерации, Устава Ростовской области, устава муниципального образования</w:t>
      </w:r>
      <w:r w:rsidR="00CC4DE7">
        <w:rPr>
          <w:color w:val="0D0D0D" w:themeColor="text1" w:themeTint="F2"/>
        </w:rPr>
        <w:t xml:space="preserve"> «Парамоновское сельское поселение»</w:t>
      </w:r>
      <w:r w:rsidRPr="00C579E2">
        <w:rPr>
          <w:color w:val="0D0D0D" w:themeColor="text1" w:themeTint="F2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</w:t>
      </w:r>
      <w:proofErr w:type="gramEnd"/>
      <w:r w:rsidR="00CC4DE7">
        <w:rPr>
          <w:color w:val="0D0D0D" w:themeColor="text1" w:themeTint="F2"/>
        </w:rPr>
        <w:t xml:space="preserve"> Администрации Парамоновского сельского поселения</w:t>
      </w:r>
      <w:r w:rsidRPr="00C579E2">
        <w:rPr>
          <w:color w:val="0D0D0D" w:themeColor="text1" w:themeTint="F2"/>
        </w:rPr>
        <w:t>, основ делопроизводства;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4C20A4" w:rsidRPr="00C579E2" w:rsidRDefault="0079217A" w:rsidP="004C20A4">
      <w:pPr>
        <w:pStyle w:val="consplusnormal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2. Квалификационные требования</w:t>
      </w:r>
      <w:r w:rsidR="004C20A4" w:rsidRPr="00C579E2">
        <w:rPr>
          <w:b/>
          <w:color w:val="0D0D0D" w:themeColor="text1" w:themeTint="F2"/>
        </w:rPr>
        <w:t xml:space="preserve"> для замещения ведущих должностей муниципальной службы: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а) высшее образование;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proofErr w:type="gramStart"/>
      <w:r w:rsidRPr="00C579E2">
        <w:rPr>
          <w:color w:val="0D0D0D" w:themeColor="text1" w:themeTint="F2"/>
        </w:rPr>
        <w:t>в) знание Конституции Российской Федерации, Устава Ростовской области, устава муниципального образования</w:t>
      </w:r>
      <w:r w:rsidR="0079217A">
        <w:rPr>
          <w:color w:val="0D0D0D" w:themeColor="text1" w:themeTint="F2"/>
        </w:rPr>
        <w:t xml:space="preserve"> «Парамоновское сельское поселение»</w:t>
      </w:r>
      <w:r w:rsidRPr="00C579E2">
        <w:rPr>
          <w:color w:val="0D0D0D" w:themeColor="text1" w:themeTint="F2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</w:t>
      </w:r>
      <w:r w:rsidR="002E02FF">
        <w:rPr>
          <w:color w:val="0D0D0D" w:themeColor="text1" w:themeTint="F2"/>
        </w:rPr>
        <w:t xml:space="preserve"> Администрации Парамоновского</w:t>
      </w:r>
      <w:proofErr w:type="gramEnd"/>
      <w:r w:rsidR="002E02FF">
        <w:rPr>
          <w:color w:val="0D0D0D" w:themeColor="text1" w:themeTint="F2"/>
        </w:rPr>
        <w:t xml:space="preserve"> сельского поселения</w:t>
      </w:r>
      <w:r w:rsidRPr="00C579E2">
        <w:rPr>
          <w:color w:val="0D0D0D" w:themeColor="text1" w:themeTint="F2"/>
        </w:rPr>
        <w:t>, основ делопроизводства;</w:t>
      </w:r>
    </w:p>
    <w:p w:rsidR="004C20A4" w:rsidRPr="00C579E2" w:rsidRDefault="004C20A4" w:rsidP="004C20A4">
      <w:pPr>
        <w:pStyle w:val="consplusnormal"/>
        <w:rPr>
          <w:b/>
          <w:color w:val="0D0D0D" w:themeColor="text1" w:themeTint="F2"/>
        </w:rPr>
      </w:pPr>
      <w:proofErr w:type="gramStart"/>
      <w:r w:rsidRPr="00C579E2">
        <w:rPr>
          <w:color w:val="0D0D0D" w:themeColor="text1" w:themeTint="F2"/>
        </w:rPr>
        <w:t xml:space="preserve"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</w:t>
      </w:r>
      <w:r w:rsidRPr="00C579E2">
        <w:rPr>
          <w:color w:val="0D0D0D" w:themeColor="text1" w:themeTint="F2"/>
        </w:rPr>
        <w:lastRenderedPageBreak/>
        <w:t>деятельности в порученной сфере, использования опыта и мнения коллег, пользования оргтехникой и программными продуктами</w:t>
      </w:r>
      <w:r w:rsidRPr="00C579E2">
        <w:rPr>
          <w:b/>
          <w:color w:val="0D0D0D" w:themeColor="text1" w:themeTint="F2"/>
        </w:rPr>
        <w:t>;</w:t>
      </w:r>
      <w:proofErr w:type="gramEnd"/>
    </w:p>
    <w:p w:rsidR="004C20A4" w:rsidRPr="00C579E2" w:rsidRDefault="002E02FF" w:rsidP="004C20A4">
      <w:pPr>
        <w:pStyle w:val="consplusnormal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3. Квалификационные требовани</w:t>
      </w:r>
      <w:r w:rsidR="003114CB">
        <w:rPr>
          <w:b/>
          <w:color w:val="0D0D0D" w:themeColor="text1" w:themeTint="F2"/>
        </w:rPr>
        <w:t>я</w:t>
      </w:r>
      <w:r w:rsidR="004C20A4" w:rsidRPr="00C579E2">
        <w:rPr>
          <w:b/>
          <w:color w:val="0D0D0D" w:themeColor="text1" w:themeTint="F2"/>
        </w:rPr>
        <w:t xml:space="preserve"> для замещения старших должностей муниципальной службы:</w:t>
      </w:r>
    </w:p>
    <w:p w:rsidR="004C20A4" w:rsidRPr="00C579E2" w:rsidRDefault="003114CB" w:rsidP="004C20A4">
      <w:pPr>
        <w:pStyle w:val="consplusnormal"/>
        <w:rPr>
          <w:color w:val="0D0D0D" w:themeColor="text1" w:themeTint="F2"/>
        </w:rPr>
      </w:pPr>
      <w:r>
        <w:rPr>
          <w:color w:val="0D0D0D" w:themeColor="text1" w:themeTint="F2"/>
        </w:rPr>
        <w:t>а) высшее образование или среднее профессиональное образование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proofErr w:type="gramStart"/>
      <w:r w:rsidRPr="00C579E2">
        <w:rPr>
          <w:color w:val="0D0D0D" w:themeColor="text1" w:themeTint="F2"/>
        </w:rPr>
        <w:t>в) знание Конституции Российской Федерации, Устава Ростовской области, устава муниципального образования</w:t>
      </w:r>
      <w:r w:rsidR="003114CB">
        <w:rPr>
          <w:color w:val="0D0D0D" w:themeColor="text1" w:themeTint="F2"/>
        </w:rPr>
        <w:t xml:space="preserve"> «Парамоновское сельское поселение»</w:t>
      </w:r>
      <w:r w:rsidRPr="00C579E2">
        <w:rPr>
          <w:color w:val="0D0D0D" w:themeColor="text1" w:themeTint="F2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</w:t>
      </w:r>
      <w:r w:rsidR="003114CB">
        <w:rPr>
          <w:color w:val="0D0D0D" w:themeColor="text1" w:themeTint="F2"/>
        </w:rPr>
        <w:t xml:space="preserve"> администрации Парамоновского</w:t>
      </w:r>
      <w:proofErr w:type="gramEnd"/>
      <w:r w:rsidR="003114CB">
        <w:rPr>
          <w:color w:val="0D0D0D" w:themeColor="text1" w:themeTint="F2"/>
        </w:rPr>
        <w:t xml:space="preserve"> сельского поселения</w:t>
      </w:r>
      <w:r w:rsidRPr="00C579E2">
        <w:rPr>
          <w:color w:val="0D0D0D" w:themeColor="text1" w:themeTint="F2"/>
        </w:rPr>
        <w:t>, основ делопроизводства;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4C20A4" w:rsidRPr="00C579E2" w:rsidRDefault="00CF4291" w:rsidP="004C20A4">
      <w:pPr>
        <w:pStyle w:val="consplusnormal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4. Квалификационные требования</w:t>
      </w:r>
      <w:r w:rsidR="004C20A4" w:rsidRPr="00C579E2">
        <w:rPr>
          <w:b/>
          <w:color w:val="0D0D0D" w:themeColor="text1" w:themeTint="F2"/>
        </w:rPr>
        <w:t xml:space="preserve"> для замещения младших должностей муниципальной службы: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а) высшее образование или среднее профессиональное образование;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б) знание Конституции Российской Федерации, Устава Ростовской области, устава муниципального образования</w:t>
      </w:r>
      <w:r w:rsidR="00CF4291">
        <w:rPr>
          <w:color w:val="0D0D0D" w:themeColor="text1" w:themeTint="F2"/>
        </w:rPr>
        <w:t xml:space="preserve"> «Парамоновское сельское поселение»</w:t>
      </w:r>
      <w:r w:rsidRPr="00C579E2">
        <w:rPr>
          <w:color w:val="0D0D0D" w:themeColor="text1" w:themeTint="F2"/>
        </w:rPr>
        <w:t>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4C20A4" w:rsidRPr="00C579E2" w:rsidRDefault="004C20A4" w:rsidP="004C20A4">
      <w:pPr>
        <w:pStyle w:val="consplusnormal"/>
        <w:rPr>
          <w:color w:val="0D0D0D" w:themeColor="text1" w:themeTint="F2"/>
        </w:rPr>
      </w:pPr>
      <w:r w:rsidRPr="00C579E2">
        <w:rPr>
          <w:color w:val="0D0D0D" w:themeColor="text1" w:themeTint="F2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4C20A4" w:rsidRPr="00C579E2" w:rsidRDefault="004C20A4" w:rsidP="004C20A4">
      <w:pPr>
        <w:pStyle w:val="consplustitle"/>
        <w:jc w:val="center"/>
        <w:rPr>
          <w:color w:val="0D0D0D" w:themeColor="text1" w:themeTint="F2"/>
        </w:rPr>
      </w:pPr>
    </w:p>
    <w:p w:rsidR="00EF12DB" w:rsidRPr="00C579E2" w:rsidRDefault="00EF12DB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EF12DB" w:rsidRPr="00C579E2" w:rsidSect="007503D8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A4"/>
    <w:rsid w:val="0000070D"/>
    <w:rsid w:val="000034E4"/>
    <w:rsid w:val="00004985"/>
    <w:rsid w:val="00004E81"/>
    <w:rsid w:val="00015BF8"/>
    <w:rsid w:val="00015E16"/>
    <w:rsid w:val="00017176"/>
    <w:rsid w:val="0002071E"/>
    <w:rsid w:val="000224A0"/>
    <w:rsid w:val="000226AA"/>
    <w:rsid w:val="000266D4"/>
    <w:rsid w:val="00027367"/>
    <w:rsid w:val="0003282A"/>
    <w:rsid w:val="000328FC"/>
    <w:rsid w:val="0003452B"/>
    <w:rsid w:val="0003558C"/>
    <w:rsid w:val="00044BDC"/>
    <w:rsid w:val="00045370"/>
    <w:rsid w:val="00045BE7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91EEC"/>
    <w:rsid w:val="00096C26"/>
    <w:rsid w:val="000A1AF9"/>
    <w:rsid w:val="000A231E"/>
    <w:rsid w:val="000A2401"/>
    <w:rsid w:val="000B794B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2218"/>
    <w:rsid w:val="001337DC"/>
    <w:rsid w:val="00140608"/>
    <w:rsid w:val="00140F7E"/>
    <w:rsid w:val="00144691"/>
    <w:rsid w:val="0015152F"/>
    <w:rsid w:val="00153357"/>
    <w:rsid w:val="00155098"/>
    <w:rsid w:val="001560AB"/>
    <w:rsid w:val="0016210F"/>
    <w:rsid w:val="00163629"/>
    <w:rsid w:val="00163C2D"/>
    <w:rsid w:val="00163F6C"/>
    <w:rsid w:val="00170A57"/>
    <w:rsid w:val="001820FC"/>
    <w:rsid w:val="0018577F"/>
    <w:rsid w:val="00186A0D"/>
    <w:rsid w:val="0018750B"/>
    <w:rsid w:val="00195A7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9342E"/>
    <w:rsid w:val="0029692E"/>
    <w:rsid w:val="00296C90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6329"/>
    <w:rsid w:val="00390829"/>
    <w:rsid w:val="003922B8"/>
    <w:rsid w:val="003A1FC7"/>
    <w:rsid w:val="003A3528"/>
    <w:rsid w:val="003A3797"/>
    <w:rsid w:val="003A6910"/>
    <w:rsid w:val="003D2F5A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51CB"/>
    <w:rsid w:val="004A57B7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F1187"/>
    <w:rsid w:val="004F30E2"/>
    <w:rsid w:val="004F4F15"/>
    <w:rsid w:val="004F6933"/>
    <w:rsid w:val="004F6F24"/>
    <w:rsid w:val="004F76CB"/>
    <w:rsid w:val="00500A23"/>
    <w:rsid w:val="00502093"/>
    <w:rsid w:val="00507BC9"/>
    <w:rsid w:val="0051004E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79CB"/>
    <w:rsid w:val="005F0DFD"/>
    <w:rsid w:val="005F241F"/>
    <w:rsid w:val="005F4437"/>
    <w:rsid w:val="005F7F6D"/>
    <w:rsid w:val="00601560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E6FE3"/>
    <w:rsid w:val="006F2FBC"/>
    <w:rsid w:val="006F3C21"/>
    <w:rsid w:val="006F7CCE"/>
    <w:rsid w:val="00704373"/>
    <w:rsid w:val="00707060"/>
    <w:rsid w:val="00707B19"/>
    <w:rsid w:val="00713C59"/>
    <w:rsid w:val="0072360C"/>
    <w:rsid w:val="00724E0C"/>
    <w:rsid w:val="0073582E"/>
    <w:rsid w:val="0073643C"/>
    <w:rsid w:val="007461B2"/>
    <w:rsid w:val="007503D8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3693"/>
    <w:rsid w:val="00844EB1"/>
    <w:rsid w:val="00845D38"/>
    <w:rsid w:val="00851CE4"/>
    <w:rsid w:val="00853F66"/>
    <w:rsid w:val="00860491"/>
    <w:rsid w:val="00865961"/>
    <w:rsid w:val="00870996"/>
    <w:rsid w:val="00873CB3"/>
    <w:rsid w:val="00873FA1"/>
    <w:rsid w:val="008776B2"/>
    <w:rsid w:val="00877926"/>
    <w:rsid w:val="008841EF"/>
    <w:rsid w:val="0089079D"/>
    <w:rsid w:val="008939E1"/>
    <w:rsid w:val="00897CDD"/>
    <w:rsid w:val="008A108C"/>
    <w:rsid w:val="008A53C7"/>
    <w:rsid w:val="008B2982"/>
    <w:rsid w:val="008B36A7"/>
    <w:rsid w:val="008B574F"/>
    <w:rsid w:val="008C38F2"/>
    <w:rsid w:val="008C7714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E30C7"/>
    <w:rsid w:val="009E4E5D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3722"/>
    <w:rsid w:val="00AB135D"/>
    <w:rsid w:val="00AB16EE"/>
    <w:rsid w:val="00AB1CB6"/>
    <w:rsid w:val="00AB5517"/>
    <w:rsid w:val="00AC29C8"/>
    <w:rsid w:val="00AC7F31"/>
    <w:rsid w:val="00AD4DC9"/>
    <w:rsid w:val="00AD5109"/>
    <w:rsid w:val="00AD7A39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48BF"/>
    <w:rsid w:val="00BD18E3"/>
    <w:rsid w:val="00BD31EB"/>
    <w:rsid w:val="00BD46CF"/>
    <w:rsid w:val="00BD5AC2"/>
    <w:rsid w:val="00BD7066"/>
    <w:rsid w:val="00BE20E2"/>
    <w:rsid w:val="00BF1421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4DE7"/>
    <w:rsid w:val="00CE40A4"/>
    <w:rsid w:val="00CE5972"/>
    <w:rsid w:val="00CF3388"/>
    <w:rsid w:val="00CF4291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70B6"/>
    <w:rsid w:val="00D20A06"/>
    <w:rsid w:val="00D2522D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6995"/>
    <w:rsid w:val="00E375BF"/>
    <w:rsid w:val="00E421D7"/>
    <w:rsid w:val="00E433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9F7"/>
    <w:rsid w:val="00E87331"/>
    <w:rsid w:val="00E87C62"/>
    <w:rsid w:val="00E925BE"/>
    <w:rsid w:val="00EA0963"/>
    <w:rsid w:val="00EA1945"/>
    <w:rsid w:val="00EA3F4D"/>
    <w:rsid w:val="00EA7F3D"/>
    <w:rsid w:val="00EC0BD4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7CF4"/>
    <w:rsid w:val="00F76AB1"/>
    <w:rsid w:val="00F80210"/>
    <w:rsid w:val="00F877E7"/>
    <w:rsid w:val="00F87A0B"/>
    <w:rsid w:val="00FA1C4E"/>
    <w:rsid w:val="00FA2051"/>
    <w:rsid w:val="00FA36C2"/>
    <w:rsid w:val="00FA7832"/>
    <w:rsid w:val="00FB011B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C20A4"/>
    <w:rPr>
      <w:color w:val="040465"/>
      <w:u w:val="single"/>
    </w:rPr>
  </w:style>
  <w:style w:type="character" w:styleId="a6">
    <w:name w:val="Strong"/>
    <w:basedOn w:val="a0"/>
    <w:uiPriority w:val="22"/>
    <w:qFormat/>
    <w:rsid w:val="004C20A4"/>
    <w:rPr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4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9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4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76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2014-04-09T10:27:00Z</cp:lastPrinted>
  <dcterms:created xsi:type="dcterms:W3CDTF">2014-03-03T14:46:00Z</dcterms:created>
  <dcterms:modified xsi:type="dcterms:W3CDTF">2014-04-09T10:29:00Z</dcterms:modified>
</cp:coreProperties>
</file>