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1" w:rsidRDefault="00C87165" w:rsidP="008F5191">
      <w:pPr>
        <w:pStyle w:val="Style1"/>
        <w:widowControl/>
        <w:spacing w:before="65" w:line="319" w:lineRule="exact"/>
        <w:ind w:left="358"/>
        <w:jc w:val="center"/>
        <w:rPr>
          <w:rStyle w:val="FontStyle12"/>
        </w:rPr>
      </w:pPr>
      <w:r>
        <w:rPr>
          <w:rStyle w:val="FontStyle12"/>
        </w:rPr>
        <w:t xml:space="preserve">РОССИЙСКАЯ ФЕДЕРАЦИЯ </w:t>
      </w:r>
    </w:p>
    <w:p w:rsidR="00511F32" w:rsidRDefault="00C87165" w:rsidP="008F5191">
      <w:pPr>
        <w:pStyle w:val="Style1"/>
        <w:widowControl/>
        <w:spacing w:before="65" w:line="319" w:lineRule="exact"/>
        <w:ind w:left="358"/>
        <w:jc w:val="center"/>
        <w:rPr>
          <w:rStyle w:val="FontStyle12"/>
        </w:rPr>
      </w:pPr>
      <w:r>
        <w:rPr>
          <w:rStyle w:val="FontStyle12"/>
        </w:rPr>
        <w:t>РОСТОВСКАЯ ОБЛАСТЬ МОРОЗОВСКИЙ РАЙОН МУН</w:t>
      </w:r>
      <w:r w:rsidR="00C37E5E">
        <w:rPr>
          <w:rStyle w:val="FontStyle12"/>
        </w:rPr>
        <w:t>ИЦИП</w:t>
      </w:r>
      <w:r>
        <w:rPr>
          <w:rStyle w:val="FontStyle12"/>
        </w:rPr>
        <w:t>АЛЬНОЕ ОБРАЗОВАНИЕ «ПАРАМОНОВСКОЕ СЕЛЬСКОЕ</w:t>
      </w:r>
    </w:p>
    <w:p w:rsidR="00511F32" w:rsidRDefault="00C87165" w:rsidP="008F5191">
      <w:pPr>
        <w:pStyle w:val="Style6"/>
        <w:widowControl/>
        <w:spacing w:line="319" w:lineRule="exact"/>
        <w:jc w:val="center"/>
        <w:rPr>
          <w:rStyle w:val="FontStyle12"/>
        </w:rPr>
      </w:pPr>
      <w:r>
        <w:rPr>
          <w:rStyle w:val="FontStyle12"/>
        </w:rPr>
        <w:t>ПОСЕЛЕНИЕ»</w:t>
      </w:r>
    </w:p>
    <w:p w:rsidR="00511F32" w:rsidRDefault="00C87165" w:rsidP="008F5191">
      <w:pPr>
        <w:pStyle w:val="Style6"/>
        <w:widowControl/>
        <w:spacing w:before="7" w:line="319" w:lineRule="exact"/>
        <w:jc w:val="center"/>
        <w:rPr>
          <w:rStyle w:val="FontStyle12"/>
        </w:rPr>
      </w:pPr>
      <w:r>
        <w:rPr>
          <w:rStyle w:val="FontStyle12"/>
        </w:rPr>
        <w:t>СОБРАНИЕ ДЕПУТАТОВ ПАРАМОНОВСКОГО СЕЛЬСКОГО ПОСЕЛЕНИЯ</w:t>
      </w:r>
    </w:p>
    <w:p w:rsidR="006318CF" w:rsidRDefault="006318CF" w:rsidP="008F5191">
      <w:pPr>
        <w:pStyle w:val="Style6"/>
        <w:widowControl/>
        <w:spacing w:before="7" w:line="319" w:lineRule="exact"/>
        <w:jc w:val="center"/>
        <w:rPr>
          <w:rStyle w:val="FontStyle12"/>
        </w:rPr>
      </w:pPr>
    </w:p>
    <w:p w:rsidR="006318CF" w:rsidRDefault="006318CF" w:rsidP="008F519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11F32" w:rsidRDefault="00C87165">
      <w:pPr>
        <w:pStyle w:val="Style4"/>
        <w:widowControl/>
        <w:spacing w:before="82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511F32" w:rsidRDefault="00511F32">
      <w:pPr>
        <w:pStyle w:val="Style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511F32" w:rsidRDefault="00511F32">
      <w:pPr>
        <w:pStyle w:val="Style5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511F32" w:rsidRDefault="008F5191" w:rsidP="008F5191">
      <w:pPr>
        <w:pStyle w:val="Style5"/>
        <w:widowControl/>
        <w:tabs>
          <w:tab w:val="left" w:pos="8515"/>
        </w:tabs>
        <w:spacing w:before="185"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«</w:t>
      </w:r>
      <w:r w:rsidR="008A1E36">
        <w:rPr>
          <w:rStyle w:val="FontStyle12"/>
        </w:rPr>
        <w:t>24</w:t>
      </w:r>
      <w:r>
        <w:rPr>
          <w:rStyle w:val="FontStyle12"/>
        </w:rPr>
        <w:t xml:space="preserve">» </w:t>
      </w:r>
      <w:r w:rsidR="008A1E36">
        <w:rPr>
          <w:rStyle w:val="FontStyle12"/>
        </w:rPr>
        <w:t>декабря</w:t>
      </w:r>
      <w:r>
        <w:rPr>
          <w:rStyle w:val="FontStyle12"/>
        </w:rPr>
        <w:t xml:space="preserve"> 2014</w:t>
      </w:r>
      <w:r w:rsidR="00C87165">
        <w:rPr>
          <w:rStyle w:val="FontStyle12"/>
        </w:rPr>
        <w:t xml:space="preserve"> г.</w:t>
      </w:r>
      <w:r w:rsidR="00C87165"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№ </w:t>
      </w:r>
      <w:r w:rsidR="008A1E36">
        <w:rPr>
          <w:rStyle w:val="FontStyle12"/>
        </w:rPr>
        <w:t>55</w:t>
      </w:r>
    </w:p>
    <w:p w:rsidR="00511F32" w:rsidRDefault="00511F32">
      <w:pPr>
        <w:pStyle w:val="Style6"/>
        <w:widowControl/>
        <w:spacing w:line="240" w:lineRule="exact"/>
        <w:ind w:right="2150"/>
        <w:rPr>
          <w:sz w:val="20"/>
          <w:szCs w:val="20"/>
        </w:rPr>
      </w:pPr>
    </w:p>
    <w:p w:rsidR="00511F32" w:rsidRDefault="00C87165">
      <w:pPr>
        <w:pStyle w:val="Style6"/>
        <w:widowControl/>
        <w:spacing w:before="238" w:line="322" w:lineRule="exact"/>
        <w:ind w:right="2150"/>
        <w:rPr>
          <w:rStyle w:val="FontStyle12"/>
        </w:rPr>
      </w:pPr>
      <w:r>
        <w:rPr>
          <w:rStyle w:val="FontStyle12"/>
        </w:rPr>
        <w:t xml:space="preserve">О внесении изменений в решение Собрания депутатов Парамоновского сельского поселения от 23.09.2013г. № 22 «Об </w:t>
      </w:r>
      <w:bookmarkStart w:id="0" w:name="_GoBack"/>
      <w:bookmarkEnd w:id="0"/>
      <w:r>
        <w:rPr>
          <w:rStyle w:val="FontStyle12"/>
        </w:rPr>
        <w:t>утверждении Положения «Об оплате труда лиц, замещающих муниципальные должности, и муниципальных служащих в Администрации Парамоновского сельского поселения»</w:t>
      </w:r>
    </w:p>
    <w:p w:rsidR="00511F32" w:rsidRDefault="00511F32">
      <w:pPr>
        <w:pStyle w:val="Style7"/>
        <w:widowControl/>
        <w:spacing w:line="240" w:lineRule="exact"/>
        <w:rPr>
          <w:sz w:val="20"/>
          <w:szCs w:val="20"/>
        </w:rPr>
      </w:pPr>
    </w:p>
    <w:p w:rsidR="00511F32" w:rsidRDefault="00511F32">
      <w:pPr>
        <w:pStyle w:val="Style7"/>
        <w:widowControl/>
        <w:spacing w:line="240" w:lineRule="exact"/>
        <w:rPr>
          <w:sz w:val="20"/>
          <w:szCs w:val="20"/>
        </w:rPr>
      </w:pPr>
    </w:p>
    <w:p w:rsidR="00C40922" w:rsidRDefault="00C40922" w:rsidP="00C40922">
      <w:pPr>
        <w:pStyle w:val="Style7"/>
        <w:widowControl/>
        <w:spacing w:line="240" w:lineRule="auto"/>
        <w:ind w:firstLine="680"/>
        <w:rPr>
          <w:rStyle w:val="FontStyle12"/>
        </w:rPr>
      </w:pPr>
      <w:r>
        <w:rPr>
          <w:rStyle w:val="FontStyle12"/>
        </w:rPr>
        <w:t xml:space="preserve">В соответствии с Областным законом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</w:t>
      </w:r>
      <w:r w:rsidRPr="00A24BAD">
        <w:rPr>
          <w:rStyle w:val="FontStyle12"/>
          <w:color w:val="000000" w:themeColor="text1"/>
        </w:rPr>
        <w:t>Областным законом от 09.10.2007 № 786-ЗС «О муниципальной службе в Ростовской области»  с внесением изменений Областным законом от 10.10.2014 года</w:t>
      </w:r>
      <w:proofErr w:type="gramStart"/>
      <w:r w:rsidRPr="00A24BAD">
        <w:rPr>
          <w:rStyle w:val="FontStyle12"/>
          <w:color w:val="000000" w:themeColor="text1"/>
        </w:rPr>
        <w:t xml:space="preserve"> О</w:t>
      </w:r>
      <w:proofErr w:type="gramEnd"/>
      <w:r w:rsidRPr="00A24BAD">
        <w:rPr>
          <w:rStyle w:val="FontStyle12"/>
          <w:color w:val="000000" w:themeColor="text1"/>
        </w:rPr>
        <w:t xml:space="preserve"> внесении изменений в областные законы «О муниципальной службе в Ростовской </w:t>
      </w:r>
      <w:proofErr w:type="gramStart"/>
      <w:r w:rsidRPr="00A24BAD">
        <w:rPr>
          <w:rStyle w:val="FontStyle12"/>
          <w:color w:val="000000" w:themeColor="text1"/>
        </w:rPr>
        <w:t xml:space="preserve">области» </w:t>
      </w:r>
      <w:r>
        <w:rPr>
          <w:rStyle w:val="FontStyle12"/>
        </w:rPr>
        <w:t>Областным законом от 09.10.2007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муниципального образования «</w:t>
      </w:r>
      <w:proofErr w:type="spellStart"/>
      <w:r>
        <w:rPr>
          <w:rStyle w:val="FontStyle12"/>
        </w:rPr>
        <w:t>Парамоновское</w:t>
      </w:r>
      <w:proofErr w:type="spellEnd"/>
      <w:r>
        <w:rPr>
          <w:rStyle w:val="FontStyle12"/>
        </w:rPr>
        <w:t xml:space="preserve"> сельское поселение», Собрание депутатов Парамоновского сельского поселения</w:t>
      </w:r>
      <w:proofErr w:type="gramEnd"/>
    </w:p>
    <w:p w:rsidR="00511F32" w:rsidRDefault="00511F32">
      <w:pPr>
        <w:pStyle w:val="Style8"/>
        <w:widowControl/>
        <w:spacing w:line="240" w:lineRule="exact"/>
        <w:ind w:left="4531"/>
        <w:jc w:val="left"/>
        <w:rPr>
          <w:sz w:val="20"/>
          <w:szCs w:val="20"/>
        </w:rPr>
      </w:pPr>
    </w:p>
    <w:p w:rsidR="00511F32" w:rsidRDefault="00C87165">
      <w:pPr>
        <w:pStyle w:val="Style8"/>
        <w:widowControl/>
        <w:spacing w:before="101"/>
        <w:ind w:left="4531"/>
        <w:jc w:val="left"/>
        <w:rPr>
          <w:rStyle w:val="FontStyle12"/>
        </w:rPr>
      </w:pPr>
      <w:r>
        <w:rPr>
          <w:rStyle w:val="FontStyle12"/>
        </w:rPr>
        <w:t>РЕШИЛО:</w:t>
      </w:r>
    </w:p>
    <w:p w:rsidR="00511F32" w:rsidRDefault="00511F32">
      <w:pPr>
        <w:pStyle w:val="Style5"/>
        <w:widowControl/>
        <w:spacing w:line="240" w:lineRule="exact"/>
        <w:rPr>
          <w:sz w:val="20"/>
          <w:szCs w:val="20"/>
        </w:rPr>
      </w:pPr>
    </w:p>
    <w:p w:rsidR="005127B6" w:rsidRDefault="00C87165">
      <w:pPr>
        <w:pStyle w:val="Style5"/>
        <w:widowControl/>
        <w:spacing w:before="98"/>
        <w:rPr>
          <w:rStyle w:val="FontStyle12"/>
        </w:rPr>
      </w:pPr>
      <w:r>
        <w:rPr>
          <w:rStyle w:val="FontStyle12"/>
        </w:rPr>
        <w:t>1. Внести в Приложение к решению Собрания депутатов Парамоновского сельского поселения от 23.09.2013г. № 22 «Об утверждении Положения «Об  оплате  труда  лиц,   замещающих     муниципальные  должности,  и муниципальных  служащих  в  Администрации  Парамоновского  сельского поселения» следующие изменения:</w:t>
      </w:r>
    </w:p>
    <w:p w:rsidR="005127B6" w:rsidRDefault="005127B6" w:rsidP="005127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t xml:space="preserve">              </w:t>
      </w:r>
    </w:p>
    <w:p w:rsidR="00511F32" w:rsidRDefault="005127B6" w:rsidP="00A55550">
      <w:pPr>
        <w:tabs>
          <w:tab w:val="left" w:pos="1332"/>
        </w:tabs>
        <w:rPr>
          <w:rStyle w:val="FontStyle12"/>
        </w:rPr>
      </w:pPr>
      <w:r>
        <w:tab/>
      </w:r>
      <w:r>
        <w:tab/>
      </w:r>
      <w:r w:rsidR="00C87165">
        <w:rPr>
          <w:rStyle w:val="FontStyle12"/>
        </w:rPr>
        <w:t>1.</w:t>
      </w:r>
      <w:r w:rsidR="00A55550">
        <w:rPr>
          <w:rStyle w:val="FontStyle12"/>
        </w:rPr>
        <w:t>2</w:t>
      </w:r>
      <w:r w:rsidR="00C87165">
        <w:rPr>
          <w:rStyle w:val="FontStyle12"/>
        </w:rPr>
        <w:t>.</w:t>
      </w:r>
      <w:r w:rsidR="00C87165">
        <w:rPr>
          <w:rStyle w:val="FontStyle12"/>
          <w:sz w:val="20"/>
          <w:szCs w:val="20"/>
        </w:rPr>
        <w:tab/>
      </w:r>
      <w:r w:rsidR="00C87165">
        <w:rPr>
          <w:rStyle w:val="FontStyle12"/>
        </w:rPr>
        <w:t>В части 9 статьи 2 слова в размере «2,4 должностного оклада»</w:t>
      </w:r>
      <w:r w:rsidR="00C87165">
        <w:rPr>
          <w:rStyle w:val="FontStyle12"/>
        </w:rPr>
        <w:br/>
      </w:r>
      <w:proofErr w:type="gramStart"/>
      <w:r w:rsidR="00C87165">
        <w:rPr>
          <w:rStyle w:val="FontStyle12"/>
        </w:rPr>
        <w:lastRenderedPageBreak/>
        <w:t>заменить на слова</w:t>
      </w:r>
      <w:proofErr w:type="gramEnd"/>
      <w:r w:rsidR="00C87165">
        <w:rPr>
          <w:rStyle w:val="FontStyle12"/>
        </w:rPr>
        <w:t xml:space="preserve"> «4,8 должностного оклада»;</w:t>
      </w:r>
    </w:p>
    <w:p w:rsidR="00511F32" w:rsidRDefault="00C87165">
      <w:pPr>
        <w:pStyle w:val="Style3"/>
        <w:widowControl/>
        <w:tabs>
          <w:tab w:val="left" w:pos="1538"/>
        </w:tabs>
        <w:spacing w:before="10"/>
        <w:ind w:firstLine="713"/>
        <w:jc w:val="both"/>
        <w:rPr>
          <w:rStyle w:val="FontStyle12"/>
        </w:rPr>
      </w:pPr>
      <w:r>
        <w:rPr>
          <w:rStyle w:val="FontStyle12"/>
        </w:rPr>
        <w:t>1.</w:t>
      </w:r>
      <w:r w:rsidR="00A55550">
        <w:rPr>
          <w:rStyle w:val="FontStyle12"/>
        </w:rPr>
        <w:t>3</w:t>
      </w:r>
      <w:r>
        <w:rPr>
          <w:rStyle w:val="FontStyle12"/>
        </w:rPr>
        <w:t>.</w:t>
      </w:r>
      <w:r w:rsidR="008F5191">
        <w:rPr>
          <w:rStyle w:val="FontStyle12"/>
          <w:sz w:val="20"/>
          <w:szCs w:val="20"/>
        </w:rPr>
        <w:t xml:space="preserve"> </w:t>
      </w:r>
      <w:r w:rsidR="008F5191" w:rsidRPr="008F5191">
        <w:rPr>
          <w:rStyle w:val="FontStyle12"/>
        </w:rPr>
        <w:t>в</w:t>
      </w:r>
      <w:r w:rsidR="008F5191">
        <w:rPr>
          <w:rStyle w:val="FontStyle12"/>
          <w:sz w:val="20"/>
          <w:szCs w:val="20"/>
        </w:rPr>
        <w:t xml:space="preserve"> </w:t>
      </w:r>
      <w:r>
        <w:rPr>
          <w:rStyle w:val="FontStyle12"/>
        </w:rPr>
        <w:t>пункте 5 части 2 статьи 3 слова в размере «2,4 должностного</w:t>
      </w:r>
      <w:r>
        <w:rPr>
          <w:rStyle w:val="FontStyle12"/>
        </w:rPr>
        <w:br/>
        <w:t xml:space="preserve">оклада» </w:t>
      </w:r>
      <w:proofErr w:type="gramStart"/>
      <w:r>
        <w:rPr>
          <w:rStyle w:val="FontStyle12"/>
        </w:rPr>
        <w:t>заменить на слова</w:t>
      </w:r>
      <w:proofErr w:type="gramEnd"/>
      <w:r>
        <w:rPr>
          <w:rStyle w:val="FontStyle12"/>
        </w:rPr>
        <w:t xml:space="preserve"> «4,8 должностного оклада»;</w:t>
      </w:r>
    </w:p>
    <w:p w:rsidR="00511F32" w:rsidRDefault="00C87165">
      <w:pPr>
        <w:pStyle w:val="Style3"/>
        <w:widowControl/>
        <w:tabs>
          <w:tab w:val="left" w:pos="1562"/>
        </w:tabs>
        <w:spacing w:before="65" w:line="319" w:lineRule="exact"/>
        <w:ind w:firstLine="790"/>
        <w:jc w:val="both"/>
        <w:rPr>
          <w:rStyle w:val="FontStyle12"/>
        </w:rPr>
      </w:pPr>
      <w:r>
        <w:rPr>
          <w:rStyle w:val="FontStyle12"/>
        </w:rPr>
        <w:t>1.</w:t>
      </w:r>
      <w:r w:rsidR="00A55550">
        <w:rPr>
          <w:rStyle w:val="FontStyle12"/>
        </w:rPr>
        <w:t>4</w:t>
      </w:r>
      <w:r>
        <w:rPr>
          <w:rStyle w:val="FontStyle12"/>
        </w:rPr>
        <w:t>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части 9 статьи 4 слова в размере «2,4 должностного оклада»</w:t>
      </w:r>
      <w:r>
        <w:rPr>
          <w:rStyle w:val="FontStyle12"/>
        </w:rPr>
        <w:br/>
      </w:r>
      <w:proofErr w:type="gramStart"/>
      <w:r>
        <w:rPr>
          <w:rStyle w:val="FontStyle12"/>
        </w:rPr>
        <w:t>заменить на слова</w:t>
      </w:r>
      <w:proofErr w:type="gramEnd"/>
      <w:r>
        <w:rPr>
          <w:rStyle w:val="FontStyle12"/>
        </w:rPr>
        <w:t xml:space="preserve"> «4,8 должностного оклада»;</w:t>
      </w:r>
    </w:p>
    <w:p w:rsidR="00511F32" w:rsidRDefault="00C87165">
      <w:pPr>
        <w:pStyle w:val="Style3"/>
        <w:widowControl/>
        <w:tabs>
          <w:tab w:val="left" w:pos="1361"/>
        </w:tabs>
        <w:spacing w:line="319" w:lineRule="exact"/>
        <w:ind w:firstLine="703"/>
        <w:jc w:val="both"/>
        <w:rPr>
          <w:rStyle w:val="FontStyle12"/>
        </w:rPr>
      </w:pPr>
      <w:r>
        <w:rPr>
          <w:rStyle w:val="FontStyle12"/>
        </w:rPr>
        <w:t>1.</w:t>
      </w:r>
      <w:r w:rsidR="00A55550">
        <w:rPr>
          <w:rStyle w:val="FontStyle12"/>
        </w:rPr>
        <w:t>5</w:t>
      </w:r>
      <w:r>
        <w:rPr>
          <w:rStyle w:val="FontStyle12"/>
        </w:rPr>
        <w:t>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пункте 9 части 2 статьи 5</w:t>
      </w:r>
      <w:r w:rsidR="008F5191">
        <w:rPr>
          <w:rStyle w:val="FontStyle12"/>
        </w:rPr>
        <w:t xml:space="preserve"> слова в размере «2,4 должностно</w:t>
      </w:r>
      <w:r>
        <w:rPr>
          <w:rStyle w:val="FontStyle12"/>
        </w:rPr>
        <w:t>го</w:t>
      </w:r>
      <w:r>
        <w:rPr>
          <w:rStyle w:val="FontStyle12"/>
        </w:rPr>
        <w:br/>
        <w:t xml:space="preserve">оклада» </w:t>
      </w:r>
      <w:proofErr w:type="gramStart"/>
      <w:r>
        <w:rPr>
          <w:rStyle w:val="FontStyle12"/>
        </w:rPr>
        <w:t>заменить на слова</w:t>
      </w:r>
      <w:proofErr w:type="gramEnd"/>
      <w:r>
        <w:rPr>
          <w:rStyle w:val="FontStyle12"/>
        </w:rPr>
        <w:t xml:space="preserve"> «4,8 должностного оклада»;</w:t>
      </w:r>
    </w:p>
    <w:p w:rsidR="00511F32" w:rsidRDefault="0057763A">
      <w:pPr>
        <w:pStyle w:val="Style7"/>
        <w:widowControl/>
        <w:spacing w:line="319" w:lineRule="exact"/>
        <w:rPr>
          <w:rStyle w:val="FontStyle12"/>
        </w:rPr>
      </w:pPr>
      <w:r>
        <w:rPr>
          <w:rStyle w:val="FontStyle12"/>
        </w:rPr>
        <w:t>1</w:t>
      </w:r>
      <w:r w:rsidR="00C87165">
        <w:rPr>
          <w:rStyle w:val="FontStyle12"/>
        </w:rPr>
        <w:t>.</w:t>
      </w:r>
      <w:r>
        <w:rPr>
          <w:rStyle w:val="FontStyle12"/>
        </w:rPr>
        <w:t>6.</w:t>
      </w:r>
      <w:r w:rsidR="00C87165">
        <w:rPr>
          <w:rStyle w:val="FontStyle12"/>
        </w:rPr>
        <w:t xml:space="preserve"> В первом абзаце части 1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в размере «2,4 должностного оклада» </w:t>
      </w:r>
      <w:proofErr w:type="gramStart"/>
      <w:r w:rsidR="00C87165">
        <w:rPr>
          <w:rStyle w:val="FontStyle12"/>
        </w:rPr>
        <w:t>заменить на слова</w:t>
      </w:r>
      <w:proofErr w:type="gramEnd"/>
      <w:r w:rsidR="00C87165">
        <w:rPr>
          <w:rStyle w:val="FontStyle12"/>
        </w:rPr>
        <w:t xml:space="preserve"> «4,8 должностного оклада»;</w:t>
      </w:r>
    </w:p>
    <w:p w:rsidR="00A55550" w:rsidRDefault="00A55550">
      <w:pPr>
        <w:pStyle w:val="Style7"/>
        <w:widowControl/>
        <w:spacing w:line="319" w:lineRule="exact"/>
        <w:rPr>
          <w:rStyle w:val="FontStyle12"/>
        </w:rPr>
      </w:pPr>
    </w:p>
    <w:p w:rsidR="00A55550" w:rsidRPr="005127B6" w:rsidRDefault="00A55550" w:rsidP="00A55550">
      <w:pPr>
        <w:tabs>
          <w:tab w:val="left" w:pos="1332"/>
        </w:tabs>
        <w:rPr>
          <w:sz w:val="26"/>
          <w:szCs w:val="26"/>
        </w:rPr>
      </w:pPr>
      <w:r>
        <w:t xml:space="preserve">      </w:t>
      </w:r>
      <w:r w:rsidR="0057763A">
        <w:t>2</w:t>
      </w:r>
      <w:r>
        <w:t xml:space="preserve">. </w:t>
      </w:r>
      <w:r w:rsidRPr="005127B6">
        <w:rPr>
          <w:sz w:val="26"/>
          <w:szCs w:val="26"/>
        </w:rPr>
        <w:t>В</w:t>
      </w:r>
      <w:r w:rsidR="0057763A">
        <w:rPr>
          <w:sz w:val="26"/>
          <w:szCs w:val="26"/>
        </w:rPr>
        <w:t>нести изменения в</w:t>
      </w:r>
      <w:r w:rsidRPr="005127B6">
        <w:rPr>
          <w:sz w:val="26"/>
          <w:szCs w:val="26"/>
        </w:rPr>
        <w:t xml:space="preserve"> приложение 1</w:t>
      </w:r>
      <w:r>
        <w:rPr>
          <w:sz w:val="26"/>
          <w:szCs w:val="26"/>
        </w:rPr>
        <w:t xml:space="preserve"> </w:t>
      </w:r>
      <w:r w:rsidRPr="005127B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5127B6">
        <w:rPr>
          <w:sz w:val="26"/>
          <w:szCs w:val="26"/>
        </w:rPr>
        <w:t xml:space="preserve"> Положению  «Об оплате труда лиц, замещающих муниципальные должности, и муниципальных служащих в Администрации Парамоновского сельского поселения</w:t>
      </w:r>
    </w:p>
    <w:tbl>
      <w:tblPr>
        <w:tblW w:w="9673" w:type="dxa"/>
        <w:tblLook w:val="01E0"/>
      </w:tblPr>
      <w:tblGrid>
        <w:gridCol w:w="6039"/>
        <w:gridCol w:w="3634"/>
      </w:tblGrid>
      <w:tr w:rsidR="00A55550" w:rsidTr="00AB45EE">
        <w:trPr>
          <w:trHeight w:val="740"/>
        </w:trPr>
        <w:tc>
          <w:tcPr>
            <w:tcW w:w="6039" w:type="dxa"/>
          </w:tcPr>
          <w:p w:rsidR="00A55550" w:rsidRPr="00281D67" w:rsidRDefault="00A55550" w:rsidP="00AB45E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A55550" w:rsidRDefault="00A55550" w:rsidP="00AB45E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A55550" w:rsidRDefault="00A55550" w:rsidP="00AB45E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A55550" w:rsidRPr="00B818B7" w:rsidRDefault="00A55550" w:rsidP="00AB45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55550" w:rsidRPr="00281D67" w:rsidRDefault="00A55550" w:rsidP="00AB45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55550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2B4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B4">
        <w:rPr>
          <w:rFonts w:ascii="Times New Roman" w:hAnsi="Times New Roman" w:cs="Times New Roman"/>
          <w:sz w:val="24"/>
          <w:szCs w:val="24"/>
        </w:rPr>
        <w:t xml:space="preserve">ЛИЦ, </w:t>
      </w:r>
    </w:p>
    <w:p w:rsidR="00A55550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B4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B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50" w:rsidRPr="004822B4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22B4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711480">
        <w:rPr>
          <w:rStyle w:val="a7"/>
        </w:rPr>
        <w:footnoteReference w:id="1"/>
      </w:r>
    </w:p>
    <w:p w:rsidR="00A55550" w:rsidRPr="004822B4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5897"/>
        <w:gridCol w:w="2160"/>
      </w:tblGrid>
      <w:tr w:rsidR="00A55550" w:rsidRPr="00FD01A7" w:rsidTr="0057763A">
        <w:trPr>
          <w:trHeight w:val="60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A407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A55550" w:rsidRPr="00A407A7" w:rsidRDefault="00A55550" w:rsidP="00AB45EE"/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407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407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жностной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 </w:t>
            </w: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</w:tr>
      <w:tr w:rsidR="00A55550" w:rsidRPr="00FD01A7" w:rsidTr="0057763A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D289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1. Должностные оклады лиц, замещающих   </w:t>
            </w: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муниципальные должности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right="101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10234,00</w:t>
            </w: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D289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Должностные оклады муниципальных служащих, замещающих должности муниципальной службы в  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Парамоновского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560A4B" w:rsidRDefault="00A55550" w:rsidP="00AB45EE">
            <w:pPr>
              <w:jc w:val="center"/>
            </w:pPr>
            <w:r>
              <w:t>7778,00</w:t>
            </w: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категории по ведению бухгалтерского учета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Парамоновского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Default="00A55550" w:rsidP="00AB45EE">
            <w:pPr>
              <w:jc w:val="center"/>
            </w:pPr>
            <w:r>
              <w:lastRenderedPageBreak/>
              <w:t>5117,00</w:t>
            </w: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категории по формированию и исполнению бюджета 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5117,00</w:t>
            </w: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общим вопросам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6192,00</w:t>
            </w:r>
          </w:p>
        </w:tc>
      </w:tr>
      <w:tr w:rsidR="00A55550" w:rsidRPr="00FD01A7" w:rsidTr="0057763A">
        <w:trPr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ГО и ЧС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5117,00</w:t>
            </w:r>
          </w:p>
        </w:tc>
      </w:tr>
      <w:tr w:rsidR="00A55550" w:rsidRPr="00FD01A7" w:rsidTr="0057763A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второй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земельным и имущественным отношениям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4401,00</w:t>
            </w:r>
          </w:p>
        </w:tc>
      </w:tr>
    </w:tbl>
    <w:p w:rsidR="00A55550" w:rsidRDefault="00A55550" w:rsidP="00A555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22B4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ДЕНЕЖНОГО </w:t>
      </w:r>
    </w:p>
    <w:p w:rsidR="00A55550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ПООЩРЕНИЯ ЛИЦ, ЗАМЕЩАЮЩИХ МУНИЦИПАЛЬНЫЕ ДОЛЖНОСТИ, </w:t>
      </w:r>
    </w:p>
    <w:p w:rsidR="00A55550" w:rsidRPr="004822B4" w:rsidRDefault="00A55550" w:rsidP="00A555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МУНИЦИПАЛЬНЫХ СЛУЖАЩИХ </w:t>
      </w:r>
      <w:r w:rsidRPr="00711480">
        <w:rPr>
          <w:rStyle w:val="a7"/>
        </w:rPr>
        <w:footnoteReference w:id="2"/>
      </w: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5"/>
        <w:gridCol w:w="6717"/>
        <w:gridCol w:w="2126"/>
      </w:tblGrid>
      <w:tr w:rsidR="00A55550" w:rsidRPr="00FD01A7" w:rsidTr="0057763A">
        <w:trPr>
          <w:trHeight w:val="6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A407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A55550" w:rsidRPr="00A407A7" w:rsidRDefault="00A55550" w:rsidP="00AB45EE"/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407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7A7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A55550" w:rsidRPr="00A407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(рублей в месяц)</w:t>
            </w:r>
          </w:p>
        </w:tc>
      </w:tr>
      <w:tr w:rsidR="00A55550" w:rsidRPr="00FD01A7" w:rsidTr="0057763A">
        <w:trPr>
          <w:trHeight w:val="36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887DA2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1. Ежемесячное денежное поощрение лиц, замещающих </w:t>
            </w:r>
            <w:r w:rsidRPr="00887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муниципальные должности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887DA2" w:rsidRDefault="00A55550" w:rsidP="00AB45EE">
            <w:pPr>
              <w:pStyle w:val="ConsPlusNormal"/>
              <w:widowControl/>
              <w:ind w:right="101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887DA2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30497,32</w:t>
            </w: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AD289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D2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Должностные оклады муниципальных служащих, замещающих должности муниципальной службы в  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Парамоновского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560A4B" w:rsidRDefault="00A55550" w:rsidP="00AB45EE">
            <w:pPr>
              <w:jc w:val="center"/>
            </w:pPr>
            <w:r>
              <w:t>2177,84</w:t>
            </w: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категории по ведению бухгалтерского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Администрации Парамоновского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Default="00A55550" w:rsidP="00AB45EE">
            <w:pPr>
              <w:jc w:val="center"/>
            </w:pPr>
            <w:r>
              <w:lastRenderedPageBreak/>
              <w:t>1483,93</w:t>
            </w: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категории по формированию и исполнению бюджета 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1483,93</w:t>
            </w: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общим вопросам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1733,76</w:t>
            </w:r>
          </w:p>
        </w:tc>
      </w:tr>
      <w:tr w:rsidR="00A55550" w:rsidRPr="00FD01A7" w:rsidTr="0057763A">
        <w:trPr>
          <w:trHeight w:val="24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ГО ЧС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1483,93</w:t>
            </w:r>
          </w:p>
        </w:tc>
      </w:tr>
      <w:tr w:rsidR="00A55550" w:rsidRPr="00FD01A7" w:rsidTr="0057763A">
        <w:trPr>
          <w:trHeight w:val="36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второй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земельным и имущественным отношениям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Парамоновского сельского поселения</w:t>
            </w:r>
            <w:r w:rsidRPr="00FD01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550" w:rsidRPr="00FD01A7" w:rsidRDefault="00A55550" w:rsidP="00AB4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1364,31</w:t>
            </w:r>
          </w:p>
        </w:tc>
      </w:tr>
    </w:tbl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55550" w:rsidRDefault="00A55550" w:rsidP="00A555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73" w:type="dxa"/>
        <w:tblLook w:val="01E0"/>
      </w:tblPr>
      <w:tblGrid>
        <w:gridCol w:w="6039"/>
        <w:gridCol w:w="3634"/>
      </w:tblGrid>
      <w:tr w:rsidR="00A55550" w:rsidTr="0057763A">
        <w:trPr>
          <w:trHeight w:val="68"/>
        </w:trPr>
        <w:tc>
          <w:tcPr>
            <w:tcW w:w="6039" w:type="dxa"/>
          </w:tcPr>
          <w:p w:rsidR="00A55550" w:rsidRPr="00281D67" w:rsidRDefault="00A55550" w:rsidP="00AB45E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A55550" w:rsidRPr="00281D67" w:rsidRDefault="00A55550" w:rsidP="00577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5550" w:rsidRDefault="00A55550">
      <w:pPr>
        <w:pStyle w:val="Style7"/>
        <w:widowControl/>
        <w:spacing w:line="319" w:lineRule="exact"/>
        <w:rPr>
          <w:rStyle w:val="FontStyle12"/>
        </w:rPr>
      </w:pPr>
    </w:p>
    <w:p w:rsidR="000406E1" w:rsidRDefault="000406E1">
      <w:pPr>
        <w:pStyle w:val="Style7"/>
        <w:widowControl/>
        <w:spacing w:line="319" w:lineRule="exact"/>
        <w:rPr>
          <w:rStyle w:val="FontStyle12"/>
        </w:rPr>
      </w:pPr>
    </w:p>
    <w:p w:rsidR="000406E1" w:rsidRDefault="000406E1" w:rsidP="000406E1">
      <w:pPr>
        <w:pStyle w:val="Style3"/>
        <w:widowControl/>
        <w:tabs>
          <w:tab w:val="left" w:pos="1392"/>
        </w:tabs>
        <w:spacing w:line="240" w:lineRule="auto"/>
        <w:ind w:firstLine="680"/>
        <w:rPr>
          <w:rStyle w:val="FontStyle12"/>
        </w:rPr>
      </w:pPr>
      <w:r>
        <w:rPr>
          <w:rStyle w:val="FontStyle12"/>
        </w:rPr>
        <w:t xml:space="preserve">3. </w:t>
      </w:r>
      <w:proofErr w:type="gramStart"/>
      <w:r>
        <w:rPr>
          <w:rStyle w:val="FontStyle12"/>
        </w:rPr>
        <w:t>В части 8 статьи 2 слова «</w:t>
      </w:r>
      <w:r>
        <w:rPr>
          <w:sz w:val="26"/>
          <w:szCs w:val="26"/>
        </w:rPr>
        <w:t>е</w:t>
      </w:r>
      <w:r w:rsidRPr="009B1420">
        <w:rPr>
          <w:sz w:val="26"/>
          <w:szCs w:val="26"/>
        </w:rPr>
        <w:t>диновременная выплата при предоставлении ежегодного оплачиваемого отпуска, а также материальная помощь выплачиваются лицу, замещающему муниципальную должность на постоянной основе, один раз в календарном году</w:t>
      </w:r>
      <w:r>
        <w:rPr>
          <w:rStyle w:val="FontStyle12"/>
        </w:rPr>
        <w:t xml:space="preserve">» </w:t>
      </w:r>
      <w:r w:rsidRPr="009B1420">
        <w:rPr>
          <w:rStyle w:val="FontStyle12"/>
        </w:rPr>
        <w:t>заменить н</w:t>
      </w:r>
      <w:r>
        <w:rPr>
          <w:rStyle w:val="FontStyle12"/>
        </w:rPr>
        <w:t>а слова «</w:t>
      </w:r>
      <w:r>
        <w:rPr>
          <w:sz w:val="26"/>
          <w:szCs w:val="26"/>
        </w:rPr>
        <w:t>е</w:t>
      </w:r>
      <w:r w:rsidRPr="009B1420">
        <w:rPr>
          <w:sz w:val="26"/>
          <w:szCs w:val="26"/>
        </w:rPr>
        <w:t>диновременная выплата при предоставлении ежегодного оплачиваемого отпуска</w:t>
      </w:r>
      <w:r>
        <w:rPr>
          <w:sz w:val="26"/>
          <w:szCs w:val="26"/>
        </w:rPr>
        <w:t xml:space="preserve"> выплачивается муниципальному служащему один раз в календарном году, материальная помощь – один раз в квартал</w:t>
      </w:r>
      <w:r>
        <w:rPr>
          <w:rStyle w:val="FontStyle12"/>
        </w:rPr>
        <w:t>»;</w:t>
      </w:r>
      <w:proofErr w:type="gramEnd"/>
    </w:p>
    <w:p w:rsidR="00D1137D" w:rsidRDefault="00D1137D" w:rsidP="000406E1">
      <w:pPr>
        <w:pStyle w:val="Style3"/>
        <w:widowControl/>
        <w:tabs>
          <w:tab w:val="left" w:pos="1392"/>
        </w:tabs>
        <w:spacing w:line="240" w:lineRule="auto"/>
        <w:ind w:firstLine="680"/>
        <w:rPr>
          <w:rStyle w:val="FontStyle12"/>
        </w:rPr>
      </w:pPr>
    </w:p>
    <w:p w:rsidR="000406E1" w:rsidRDefault="000406E1" w:rsidP="000406E1">
      <w:pPr>
        <w:pStyle w:val="Style3"/>
        <w:widowControl/>
        <w:tabs>
          <w:tab w:val="left" w:pos="1536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в части 9 статьи 2 слова в размере «выплата ежегодной компенсации на лечение» </w:t>
      </w:r>
      <w:proofErr w:type="gramStart"/>
      <w:r>
        <w:rPr>
          <w:rStyle w:val="FontStyle12"/>
        </w:rPr>
        <w:t>заменить на слова</w:t>
      </w:r>
      <w:proofErr w:type="gramEnd"/>
      <w:r>
        <w:rPr>
          <w:rStyle w:val="FontStyle12"/>
        </w:rPr>
        <w:t xml:space="preserve"> «выплата ежеквартальной компенсации на лечение», слова в размере «4,8 должностного оклада» заменить на слова в размере «1,2 должностного оклада»;</w:t>
      </w:r>
    </w:p>
    <w:p w:rsidR="000406E1" w:rsidRDefault="0057763A" w:rsidP="000406E1">
      <w:pPr>
        <w:pStyle w:val="Style3"/>
        <w:widowControl/>
        <w:tabs>
          <w:tab w:val="left" w:pos="1558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.2.</w:t>
      </w:r>
      <w:r w:rsidR="000406E1">
        <w:rPr>
          <w:rStyle w:val="FontStyle12"/>
          <w:sz w:val="20"/>
          <w:szCs w:val="20"/>
        </w:rPr>
        <w:tab/>
      </w:r>
      <w:r w:rsidR="000406E1">
        <w:rPr>
          <w:rStyle w:val="FontStyle12"/>
        </w:rPr>
        <w:t xml:space="preserve">в пункте 5 части 2 статьи 3 слово «ежегодной» </w:t>
      </w:r>
      <w:proofErr w:type="gramStart"/>
      <w:r w:rsidR="000406E1">
        <w:rPr>
          <w:rStyle w:val="FontStyle12"/>
        </w:rPr>
        <w:t>заменить на слово</w:t>
      </w:r>
      <w:proofErr w:type="gramEnd"/>
      <w:r w:rsidR="000406E1">
        <w:rPr>
          <w:rStyle w:val="FontStyle12"/>
        </w:rPr>
        <w:t xml:space="preserve"> «ежеквартальной», слова в размере «4,8 должностного оклада»</w:t>
      </w:r>
      <w:r w:rsidR="000406E1">
        <w:rPr>
          <w:rStyle w:val="FontStyle12"/>
        </w:rPr>
        <w:br/>
        <w:t>заменить на слова «1,2 должностного оклада»;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proofErr w:type="gramStart"/>
      <w:r>
        <w:rPr>
          <w:rStyle w:val="FontStyle12"/>
        </w:rPr>
        <w:t>3</w:t>
      </w:r>
      <w:r w:rsidR="000406E1">
        <w:rPr>
          <w:rStyle w:val="FontStyle12"/>
        </w:rPr>
        <w:t>.3.</w:t>
      </w:r>
      <w:r w:rsidR="000406E1">
        <w:rPr>
          <w:rStyle w:val="FontStyle12"/>
          <w:sz w:val="20"/>
          <w:szCs w:val="20"/>
        </w:rPr>
        <w:tab/>
      </w:r>
      <w:r w:rsidR="000406E1">
        <w:rPr>
          <w:rStyle w:val="FontStyle12"/>
        </w:rPr>
        <w:t>в части 5 статьи 4 слова в размере «</w:t>
      </w:r>
      <w:r w:rsidR="000406E1">
        <w:rPr>
          <w:sz w:val="26"/>
          <w:szCs w:val="26"/>
        </w:rPr>
        <w:t>е</w:t>
      </w:r>
      <w:r w:rsidR="000406E1" w:rsidRPr="009B1420">
        <w:rPr>
          <w:sz w:val="26"/>
          <w:szCs w:val="26"/>
        </w:rPr>
        <w:t>диновременная выплата при предоставлении ежегодного оплачиваемого отпуска, а также материальная помощь выплачиваются лицу, замещающему муниципальную должность на постоянной основе, один раз в календарном году</w:t>
      </w:r>
      <w:r w:rsidR="000406E1">
        <w:rPr>
          <w:rStyle w:val="FontStyle12"/>
        </w:rPr>
        <w:t>» заменить на слова «</w:t>
      </w:r>
      <w:r w:rsidR="000406E1">
        <w:rPr>
          <w:sz w:val="26"/>
          <w:szCs w:val="26"/>
        </w:rPr>
        <w:t>е</w:t>
      </w:r>
      <w:r w:rsidR="000406E1" w:rsidRPr="009B1420">
        <w:rPr>
          <w:sz w:val="26"/>
          <w:szCs w:val="26"/>
        </w:rPr>
        <w:t>диновременная выплата при предоставлении ежегодного оплачиваемого отпуска</w:t>
      </w:r>
      <w:r w:rsidR="000406E1">
        <w:rPr>
          <w:sz w:val="26"/>
          <w:szCs w:val="26"/>
        </w:rPr>
        <w:t xml:space="preserve"> выплачивается муниципальному служащему один раз в календарном году, материальная помощь – один раз в квартал</w:t>
      </w:r>
      <w:r w:rsidR="000406E1">
        <w:rPr>
          <w:rStyle w:val="FontStyle12"/>
        </w:rPr>
        <w:t>»;</w:t>
      </w:r>
      <w:proofErr w:type="gramEnd"/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 xml:space="preserve">.4. в пункте 9 части 2 статьи 5 слово «ежегодной» </w:t>
      </w:r>
      <w:proofErr w:type="gramStart"/>
      <w:r w:rsidR="000406E1">
        <w:rPr>
          <w:rStyle w:val="FontStyle12"/>
        </w:rPr>
        <w:t>заменить на слово</w:t>
      </w:r>
      <w:proofErr w:type="gramEnd"/>
      <w:r w:rsidR="000406E1">
        <w:rPr>
          <w:rStyle w:val="FontStyle12"/>
        </w:rPr>
        <w:t xml:space="preserve"> «ежеквартальной», слова в размере «4,8 должностного оклада»</w:t>
      </w:r>
      <w:r w:rsidR="000406E1">
        <w:rPr>
          <w:rStyle w:val="FontStyle12"/>
        </w:rPr>
        <w:br/>
        <w:t>заменить на слова «1,2 должностного оклада».</w:t>
      </w:r>
    </w:p>
    <w:p w:rsidR="000406E1" w:rsidRDefault="0057763A" w:rsidP="000406E1">
      <w:pPr>
        <w:pStyle w:val="Style7"/>
        <w:widowControl/>
        <w:spacing w:line="240" w:lineRule="auto"/>
        <w:ind w:firstLine="680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5.</w:t>
      </w:r>
      <w:r w:rsidR="000406E1">
        <w:rPr>
          <w:rStyle w:val="FontStyle12"/>
        </w:rPr>
        <w:t xml:space="preserve"> В части 1 статьи 2 приложения 6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«один раз в год»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«один раз в квартал»;</w:t>
      </w:r>
    </w:p>
    <w:p w:rsidR="000406E1" w:rsidRDefault="0057763A" w:rsidP="000406E1">
      <w:pPr>
        <w:pStyle w:val="Style7"/>
        <w:widowControl/>
        <w:spacing w:line="240" w:lineRule="auto"/>
        <w:ind w:firstLine="680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6</w:t>
      </w:r>
      <w:r w:rsidR="000406E1">
        <w:rPr>
          <w:rStyle w:val="FontStyle12"/>
        </w:rPr>
        <w:t xml:space="preserve">. в пункте 1 части 1 статьи 2 приложения 6 к Положению «Об оплате труда лиц, замещающих муниципальные должности, и муниципальных служащих в </w:t>
      </w:r>
      <w:r w:rsidR="000406E1">
        <w:rPr>
          <w:rStyle w:val="FontStyle12"/>
        </w:rPr>
        <w:lastRenderedPageBreak/>
        <w:t xml:space="preserve">Администрации Парамоновского сельского поселения» слова «полтора должностного оклада»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«0,375 должностного оклада»;</w:t>
      </w:r>
    </w:p>
    <w:p w:rsidR="000406E1" w:rsidRDefault="0057763A" w:rsidP="000406E1">
      <w:pPr>
        <w:pStyle w:val="Style7"/>
        <w:widowControl/>
        <w:spacing w:line="240" w:lineRule="auto"/>
        <w:ind w:firstLine="680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7</w:t>
      </w:r>
      <w:r w:rsidR="000406E1">
        <w:rPr>
          <w:rStyle w:val="FontStyle12"/>
        </w:rPr>
        <w:t xml:space="preserve">. в пункте 2 части 1 статьи 2 приложения 6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«один должностной оклад»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«0,25 должностных окладов»;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8</w:t>
      </w:r>
      <w:r w:rsidR="000406E1">
        <w:rPr>
          <w:rStyle w:val="FontStyle12"/>
        </w:rPr>
        <w:t xml:space="preserve">. в части 1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«ежеквартальной», слова в размере «4,8 должностного оклада»</w:t>
      </w:r>
      <w:r w:rsidR="000406E1">
        <w:rPr>
          <w:rStyle w:val="FontStyle12"/>
        </w:rPr>
        <w:br/>
        <w:t>заменить на слова «1,2 должностного оклада»;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3.9</w:t>
      </w:r>
      <w:r w:rsidR="000406E1">
        <w:rPr>
          <w:rStyle w:val="FontStyle12"/>
        </w:rPr>
        <w:t xml:space="preserve">. в части 2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10</w:t>
      </w:r>
      <w:r w:rsidR="000406E1">
        <w:rPr>
          <w:rStyle w:val="FontStyle12"/>
        </w:rPr>
        <w:t xml:space="preserve"> в части 3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3.11</w:t>
      </w:r>
      <w:r w:rsidR="000406E1">
        <w:rPr>
          <w:rStyle w:val="FontStyle12"/>
        </w:rPr>
        <w:t xml:space="preserve">. в части 4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12</w:t>
      </w:r>
      <w:r w:rsidR="000406E1">
        <w:rPr>
          <w:rStyle w:val="FontStyle12"/>
        </w:rPr>
        <w:t>.</w:t>
      </w:r>
      <w:r w:rsidR="000406E1" w:rsidRPr="00880FB8">
        <w:rPr>
          <w:rStyle w:val="FontStyle12"/>
        </w:rPr>
        <w:t xml:space="preserve"> </w:t>
      </w:r>
      <w:r w:rsidR="000406E1">
        <w:rPr>
          <w:rStyle w:val="FontStyle12"/>
        </w:rPr>
        <w:t xml:space="preserve">в части 5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«ежеквартальной»;</w:t>
      </w:r>
    </w:p>
    <w:p w:rsidR="000406E1" w:rsidRDefault="0057763A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  <w:r>
        <w:rPr>
          <w:rStyle w:val="FontStyle12"/>
        </w:rPr>
        <w:t>3</w:t>
      </w:r>
      <w:r w:rsidR="000406E1">
        <w:rPr>
          <w:rStyle w:val="FontStyle12"/>
        </w:rPr>
        <w:t>.</w:t>
      </w:r>
      <w:r>
        <w:rPr>
          <w:rStyle w:val="FontStyle12"/>
        </w:rPr>
        <w:t>13</w:t>
      </w:r>
      <w:r w:rsidR="000406E1">
        <w:rPr>
          <w:rStyle w:val="FontStyle12"/>
        </w:rPr>
        <w:t xml:space="preserve">. в части 6 приложения 7 к Положению «Об оплате труда лиц, замещающих муниципальные должности, и муниципальных служащих в Администрации Парамоновского сельского поселения» слова «ежегодной» </w:t>
      </w:r>
      <w:proofErr w:type="gramStart"/>
      <w:r w:rsidR="000406E1">
        <w:rPr>
          <w:rStyle w:val="FontStyle12"/>
        </w:rPr>
        <w:t>заменить на слова</w:t>
      </w:r>
      <w:proofErr w:type="gramEnd"/>
      <w:r w:rsidR="000406E1">
        <w:rPr>
          <w:rStyle w:val="FontStyle12"/>
        </w:rPr>
        <w:t xml:space="preserve"> «ежеквартальной»;</w:t>
      </w:r>
    </w:p>
    <w:p w:rsidR="000406E1" w:rsidRDefault="000406E1" w:rsidP="000406E1">
      <w:pPr>
        <w:pStyle w:val="Style3"/>
        <w:widowControl/>
        <w:tabs>
          <w:tab w:val="left" w:pos="1361"/>
        </w:tabs>
        <w:spacing w:line="240" w:lineRule="auto"/>
        <w:ind w:firstLine="680"/>
        <w:jc w:val="both"/>
        <w:rPr>
          <w:rStyle w:val="FontStyle12"/>
        </w:rPr>
      </w:pPr>
    </w:p>
    <w:p w:rsidR="000406E1" w:rsidRDefault="0057763A" w:rsidP="000406E1">
      <w:pPr>
        <w:pStyle w:val="Style2"/>
        <w:widowControl/>
        <w:tabs>
          <w:tab w:val="left" w:pos="780"/>
        </w:tabs>
        <w:spacing w:line="240" w:lineRule="auto"/>
        <w:ind w:firstLine="680"/>
        <w:rPr>
          <w:rStyle w:val="FontStyle12"/>
        </w:rPr>
      </w:pPr>
      <w:r>
        <w:rPr>
          <w:rStyle w:val="FontStyle12"/>
        </w:rPr>
        <w:t>4</w:t>
      </w:r>
      <w:r w:rsidR="000406E1">
        <w:rPr>
          <w:rStyle w:val="FontStyle12"/>
        </w:rPr>
        <w:t>.</w:t>
      </w:r>
      <w:r w:rsidR="000406E1">
        <w:rPr>
          <w:rStyle w:val="FontStyle12"/>
          <w:sz w:val="20"/>
          <w:szCs w:val="20"/>
        </w:rPr>
        <w:tab/>
      </w:r>
      <w:r w:rsidR="000406E1">
        <w:rPr>
          <w:rStyle w:val="FontStyle12"/>
        </w:rPr>
        <w:t>Настоящее решение вступает в силу с 1 января 2015 года и подлежит</w:t>
      </w:r>
      <w:r w:rsidR="000406E1">
        <w:rPr>
          <w:rStyle w:val="FontStyle12"/>
        </w:rPr>
        <w:br/>
        <w:t>официальному опубликованию.</w:t>
      </w:r>
    </w:p>
    <w:p w:rsidR="000406E1" w:rsidRDefault="000406E1" w:rsidP="000406E1">
      <w:pPr>
        <w:pStyle w:val="Style2"/>
        <w:widowControl/>
        <w:tabs>
          <w:tab w:val="left" w:pos="780"/>
        </w:tabs>
        <w:spacing w:line="240" w:lineRule="auto"/>
        <w:ind w:firstLine="680"/>
        <w:rPr>
          <w:rStyle w:val="FontStyle12"/>
        </w:rPr>
      </w:pPr>
    </w:p>
    <w:p w:rsidR="000406E1" w:rsidRDefault="0057763A" w:rsidP="000406E1">
      <w:pPr>
        <w:pStyle w:val="Style2"/>
        <w:widowControl/>
        <w:tabs>
          <w:tab w:val="left" w:pos="780"/>
        </w:tabs>
        <w:spacing w:line="240" w:lineRule="auto"/>
        <w:ind w:firstLine="680"/>
        <w:rPr>
          <w:rStyle w:val="FontStyle12"/>
        </w:rPr>
      </w:pPr>
      <w:r>
        <w:rPr>
          <w:rStyle w:val="FontStyle12"/>
        </w:rPr>
        <w:t>5</w:t>
      </w:r>
      <w:r w:rsidR="000406E1">
        <w:rPr>
          <w:rStyle w:val="FontStyle12"/>
        </w:rPr>
        <w:t>.</w:t>
      </w:r>
      <w:r w:rsidR="000406E1">
        <w:rPr>
          <w:rStyle w:val="FontStyle12"/>
          <w:sz w:val="20"/>
          <w:szCs w:val="20"/>
        </w:rPr>
        <w:tab/>
      </w:r>
      <w:proofErr w:type="gramStart"/>
      <w:r w:rsidR="000406E1">
        <w:rPr>
          <w:rStyle w:val="FontStyle12"/>
        </w:rPr>
        <w:t>Контроль за</w:t>
      </w:r>
      <w:proofErr w:type="gramEnd"/>
      <w:r w:rsidR="000406E1">
        <w:rPr>
          <w:rStyle w:val="FontStyle12"/>
        </w:rPr>
        <w:t xml:space="preserve"> исполнением настоящего Решения оставляю за собой.</w:t>
      </w:r>
    </w:p>
    <w:p w:rsidR="000406E1" w:rsidRDefault="000406E1" w:rsidP="000406E1">
      <w:pPr>
        <w:pStyle w:val="Style2"/>
        <w:widowControl/>
        <w:tabs>
          <w:tab w:val="left" w:pos="682"/>
        </w:tabs>
        <w:spacing w:line="319" w:lineRule="exact"/>
        <w:jc w:val="left"/>
        <w:rPr>
          <w:rStyle w:val="FontStyle12"/>
        </w:rPr>
      </w:pPr>
    </w:p>
    <w:p w:rsidR="000406E1" w:rsidRDefault="000406E1" w:rsidP="000406E1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2"/>
        <w:widowControl/>
        <w:tabs>
          <w:tab w:val="left" w:pos="689"/>
        </w:tabs>
        <w:spacing w:line="319" w:lineRule="exact"/>
        <w:ind w:left="425" w:firstLine="0"/>
        <w:jc w:val="left"/>
        <w:rPr>
          <w:rStyle w:val="FontStyle12"/>
        </w:rPr>
        <w:sectPr w:rsidR="00511F32">
          <w:headerReference w:type="first" r:id="rId6"/>
          <w:pgSz w:w="11905" w:h="16837"/>
          <w:pgMar w:top="1366" w:right="1138" w:bottom="1440" w:left="1138" w:header="720" w:footer="720" w:gutter="0"/>
          <w:cols w:space="60"/>
          <w:noEndnote/>
        </w:sect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511F3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511F32" w:rsidRDefault="00811198">
      <w:pPr>
        <w:pStyle w:val="Style6"/>
        <w:widowControl/>
        <w:spacing w:line="240" w:lineRule="exact"/>
        <w:jc w:val="both"/>
        <w:rPr>
          <w:sz w:val="20"/>
          <w:szCs w:val="20"/>
        </w:rPr>
      </w:pPr>
      <w:r w:rsidRPr="00811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8.05pt;margin-top:1.1pt;width:132.15pt;height:32.9pt;z-index:251658240;mso-wrap-edited:f;mso-wrap-distance-left:1.9pt;mso-wrap-distance-right:1.9pt;mso-position-horizontal-relative:margin" filled="f" stroked="f">
            <v:textbox style="mso-next-textbox:#_x0000_s1029" inset="0,0,0,0">
              <w:txbxContent>
                <w:p w:rsidR="00511F32" w:rsidRDefault="008F5191">
                  <w:pPr>
                    <w:pStyle w:val="Style8"/>
                    <w:widowControl/>
                    <w:spacing w:line="319" w:lineRule="exact"/>
                    <w:ind w:left="74" w:hanging="74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Глава </w:t>
                  </w:r>
                  <w:r w:rsidR="00C87165">
                    <w:rPr>
                      <w:rStyle w:val="FontStyle12"/>
                    </w:rPr>
                    <w:t xml:space="preserve">Парамоновского </w:t>
                  </w:r>
                  <w:r w:rsidR="00C87165" w:rsidRPr="002A6041">
                    <w:rPr>
                      <w:rStyle w:val="FontStyle13"/>
                    </w:rPr>
                    <w:t xml:space="preserve"> </w:t>
                  </w:r>
                  <w:r>
                    <w:rPr>
                      <w:rStyle w:val="FontStyle12"/>
                    </w:rPr>
                    <w:t xml:space="preserve">сельского поселения </w:t>
                  </w:r>
                </w:p>
              </w:txbxContent>
            </v:textbox>
            <w10:wrap type="topAndBottom" anchorx="margin"/>
          </v:shape>
        </w:pict>
      </w:r>
    </w:p>
    <w:p w:rsidR="002A6041" w:rsidRDefault="00C87165">
      <w:pPr>
        <w:pStyle w:val="Style6"/>
        <w:widowControl/>
        <w:spacing w:before="91" w:line="240" w:lineRule="auto"/>
        <w:jc w:val="both"/>
        <w:rPr>
          <w:rStyle w:val="FontStyle12"/>
        </w:rPr>
      </w:pPr>
      <w:r>
        <w:rPr>
          <w:rStyle w:val="FontStyle12"/>
        </w:rPr>
        <w:t>И.</w:t>
      </w:r>
      <w:r w:rsidR="0057763A">
        <w:rPr>
          <w:rStyle w:val="FontStyle12"/>
        </w:rPr>
        <w:t xml:space="preserve"> </w:t>
      </w:r>
      <w:proofErr w:type="spellStart"/>
      <w:r>
        <w:rPr>
          <w:rStyle w:val="FontStyle12"/>
        </w:rPr>
        <w:t>Л.Оптовкин</w:t>
      </w:r>
      <w:proofErr w:type="spellEnd"/>
    </w:p>
    <w:sectPr w:rsidR="002A6041" w:rsidSect="00511F32">
      <w:type w:val="continuous"/>
      <w:pgSz w:w="11905" w:h="16837"/>
      <w:pgMar w:top="1366" w:right="1702" w:bottom="1440" w:left="85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59" w:rsidRDefault="005A3A59">
      <w:r>
        <w:separator/>
      </w:r>
    </w:p>
  </w:endnote>
  <w:endnote w:type="continuationSeparator" w:id="0">
    <w:p w:rsidR="005A3A59" w:rsidRDefault="005A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59" w:rsidRDefault="005A3A59">
      <w:r>
        <w:separator/>
      </w:r>
    </w:p>
  </w:footnote>
  <w:footnote w:type="continuationSeparator" w:id="0">
    <w:p w:rsidR="005A3A59" w:rsidRDefault="005A3A59">
      <w:r>
        <w:continuationSeparator/>
      </w:r>
    </w:p>
  </w:footnote>
  <w:footnote w:id="1">
    <w:p w:rsidR="00A55550" w:rsidRPr="00F03622" w:rsidRDefault="00A55550" w:rsidP="00A55550">
      <w:pPr>
        <w:pStyle w:val="a3"/>
        <w:jc w:val="both"/>
      </w:pPr>
      <w:r w:rsidRPr="00711480">
        <w:rPr>
          <w:rStyle w:val="a7"/>
        </w:rPr>
        <w:footnoteRef/>
      </w:r>
      <w:r>
        <w:t xml:space="preserve"> </w:t>
      </w:r>
      <w:proofErr w:type="gramStart"/>
      <w:r>
        <w:t>Предельные размеры должностных окладов лиц, замещающих муниципальные должности, осуществляющих свои полномочия на постоянной основе, и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</w:t>
      </w:r>
      <w:r>
        <w:rPr>
          <w:lang w:val="en-US"/>
        </w:rPr>
        <w:t>C</w:t>
      </w:r>
      <w:r w:rsidRPr="00F03622">
        <w:t xml:space="preserve"> </w:t>
      </w:r>
      <w:r>
        <w:t>«О денежном содержании государственных гражданских служащих Ростовской области», с учетом уровня индексации, производимой в соответствии</w:t>
      </w:r>
      <w:proofErr w:type="gramEnd"/>
      <w:r>
        <w:t xml:space="preserve"> с областным законом об областном бюджете</w:t>
      </w:r>
    </w:p>
    <w:p w:rsidR="00A55550" w:rsidRDefault="00A55550" w:rsidP="00A55550">
      <w:pPr>
        <w:pStyle w:val="a5"/>
        <w:jc w:val="both"/>
      </w:pPr>
    </w:p>
  </w:footnote>
  <w:footnote w:id="2">
    <w:p w:rsidR="00A55550" w:rsidRPr="00F03622" w:rsidRDefault="00A55550" w:rsidP="00A55550">
      <w:pPr>
        <w:pStyle w:val="a3"/>
        <w:jc w:val="both"/>
      </w:pPr>
      <w:r w:rsidRPr="00711480">
        <w:rPr>
          <w:rStyle w:val="a7"/>
        </w:rPr>
        <w:footnoteRef/>
      </w:r>
      <w:r>
        <w:t xml:space="preserve"> </w:t>
      </w:r>
      <w:proofErr w:type="gramStart"/>
      <w:r>
        <w:t>Предельные размеры ежемесячного денежного поощрения лиц, замещающих муниципальные должности,  осуществляющих свои полномочия на постоянной основе, и муниципальных служащих устанавливаются в размерах, кратных должностному окладу по соответствующей должности, установленные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proofErr w:type="gramEnd"/>
    </w:p>
    <w:p w:rsidR="00A55550" w:rsidRDefault="00A55550" w:rsidP="00A55550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E1" w:rsidRDefault="000406E1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0160D"/>
    <w:rsid w:val="000406E1"/>
    <w:rsid w:val="001061D3"/>
    <w:rsid w:val="00164FC1"/>
    <w:rsid w:val="002A6041"/>
    <w:rsid w:val="00415E51"/>
    <w:rsid w:val="0050160D"/>
    <w:rsid w:val="00511F32"/>
    <w:rsid w:val="005127B6"/>
    <w:rsid w:val="00574FBE"/>
    <w:rsid w:val="0057763A"/>
    <w:rsid w:val="005A3A59"/>
    <w:rsid w:val="005F0D8B"/>
    <w:rsid w:val="006318CF"/>
    <w:rsid w:val="00811198"/>
    <w:rsid w:val="008A1E36"/>
    <w:rsid w:val="008F5191"/>
    <w:rsid w:val="00965DA9"/>
    <w:rsid w:val="00A24BAD"/>
    <w:rsid w:val="00A55550"/>
    <w:rsid w:val="00B47FBD"/>
    <w:rsid w:val="00BB2ABB"/>
    <w:rsid w:val="00C37E5E"/>
    <w:rsid w:val="00C40922"/>
    <w:rsid w:val="00C87165"/>
    <w:rsid w:val="00D1137D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1F32"/>
    <w:pPr>
      <w:spacing w:line="323" w:lineRule="exact"/>
      <w:ind w:firstLine="1282"/>
    </w:pPr>
  </w:style>
  <w:style w:type="paragraph" w:customStyle="1" w:styleId="Style2">
    <w:name w:val="Style2"/>
    <w:basedOn w:val="a"/>
    <w:uiPriority w:val="99"/>
    <w:rsid w:val="00511F32"/>
    <w:pPr>
      <w:spacing w:line="331" w:lineRule="exact"/>
      <w:ind w:firstLine="478"/>
      <w:jc w:val="both"/>
    </w:pPr>
  </w:style>
  <w:style w:type="paragraph" w:customStyle="1" w:styleId="Style3">
    <w:name w:val="Style3"/>
    <w:basedOn w:val="a"/>
    <w:uiPriority w:val="99"/>
    <w:rsid w:val="00511F32"/>
    <w:pPr>
      <w:spacing w:line="322" w:lineRule="exact"/>
      <w:ind w:firstLine="727"/>
    </w:pPr>
  </w:style>
  <w:style w:type="paragraph" w:customStyle="1" w:styleId="Style4">
    <w:name w:val="Style4"/>
    <w:basedOn w:val="a"/>
    <w:uiPriority w:val="99"/>
    <w:rsid w:val="00511F32"/>
  </w:style>
  <w:style w:type="paragraph" w:customStyle="1" w:styleId="Style5">
    <w:name w:val="Style5"/>
    <w:basedOn w:val="a"/>
    <w:uiPriority w:val="99"/>
    <w:rsid w:val="00511F32"/>
    <w:pPr>
      <w:spacing w:line="322" w:lineRule="exact"/>
      <w:ind w:firstLine="502"/>
    </w:pPr>
  </w:style>
  <w:style w:type="paragraph" w:customStyle="1" w:styleId="Style6">
    <w:name w:val="Style6"/>
    <w:basedOn w:val="a"/>
    <w:uiPriority w:val="99"/>
    <w:rsid w:val="00511F32"/>
    <w:pPr>
      <w:spacing w:line="323" w:lineRule="exact"/>
    </w:pPr>
  </w:style>
  <w:style w:type="paragraph" w:customStyle="1" w:styleId="Style7">
    <w:name w:val="Style7"/>
    <w:basedOn w:val="a"/>
    <w:uiPriority w:val="99"/>
    <w:rsid w:val="00511F32"/>
    <w:pPr>
      <w:spacing w:line="323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511F32"/>
    <w:pPr>
      <w:jc w:val="both"/>
    </w:pPr>
  </w:style>
  <w:style w:type="paragraph" w:customStyle="1" w:styleId="Style9">
    <w:name w:val="Style9"/>
    <w:basedOn w:val="a"/>
    <w:uiPriority w:val="99"/>
    <w:rsid w:val="00511F32"/>
    <w:pPr>
      <w:spacing w:line="151" w:lineRule="exact"/>
      <w:jc w:val="both"/>
    </w:pPr>
  </w:style>
  <w:style w:type="character" w:customStyle="1" w:styleId="FontStyle11">
    <w:name w:val="Font Style11"/>
    <w:basedOn w:val="a0"/>
    <w:uiPriority w:val="99"/>
    <w:rsid w:val="00511F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11F3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11F32"/>
    <w:rPr>
      <w:rFonts w:ascii="Corbel" w:hAnsi="Corbel" w:cs="Corbel"/>
      <w:b/>
      <w:bCs/>
      <w:i/>
      <w:iCs/>
      <w:spacing w:val="-30"/>
      <w:sz w:val="38"/>
      <w:szCs w:val="38"/>
    </w:rPr>
  </w:style>
  <w:style w:type="character" w:customStyle="1" w:styleId="FontStyle14">
    <w:name w:val="Font Style14"/>
    <w:basedOn w:val="a0"/>
    <w:uiPriority w:val="99"/>
    <w:rsid w:val="00511F32"/>
    <w:rPr>
      <w:rFonts w:ascii="Segoe UI" w:hAnsi="Segoe UI" w:cs="Segoe UI"/>
      <w:spacing w:val="20"/>
      <w:sz w:val="14"/>
      <w:szCs w:val="14"/>
    </w:rPr>
  </w:style>
  <w:style w:type="paragraph" w:customStyle="1" w:styleId="ConsPlusNormal">
    <w:name w:val="ConsPlusNormal"/>
    <w:rsid w:val="00574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7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endnote text"/>
    <w:basedOn w:val="a"/>
    <w:link w:val="a4"/>
    <w:rsid w:val="00574FB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574FBE"/>
    <w:rPr>
      <w:rFonts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574FB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74FBE"/>
    <w:rPr>
      <w:rFonts w:eastAsia="Times New Roman" w:hAnsi="Times New Roman" w:cs="Times New Roman"/>
      <w:sz w:val="20"/>
      <w:szCs w:val="20"/>
    </w:rPr>
  </w:style>
  <w:style w:type="character" w:styleId="a7">
    <w:name w:val="footnote reference"/>
    <w:rsid w:val="00574FB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D11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37D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1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137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Systema</cp:lastModifiedBy>
  <cp:revision>11</cp:revision>
  <cp:lastPrinted>2014-12-11T04:24:00Z</cp:lastPrinted>
  <dcterms:created xsi:type="dcterms:W3CDTF">2014-12-08T05:35:00Z</dcterms:created>
  <dcterms:modified xsi:type="dcterms:W3CDTF">2015-01-19T06:33:00Z</dcterms:modified>
</cp:coreProperties>
</file>