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5" w:rsidRPr="009269A5" w:rsidRDefault="009269A5" w:rsidP="001A0816">
      <w:pPr>
        <w:overflowPunct w:val="0"/>
        <w:jc w:val="right"/>
        <w:rPr>
          <w:rFonts w:ascii="Times New Roman CYR" w:hAnsi="Times New Roman CYR" w:cs="Times New Roman"/>
          <w:b/>
          <w:sz w:val="27"/>
          <w:szCs w:val="27"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РОССИЙСКАЯ ФЕДЕРАЦИЯ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РОСТОВСКАЯ ОБЛАСТЬ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МОРОЗОВСКИЙ РАЙОН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АДМИНИСТРАЦИЯ ПАРАМОНОВСКОГО</w:t>
      </w: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СЕЛЬСКОГО ПОСЕЛЕНИЯ</w:t>
      </w:r>
    </w:p>
    <w:p w:rsidR="001A0816" w:rsidRPr="009269A5" w:rsidRDefault="001A0816" w:rsidP="009269A5">
      <w:pPr>
        <w:overflowPunct w:val="0"/>
        <w:ind w:firstLine="0"/>
        <w:rPr>
          <w:rFonts w:ascii="Times New Roman CYR" w:hAnsi="Times New Roman CYR" w:cs="Times New Roman"/>
          <w:b/>
        </w:rPr>
      </w:pPr>
    </w:p>
    <w:p w:rsidR="001A0816" w:rsidRPr="009269A5" w:rsidRDefault="001A0816" w:rsidP="001A0816">
      <w:pPr>
        <w:overflowPunct w:val="0"/>
        <w:jc w:val="center"/>
        <w:rPr>
          <w:rFonts w:ascii="Times New Roman CYR" w:hAnsi="Times New Roman CYR" w:cs="Times New Roman"/>
          <w:b/>
        </w:rPr>
      </w:pPr>
      <w:r w:rsidRPr="009269A5">
        <w:rPr>
          <w:rFonts w:ascii="Times New Roman CYR" w:hAnsi="Times New Roman CYR" w:cs="Times New Roman"/>
          <w:b/>
        </w:rPr>
        <w:t>ПОСТАНОВЛЕНИЕ</w:t>
      </w:r>
    </w:p>
    <w:p w:rsidR="001A0816" w:rsidRPr="009269A5" w:rsidRDefault="001A0816" w:rsidP="001A0816">
      <w:pPr>
        <w:overflowPunct w:val="0"/>
        <w:rPr>
          <w:rFonts w:ascii="Times New Roman CYR" w:hAnsi="Times New Roman CYR" w:cs="Times New Roman"/>
        </w:rPr>
      </w:pPr>
    </w:p>
    <w:p w:rsidR="001A0816" w:rsidRPr="009269A5" w:rsidRDefault="00CC61D4" w:rsidP="001A0816">
      <w:pPr>
        <w:overflowPunct w:val="0"/>
        <w:ind w:firstLine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"/>
        </w:rPr>
        <w:t>«20</w:t>
      </w:r>
      <w:r w:rsidR="00031DB0">
        <w:rPr>
          <w:rFonts w:ascii="Times New Roman CYR" w:hAnsi="Times New Roman CYR" w:cs="Times New Roman"/>
        </w:rPr>
        <w:t xml:space="preserve">» </w:t>
      </w:r>
      <w:r>
        <w:rPr>
          <w:rFonts w:ascii="Times New Roman CYR" w:hAnsi="Times New Roman CYR" w:cs="Times New Roman"/>
        </w:rPr>
        <w:t>декабря</w:t>
      </w:r>
      <w:r w:rsidR="00031DB0">
        <w:rPr>
          <w:rFonts w:ascii="Times New Roman CYR" w:hAnsi="Times New Roman CYR" w:cs="Times New Roman"/>
        </w:rPr>
        <w:t xml:space="preserve"> </w:t>
      </w:r>
      <w:r w:rsidR="001A0816" w:rsidRPr="009269A5">
        <w:rPr>
          <w:rFonts w:ascii="Times New Roman CYR" w:hAnsi="Times New Roman CYR" w:cs="Times New Roman"/>
        </w:rPr>
        <w:t>202</w:t>
      </w:r>
      <w:r>
        <w:rPr>
          <w:rFonts w:ascii="Times New Roman CYR" w:hAnsi="Times New Roman CYR" w:cs="Times New Roman"/>
        </w:rPr>
        <w:t>1г</w:t>
      </w:r>
      <w:r w:rsidR="00385BAB">
        <w:rPr>
          <w:rFonts w:ascii="Times New Roman CYR" w:hAnsi="Times New Roman CYR" w:cs="Times New Roman"/>
        </w:rPr>
        <w:t>.</w:t>
      </w:r>
      <w:r>
        <w:rPr>
          <w:rFonts w:ascii="Times New Roman CYR" w:hAnsi="Times New Roman CYR" w:cs="Times New Roman"/>
        </w:rPr>
        <w:t xml:space="preserve">                             </w:t>
      </w:r>
      <w:r w:rsidR="001A0816" w:rsidRPr="009269A5">
        <w:rPr>
          <w:rFonts w:ascii="Times New Roman CYR" w:hAnsi="Times New Roman CYR" w:cs="Times New Roman"/>
        </w:rPr>
        <w:t xml:space="preserve">            №  </w:t>
      </w:r>
      <w:r>
        <w:rPr>
          <w:rFonts w:ascii="Times New Roman CYR" w:hAnsi="Times New Roman CYR" w:cs="Times New Roman"/>
        </w:rPr>
        <w:t>52</w:t>
      </w:r>
      <w:r w:rsidR="001A0816" w:rsidRPr="009269A5">
        <w:rPr>
          <w:rFonts w:ascii="Times New Roman CYR" w:hAnsi="Times New Roman CYR" w:cs="Times New Roman"/>
        </w:rPr>
        <w:t xml:space="preserve">             </w:t>
      </w:r>
      <w:r>
        <w:rPr>
          <w:rFonts w:ascii="Times New Roman CYR" w:hAnsi="Times New Roman CYR" w:cs="Times New Roman"/>
        </w:rPr>
        <w:t xml:space="preserve">    </w:t>
      </w:r>
      <w:r w:rsidR="001A0816" w:rsidRPr="009269A5">
        <w:rPr>
          <w:rFonts w:ascii="Times New Roman CYR" w:hAnsi="Times New Roman CYR" w:cs="Times New Roman"/>
        </w:rPr>
        <w:t xml:space="preserve">      </w:t>
      </w:r>
      <w:r w:rsidR="00031DB0">
        <w:rPr>
          <w:rFonts w:ascii="Times New Roman CYR" w:hAnsi="Times New Roman CYR" w:cs="Times New Roman"/>
        </w:rPr>
        <w:t xml:space="preserve">         </w:t>
      </w:r>
      <w:r w:rsidR="001A0816" w:rsidRPr="009269A5">
        <w:rPr>
          <w:rFonts w:ascii="Times New Roman CYR" w:hAnsi="Times New Roman CYR" w:cs="Times New Roman"/>
        </w:rPr>
        <w:t xml:space="preserve">       х. Парамонов</w:t>
      </w:r>
    </w:p>
    <w:p w:rsidR="001A0816" w:rsidRPr="009269A5" w:rsidRDefault="001A0816" w:rsidP="001A0816">
      <w:pPr>
        <w:pStyle w:val="11"/>
        <w:rPr>
          <w:sz w:val="26"/>
          <w:szCs w:val="26"/>
        </w:rPr>
      </w:pPr>
    </w:p>
    <w:tbl>
      <w:tblPr>
        <w:tblW w:w="67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</w:tblGrid>
      <w:tr w:rsidR="001A0816" w:rsidRPr="009269A5" w:rsidTr="004539C3">
        <w:tc>
          <w:tcPr>
            <w:tcW w:w="6733" w:type="dxa"/>
          </w:tcPr>
          <w:p w:rsidR="001A0816" w:rsidRPr="009269A5" w:rsidRDefault="00E029F3" w:rsidP="004539C3">
            <w:pPr>
              <w:pStyle w:val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029F3">
              <w:rPr>
                <w:sz w:val="26"/>
                <w:szCs w:val="26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proofErr w:type="spellStart"/>
            <w:r>
              <w:rPr>
                <w:sz w:val="26"/>
                <w:szCs w:val="26"/>
              </w:rPr>
              <w:t>Парамоновского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 w:rsidR="00A213E3">
              <w:rPr>
                <w:sz w:val="26"/>
                <w:szCs w:val="26"/>
              </w:rPr>
              <w:t xml:space="preserve"> Мо</w:t>
            </w:r>
            <w:r w:rsidR="00CC61D4">
              <w:rPr>
                <w:sz w:val="26"/>
                <w:szCs w:val="26"/>
              </w:rPr>
              <w:t>розовского района</w:t>
            </w:r>
            <w:r>
              <w:rPr>
                <w:sz w:val="26"/>
                <w:szCs w:val="26"/>
              </w:rPr>
              <w:t>»</w:t>
            </w:r>
          </w:p>
          <w:p w:rsidR="009269A5" w:rsidRPr="009269A5" w:rsidRDefault="009269A5" w:rsidP="004539C3">
            <w:pPr>
              <w:pStyle w:val="11"/>
              <w:jc w:val="both"/>
              <w:rPr>
                <w:sz w:val="26"/>
                <w:szCs w:val="26"/>
              </w:rPr>
            </w:pPr>
          </w:p>
          <w:p w:rsidR="001A0816" w:rsidRPr="009269A5" w:rsidRDefault="001A0816" w:rsidP="004539C3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E029F3" w:rsidRPr="00B41F09" w:rsidRDefault="00E029F3" w:rsidP="00E029F3">
      <w:pPr>
        <w:suppressAutoHyphens/>
        <w:ind w:firstLine="709"/>
        <w:rPr>
          <w:rFonts w:ascii="Times New Roman" w:hAnsi="Times New Roman"/>
          <w:sz w:val="20"/>
          <w:szCs w:val="20"/>
          <w:lang w:eastAsia="zh-CN"/>
        </w:rPr>
      </w:pPr>
      <w:r w:rsidRPr="00B41F0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3.2</w:t>
      </w:r>
      <w:r w:rsidRPr="00B41F0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41F09">
        <w:rPr>
          <w:rFonts w:ascii="Times New Roman" w:hAnsi="Times New Roman"/>
          <w:sz w:val="28"/>
          <w:szCs w:val="28"/>
        </w:rPr>
        <w:t xml:space="preserve"> 160.1 и </w:t>
      </w:r>
      <w:r>
        <w:rPr>
          <w:rFonts w:ascii="Times New Roman" w:hAnsi="Times New Roman"/>
          <w:sz w:val="28"/>
          <w:szCs w:val="28"/>
        </w:rPr>
        <w:t xml:space="preserve">пунктом 4 статьи </w:t>
      </w:r>
      <w:r w:rsidRPr="00B41F09">
        <w:rPr>
          <w:rFonts w:ascii="Times New Roman" w:hAnsi="Times New Roman"/>
          <w:sz w:val="28"/>
          <w:szCs w:val="28"/>
        </w:rPr>
        <w:t xml:space="preserve">160.2 Бюджетного кодекса Российской Федерации,  Администрация </w:t>
      </w:r>
      <w:proofErr w:type="spellStart"/>
      <w:r w:rsidR="00F946BC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F946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1F09">
        <w:rPr>
          <w:rFonts w:ascii="Times New Roman" w:hAnsi="Times New Roman"/>
          <w:sz w:val="28"/>
          <w:szCs w:val="28"/>
        </w:rPr>
        <w:t xml:space="preserve"> </w:t>
      </w:r>
      <w:r w:rsidRPr="00B41F09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B41F09">
        <w:rPr>
          <w:rFonts w:ascii="Times New Roman" w:hAnsi="Times New Roman"/>
          <w:b/>
          <w:sz w:val="28"/>
          <w:szCs w:val="28"/>
        </w:rPr>
        <w:t>т:</w:t>
      </w:r>
    </w:p>
    <w:p w:rsidR="00E029F3" w:rsidRPr="007E30E0" w:rsidRDefault="00E029F3" w:rsidP="00E029F3">
      <w:pPr>
        <w:suppressAutoHyphens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E029F3" w:rsidRDefault="00E029F3" w:rsidP="00E029F3">
      <w:pPr>
        <w:tabs>
          <w:tab w:val="left" w:pos="1169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B21FBF">
        <w:rPr>
          <w:rFonts w:ascii="Times New Roman" w:hAnsi="Times New Roman"/>
          <w:sz w:val="28"/>
          <w:szCs w:val="28"/>
        </w:rPr>
        <w:t xml:space="preserve">1. </w:t>
      </w:r>
      <w:r w:rsidR="00D60DC6" w:rsidRPr="00D60DC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D60DC6" w:rsidRPr="00D60DC6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D60DC6" w:rsidRPr="00D60DC6">
        <w:rPr>
          <w:rFonts w:ascii="Times New Roman" w:hAnsi="Times New Roman"/>
          <w:sz w:val="28"/>
          <w:szCs w:val="28"/>
        </w:rPr>
        <w:t xml:space="preserve"> сельского поселения  Морозовского района - органов местного самоуправления </w:t>
      </w:r>
      <w:r>
        <w:rPr>
          <w:rFonts w:ascii="Times New Roman" w:hAnsi="Times New Roman"/>
          <w:sz w:val="28"/>
          <w:szCs w:val="28"/>
        </w:rPr>
        <w:t>согласно приложению № 1.</w:t>
      </w:r>
    </w:p>
    <w:p w:rsidR="00E029F3" w:rsidRDefault="00E029F3" w:rsidP="00E029F3">
      <w:pPr>
        <w:tabs>
          <w:tab w:val="left" w:pos="1051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DC6" w:rsidRPr="00D60DC6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D60DC6" w:rsidRPr="00D60DC6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D60DC6" w:rsidRPr="00D60DC6">
        <w:rPr>
          <w:rFonts w:ascii="Times New Roman" w:hAnsi="Times New Roman"/>
          <w:sz w:val="28"/>
          <w:szCs w:val="28"/>
        </w:rPr>
        <w:t xml:space="preserve"> сельского поселения Морозовского района - вышестоящих органов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E029F3" w:rsidRDefault="00E029F3" w:rsidP="00E029F3">
      <w:pPr>
        <w:tabs>
          <w:tab w:val="left" w:pos="886"/>
          <w:tab w:val="left" w:pos="1027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DC6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D60D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Морозовского района согласно приложению № 3.</w:t>
      </w:r>
    </w:p>
    <w:p w:rsidR="00E029F3" w:rsidRPr="00B21FBF" w:rsidRDefault="00385BAB" w:rsidP="00E029F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29F3" w:rsidRPr="00B21FBF">
        <w:rPr>
          <w:rFonts w:ascii="Times New Roman" w:hAnsi="Times New Roman"/>
          <w:sz w:val="28"/>
          <w:szCs w:val="28"/>
        </w:rPr>
        <w:t xml:space="preserve">. </w:t>
      </w:r>
      <w:r w:rsidR="00E029F3">
        <w:rPr>
          <w:rFonts w:ascii="Times New Roman" w:hAnsi="Times New Roman"/>
          <w:sz w:val="28"/>
          <w:szCs w:val="28"/>
        </w:rPr>
        <w:t>Настоящее п</w:t>
      </w:r>
      <w:r w:rsidR="00E029F3" w:rsidRPr="00B21FBF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E029F3">
        <w:rPr>
          <w:rFonts w:ascii="Times New Roman" w:hAnsi="Times New Roman"/>
          <w:sz w:val="28"/>
          <w:szCs w:val="28"/>
        </w:rPr>
        <w:t>1 января 2022 года</w:t>
      </w:r>
      <w:r w:rsidR="00E029F3" w:rsidRPr="00B21FBF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CC61D4">
        <w:rPr>
          <w:rFonts w:ascii="Times New Roman" w:hAnsi="Times New Roman"/>
          <w:sz w:val="28"/>
          <w:szCs w:val="28"/>
        </w:rPr>
        <w:t>Парамоновского</w:t>
      </w:r>
      <w:proofErr w:type="spellEnd"/>
      <w:r w:rsidR="00CC61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29F3" w:rsidRPr="00B21FBF">
        <w:rPr>
          <w:rFonts w:ascii="Times New Roman" w:hAnsi="Times New Roman"/>
          <w:sz w:val="28"/>
          <w:szCs w:val="28"/>
        </w:rPr>
        <w:t>.</w:t>
      </w:r>
    </w:p>
    <w:p w:rsidR="00CC61D4" w:rsidRDefault="00385BAB" w:rsidP="00385BAB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85BAB">
        <w:rPr>
          <w:rFonts w:ascii="Times New Roman" w:hAnsi="Times New Roman"/>
          <w:sz w:val="28"/>
          <w:szCs w:val="28"/>
        </w:rPr>
        <w:t>5</w:t>
      </w:r>
      <w:r w:rsidR="00E029F3" w:rsidRPr="00385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F3" w:rsidRPr="00385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29F3" w:rsidRPr="00385BAB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Pr="00385BAB">
        <w:rPr>
          <w:rFonts w:ascii="Times New Roman" w:hAnsi="Times New Roman"/>
          <w:sz w:val="28"/>
          <w:szCs w:val="28"/>
        </w:rPr>
        <w:t>оставляю за собой.</w:t>
      </w:r>
      <w:r w:rsidR="003304A2" w:rsidRPr="00330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1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61D4" w:rsidRDefault="00CC61D4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304A2" w:rsidRPr="003304A2" w:rsidRDefault="003304A2" w:rsidP="00155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CC61D4" w:rsidRDefault="00CC61D4" w:rsidP="00CC61D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55691" w:rsidRDefault="00CC61D4" w:rsidP="00CC61D4">
      <w:pPr>
        <w:widowControl/>
        <w:tabs>
          <w:tab w:val="left" w:pos="401"/>
          <w:tab w:val="center" w:pos="498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А.В. Павлов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304A2"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5BAB" w:rsidRDefault="00385BAB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91" w:rsidRDefault="00155691" w:rsidP="003304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4A2" w:rsidRPr="003304A2" w:rsidRDefault="003304A2" w:rsidP="001556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Приложение №1 к постановлению                                                                                              </w:t>
      </w:r>
    </w:p>
    <w:p w:rsidR="003304A2" w:rsidRPr="003304A2" w:rsidRDefault="003304A2" w:rsidP="001556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Администрации </w:t>
      </w:r>
      <w:proofErr w:type="spellStart"/>
      <w:r w:rsidR="00996CC0"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 w:rsidR="00996CC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304A2" w:rsidRPr="003304A2" w:rsidRDefault="003304A2" w:rsidP="00155691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04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155691">
        <w:rPr>
          <w:rFonts w:ascii="Times New Roman" w:eastAsia="Calibri" w:hAnsi="Times New Roman" w:cs="Times New Roman"/>
          <w:sz w:val="28"/>
          <w:szCs w:val="28"/>
        </w:rPr>
        <w:t>о</w:t>
      </w:r>
      <w:r w:rsidR="00A213E3">
        <w:rPr>
          <w:rFonts w:ascii="Times New Roman" w:eastAsia="Calibri" w:hAnsi="Times New Roman" w:cs="Times New Roman"/>
          <w:sz w:val="28"/>
          <w:szCs w:val="28"/>
        </w:rPr>
        <w:t>т 20.</w:t>
      </w:r>
      <w:r w:rsidRPr="003304A2">
        <w:rPr>
          <w:rFonts w:ascii="Times New Roman" w:eastAsia="Calibri" w:hAnsi="Times New Roman" w:cs="Times New Roman"/>
          <w:sz w:val="28"/>
          <w:szCs w:val="28"/>
        </w:rPr>
        <w:t>12. 2021</w:t>
      </w:r>
      <w:r w:rsidR="00A213E3">
        <w:rPr>
          <w:rFonts w:ascii="Times New Roman" w:eastAsia="Calibri" w:hAnsi="Times New Roman" w:cs="Times New Roman"/>
          <w:sz w:val="28"/>
          <w:szCs w:val="28"/>
        </w:rPr>
        <w:t xml:space="preserve"> № 52</w:t>
      </w:r>
    </w:p>
    <w:p w:rsidR="003304A2" w:rsidRPr="003304A2" w:rsidRDefault="003304A2" w:rsidP="003304A2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04A2" w:rsidRPr="003304A2" w:rsidRDefault="003304A2" w:rsidP="003304A2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037"/>
        <w:gridCol w:w="5984"/>
        <w:gridCol w:w="260"/>
      </w:tblGrid>
      <w:tr w:rsidR="00F9684D" w:rsidRPr="00F9684D" w:rsidTr="00CC61D4">
        <w:trPr>
          <w:trHeight w:val="711"/>
          <w:jc w:val="center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Парамоновского</w:t>
            </w:r>
            <w:proofErr w:type="spellEnd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Морозовского района - органов местного самоуправления</w:t>
            </w:r>
          </w:p>
        </w:tc>
      </w:tr>
      <w:tr w:rsidR="00F9684D" w:rsidRPr="00F9684D" w:rsidTr="00CC61D4">
        <w:trPr>
          <w:trHeight w:val="525"/>
          <w:jc w:val="center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keepNext/>
              <w:widowControl/>
              <w:tabs>
                <w:tab w:val="left" w:pos="3240"/>
              </w:tabs>
              <w:autoSpaceDE/>
              <w:autoSpaceDN/>
              <w:adjustRightInd/>
              <w:spacing w:before="240" w:after="6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</w:t>
            </w: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4D" w:rsidRPr="00F9684D" w:rsidTr="00CC61D4">
        <w:trPr>
          <w:trHeight w:val="11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84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</w:t>
            </w:r>
            <w:proofErr w:type="spellStart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  <w:r w:rsidRPr="00F9684D">
              <w:rPr>
                <w:rFonts w:ascii="Times New Roman" w:hAnsi="Times New Roman" w:cs="Times New Roman"/>
                <w:sz w:val="22"/>
                <w:szCs w:val="22"/>
              </w:rPr>
              <w:t xml:space="preserve"> доходов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84D">
              <w:rPr>
                <w:rFonts w:ascii="Times New Roman" w:hAnsi="Times New Roman" w:cs="Times New Roman"/>
                <w:sz w:val="22"/>
                <w:szCs w:val="22"/>
              </w:rPr>
              <w:t>доходов местного бюджета</w:t>
            </w: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4D" w:rsidRPr="00F9684D" w:rsidTr="00CC61D4">
        <w:trPr>
          <w:trHeight w:val="25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1D4" w:rsidRPr="00F9684D" w:rsidTr="00E25F5B">
        <w:trPr>
          <w:gridAfter w:val="1"/>
          <w:wAfter w:w="212" w:type="dxa"/>
          <w:trHeight w:val="49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4" w:rsidRPr="00F9684D" w:rsidRDefault="00CC61D4" w:rsidP="00CC61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  <w:r w:rsidRPr="00996C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D4" w:rsidRPr="00F9684D" w:rsidRDefault="00CC61D4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Парамоновского</w:t>
            </w:r>
            <w:proofErr w:type="spellEnd"/>
            <w:r w:rsidRPr="00F96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9684D" w:rsidRPr="00F9684D" w:rsidTr="00CC61D4">
        <w:trPr>
          <w:trHeight w:val="85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996CC0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996CC0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9684D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4D" w:rsidRPr="00F9684D" w:rsidRDefault="00F9684D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07030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07040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10032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10062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10081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10082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155691" w:rsidRPr="0099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D60DC6" w:rsidP="001556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D60DC6" w:rsidRPr="00996CC0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155691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155691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1 17 16000 10 0000 180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996CC0" w:rsidRDefault="00155691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2 02 15399 10 0000 150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</w:t>
            </w:r>
            <w:r w:rsidR="00155691"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155691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2 02 25299 10 0000 150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2 02 90024 10 0000 150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60DC6" w:rsidRPr="00F9684D" w:rsidTr="00CC61D4">
        <w:trPr>
          <w:trHeight w:val="895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из бюджетов сельских поселений (в </w:t>
            </w: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2 19 45399 10 0000 150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сельских поселений</w:t>
            </w:r>
          </w:p>
        </w:tc>
      </w:tr>
      <w:tr w:rsidR="00D60DC6" w:rsidRPr="00F9684D" w:rsidTr="00CC61D4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C6" w:rsidRPr="00F9684D" w:rsidRDefault="00D60DC6" w:rsidP="001556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304A2" w:rsidRDefault="003304A2" w:rsidP="00E029F3">
      <w:pPr>
        <w:ind w:left="5040" w:hanging="78"/>
        <w:jc w:val="right"/>
        <w:rPr>
          <w:sz w:val="20"/>
        </w:rPr>
      </w:pPr>
    </w:p>
    <w:p w:rsidR="00F9684D" w:rsidRDefault="00F9684D" w:rsidP="00E029F3">
      <w:pPr>
        <w:ind w:left="5040" w:hanging="78"/>
        <w:jc w:val="right"/>
        <w:rPr>
          <w:sz w:val="20"/>
        </w:rPr>
      </w:pPr>
    </w:p>
    <w:p w:rsidR="00F9684D" w:rsidRDefault="00F9684D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C0" w:rsidRPr="00E32710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32710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№2 к постановлению                                                                                              </w:t>
      </w:r>
    </w:p>
    <w:p w:rsidR="00996CC0" w:rsidRPr="00E32710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32710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Администрации </w:t>
      </w:r>
      <w:proofErr w:type="spellStart"/>
      <w:r w:rsidRPr="00E32710">
        <w:rPr>
          <w:rFonts w:ascii="Times New Roman" w:hAnsi="Times New Roman" w:cs="Times New Roman"/>
          <w:bCs/>
          <w:sz w:val="24"/>
          <w:szCs w:val="28"/>
        </w:rPr>
        <w:t>Парамоновского</w:t>
      </w:r>
      <w:proofErr w:type="spellEnd"/>
      <w:r w:rsidRPr="00E32710">
        <w:rPr>
          <w:rFonts w:ascii="Times New Roman" w:hAnsi="Times New Roman" w:cs="Times New Roman"/>
          <w:bCs/>
          <w:sz w:val="24"/>
          <w:szCs w:val="28"/>
        </w:rPr>
        <w:t xml:space="preserve"> сельского поселения                            </w:t>
      </w:r>
    </w:p>
    <w:p w:rsidR="00996CC0" w:rsidRPr="00E32710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32710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от 20.12. 2021 № 52</w:t>
      </w:r>
    </w:p>
    <w:p w:rsidR="00996CC0" w:rsidRDefault="00996CC0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4D" w:rsidRPr="00D84CD6" w:rsidRDefault="00F9684D" w:rsidP="00F968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CD6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Pr="00D84CD6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proofErr w:type="spellEnd"/>
      <w:r w:rsidRPr="00D84CD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Морозовского района - вышестоящих органов государственной власти </w:t>
      </w:r>
      <w:r w:rsidRPr="00D84CD6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tbl>
      <w:tblPr>
        <w:tblW w:w="9975" w:type="dxa"/>
        <w:jc w:val="center"/>
        <w:tblLook w:val="00A0"/>
      </w:tblPr>
      <w:tblGrid>
        <w:gridCol w:w="1197"/>
        <w:gridCol w:w="2636"/>
        <w:gridCol w:w="6142"/>
      </w:tblGrid>
      <w:tr w:rsidR="00F9684D" w:rsidRPr="00E32710" w:rsidTr="00996CC0">
        <w:trPr>
          <w:trHeight w:val="375"/>
          <w:jc w:val="center"/>
        </w:trPr>
        <w:tc>
          <w:tcPr>
            <w:tcW w:w="3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3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главного </w:t>
            </w:r>
            <w:proofErr w:type="spellStart"/>
            <w:proofErr w:type="gramStart"/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админи-стратора</w:t>
            </w:r>
            <w:proofErr w:type="spellEnd"/>
            <w:proofErr w:type="gramEnd"/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доходов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доходов бюджета поселения</w:t>
            </w: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D84CD6">
        <w:trPr>
          <w:trHeight w:val="276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3</w:t>
            </w:r>
          </w:p>
        </w:tc>
      </w:tr>
      <w:tr w:rsidR="00F9684D" w:rsidRPr="00E32710" w:rsidTr="00790A98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sz w:val="23"/>
                <w:szCs w:val="23"/>
              </w:rPr>
              <w:t>Межрайонная инспекция федеральной налоговой службы России №22 по Ростовской области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271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</w:t>
            </w: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1 01 02020 01 0000 110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1 01 02030 01 0000 110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Cs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1 05 03010 01 0000 110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</w:tr>
      <w:tr w:rsidR="00F9684D" w:rsidRPr="00E32710" w:rsidTr="00996CC0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9684D" w:rsidRPr="00E32710" w:rsidTr="00996CC0">
        <w:trPr>
          <w:trHeight w:val="86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1 06 06033 10 0000 110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tabs>
                <w:tab w:val="left" w:pos="3450"/>
              </w:tabs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9684D" w:rsidRPr="00E32710" w:rsidTr="00D84CD6">
        <w:trPr>
          <w:trHeight w:val="375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D" w:rsidRPr="00E32710" w:rsidRDefault="00F9684D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1 06 06043 10 0000 110       </w:t>
            </w:r>
          </w:p>
          <w:p w:rsidR="00F9684D" w:rsidRPr="00E32710" w:rsidRDefault="00F9684D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D" w:rsidRPr="00E32710" w:rsidRDefault="00F9684D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84CD6" w:rsidRPr="00E32710" w:rsidTr="00F07C61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/>
                <w:sz w:val="23"/>
                <w:szCs w:val="23"/>
              </w:rPr>
              <w:t>857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D84CD6">
            <w:pPr>
              <w:tabs>
                <w:tab w:val="left" w:pos="3450"/>
                <w:tab w:val="right" w:pos="10911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/>
                <w:b/>
                <w:bCs/>
                <w:sz w:val="23"/>
                <w:szCs w:val="23"/>
              </w:rPr>
              <w:t>Административная инспекция по Ростовской области</w:t>
            </w:r>
          </w:p>
        </w:tc>
      </w:tr>
      <w:tr w:rsidR="00D84CD6" w:rsidRPr="00E32710" w:rsidTr="00D84CD6">
        <w:trPr>
          <w:trHeight w:val="3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F9684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857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E32710" w:rsidRDefault="00D84CD6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1 16 02020 02</w:t>
            </w:r>
            <w:r w:rsidR="00E32710" w:rsidRPr="00E327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0000 140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CD6" w:rsidRPr="00E32710" w:rsidRDefault="00E32710" w:rsidP="00F9684D">
            <w:pPr>
              <w:tabs>
                <w:tab w:val="left" w:pos="3450"/>
                <w:tab w:val="right" w:pos="10911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2710">
              <w:rPr>
                <w:rFonts w:ascii="Times New Roman" w:hAnsi="Times New Roman" w:cs="Times New Roman"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96CC0" w:rsidRDefault="00996CC0" w:rsidP="00F968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RANGE!A13:C121"/>
      <w:bookmarkEnd w:id="1"/>
    </w:p>
    <w:p w:rsidR="00996CC0" w:rsidRPr="003304A2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к постановлению                                                                                              </w:t>
      </w:r>
    </w:p>
    <w:p w:rsidR="00996CC0" w:rsidRPr="003304A2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304A2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996CC0" w:rsidRPr="00F9684D" w:rsidRDefault="00996CC0" w:rsidP="00996CC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04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от 20.</w:t>
      </w:r>
      <w:r w:rsidRPr="003304A2">
        <w:rPr>
          <w:rFonts w:ascii="Times New Roman" w:eastAsia="Calibri" w:hAnsi="Times New Roman" w:cs="Times New Roman"/>
          <w:sz w:val="28"/>
          <w:szCs w:val="28"/>
        </w:rPr>
        <w:t>12. 2021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52</w:t>
      </w:r>
    </w:p>
    <w:p w:rsidR="00F9684D" w:rsidRDefault="00F9684D" w:rsidP="00E029F3">
      <w:pPr>
        <w:ind w:left="5040" w:hanging="78"/>
        <w:jc w:val="right"/>
        <w:rPr>
          <w:sz w:val="20"/>
        </w:rPr>
      </w:pPr>
    </w:p>
    <w:tbl>
      <w:tblPr>
        <w:tblW w:w="10072" w:type="dxa"/>
        <w:jc w:val="center"/>
        <w:tblLook w:val="0000"/>
      </w:tblPr>
      <w:tblGrid>
        <w:gridCol w:w="2304"/>
        <w:gridCol w:w="3074"/>
        <w:gridCol w:w="4694"/>
      </w:tblGrid>
      <w:tr w:rsidR="00A213E3" w:rsidRPr="00A213E3" w:rsidTr="00790A98">
        <w:trPr>
          <w:trHeight w:val="375"/>
          <w:jc w:val="center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</w:tc>
      </w:tr>
      <w:tr w:rsidR="00A213E3" w:rsidRPr="00A213E3" w:rsidTr="00790A98">
        <w:trPr>
          <w:trHeight w:val="420"/>
          <w:jc w:val="center"/>
        </w:trPr>
        <w:tc>
          <w:tcPr>
            <w:tcW w:w="10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</w:t>
            </w:r>
            <w:proofErr w:type="spellStart"/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Парамоновского</w:t>
            </w:r>
            <w:proofErr w:type="spellEnd"/>
            <w:r w:rsidRPr="00A21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3E3" w:rsidRPr="00A213E3" w:rsidTr="00790A98">
        <w:trPr>
          <w:trHeight w:val="322"/>
          <w:jc w:val="center"/>
        </w:trPr>
        <w:tc>
          <w:tcPr>
            <w:tcW w:w="4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 источников  финансирования дефицита  бюджета поселения</w:t>
            </w:r>
            <w:proofErr w:type="gramEnd"/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13E3" w:rsidRPr="00A213E3" w:rsidTr="00790A98">
        <w:trPr>
          <w:trHeight w:val="466"/>
          <w:jc w:val="center"/>
        </w:trPr>
        <w:tc>
          <w:tcPr>
            <w:tcW w:w="4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3E3" w:rsidRPr="00A213E3" w:rsidTr="00790A98">
        <w:trPr>
          <w:trHeight w:val="322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источников финансирования дефицита бюджета поселения </w:t>
            </w: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3E3" w:rsidRPr="00A213E3" w:rsidTr="00790A98">
        <w:trPr>
          <w:trHeight w:val="375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3E3" w:rsidRPr="00A213E3" w:rsidTr="00790A98">
        <w:trPr>
          <w:trHeight w:val="770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CC0" w:rsidRPr="00CC61D4" w:rsidTr="00996CC0">
        <w:trPr>
          <w:trHeight w:val="75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CC0" w:rsidRPr="00A213E3" w:rsidRDefault="00996CC0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CC0" w:rsidRPr="00A213E3" w:rsidRDefault="00996CC0" w:rsidP="00996C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proofErr w:type="spellEnd"/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13E3" w:rsidRPr="00A213E3" w:rsidTr="00996CC0">
        <w:trPr>
          <w:trHeight w:val="75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 w:rsidRPr="00A2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213E3" w:rsidRPr="00A213E3" w:rsidTr="00996CC0">
        <w:trPr>
          <w:trHeight w:val="750"/>
          <w:jc w:val="center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 w:rsidRPr="00A2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3E3" w:rsidRPr="00A213E3" w:rsidRDefault="00A213E3" w:rsidP="00A213E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3E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9684D" w:rsidRDefault="00F9684D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p w:rsidR="00F946BC" w:rsidRDefault="00F946BC" w:rsidP="00E029F3">
      <w:pPr>
        <w:ind w:left="5040" w:hanging="78"/>
        <w:jc w:val="right"/>
        <w:rPr>
          <w:sz w:val="20"/>
        </w:rPr>
      </w:pPr>
    </w:p>
    <w:sectPr w:rsidR="00F946BC" w:rsidSect="00E029F3">
      <w:pgSz w:w="11900" w:h="16800"/>
      <w:pgMar w:top="1134" w:right="80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25F2"/>
    <w:rsid w:val="00031DB0"/>
    <w:rsid w:val="00080002"/>
    <w:rsid w:val="00081060"/>
    <w:rsid w:val="000C413F"/>
    <w:rsid w:val="000F7605"/>
    <w:rsid w:val="00155691"/>
    <w:rsid w:val="0019562E"/>
    <w:rsid w:val="001A067E"/>
    <w:rsid w:val="001A0816"/>
    <w:rsid w:val="001B5975"/>
    <w:rsid w:val="00211215"/>
    <w:rsid w:val="002450A6"/>
    <w:rsid w:val="00274594"/>
    <w:rsid w:val="00295B5F"/>
    <w:rsid w:val="00303BE2"/>
    <w:rsid w:val="003304A2"/>
    <w:rsid w:val="003349A1"/>
    <w:rsid w:val="003567F0"/>
    <w:rsid w:val="00385BAB"/>
    <w:rsid w:val="003928C5"/>
    <w:rsid w:val="004539C3"/>
    <w:rsid w:val="004F0E45"/>
    <w:rsid w:val="00512046"/>
    <w:rsid w:val="00523183"/>
    <w:rsid w:val="00542364"/>
    <w:rsid w:val="00596540"/>
    <w:rsid w:val="005A4F0C"/>
    <w:rsid w:val="005D7108"/>
    <w:rsid w:val="007A44C3"/>
    <w:rsid w:val="007E3F1D"/>
    <w:rsid w:val="0089208B"/>
    <w:rsid w:val="008B456C"/>
    <w:rsid w:val="008B5A8E"/>
    <w:rsid w:val="008E129B"/>
    <w:rsid w:val="0092316C"/>
    <w:rsid w:val="009269A5"/>
    <w:rsid w:val="0093377F"/>
    <w:rsid w:val="009861AC"/>
    <w:rsid w:val="00996CC0"/>
    <w:rsid w:val="009D2E48"/>
    <w:rsid w:val="00A213E3"/>
    <w:rsid w:val="00A425F2"/>
    <w:rsid w:val="00A96A62"/>
    <w:rsid w:val="00B03364"/>
    <w:rsid w:val="00B17A82"/>
    <w:rsid w:val="00B33B0C"/>
    <w:rsid w:val="00B90760"/>
    <w:rsid w:val="00BC15D3"/>
    <w:rsid w:val="00BC3163"/>
    <w:rsid w:val="00BF3D28"/>
    <w:rsid w:val="00C232AB"/>
    <w:rsid w:val="00C64010"/>
    <w:rsid w:val="00C6686F"/>
    <w:rsid w:val="00C76DA0"/>
    <w:rsid w:val="00C82128"/>
    <w:rsid w:val="00CA6A50"/>
    <w:rsid w:val="00CC61D4"/>
    <w:rsid w:val="00D60DC6"/>
    <w:rsid w:val="00D84CD6"/>
    <w:rsid w:val="00D94E4D"/>
    <w:rsid w:val="00DD3557"/>
    <w:rsid w:val="00DE456F"/>
    <w:rsid w:val="00E029F3"/>
    <w:rsid w:val="00E32710"/>
    <w:rsid w:val="00E353A9"/>
    <w:rsid w:val="00E775CE"/>
    <w:rsid w:val="00EF0946"/>
    <w:rsid w:val="00F20883"/>
    <w:rsid w:val="00F2381F"/>
    <w:rsid w:val="00F44AA3"/>
    <w:rsid w:val="00F80FF2"/>
    <w:rsid w:val="00F946BC"/>
    <w:rsid w:val="00F954FA"/>
    <w:rsid w:val="00F963EF"/>
    <w:rsid w:val="00F9684D"/>
    <w:rsid w:val="00FE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8106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810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810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810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8106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81060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0810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106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81060"/>
  </w:style>
  <w:style w:type="paragraph" w:customStyle="1" w:styleId="a8">
    <w:name w:val="Внимание: недобросовестность!"/>
    <w:basedOn w:val="a6"/>
    <w:next w:val="a"/>
    <w:uiPriority w:val="99"/>
    <w:rsid w:val="00081060"/>
  </w:style>
  <w:style w:type="character" w:customStyle="1" w:styleId="a9">
    <w:name w:val="Выделение для Базового Поиска"/>
    <w:uiPriority w:val="99"/>
    <w:rsid w:val="0008106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8106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81060"/>
  </w:style>
  <w:style w:type="character" w:customStyle="1" w:styleId="ac">
    <w:name w:val="Добавленный текст"/>
    <w:uiPriority w:val="99"/>
    <w:rsid w:val="0008106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81060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8106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8106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0810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810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810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8106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8106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8106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81060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8106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81060"/>
  </w:style>
  <w:style w:type="paragraph" w:customStyle="1" w:styleId="af5">
    <w:name w:val="Заголовок статьи"/>
    <w:basedOn w:val="a"/>
    <w:next w:val="a"/>
    <w:uiPriority w:val="99"/>
    <w:rsid w:val="0008106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810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8106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8106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810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810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8106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8106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810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8106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8106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8106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8106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8106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81060"/>
  </w:style>
  <w:style w:type="paragraph" w:customStyle="1" w:styleId="aff4">
    <w:name w:val="Моноширинный"/>
    <w:basedOn w:val="a"/>
    <w:next w:val="a"/>
    <w:uiPriority w:val="99"/>
    <w:rsid w:val="0008106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81060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81060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81060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8106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8106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8106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81060"/>
    <w:pPr>
      <w:ind w:left="140"/>
    </w:pPr>
  </w:style>
  <w:style w:type="character" w:customStyle="1" w:styleId="affc">
    <w:name w:val="Опечатки"/>
    <w:uiPriority w:val="99"/>
    <w:rsid w:val="0008106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81060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81060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8106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8106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81060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8106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81060"/>
  </w:style>
  <w:style w:type="paragraph" w:customStyle="1" w:styleId="afff4">
    <w:name w:val="Примечание."/>
    <w:basedOn w:val="a6"/>
    <w:next w:val="a"/>
    <w:uiPriority w:val="99"/>
    <w:rsid w:val="00081060"/>
  </w:style>
  <w:style w:type="character" w:customStyle="1" w:styleId="afff5">
    <w:name w:val="Продолжение ссылки"/>
    <w:basedOn w:val="a4"/>
    <w:uiPriority w:val="99"/>
    <w:rsid w:val="00081060"/>
  </w:style>
  <w:style w:type="paragraph" w:customStyle="1" w:styleId="afff6">
    <w:name w:val="Словарная статья"/>
    <w:basedOn w:val="a"/>
    <w:next w:val="a"/>
    <w:uiPriority w:val="99"/>
    <w:rsid w:val="0008106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81060"/>
  </w:style>
  <w:style w:type="character" w:customStyle="1" w:styleId="afff8">
    <w:name w:val="Ссылка на утративший силу документ"/>
    <w:uiPriority w:val="99"/>
    <w:rsid w:val="0008106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8106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8106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810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81060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8106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8106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810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1060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34"/>
    <w:qFormat/>
    <w:rsid w:val="00B033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2465-93A1-4919-99F6-604972D6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16250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garantf1://70253464.991/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garantf1://70253464.1681/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2020-05-27T10:54:00Z</cp:lastPrinted>
  <dcterms:created xsi:type="dcterms:W3CDTF">2021-12-21T11:18:00Z</dcterms:created>
  <dcterms:modified xsi:type="dcterms:W3CDTF">2021-12-22T08:10:00Z</dcterms:modified>
</cp:coreProperties>
</file>