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DC" w:rsidRDefault="008E07DC" w:rsidP="008E07DC">
      <w:pPr>
        <w:pStyle w:val="a5"/>
        <w:ind w:left="180"/>
      </w:pPr>
      <w:r>
        <w:t>РОССИЙСКАЯ ФЕДЕРАЦИЯ</w:t>
      </w:r>
    </w:p>
    <w:p w:rsidR="008E07DC" w:rsidRDefault="008E07DC" w:rsidP="008E07DC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E07DC" w:rsidRDefault="008E07DC" w:rsidP="008E07DC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8E07DC" w:rsidRDefault="008E07DC" w:rsidP="008E07DC">
      <w:pPr>
        <w:jc w:val="center"/>
        <w:rPr>
          <w:sz w:val="28"/>
        </w:rPr>
      </w:pPr>
      <w:r>
        <w:rPr>
          <w:sz w:val="28"/>
        </w:rPr>
        <w:t>СОБРАНИЕ ДЕПУТАТОВ ПАРАМОНОВСКОГО СЕЛЬСКОГО ПОСЕЛЕНИЯ</w:t>
      </w:r>
    </w:p>
    <w:p w:rsidR="008E07DC" w:rsidRPr="008E07DC" w:rsidRDefault="008E07DC" w:rsidP="008E07DC">
      <w:pPr>
        <w:pStyle w:val="3"/>
        <w:jc w:val="center"/>
        <w:rPr>
          <w:b w:val="0"/>
        </w:rPr>
      </w:pPr>
      <w:r w:rsidRPr="008E07DC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2B7892">
        <w:rPr>
          <w:rFonts w:ascii="Times New Roman" w:hAnsi="Times New Roman" w:cs="Times New Roman"/>
          <w:b w:val="0"/>
          <w:sz w:val="28"/>
          <w:szCs w:val="28"/>
        </w:rPr>
        <w:t xml:space="preserve"> № 30</w:t>
      </w:r>
    </w:p>
    <w:p w:rsidR="00B573A2" w:rsidRPr="008E07DC" w:rsidRDefault="00587085" w:rsidP="006F0A58">
      <w:pPr>
        <w:spacing w:before="91" w:line="237" w:lineRule="auto"/>
        <w:ind w:left="1544" w:hanging="48"/>
        <w:jc w:val="center"/>
        <w:rPr>
          <w:sz w:val="28"/>
        </w:rPr>
      </w:pPr>
      <w:r w:rsidRPr="008E07DC">
        <w:rPr>
          <w:sz w:val="28"/>
        </w:rPr>
        <w:t>Об утверждении Порядка</w:t>
      </w:r>
      <w:r w:rsidRPr="008E07DC">
        <w:rPr>
          <w:spacing w:val="1"/>
          <w:sz w:val="28"/>
        </w:rPr>
        <w:t xml:space="preserve"> </w:t>
      </w:r>
      <w:r w:rsidRPr="008E07DC">
        <w:rPr>
          <w:sz w:val="28"/>
        </w:rPr>
        <w:t>предоставления налоговых льгот по земельному</w:t>
      </w:r>
      <w:r w:rsidRPr="008E07DC">
        <w:rPr>
          <w:spacing w:val="1"/>
          <w:sz w:val="28"/>
        </w:rPr>
        <w:t xml:space="preserve"> </w:t>
      </w:r>
      <w:r w:rsidRPr="008E07DC">
        <w:rPr>
          <w:sz w:val="28"/>
        </w:rPr>
        <w:t>налогу</w:t>
      </w:r>
      <w:r w:rsidRPr="008E07DC">
        <w:rPr>
          <w:spacing w:val="4"/>
          <w:sz w:val="28"/>
        </w:rPr>
        <w:t xml:space="preserve"> </w:t>
      </w:r>
      <w:r w:rsidRPr="008E07DC">
        <w:rPr>
          <w:sz w:val="28"/>
        </w:rPr>
        <w:t>инвесторам,</w:t>
      </w:r>
      <w:r w:rsidRPr="008E07DC">
        <w:rPr>
          <w:spacing w:val="14"/>
          <w:sz w:val="28"/>
        </w:rPr>
        <w:t xml:space="preserve"> </w:t>
      </w:r>
      <w:r w:rsidRPr="008E07DC">
        <w:rPr>
          <w:sz w:val="28"/>
        </w:rPr>
        <w:t>реализующим</w:t>
      </w:r>
      <w:r w:rsidRPr="008E07DC">
        <w:rPr>
          <w:spacing w:val="9"/>
          <w:sz w:val="28"/>
        </w:rPr>
        <w:t xml:space="preserve"> </w:t>
      </w:r>
      <w:r w:rsidRPr="008E07DC">
        <w:rPr>
          <w:sz w:val="28"/>
        </w:rPr>
        <w:t>проекты</w:t>
      </w:r>
      <w:r w:rsidRPr="008E07DC">
        <w:rPr>
          <w:spacing w:val="-2"/>
          <w:sz w:val="28"/>
        </w:rPr>
        <w:t xml:space="preserve"> </w:t>
      </w:r>
      <w:r w:rsidRPr="008E07DC">
        <w:rPr>
          <w:sz w:val="28"/>
        </w:rPr>
        <w:t>на</w:t>
      </w:r>
      <w:r w:rsidRPr="008E07DC">
        <w:rPr>
          <w:spacing w:val="-11"/>
          <w:sz w:val="28"/>
        </w:rPr>
        <w:t xml:space="preserve"> </w:t>
      </w:r>
      <w:r w:rsidRPr="008E07DC">
        <w:rPr>
          <w:sz w:val="28"/>
        </w:rPr>
        <w:t>территории</w:t>
      </w:r>
      <w:r w:rsidRPr="008E07DC">
        <w:rPr>
          <w:spacing w:val="4"/>
          <w:sz w:val="28"/>
        </w:rPr>
        <w:t xml:space="preserve"> </w:t>
      </w:r>
      <w:r w:rsidRPr="008E07DC">
        <w:rPr>
          <w:sz w:val="28"/>
        </w:rPr>
        <w:t>Парамоновского</w:t>
      </w:r>
      <w:r w:rsidRPr="008E07DC">
        <w:rPr>
          <w:spacing w:val="-67"/>
          <w:sz w:val="28"/>
        </w:rPr>
        <w:t xml:space="preserve"> </w:t>
      </w:r>
      <w:r w:rsidRPr="008E07DC">
        <w:rPr>
          <w:sz w:val="28"/>
        </w:rPr>
        <w:t>сельского</w:t>
      </w:r>
      <w:r w:rsidRPr="008E07DC">
        <w:rPr>
          <w:spacing w:val="33"/>
          <w:sz w:val="28"/>
        </w:rPr>
        <w:t xml:space="preserve"> </w:t>
      </w:r>
      <w:r w:rsidRPr="008E07DC">
        <w:rPr>
          <w:sz w:val="28"/>
        </w:rPr>
        <w:t>поселения</w:t>
      </w:r>
    </w:p>
    <w:p w:rsidR="008E07DC" w:rsidRDefault="008E07DC">
      <w:pPr>
        <w:spacing w:before="91" w:line="237" w:lineRule="auto"/>
        <w:ind w:left="1544" w:hanging="48"/>
        <w:jc w:val="center"/>
        <w:rPr>
          <w:b/>
          <w:sz w:val="28"/>
        </w:rPr>
      </w:pPr>
    </w:p>
    <w:tbl>
      <w:tblPr>
        <w:tblW w:w="9828" w:type="dxa"/>
        <w:tblLook w:val="01E0"/>
      </w:tblPr>
      <w:tblGrid>
        <w:gridCol w:w="5210"/>
        <w:gridCol w:w="4618"/>
      </w:tblGrid>
      <w:tr w:rsidR="008E07DC" w:rsidTr="000E6FAE">
        <w:tc>
          <w:tcPr>
            <w:tcW w:w="5210" w:type="dxa"/>
          </w:tcPr>
          <w:p w:rsidR="008E07DC" w:rsidRDefault="008E07DC" w:rsidP="000E6FAE">
            <w:pPr>
              <w:rPr>
                <w:sz w:val="28"/>
              </w:rPr>
            </w:pPr>
            <w:r>
              <w:rPr>
                <w:sz w:val="28"/>
              </w:rPr>
              <w:t xml:space="preserve">          Принято</w:t>
            </w:r>
          </w:p>
          <w:p w:rsidR="008E07DC" w:rsidRDefault="008E07DC" w:rsidP="000E6FAE">
            <w:pPr>
              <w:rPr>
                <w:sz w:val="28"/>
              </w:rPr>
            </w:pPr>
            <w:r>
              <w:rPr>
                <w:sz w:val="28"/>
              </w:rPr>
              <w:t xml:space="preserve">          Собранием депутатов                                      </w:t>
            </w:r>
          </w:p>
        </w:tc>
        <w:tc>
          <w:tcPr>
            <w:tcW w:w="4618" w:type="dxa"/>
          </w:tcPr>
          <w:p w:rsidR="008E07DC" w:rsidRDefault="008E07DC" w:rsidP="000E6FAE">
            <w:pPr>
              <w:jc w:val="center"/>
              <w:rPr>
                <w:sz w:val="28"/>
              </w:rPr>
            </w:pPr>
          </w:p>
          <w:p w:rsidR="008E07DC" w:rsidRDefault="008E07DC" w:rsidP="008E0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«28»     июня    2022 года</w:t>
            </w:r>
          </w:p>
        </w:tc>
      </w:tr>
    </w:tbl>
    <w:p w:rsidR="00B573A2" w:rsidRDefault="00B573A2">
      <w:pPr>
        <w:pStyle w:val="a3"/>
        <w:rPr>
          <w:b/>
          <w:sz w:val="30"/>
        </w:rPr>
      </w:pPr>
    </w:p>
    <w:p w:rsidR="00B573A2" w:rsidRDefault="00B573A2">
      <w:pPr>
        <w:pStyle w:val="a3"/>
        <w:spacing w:before="11"/>
        <w:rPr>
          <w:b/>
          <w:sz w:val="25"/>
        </w:rPr>
      </w:pPr>
    </w:p>
    <w:p w:rsidR="006F0A58" w:rsidRDefault="00587085" w:rsidP="006F0A5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F0A58">
        <w:rPr>
          <w:rFonts w:ascii="Times New Roman" w:hAnsi="Times New Roman" w:cs="Times New Roman"/>
          <w:sz w:val="28"/>
          <w:szCs w:val="28"/>
        </w:rPr>
        <w:t xml:space="preserve"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муниципального образования </w:t>
      </w:r>
      <w:proofErr w:type="spellStart"/>
      <w:r w:rsidRPr="006F0A58">
        <w:rPr>
          <w:rFonts w:ascii="Times New Roman" w:hAnsi="Times New Roman" w:cs="Times New Roman"/>
          <w:sz w:val="28"/>
          <w:szCs w:val="28"/>
        </w:rPr>
        <w:t>Парамоновское</w:t>
      </w:r>
      <w:proofErr w:type="spellEnd"/>
      <w:r w:rsidRPr="006F0A58">
        <w:rPr>
          <w:rFonts w:ascii="Times New Roman" w:hAnsi="Times New Roman" w:cs="Times New Roman"/>
          <w:sz w:val="28"/>
          <w:szCs w:val="28"/>
        </w:rPr>
        <w:t xml:space="preserve"> сельское поселение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</w:t>
      </w:r>
      <w:r w:rsidR="006F0A58">
        <w:rPr>
          <w:rFonts w:ascii="Times New Roman" w:hAnsi="Times New Roman" w:cs="Times New Roman"/>
          <w:sz w:val="28"/>
          <w:szCs w:val="28"/>
        </w:rPr>
        <w:t>Собрание депутатов Парамоновс</w:t>
      </w:r>
      <w:r w:rsidR="006F0A58" w:rsidRPr="00B06DBD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6F0A58" w:rsidRPr="00B06D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B573A2" w:rsidRDefault="00587085">
      <w:pPr>
        <w:pStyle w:val="a3"/>
        <w:ind w:left="1409" w:firstLine="697"/>
        <w:jc w:val="both"/>
      </w:pPr>
      <w:r>
        <w:t>,</w:t>
      </w:r>
    </w:p>
    <w:p w:rsidR="00B573A2" w:rsidRDefault="00587085">
      <w:pPr>
        <w:pStyle w:val="1"/>
        <w:ind w:left="2838" w:firstLine="0"/>
        <w:jc w:val="center"/>
      </w:pPr>
      <w:r>
        <w:t>РЕШИЛ</w:t>
      </w:r>
      <w:r w:rsidR="006F0A58">
        <w:t>О</w:t>
      </w:r>
      <w:r>
        <w:t>:</w:t>
      </w:r>
    </w:p>
    <w:p w:rsidR="006F0A58" w:rsidRPr="006F0A58" w:rsidRDefault="006F0A58" w:rsidP="006F0A58"/>
    <w:p w:rsidR="00B573A2" w:rsidRDefault="00587085">
      <w:pPr>
        <w:pStyle w:val="a4"/>
        <w:numPr>
          <w:ilvl w:val="0"/>
          <w:numId w:val="1"/>
        </w:numPr>
        <w:tabs>
          <w:tab w:val="left" w:pos="2224"/>
        </w:tabs>
        <w:spacing w:line="244" w:lineRule="auto"/>
        <w:ind w:firstLine="41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Парамоновского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поселения.</w:t>
      </w:r>
    </w:p>
    <w:p w:rsidR="00B573A2" w:rsidRDefault="00587085">
      <w:pPr>
        <w:pStyle w:val="a4"/>
        <w:numPr>
          <w:ilvl w:val="0"/>
          <w:numId w:val="1"/>
        </w:numPr>
        <w:tabs>
          <w:tab w:val="left" w:pos="2122"/>
        </w:tabs>
        <w:spacing w:line="242" w:lineRule="auto"/>
        <w:ind w:left="1409" w:firstLine="418"/>
        <w:rPr>
          <w:sz w:val="28"/>
        </w:rPr>
      </w:pPr>
      <w:r>
        <w:rPr>
          <w:sz w:val="28"/>
        </w:rPr>
        <w:t>Настоящее решение вступает в силу после официального опубликования,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Парамоновского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30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телекоммуникационной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B573A2" w:rsidRDefault="00B573A2">
      <w:pPr>
        <w:pStyle w:val="a3"/>
        <w:rPr>
          <w:sz w:val="30"/>
        </w:rPr>
      </w:pPr>
    </w:p>
    <w:p w:rsidR="00B573A2" w:rsidRDefault="00B573A2">
      <w:pPr>
        <w:pStyle w:val="a3"/>
        <w:spacing w:before="7"/>
        <w:rPr>
          <w:sz w:val="25"/>
        </w:rPr>
      </w:pPr>
    </w:p>
    <w:p w:rsidR="00B573A2" w:rsidRDefault="00B573A2">
      <w:pPr>
        <w:pStyle w:val="a3"/>
        <w:spacing w:before="7"/>
        <w:rPr>
          <w:sz w:val="25"/>
        </w:rPr>
      </w:pPr>
    </w:p>
    <w:p w:rsidR="00B573A2" w:rsidRDefault="00B573A2">
      <w:pPr>
        <w:pStyle w:val="a3"/>
        <w:spacing w:before="7"/>
        <w:rPr>
          <w:sz w:val="25"/>
        </w:rPr>
      </w:pPr>
    </w:p>
    <w:p w:rsidR="00B573A2" w:rsidRDefault="00B573A2">
      <w:pPr>
        <w:pStyle w:val="a3"/>
        <w:spacing w:before="7"/>
        <w:rPr>
          <w:sz w:val="25"/>
        </w:rPr>
      </w:pPr>
    </w:p>
    <w:p w:rsidR="00B573A2" w:rsidRDefault="00587085">
      <w:pPr>
        <w:pStyle w:val="a3"/>
        <w:spacing w:before="1" w:line="317" w:lineRule="exact"/>
        <w:ind w:left="1410"/>
      </w:pPr>
      <w:r>
        <w:rPr>
          <w:spacing w:val="-1"/>
        </w:rPr>
        <w:t>Председатель</w:t>
      </w:r>
      <w:r>
        <w:rPr>
          <w:spacing w:val="3"/>
        </w:rPr>
        <w:t xml:space="preserve"> </w:t>
      </w:r>
      <w:r>
        <w:t>Собрания</w:t>
      </w:r>
      <w:r>
        <w:rPr>
          <w:spacing w:val="-9"/>
        </w:rPr>
        <w:t xml:space="preserve"> </w:t>
      </w:r>
      <w:r>
        <w:t>депутатов</w:t>
      </w:r>
    </w:p>
    <w:p w:rsidR="00B573A2" w:rsidRDefault="00587085">
      <w:pPr>
        <w:pStyle w:val="a3"/>
        <w:tabs>
          <w:tab w:val="left" w:pos="9758"/>
        </w:tabs>
        <w:spacing w:line="327" w:lineRule="exact"/>
        <w:ind w:left="1405"/>
      </w:pPr>
      <w:r>
        <w:rPr>
          <w:spacing w:val="-1"/>
        </w:rPr>
        <w:t>Парамоновского</w:t>
      </w:r>
      <w:r>
        <w:rPr>
          <w:spacing w:val="-16"/>
        </w:rPr>
        <w:t xml:space="preserve"> </w:t>
      </w:r>
      <w:r>
        <w:t>сельского</w:t>
      </w:r>
      <w:r>
        <w:rPr>
          <w:spacing w:val="10"/>
        </w:rPr>
        <w:t xml:space="preserve"> </w:t>
      </w:r>
      <w:r>
        <w:t xml:space="preserve">поселения                                </w:t>
      </w:r>
      <w:r>
        <w:rPr>
          <w:position w:val="1"/>
        </w:rPr>
        <w:t>В.Г.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Грицаев</w:t>
      </w:r>
    </w:p>
    <w:p w:rsidR="00B573A2" w:rsidRDefault="00B573A2">
      <w:pPr>
        <w:spacing w:line="327" w:lineRule="exact"/>
        <w:sectPr w:rsidR="00B573A2">
          <w:type w:val="continuous"/>
          <w:pgSz w:w="11570" w:h="16490"/>
          <w:pgMar w:top="720" w:right="720" w:bottom="720" w:left="720" w:header="720" w:footer="720" w:gutter="0"/>
          <w:cols w:space="720"/>
        </w:sectPr>
      </w:pPr>
    </w:p>
    <w:p w:rsidR="00B573A2" w:rsidRDefault="00B573A2">
      <w:pPr>
        <w:pStyle w:val="a3"/>
        <w:rPr>
          <w:sz w:val="20"/>
        </w:rPr>
      </w:pPr>
    </w:p>
    <w:p w:rsidR="00B573A2" w:rsidRDefault="00587085">
      <w:pPr>
        <w:pStyle w:val="a3"/>
        <w:spacing w:before="1" w:line="322" w:lineRule="exact"/>
        <w:jc w:val="right"/>
      </w:pPr>
      <w:r>
        <w:t>Приложение</w:t>
      </w:r>
    </w:p>
    <w:p w:rsidR="00B573A2" w:rsidRDefault="00587085">
      <w:pPr>
        <w:pStyle w:val="a3"/>
        <w:spacing w:line="242" w:lineRule="auto"/>
        <w:ind w:left="6704" w:firstLine="9"/>
        <w:jc w:val="right"/>
      </w:pP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решению</w:t>
      </w:r>
      <w:r>
        <w:t xml:space="preserve"> представительного</w:t>
      </w:r>
      <w:r>
        <w:rPr>
          <w:spacing w:val="-16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</w:p>
    <w:p w:rsidR="00B573A2" w:rsidRPr="002B7892" w:rsidRDefault="002B7892" w:rsidP="002B7892">
      <w:pPr>
        <w:pStyle w:val="a3"/>
        <w:tabs>
          <w:tab w:val="left" w:pos="7885"/>
          <w:tab w:val="left" w:pos="9885"/>
        </w:tabs>
        <w:spacing w:line="315" w:lineRule="exact"/>
      </w:pPr>
      <w:r>
        <w:t xml:space="preserve">                                                                                                    </w:t>
      </w:r>
      <w:r w:rsidR="00587085" w:rsidRPr="002B7892">
        <w:t xml:space="preserve">от 28.06.2022 года № </w:t>
      </w:r>
      <w:r w:rsidRPr="002B7892">
        <w:t>30</w:t>
      </w:r>
    </w:p>
    <w:p w:rsidR="00B573A2" w:rsidRDefault="00B573A2">
      <w:pPr>
        <w:pStyle w:val="a3"/>
        <w:spacing w:before="4"/>
        <w:rPr>
          <w:sz w:val="27"/>
        </w:rPr>
      </w:pPr>
    </w:p>
    <w:p w:rsidR="00B573A2" w:rsidRDefault="00587085">
      <w:pPr>
        <w:pStyle w:val="1"/>
        <w:spacing w:before="88" w:line="319" w:lineRule="exact"/>
        <w:ind w:left="2654" w:firstLine="0"/>
        <w:jc w:val="center"/>
      </w:pPr>
      <w:r>
        <w:t>ПОРЯДОК</w:t>
      </w:r>
    </w:p>
    <w:p w:rsidR="00B573A2" w:rsidRDefault="00587085">
      <w:pPr>
        <w:ind w:left="1425" w:hanging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налоговых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льгот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земельному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налогу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инвесторам,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реализующим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проекты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на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территории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Парамоновского сельского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поселения</w:t>
      </w:r>
      <w:r>
        <w:rPr>
          <w:b/>
          <w:spacing w:val="1"/>
          <w:w w:val="95"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—</w:t>
      </w:r>
      <w:r>
        <w:rPr>
          <w:b/>
          <w:spacing w:val="13"/>
          <w:w w:val="90"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Порядок)</w:t>
      </w:r>
    </w:p>
    <w:p w:rsidR="00B573A2" w:rsidRDefault="00B573A2">
      <w:pPr>
        <w:pStyle w:val="a3"/>
        <w:rPr>
          <w:b/>
        </w:rPr>
      </w:pPr>
    </w:p>
    <w:p w:rsidR="00B573A2" w:rsidRDefault="00587085">
      <w:pPr>
        <w:pStyle w:val="a3"/>
        <w:spacing w:line="232" w:lineRule="auto"/>
        <w:ind w:left="1316" w:firstLine="555"/>
        <w:jc w:val="both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25.02.1999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Парамоновском</w:t>
      </w:r>
      <w:proofErr w:type="spellEnd"/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инвестиционной деятельности,</w:t>
      </w:r>
      <w:r>
        <w:rPr>
          <w:spacing w:val="1"/>
        </w:rPr>
        <w:t xml:space="preserve"> </w:t>
      </w:r>
      <w:r>
        <w:t>осуществляемой в форме</w:t>
      </w:r>
      <w:r>
        <w:rPr>
          <w:spacing w:val="1"/>
        </w:rPr>
        <w:t xml:space="preserve"> </w:t>
      </w:r>
      <w:r>
        <w:t>капитальных</w:t>
      </w:r>
      <w:r>
        <w:rPr>
          <w:spacing w:val="37"/>
        </w:rPr>
        <w:t xml:space="preserve"> </w:t>
      </w:r>
      <w:r>
        <w:t>вложений.</w:t>
      </w:r>
      <w:proofErr w:type="gramEnd"/>
    </w:p>
    <w:p w:rsidR="00B573A2" w:rsidRDefault="00B573A2">
      <w:pPr>
        <w:pStyle w:val="a3"/>
        <w:spacing w:before="2"/>
        <w:rPr>
          <w:sz w:val="18"/>
        </w:rPr>
      </w:pPr>
    </w:p>
    <w:p w:rsidR="00B573A2" w:rsidRDefault="00587085">
      <w:pPr>
        <w:pStyle w:val="a4"/>
        <w:numPr>
          <w:ilvl w:val="1"/>
          <w:numId w:val="1"/>
        </w:numPr>
        <w:tabs>
          <w:tab w:val="left" w:pos="5242"/>
        </w:tabs>
        <w:spacing w:before="88"/>
        <w:ind w:hanging="293"/>
        <w:jc w:val="left"/>
        <w:rPr>
          <w:b/>
          <w:bCs/>
          <w:sz w:val="28"/>
        </w:rPr>
      </w:pPr>
      <w:r>
        <w:rPr>
          <w:b/>
          <w:bCs/>
          <w:w w:val="105"/>
          <w:sz w:val="28"/>
        </w:rPr>
        <w:t>Общие</w:t>
      </w:r>
      <w:r>
        <w:rPr>
          <w:b/>
          <w:bCs/>
          <w:spacing w:val="-3"/>
          <w:w w:val="105"/>
          <w:sz w:val="28"/>
        </w:rPr>
        <w:t xml:space="preserve"> </w:t>
      </w:r>
      <w:r>
        <w:rPr>
          <w:b/>
          <w:bCs/>
          <w:w w:val="105"/>
          <w:sz w:val="28"/>
        </w:rPr>
        <w:t>положения</w:t>
      </w:r>
    </w:p>
    <w:p w:rsidR="00B573A2" w:rsidRDefault="00587085">
      <w:pPr>
        <w:pStyle w:val="a4"/>
        <w:numPr>
          <w:ilvl w:val="1"/>
          <w:numId w:val="2"/>
        </w:numPr>
        <w:tabs>
          <w:tab w:val="left" w:pos="2257"/>
        </w:tabs>
        <w:spacing w:line="232" w:lineRule="auto"/>
        <w:ind w:firstLine="34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муниципальной поддержки в форме льготы по земельному налогу (далее </w:t>
      </w:r>
      <w:r>
        <w:rPr>
          <w:sz w:val="28"/>
        </w:rPr>
        <w:t>- Льгота)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инвесторам, реализующим инвестиционные проекты, которые включены в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 проектов на территории Парамоновского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65"/>
          <w:sz w:val="28"/>
        </w:rPr>
        <w:t>—</w:t>
      </w:r>
      <w:r>
        <w:rPr>
          <w:spacing w:val="1"/>
          <w:w w:val="65"/>
          <w:sz w:val="28"/>
        </w:rPr>
        <w:t xml:space="preserve"> </w:t>
      </w:r>
      <w:r>
        <w:rPr>
          <w:sz w:val="28"/>
        </w:rPr>
        <w:t>реестр инвестиционных проектов),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29"/>
          <w:sz w:val="28"/>
        </w:rPr>
        <w:t xml:space="preserve"> </w:t>
      </w:r>
      <w:r>
        <w:rPr>
          <w:sz w:val="28"/>
        </w:rPr>
        <w:t>ими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проектов.</w:t>
      </w:r>
    </w:p>
    <w:p w:rsidR="00B573A2" w:rsidRDefault="00587085">
      <w:pPr>
        <w:pStyle w:val="a4"/>
        <w:tabs>
          <w:tab w:val="left" w:pos="2155"/>
        </w:tabs>
        <w:spacing w:before="2" w:line="232" w:lineRule="auto"/>
        <w:ind w:left="1593" w:firstLine="0"/>
        <w:rPr>
          <w:sz w:val="28"/>
        </w:rPr>
      </w:pPr>
      <w:proofErr w:type="gramStart"/>
      <w:r>
        <w:rPr>
          <w:sz w:val="28"/>
        </w:rPr>
        <w:t>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реализации инвестиционного проекта капитальные вложения в объекты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производственных инвестиций,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средства,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расположенные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 территории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Парамоновского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5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8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поселения.</w:t>
      </w:r>
      <w:proofErr w:type="gramEnd"/>
    </w:p>
    <w:p w:rsidR="00B573A2" w:rsidRDefault="00587085">
      <w:pPr>
        <w:pStyle w:val="a4"/>
        <w:numPr>
          <w:ilvl w:val="1"/>
          <w:numId w:val="2"/>
        </w:numPr>
        <w:tabs>
          <w:tab w:val="left" w:pos="2117"/>
        </w:tabs>
        <w:spacing w:line="235" w:lineRule="auto"/>
        <w:ind w:left="1315" w:firstLine="279"/>
        <w:jc w:val="both"/>
        <w:rPr>
          <w:sz w:val="28"/>
        </w:rPr>
      </w:pPr>
      <w:r>
        <w:rPr>
          <w:sz w:val="28"/>
        </w:rPr>
        <w:t>Приоритетными направлениями развития экономики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1"/>
          <w:sz w:val="28"/>
        </w:rPr>
        <w:t xml:space="preserve"> </w:t>
      </w:r>
      <w:r>
        <w:rPr>
          <w:sz w:val="28"/>
        </w:rPr>
        <w:t>виды</w:t>
      </w:r>
      <w:r>
        <w:rPr>
          <w:spacing w:val="15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деятельности:</w:t>
      </w:r>
    </w:p>
    <w:p w:rsidR="00B573A2" w:rsidRDefault="00587085">
      <w:pPr>
        <w:pStyle w:val="a4"/>
        <w:numPr>
          <w:ilvl w:val="0"/>
          <w:numId w:val="3"/>
        </w:numPr>
        <w:tabs>
          <w:tab w:val="left" w:pos="1819"/>
        </w:tabs>
        <w:spacing w:line="309" w:lineRule="exact"/>
        <w:jc w:val="left"/>
        <w:rPr>
          <w:sz w:val="28"/>
        </w:rPr>
      </w:pPr>
      <w:r>
        <w:rPr>
          <w:sz w:val="28"/>
        </w:rPr>
        <w:t>строительство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B573A2" w:rsidRDefault="00587085">
      <w:pPr>
        <w:pStyle w:val="a4"/>
        <w:numPr>
          <w:ilvl w:val="0"/>
          <w:numId w:val="3"/>
        </w:numPr>
        <w:tabs>
          <w:tab w:val="left" w:pos="1826"/>
        </w:tabs>
        <w:spacing w:line="314" w:lineRule="exact"/>
        <w:ind w:left="1825" w:hanging="24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5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7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связи;</w:t>
      </w:r>
    </w:p>
    <w:p w:rsidR="00B573A2" w:rsidRDefault="00587085">
      <w:pPr>
        <w:pStyle w:val="a4"/>
        <w:numPr>
          <w:ilvl w:val="0"/>
          <w:numId w:val="3"/>
        </w:numPr>
        <w:tabs>
          <w:tab w:val="left" w:pos="1826"/>
        </w:tabs>
        <w:spacing w:line="314" w:lineRule="exact"/>
        <w:ind w:left="1825" w:hanging="244"/>
        <w:jc w:val="left"/>
        <w:rPr>
          <w:sz w:val="28"/>
        </w:rPr>
      </w:pPr>
      <w:r>
        <w:rPr>
          <w:spacing w:val="-1"/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инновационных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проектов.</w:t>
      </w:r>
    </w:p>
    <w:p w:rsidR="00B573A2" w:rsidRDefault="00587085">
      <w:pPr>
        <w:pStyle w:val="a4"/>
        <w:tabs>
          <w:tab w:val="left" w:pos="2078"/>
        </w:tabs>
        <w:spacing w:line="312" w:lineRule="exact"/>
        <w:ind w:left="1593" w:firstLine="0"/>
        <w:jc w:val="left"/>
        <w:rPr>
          <w:sz w:val="28"/>
        </w:rPr>
      </w:pPr>
      <w:r>
        <w:rPr>
          <w:w w:val="95"/>
          <w:sz w:val="28"/>
        </w:rPr>
        <w:t>Срок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льготы</w:t>
      </w:r>
      <w:r>
        <w:rPr>
          <w:spacing w:val="31"/>
          <w:w w:val="95"/>
          <w:sz w:val="28"/>
        </w:rPr>
        <w:t xml:space="preserve"> </w:t>
      </w:r>
      <w:r>
        <w:rPr>
          <w:w w:val="65"/>
          <w:sz w:val="28"/>
        </w:rPr>
        <w:t>—</w:t>
      </w:r>
      <w:r>
        <w:rPr>
          <w:spacing w:val="36"/>
          <w:w w:val="65"/>
          <w:sz w:val="28"/>
        </w:rPr>
        <w:t xml:space="preserve"> </w:t>
      </w:r>
      <w:r>
        <w:rPr>
          <w:w w:val="95"/>
          <w:sz w:val="28"/>
        </w:rPr>
        <w:t>3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года.</w:t>
      </w:r>
    </w:p>
    <w:p w:rsidR="00B573A2" w:rsidRDefault="00587085">
      <w:pPr>
        <w:pStyle w:val="a4"/>
        <w:numPr>
          <w:ilvl w:val="1"/>
          <w:numId w:val="2"/>
        </w:numPr>
        <w:tabs>
          <w:tab w:val="left" w:pos="2129"/>
        </w:tabs>
        <w:ind w:left="1318" w:firstLine="276"/>
        <w:jc w:val="left"/>
        <w:rPr>
          <w:sz w:val="28"/>
        </w:rPr>
      </w:pPr>
      <w:r>
        <w:rPr>
          <w:sz w:val="28"/>
        </w:rPr>
        <w:t>Льгота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Инвестору</w:t>
      </w:r>
      <w:r>
        <w:rPr>
          <w:spacing w:val="54"/>
          <w:sz w:val="28"/>
        </w:rPr>
        <w:t xml:space="preserve"> </w:t>
      </w:r>
      <w:r>
        <w:rPr>
          <w:sz w:val="28"/>
        </w:rPr>
        <w:t>один</w:t>
      </w:r>
      <w:r>
        <w:rPr>
          <w:spacing w:val="54"/>
          <w:sz w:val="28"/>
        </w:rPr>
        <w:t xml:space="preserve"> </w:t>
      </w:r>
      <w:r>
        <w:rPr>
          <w:sz w:val="28"/>
        </w:rPr>
        <w:t>раз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срока</w:t>
      </w:r>
      <w:r>
        <w:rPr>
          <w:spacing w:val="4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4"/>
          <w:sz w:val="28"/>
        </w:rPr>
        <w:t xml:space="preserve"> </w:t>
      </w:r>
      <w:r>
        <w:rPr>
          <w:sz w:val="28"/>
        </w:rPr>
        <w:t>включенного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 реестр</w:t>
      </w:r>
      <w:r>
        <w:rPr>
          <w:spacing w:val="8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проектов.</w:t>
      </w:r>
    </w:p>
    <w:p w:rsidR="00B573A2" w:rsidRDefault="00B573A2">
      <w:pPr>
        <w:pStyle w:val="a3"/>
        <w:rPr>
          <w:sz w:val="27"/>
        </w:rPr>
      </w:pPr>
    </w:p>
    <w:p w:rsidR="00B573A2" w:rsidRDefault="00587085">
      <w:pPr>
        <w:pStyle w:val="a4"/>
        <w:numPr>
          <w:ilvl w:val="1"/>
          <w:numId w:val="1"/>
        </w:numPr>
        <w:tabs>
          <w:tab w:val="left" w:pos="2205"/>
        </w:tabs>
        <w:ind w:left="2204" w:hanging="277"/>
        <w:jc w:val="left"/>
        <w:rPr>
          <w:b/>
          <w:bCs/>
          <w:sz w:val="28"/>
        </w:rPr>
      </w:pPr>
      <w:r>
        <w:rPr>
          <w:b/>
          <w:bCs/>
          <w:sz w:val="28"/>
        </w:rPr>
        <w:lastRenderedPageBreak/>
        <w:t>Условия</w:t>
      </w:r>
      <w:r>
        <w:rPr>
          <w:b/>
          <w:bCs/>
          <w:spacing w:val="26"/>
          <w:sz w:val="28"/>
        </w:rPr>
        <w:t xml:space="preserve"> </w:t>
      </w:r>
      <w:r>
        <w:rPr>
          <w:b/>
          <w:bCs/>
          <w:sz w:val="28"/>
        </w:rPr>
        <w:t>и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порядок</w:t>
      </w:r>
      <w:r>
        <w:rPr>
          <w:b/>
          <w:bCs/>
          <w:spacing w:val="28"/>
          <w:sz w:val="28"/>
        </w:rPr>
        <w:t xml:space="preserve"> </w:t>
      </w:r>
      <w:r>
        <w:rPr>
          <w:b/>
          <w:bCs/>
          <w:sz w:val="28"/>
        </w:rPr>
        <w:t>предоставления</w:t>
      </w:r>
      <w:r>
        <w:rPr>
          <w:b/>
          <w:bCs/>
          <w:spacing w:val="3"/>
          <w:sz w:val="28"/>
        </w:rPr>
        <w:t xml:space="preserve"> </w:t>
      </w:r>
      <w:r>
        <w:rPr>
          <w:b/>
          <w:bCs/>
          <w:sz w:val="28"/>
        </w:rPr>
        <w:t>льготы</w:t>
      </w:r>
      <w:r>
        <w:rPr>
          <w:b/>
          <w:bCs/>
          <w:spacing w:val="16"/>
          <w:sz w:val="28"/>
        </w:rPr>
        <w:t xml:space="preserve"> </w:t>
      </w:r>
      <w:r>
        <w:rPr>
          <w:b/>
          <w:bCs/>
          <w:sz w:val="28"/>
        </w:rPr>
        <w:t>по</w:t>
      </w:r>
      <w:r>
        <w:rPr>
          <w:b/>
          <w:bCs/>
          <w:spacing w:val="2"/>
          <w:sz w:val="28"/>
        </w:rPr>
        <w:t xml:space="preserve"> </w:t>
      </w:r>
      <w:r w:rsidR="00466B59">
        <w:rPr>
          <w:b/>
          <w:bCs/>
          <w:sz w:val="28"/>
        </w:rPr>
        <w:t>земельном</w:t>
      </w:r>
      <w:r>
        <w:rPr>
          <w:b/>
          <w:bCs/>
          <w:sz w:val="28"/>
        </w:rPr>
        <w:t>у</w:t>
      </w:r>
      <w:r>
        <w:rPr>
          <w:b/>
          <w:bCs/>
          <w:spacing w:val="29"/>
          <w:sz w:val="28"/>
        </w:rPr>
        <w:t xml:space="preserve"> </w:t>
      </w:r>
      <w:r>
        <w:rPr>
          <w:b/>
          <w:bCs/>
          <w:sz w:val="28"/>
        </w:rPr>
        <w:t>налогу</w:t>
      </w:r>
    </w:p>
    <w:p w:rsidR="00B573A2" w:rsidRDefault="00587085">
      <w:pPr>
        <w:pStyle w:val="a4"/>
        <w:numPr>
          <w:ilvl w:val="1"/>
          <w:numId w:val="4"/>
        </w:numPr>
        <w:tabs>
          <w:tab w:val="left" w:pos="2112"/>
          <w:tab w:val="left" w:pos="2259"/>
          <w:tab w:val="left" w:pos="3281"/>
          <w:tab w:val="left" w:pos="4582"/>
          <w:tab w:val="left" w:pos="6534"/>
          <w:tab w:val="left" w:pos="8077"/>
          <w:tab w:val="left" w:pos="9248"/>
          <w:tab w:val="left" w:pos="11105"/>
        </w:tabs>
        <w:spacing w:before="1" w:line="235" w:lineRule="auto"/>
        <w:ind w:firstLine="279"/>
        <w:jc w:val="left"/>
        <w:rPr>
          <w:sz w:val="27"/>
        </w:rPr>
      </w:pPr>
      <w:r>
        <w:rPr>
          <w:sz w:val="28"/>
        </w:rPr>
        <w:t>Инвестор</w:t>
      </w:r>
      <w:r>
        <w:rPr>
          <w:spacing w:val="31"/>
          <w:sz w:val="28"/>
        </w:rPr>
        <w:t xml:space="preserve"> </w:t>
      </w:r>
      <w:r>
        <w:rPr>
          <w:sz w:val="28"/>
        </w:rPr>
        <w:t>может</w:t>
      </w:r>
      <w:r>
        <w:rPr>
          <w:spacing w:val="30"/>
          <w:sz w:val="28"/>
        </w:rPr>
        <w:t xml:space="preserve"> </w:t>
      </w:r>
      <w:r>
        <w:rPr>
          <w:sz w:val="28"/>
        </w:rPr>
        <w:t>претендовать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ab/>
        <w:t>льготы</w:t>
      </w:r>
      <w:r>
        <w:rPr>
          <w:sz w:val="28"/>
        </w:rPr>
        <w:tab/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ab/>
        <w:t>использования земельного</w:t>
      </w:r>
      <w:r>
        <w:rPr>
          <w:sz w:val="28"/>
        </w:rPr>
        <w:tab/>
        <w:t>участка,</w:t>
      </w:r>
      <w:r>
        <w:rPr>
          <w:sz w:val="28"/>
        </w:rPr>
        <w:tab/>
        <w:t>находящегося</w:t>
      </w:r>
      <w:r>
        <w:rPr>
          <w:sz w:val="28"/>
        </w:rPr>
        <w:tab/>
      </w:r>
      <w:r>
        <w:rPr>
          <w:spacing w:val="-9"/>
          <w:sz w:val="28"/>
        </w:rPr>
        <w:t xml:space="preserve">в </w:t>
      </w:r>
      <w:r>
        <w:rPr>
          <w:sz w:val="27"/>
        </w:rPr>
        <w:t>собственности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либо в постоянном</w:t>
      </w:r>
      <w:r>
        <w:rPr>
          <w:spacing w:val="1"/>
          <w:sz w:val="27"/>
        </w:rPr>
        <w:t xml:space="preserve"> </w:t>
      </w:r>
      <w:r>
        <w:rPr>
          <w:sz w:val="27"/>
        </w:rPr>
        <w:t>(бессрочном) пользовании,</w:t>
      </w:r>
      <w:r>
        <w:rPr>
          <w:spacing w:val="1"/>
          <w:sz w:val="27"/>
        </w:rPr>
        <w:t xml:space="preserve"> </w:t>
      </w:r>
      <w:r>
        <w:rPr>
          <w:sz w:val="27"/>
        </w:rPr>
        <w:t>в целях 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инвестиционного</w:t>
      </w:r>
      <w:r>
        <w:rPr>
          <w:spacing w:val="10"/>
          <w:sz w:val="27"/>
        </w:rPr>
        <w:t xml:space="preserve"> </w:t>
      </w:r>
      <w:r>
        <w:rPr>
          <w:sz w:val="27"/>
        </w:rPr>
        <w:t>проекта.</w:t>
      </w:r>
    </w:p>
    <w:p w:rsidR="00B573A2" w:rsidRDefault="00587085">
      <w:pPr>
        <w:pStyle w:val="a4"/>
        <w:numPr>
          <w:ilvl w:val="1"/>
          <w:numId w:val="4"/>
        </w:numPr>
        <w:tabs>
          <w:tab w:val="left" w:pos="2189"/>
        </w:tabs>
        <w:spacing w:before="2" w:line="242" w:lineRule="auto"/>
        <w:ind w:left="1166" w:firstLine="282"/>
        <w:jc w:val="both"/>
        <w:rPr>
          <w:sz w:val="27"/>
        </w:rPr>
      </w:pPr>
      <w:r>
        <w:rPr>
          <w:sz w:val="27"/>
        </w:rPr>
        <w:t>Налогоплательщик</w:t>
      </w:r>
      <w:r>
        <w:rPr>
          <w:spacing w:val="1"/>
          <w:sz w:val="27"/>
        </w:rPr>
        <w:t xml:space="preserve"> </w:t>
      </w:r>
      <w:r>
        <w:rPr>
          <w:sz w:val="27"/>
        </w:rPr>
        <w:t>признается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инвестором,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 льготы,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соглашения,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заключаемого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26"/>
          <w:sz w:val="27"/>
        </w:rPr>
        <w:t xml:space="preserve"> </w:t>
      </w:r>
      <w:r>
        <w:rPr>
          <w:sz w:val="27"/>
        </w:rPr>
        <w:t>Парамоновского</w:t>
      </w:r>
      <w:r>
        <w:rPr>
          <w:spacing w:val="27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50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41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налогоплательщиком.</w:t>
      </w:r>
    </w:p>
    <w:p w:rsidR="00B573A2" w:rsidRDefault="00587085">
      <w:pPr>
        <w:spacing w:before="2" w:line="237" w:lineRule="auto"/>
        <w:ind w:left="1167" w:firstLine="272"/>
        <w:jc w:val="both"/>
        <w:rPr>
          <w:sz w:val="27"/>
        </w:rPr>
      </w:pPr>
      <w:r>
        <w:rPr>
          <w:sz w:val="27"/>
        </w:rPr>
        <w:t>Налоговая</w:t>
      </w:r>
      <w:r>
        <w:rPr>
          <w:spacing w:val="1"/>
          <w:sz w:val="27"/>
        </w:rPr>
        <w:t xml:space="preserve"> </w:t>
      </w:r>
      <w:r>
        <w:rPr>
          <w:sz w:val="27"/>
        </w:rPr>
        <w:t>льгота</w:t>
      </w:r>
      <w:r>
        <w:rPr>
          <w:spacing w:val="1"/>
          <w:sz w:val="27"/>
        </w:rPr>
        <w:t xml:space="preserve"> </w:t>
      </w:r>
      <w:r>
        <w:rPr>
          <w:sz w:val="27"/>
        </w:rPr>
        <w:t>вступает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силу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1</w:t>
      </w:r>
      <w:r>
        <w:rPr>
          <w:spacing w:val="68"/>
          <w:sz w:val="27"/>
        </w:rPr>
        <w:t xml:space="preserve"> </w:t>
      </w:r>
      <w:r>
        <w:rPr>
          <w:sz w:val="27"/>
        </w:rPr>
        <w:t>числа</w:t>
      </w:r>
      <w:r>
        <w:rPr>
          <w:spacing w:val="68"/>
          <w:sz w:val="27"/>
        </w:rPr>
        <w:t xml:space="preserve"> </w:t>
      </w:r>
      <w:r>
        <w:rPr>
          <w:sz w:val="27"/>
        </w:rPr>
        <w:t>квартала,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proofErr w:type="gramStart"/>
      <w:r>
        <w:rPr>
          <w:sz w:val="27"/>
        </w:rPr>
        <w:t>котором</w:t>
      </w:r>
      <w:proofErr w:type="gramEnd"/>
      <w:r>
        <w:rPr>
          <w:spacing w:val="68"/>
          <w:sz w:val="27"/>
        </w:rPr>
        <w:t xml:space="preserve"> </w:t>
      </w:r>
      <w:r>
        <w:rPr>
          <w:sz w:val="27"/>
        </w:rPr>
        <w:t>было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заключено</w:t>
      </w:r>
      <w:r>
        <w:rPr>
          <w:spacing w:val="32"/>
          <w:sz w:val="27"/>
        </w:rPr>
        <w:t xml:space="preserve"> </w:t>
      </w:r>
      <w:r>
        <w:rPr>
          <w:sz w:val="27"/>
        </w:rPr>
        <w:t>налоговое</w:t>
      </w:r>
      <w:r>
        <w:rPr>
          <w:spacing w:val="26"/>
          <w:sz w:val="27"/>
        </w:rPr>
        <w:t xml:space="preserve"> </w:t>
      </w:r>
      <w:r>
        <w:rPr>
          <w:sz w:val="27"/>
        </w:rPr>
        <w:t>соглашение.</w:t>
      </w:r>
    </w:p>
    <w:p w:rsidR="00B573A2" w:rsidRDefault="00587085">
      <w:pPr>
        <w:pStyle w:val="a4"/>
        <w:numPr>
          <w:ilvl w:val="1"/>
          <w:numId w:val="4"/>
        </w:numPr>
        <w:tabs>
          <w:tab w:val="left" w:pos="1868"/>
        </w:tabs>
        <w:spacing w:before="9" w:line="237" w:lineRule="auto"/>
        <w:ind w:left="1170" w:firstLine="206"/>
        <w:jc w:val="both"/>
        <w:rPr>
          <w:sz w:val="27"/>
        </w:rPr>
      </w:pPr>
      <w:r>
        <w:rPr>
          <w:sz w:val="27"/>
        </w:rPr>
        <w:t>Налоговое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36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адрес</w:t>
      </w:r>
      <w:r>
        <w:rPr>
          <w:spacing w:val="18"/>
          <w:sz w:val="27"/>
        </w:rPr>
        <w:t xml:space="preserve"> </w:t>
      </w:r>
      <w:r>
        <w:rPr>
          <w:sz w:val="27"/>
        </w:rPr>
        <w:t>администрации:</w:t>
      </w:r>
    </w:p>
    <w:p w:rsidR="00B573A2" w:rsidRDefault="00587085">
      <w:pPr>
        <w:spacing w:before="9" w:line="237" w:lineRule="auto"/>
        <w:ind w:left="1161" w:firstLine="211"/>
        <w:jc w:val="both"/>
        <w:rPr>
          <w:sz w:val="27"/>
        </w:rPr>
      </w:pPr>
      <w:r>
        <w:rPr>
          <w:sz w:val="27"/>
        </w:rPr>
        <w:t>а)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имя</w:t>
      </w:r>
      <w:r>
        <w:rPr>
          <w:spacing w:val="68"/>
          <w:sz w:val="27"/>
        </w:rPr>
        <w:t xml:space="preserve"> </w:t>
      </w:r>
      <w:r>
        <w:rPr>
          <w:sz w:val="27"/>
        </w:rPr>
        <w:t>главы</w:t>
      </w:r>
      <w:r>
        <w:rPr>
          <w:spacing w:val="68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просьбой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заключить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налоговое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соглашение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68"/>
          <w:sz w:val="27"/>
        </w:rPr>
        <w:t xml:space="preserve"> </w:t>
      </w:r>
      <w:r>
        <w:rPr>
          <w:sz w:val="27"/>
        </w:rPr>
        <w:t>полного</w:t>
      </w:r>
      <w:r>
        <w:rPr>
          <w:spacing w:val="68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предпринимателя,</w:t>
      </w:r>
      <w:r>
        <w:rPr>
          <w:spacing w:val="68"/>
          <w:sz w:val="27"/>
        </w:rPr>
        <w:t xml:space="preserve"> </w:t>
      </w:r>
      <w:r>
        <w:rPr>
          <w:sz w:val="27"/>
        </w:rPr>
        <w:t>местонахождения,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1"/>
          <w:sz w:val="27"/>
        </w:rPr>
        <w:t xml:space="preserve"> </w:t>
      </w:r>
      <w:r>
        <w:rPr>
          <w:sz w:val="27"/>
        </w:rPr>
        <w:t>видов хозяйственной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величины</w:t>
      </w:r>
      <w:r>
        <w:rPr>
          <w:spacing w:val="1"/>
          <w:sz w:val="27"/>
        </w:rPr>
        <w:t xml:space="preserve"> </w:t>
      </w:r>
      <w:r>
        <w:rPr>
          <w:sz w:val="27"/>
        </w:rPr>
        <w:t>уставного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капитала (для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юридических</w:t>
      </w:r>
      <w:r>
        <w:rPr>
          <w:spacing w:val="38"/>
          <w:sz w:val="27"/>
        </w:rPr>
        <w:t xml:space="preserve"> </w:t>
      </w:r>
      <w:r>
        <w:rPr>
          <w:sz w:val="27"/>
        </w:rPr>
        <w:t>лиц),</w:t>
      </w:r>
      <w:r>
        <w:rPr>
          <w:spacing w:val="19"/>
          <w:sz w:val="27"/>
        </w:rPr>
        <w:t xml:space="preserve"> </w:t>
      </w:r>
      <w:r>
        <w:rPr>
          <w:sz w:val="27"/>
        </w:rPr>
        <w:t>вида</w:t>
      </w:r>
      <w:r>
        <w:rPr>
          <w:spacing w:val="21"/>
          <w:sz w:val="27"/>
        </w:rPr>
        <w:t xml:space="preserve"> </w:t>
      </w:r>
      <w:r>
        <w:rPr>
          <w:sz w:val="27"/>
        </w:rPr>
        <w:t>вкладов</w:t>
      </w:r>
      <w:r>
        <w:rPr>
          <w:spacing w:val="27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уставный</w:t>
      </w:r>
      <w:r>
        <w:rPr>
          <w:spacing w:val="37"/>
          <w:sz w:val="27"/>
        </w:rPr>
        <w:t xml:space="preserve"> </w:t>
      </w:r>
      <w:r>
        <w:rPr>
          <w:sz w:val="27"/>
        </w:rPr>
        <w:t>капитал</w:t>
      </w:r>
      <w:r>
        <w:rPr>
          <w:spacing w:val="28"/>
          <w:sz w:val="27"/>
        </w:rPr>
        <w:t xml:space="preserve"> </w:t>
      </w:r>
      <w:r>
        <w:rPr>
          <w:sz w:val="27"/>
        </w:rPr>
        <w:t>(для</w:t>
      </w:r>
      <w:r>
        <w:rPr>
          <w:spacing w:val="23"/>
          <w:sz w:val="27"/>
        </w:rPr>
        <w:t xml:space="preserve"> </w:t>
      </w:r>
      <w:r>
        <w:rPr>
          <w:sz w:val="27"/>
        </w:rPr>
        <w:t>юридических</w:t>
      </w:r>
      <w:r>
        <w:rPr>
          <w:spacing w:val="42"/>
          <w:sz w:val="27"/>
        </w:rPr>
        <w:t xml:space="preserve"> </w:t>
      </w:r>
      <w:r>
        <w:rPr>
          <w:sz w:val="27"/>
        </w:rPr>
        <w:t>лиц);</w:t>
      </w:r>
    </w:p>
    <w:p w:rsidR="00B573A2" w:rsidRDefault="00587085">
      <w:pPr>
        <w:spacing w:before="6"/>
        <w:ind w:left="1367"/>
        <w:jc w:val="both"/>
        <w:rPr>
          <w:sz w:val="27"/>
        </w:rPr>
      </w:pPr>
      <w:r>
        <w:rPr>
          <w:sz w:val="27"/>
        </w:rPr>
        <w:t>б)</w:t>
      </w:r>
      <w:r>
        <w:rPr>
          <w:spacing w:val="16"/>
          <w:sz w:val="27"/>
        </w:rPr>
        <w:t xml:space="preserve"> </w:t>
      </w:r>
      <w:r>
        <w:rPr>
          <w:sz w:val="27"/>
        </w:rPr>
        <w:t>копия</w:t>
      </w:r>
      <w:r>
        <w:rPr>
          <w:spacing w:val="32"/>
          <w:sz w:val="27"/>
        </w:rPr>
        <w:t xml:space="preserve"> </w:t>
      </w:r>
      <w:r>
        <w:rPr>
          <w:sz w:val="27"/>
        </w:rPr>
        <w:t>свидетельства</w:t>
      </w:r>
      <w:r>
        <w:rPr>
          <w:spacing w:val="52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постановке</w:t>
      </w:r>
      <w:r>
        <w:rPr>
          <w:spacing w:val="35"/>
          <w:sz w:val="27"/>
        </w:rPr>
        <w:t xml:space="preserve"> </w:t>
      </w:r>
      <w:r>
        <w:rPr>
          <w:sz w:val="27"/>
        </w:rPr>
        <w:t>на</w:t>
      </w:r>
      <w:r>
        <w:rPr>
          <w:spacing w:val="17"/>
          <w:sz w:val="27"/>
        </w:rPr>
        <w:t xml:space="preserve"> </w:t>
      </w:r>
      <w:r>
        <w:rPr>
          <w:sz w:val="27"/>
        </w:rPr>
        <w:t>учет</w:t>
      </w:r>
      <w:r>
        <w:rPr>
          <w:spacing w:val="19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налоговом</w:t>
      </w:r>
      <w:r>
        <w:rPr>
          <w:spacing w:val="38"/>
          <w:sz w:val="27"/>
        </w:rPr>
        <w:t xml:space="preserve"> </w:t>
      </w:r>
      <w:r>
        <w:rPr>
          <w:sz w:val="27"/>
        </w:rPr>
        <w:t>органе;</w:t>
      </w:r>
    </w:p>
    <w:p w:rsidR="00B573A2" w:rsidRDefault="00587085">
      <w:pPr>
        <w:spacing w:before="1"/>
        <w:ind w:left="1161" w:firstLine="209"/>
        <w:jc w:val="both"/>
        <w:rPr>
          <w:sz w:val="27"/>
        </w:rPr>
      </w:pPr>
      <w:r>
        <w:rPr>
          <w:sz w:val="27"/>
        </w:rPr>
        <w:t>в) справка</w:t>
      </w:r>
      <w:r>
        <w:rPr>
          <w:spacing w:val="1"/>
          <w:sz w:val="27"/>
        </w:rPr>
        <w:t xml:space="preserve"> </w:t>
      </w:r>
      <w:r>
        <w:rPr>
          <w:sz w:val="27"/>
        </w:rPr>
        <w:t>банка,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подтверждающая оплату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уставного</w:t>
      </w:r>
      <w:r>
        <w:rPr>
          <w:spacing w:val="68"/>
          <w:sz w:val="27"/>
        </w:rPr>
        <w:t xml:space="preserve"> </w:t>
      </w:r>
      <w:r>
        <w:rPr>
          <w:sz w:val="27"/>
        </w:rPr>
        <w:t>капитала</w:t>
      </w:r>
      <w:r>
        <w:rPr>
          <w:spacing w:val="67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акт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вклада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уставный</w:t>
      </w:r>
      <w:r>
        <w:rPr>
          <w:spacing w:val="68"/>
          <w:sz w:val="27"/>
        </w:rPr>
        <w:t xml:space="preserve"> </w:t>
      </w:r>
      <w:r>
        <w:rPr>
          <w:sz w:val="27"/>
        </w:rPr>
        <w:t>капитал</w:t>
      </w:r>
      <w:r>
        <w:rPr>
          <w:spacing w:val="68"/>
          <w:sz w:val="27"/>
        </w:rPr>
        <w:t xml:space="preserve"> </w:t>
      </w:r>
      <w:r>
        <w:rPr>
          <w:sz w:val="27"/>
        </w:rPr>
        <w:t>(оригинал</w:t>
      </w:r>
      <w:r>
        <w:rPr>
          <w:spacing w:val="68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нотариально</w:t>
      </w:r>
      <w:r>
        <w:rPr>
          <w:spacing w:val="31"/>
          <w:sz w:val="27"/>
        </w:rPr>
        <w:t xml:space="preserve"> </w:t>
      </w:r>
      <w:r>
        <w:rPr>
          <w:sz w:val="27"/>
        </w:rPr>
        <w:t>заверенная</w:t>
      </w:r>
      <w:r>
        <w:rPr>
          <w:spacing w:val="31"/>
          <w:sz w:val="27"/>
        </w:rPr>
        <w:t xml:space="preserve"> </w:t>
      </w:r>
      <w:r>
        <w:rPr>
          <w:sz w:val="27"/>
        </w:rPr>
        <w:t>копия);</w:t>
      </w:r>
    </w:p>
    <w:p w:rsidR="00B573A2" w:rsidRDefault="00587085">
      <w:pPr>
        <w:spacing w:before="7" w:line="237" w:lineRule="auto"/>
        <w:ind w:left="1165" w:firstLine="208"/>
        <w:jc w:val="both"/>
        <w:rPr>
          <w:sz w:val="27"/>
        </w:rPr>
      </w:pPr>
      <w:r>
        <w:rPr>
          <w:sz w:val="27"/>
        </w:rPr>
        <w:t>г) справка</w:t>
      </w:r>
      <w:r>
        <w:rPr>
          <w:spacing w:val="1"/>
          <w:sz w:val="27"/>
        </w:rPr>
        <w:t xml:space="preserve"> </w:t>
      </w:r>
      <w:r>
        <w:rPr>
          <w:sz w:val="27"/>
        </w:rPr>
        <w:t>из налогового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 об отсутствии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задолженности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 бюджеты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уровней</w:t>
      </w:r>
      <w:r>
        <w:rPr>
          <w:spacing w:val="37"/>
          <w:sz w:val="27"/>
        </w:rPr>
        <w:t xml:space="preserve"> </w:t>
      </w:r>
      <w:r>
        <w:rPr>
          <w:sz w:val="27"/>
        </w:rPr>
        <w:t>по</w:t>
      </w:r>
      <w:r>
        <w:rPr>
          <w:spacing w:val="18"/>
          <w:sz w:val="27"/>
        </w:rPr>
        <w:t xml:space="preserve"> </w:t>
      </w:r>
      <w:r>
        <w:rPr>
          <w:sz w:val="27"/>
        </w:rPr>
        <w:t>налогам,</w:t>
      </w:r>
      <w:r>
        <w:rPr>
          <w:spacing w:val="19"/>
          <w:sz w:val="27"/>
        </w:rPr>
        <w:t xml:space="preserve"> </w:t>
      </w:r>
      <w:r>
        <w:rPr>
          <w:sz w:val="27"/>
        </w:rPr>
        <w:t>сборам</w:t>
      </w:r>
      <w:r>
        <w:rPr>
          <w:spacing w:val="29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иным</w:t>
      </w:r>
      <w:r>
        <w:rPr>
          <w:spacing w:val="31"/>
          <w:sz w:val="27"/>
        </w:rPr>
        <w:t xml:space="preserve"> </w:t>
      </w:r>
      <w:r>
        <w:rPr>
          <w:sz w:val="27"/>
        </w:rPr>
        <w:t>платежам,</w:t>
      </w:r>
      <w:r>
        <w:rPr>
          <w:spacing w:val="32"/>
          <w:sz w:val="27"/>
        </w:rPr>
        <w:t xml:space="preserve"> </w:t>
      </w:r>
      <w:r>
        <w:rPr>
          <w:color w:val="0C0C0C"/>
          <w:sz w:val="27"/>
        </w:rPr>
        <w:t>а</w:t>
      </w:r>
      <w:r>
        <w:rPr>
          <w:color w:val="0C0C0C"/>
          <w:spacing w:val="8"/>
          <w:sz w:val="27"/>
        </w:rPr>
        <w:t xml:space="preserve"> </w:t>
      </w:r>
      <w:r>
        <w:rPr>
          <w:sz w:val="27"/>
        </w:rPr>
        <w:t>также</w:t>
      </w:r>
      <w:r>
        <w:rPr>
          <w:spacing w:val="21"/>
          <w:sz w:val="27"/>
        </w:rPr>
        <w:t xml:space="preserve"> </w:t>
      </w:r>
      <w:r>
        <w:rPr>
          <w:sz w:val="27"/>
        </w:rPr>
        <w:t>внебюджетным</w:t>
      </w:r>
      <w:r>
        <w:rPr>
          <w:spacing w:val="38"/>
          <w:sz w:val="27"/>
        </w:rPr>
        <w:t xml:space="preserve"> </w:t>
      </w:r>
      <w:r>
        <w:rPr>
          <w:sz w:val="27"/>
        </w:rPr>
        <w:t>фондам;</w:t>
      </w:r>
    </w:p>
    <w:p w:rsidR="00B573A2" w:rsidRDefault="00587085">
      <w:pPr>
        <w:spacing w:before="7"/>
        <w:ind w:left="1369"/>
        <w:jc w:val="both"/>
        <w:rPr>
          <w:sz w:val="27"/>
        </w:rPr>
      </w:pPr>
      <w:proofErr w:type="spellStart"/>
      <w:r>
        <w:rPr>
          <w:sz w:val="27"/>
        </w:rPr>
        <w:t>д</w:t>
      </w:r>
      <w:proofErr w:type="spellEnd"/>
      <w:r>
        <w:rPr>
          <w:sz w:val="27"/>
        </w:rPr>
        <w:t>)</w:t>
      </w:r>
      <w:r>
        <w:rPr>
          <w:spacing w:val="32"/>
          <w:sz w:val="27"/>
        </w:rPr>
        <w:t xml:space="preserve"> </w:t>
      </w:r>
      <w:r>
        <w:rPr>
          <w:sz w:val="27"/>
        </w:rPr>
        <w:t>краткое</w:t>
      </w:r>
      <w:r>
        <w:rPr>
          <w:spacing w:val="34"/>
          <w:sz w:val="27"/>
        </w:rPr>
        <w:t xml:space="preserve"> </w:t>
      </w:r>
      <w:r>
        <w:rPr>
          <w:sz w:val="27"/>
        </w:rPr>
        <w:t>описание</w:t>
      </w:r>
      <w:r>
        <w:rPr>
          <w:spacing w:val="34"/>
          <w:sz w:val="27"/>
        </w:rPr>
        <w:t xml:space="preserve"> </w:t>
      </w:r>
      <w:r>
        <w:rPr>
          <w:sz w:val="27"/>
        </w:rPr>
        <w:t>(бизнес-план)</w:t>
      </w:r>
      <w:r>
        <w:rPr>
          <w:spacing w:val="65"/>
          <w:sz w:val="27"/>
        </w:rPr>
        <w:t xml:space="preserve"> </w:t>
      </w:r>
      <w:r>
        <w:rPr>
          <w:sz w:val="27"/>
        </w:rPr>
        <w:t>инвестиционного</w:t>
      </w:r>
      <w:r>
        <w:rPr>
          <w:spacing w:val="34"/>
          <w:sz w:val="27"/>
        </w:rPr>
        <w:t xml:space="preserve"> </w:t>
      </w:r>
      <w:r>
        <w:rPr>
          <w:sz w:val="27"/>
        </w:rPr>
        <w:t>проекта:</w:t>
      </w:r>
    </w:p>
    <w:p w:rsidR="00B573A2" w:rsidRDefault="00587085">
      <w:pPr>
        <w:pStyle w:val="a4"/>
        <w:numPr>
          <w:ilvl w:val="0"/>
          <w:numId w:val="5"/>
        </w:numPr>
        <w:tabs>
          <w:tab w:val="left" w:pos="1598"/>
        </w:tabs>
        <w:spacing w:before="6" w:line="244" w:lineRule="auto"/>
        <w:ind w:firstLine="215"/>
        <w:rPr>
          <w:sz w:val="27"/>
        </w:rPr>
      </w:pPr>
      <w:r>
        <w:rPr>
          <w:sz w:val="27"/>
        </w:rPr>
        <w:t>укрупненный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вновь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создаваемых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модернизируемых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1"/>
          <w:sz w:val="27"/>
        </w:rPr>
        <w:t xml:space="preserve"> </w:t>
      </w:r>
      <w:r>
        <w:rPr>
          <w:sz w:val="27"/>
        </w:rPr>
        <w:t>фондов</w:t>
      </w:r>
      <w:r>
        <w:rPr>
          <w:spacing w:val="19"/>
          <w:sz w:val="27"/>
        </w:rPr>
        <w:t xml:space="preserve"> </w:t>
      </w:r>
      <w:r>
        <w:rPr>
          <w:sz w:val="27"/>
        </w:rPr>
        <w:t>с</w:t>
      </w:r>
      <w:r>
        <w:rPr>
          <w:spacing w:val="1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25"/>
          <w:sz w:val="27"/>
        </w:rPr>
        <w:t xml:space="preserve"> </w:t>
      </w:r>
      <w:r>
        <w:rPr>
          <w:sz w:val="27"/>
        </w:rPr>
        <w:t>срока</w:t>
      </w:r>
      <w:r>
        <w:rPr>
          <w:spacing w:val="22"/>
          <w:sz w:val="27"/>
        </w:rPr>
        <w:t xml:space="preserve"> </w:t>
      </w:r>
      <w:r>
        <w:rPr>
          <w:sz w:val="27"/>
        </w:rPr>
        <w:t>ввода</w:t>
      </w:r>
      <w:r>
        <w:rPr>
          <w:spacing w:val="12"/>
          <w:sz w:val="27"/>
        </w:rPr>
        <w:t xml:space="preserve"> </w:t>
      </w:r>
      <w:r>
        <w:rPr>
          <w:sz w:val="27"/>
        </w:rPr>
        <w:t>их</w:t>
      </w:r>
      <w:r>
        <w:rPr>
          <w:spacing w:val="10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эксплуатацию;</w:t>
      </w:r>
    </w:p>
    <w:p w:rsidR="00B573A2" w:rsidRDefault="00587085">
      <w:pPr>
        <w:spacing w:line="309" w:lineRule="exact"/>
        <w:ind w:left="1370"/>
        <w:jc w:val="both"/>
        <w:rPr>
          <w:sz w:val="27"/>
        </w:rPr>
      </w:pPr>
      <w:r>
        <w:rPr>
          <w:i/>
          <w:color w:val="111111"/>
          <w:sz w:val="27"/>
        </w:rPr>
        <w:t>-</w:t>
      </w:r>
      <w:r>
        <w:rPr>
          <w:i/>
          <w:color w:val="111111"/>
          <w:spacing w:val="7"/>
          <w:sz w:val="27"/>
        </w:rPr>
        <w:t xml:space="preserve"> </w:t>
      </w:r>
      <w:r>
        <w:rPr>
          <w:sz w:val="27"/>
        </w:rPr>
        <w:t>план</w:t>
      </w:r>
      <w:r>
        <w:rPr>
          <w:spacing w:val="22"/>
          <w:sz w:val="27"/>
        </w:rPr>
        <w:t xml:space="preserve"> </w:t>
      </w:r>
      <w:r>
        <w:rPr>
          <w:w w:val="65"/>
          <w:sz w:val="27"/>
        </w:rPr>
        <w:t>—</w:t>
      </w:r>
      <w:r>
        <w:rPr>
          <w:spacing w:val="34"/>
          <w:w w:val="65"/>
          <w:sz w:val="27"/>
        </w:rPr>
        <w:t xml:space="preserve"> </w:t>
      </w:r>
      <w:r>
        <w:rPr>
          <w:sz w:val="27"/>
        </w:rPr>
        <w:t>график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объемы</w:t>
      </w:r>
      <w:r>
        <w:rPr>
          <w:spacing w:val="10"/>
          <w:sz w:val="27"/>
        </w:rPr>
        <w:t xml:space="preserve"> </w:t>
      </w:r>
      <w:r>
        <w:rPr>
          <w:sz w:val="27"/>
        </w:rPr>
        <w:t>намечаемых</w:t>
      </w:r>
      <w:r>
        <w:rPr>
          <w:spacing w:val="23"/>
          <w:sz w:val="27"/>
        </w:rPr>
        <w:t xml:space="preserve"> </w:t>
      </w:r>
      <w:r>
        <w:rPr>
          <w:sz w:val="27"/>
        </w:rPr>
        <w:t>инвестиций;</w:t>
      </w:r>
    </w:p>
    <w:p w:rsidR="00B573A2" w:rsidRDefault="00587085">
      <w:pPr>
        <w:pStyle w:val="a4"/>
        <w:numPr>
          <w:ilvl w:val="0"/>
          <w:numId w:val="6"/>
        </w:numPr>
        <w:tabs>
          <w:tab w:val="left" w:pos="1576"/>
        </w:tabs>
        <w:spacing w:before="1" w:line="237" w:lineRule="auto"/>
        <w:ind w:firstLine="201"/>
        <w:rPr>
          <w:sz w:val="27"/>
        </w:rPr>
      </w:pPr>
      <w:r>
        <w:rPr>
          <w:sz w:val="27"/>
        </w:rPr>
        <w:t>документ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оценке</w:t>
      </w:r>
      <w:r>
        <w:rPr>
          <w:spacing w:val="1"/>
          <w:sz w:val="27"/>
        </w:rPr>
        <w:t xml:space="preserve"> </w:t>
      </w:r>
      <w:r>
        <w:rPr>
          <w:sz w:val="27"/>
        </w:rPr>
        <w:t>эквивалента</w:t>
      </w:r>
      <w:r>
        <w:rPr>
          <w:spacing w:val="1"/>
          <w:sz w:val="27"/>
        </w:rPr>
        <w:t xml:space="preserve"> </w:t>
      </w:r>
      <w:r>
        <w:rPr>
          <w:sz w:val="27"/>
        </w:rPr>
        <w:t>стоимости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вносимого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имущественных</w:t>
      </w:r>
      <w:r>
        <w:rPr>
          <w:spacing w:val="47"/>
          <w:sz w:val="27"/>
        </w:rPr>
        <w:t xml:space="preserve"> </w:t>
      </w:r>
      <w:r>
        <w:rPr>
          <w:sz w:val="27"/>
        </w:rPr>
        <w:t>инвестиций);</w:t>
      </w:r>
    </w:p>
    <w:p w:rsidR="00B573A2" w:rsidRDefault="00587085">
      <w:pPr>
        <w:spacing w:line="244" w:lineRule="auto"/>
        <w:ind w:left="1156" w:firstLine="290"/>
        <w:jc w:val="both"/>
        <w:rPr>
          <w:sz w:val="27"/>
        </w:rPr>
      </w:pPr>
      <w:r>
        <w:rPr>
          <w:w w:val="65"/>
          <w:sz w:val="27"/>
        </w:rPr>
        <w:t>—</w:t>
      </w:r>
      <w:r>
        <w:rPr>
          <w:spacing w:val="1"/>
          <w:w w:val="65"/>
          <w:sz w:val="27"/>
        </w:rPr>
        <w:t xml:space="preserve"> </w:t>
      </w:r>
      <w:r>
        <w:rPr>
          <w:sz w:val="27"/>
        </w:rPr>
        <w:t xml:space="preserve">описание формы обеспечения налогового соглашения в </w:t>
      </w:r>
      <w:proofErr w:type="gramStart"/>
      <w:r>
        <w:rPr>
          <w:sz w:val="27"/>
        </w:rPr>
        <w:t>случае</w:t>
      </w:r>
      <w:proofErr w:type="gramEnd"/>
      <w:r>
        <w:rPr>
          <w:sz w:val="27"/>
        </w:rPr>
        <w:t xml:space="preserve"> невыполнения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(с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40"/>
          <w:sz w:val="27"/>
        </w:rPr>
        <w:t xml:space="preserve"> </w:t>
      </w:r>
      <w:r>
        <w:rPr>
          <w:sz w:val="27"/>
        </w:rPr>
        <w:t>обязательств:</w:t>
      </w:r>
      <w:r>
        <w:rPr>
          <w:spacing w:val="47"/>
          <w:sz w:val="27"/>
        </w:rPr>
        <w:t xml:space="preserve"> </w:t>
      </w:r>
      <w:r>
        <w:rPr>
          <w:sz w:val="27"/>
        </w:rPr>
        <w:t>гарантии</w:t>
      </w:r>
      <w:r>
        <w:rPr>
          <w:spacing w:val="30"/>
          <w:sz w:val="27"/>
        </w:rPr>
        <w:t xml:space="preserve"> </w:t>
      </w:r>
      <w:r>
        <w:rPr>
          <w:sz w:val="27"/>
        </w:rPr>
        <w:t>банка,</w:t>
      </w:r>
      <w:r>
        <w:rPr>
          <w:spacing w:val="22"/>
          <w:sz w:val="27"/>
        </w:rPr>
        <w:t xml:space="preserve"> </w:t>
      </w:r>
      <w:r>
        <w:rPr>
          <w:sz w:val="27"/>
        </w:rPr>
        <w:t>имущественный</w:t>
      </w:r>
      <w:r>
        <w:rPr>
          <w:spacing w:val="9"/>
          <w:sz w:val="27"/>
        </w:rPr>
        <w:t xml:space="preserve"> </w:t>
      </w:r>
      <w:r>
        <w:rPr>
          <w:sz w:val="27"/>
        </w:rPr>
        <w:t>комплекс);</w:t>
      </w:r>
    </w:p>
    <w:p w:rsidR="00B573A2" w:rsidRDefault="00587085">
      <w:pPr>
        <w:spacing w:line="242" w:lineRule="auto"/>
        <w:ind w:left="1160" w:firstLine="274"/>
        <w:jc w:val="both"/>
        <w:rPr>
          <w:sz w:val="27"/>
        </w:rPr>
      </w:pPr>
      <w:r>
        <w:rPr>
          <w:sz w:val="27"/>
        </w:rPr>
        <w:t>е)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обязательство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инвестора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объекте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инвестиций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средней</w:t>
      </w:r>
      <w:r>
        <w:rPr>
          <w:spacing w:val="1"/>
          <w:sz w:val="27"/>
        </w:rPr>
        <w:t xml:space="preserve"> </w:t>
      </w:r>
      <w:r>
        <w:rPr>
          <w:sz w:val="27"/>
        </w:rPr>
        <w:t>заработной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платы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размере,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ниже</w:t>
      </w:r>
      <w:r>
        <w:rPr>
          <w:spacing w:val="1"/>
          <w:sz w:val="27"/>
        </w:rPr>
        <w:t xml:space="preserve"> </w:t>
      </w:r>
      <w:r>
        <w:rPr>
          <w:sz w:val="27"/>
        </w:rPr>
        <w:t>сложившегося</w:t>
      </w:r>
      <w:r>
        <w:rPr>
          <w:spacing w:val="67"/>
          <w:sz w:val="27"/>
        </w:rPr>
        <w:t xml:space="preserve"> </w:t>
      </w:r>
      <w:r>
        <w:rPr>
          <w:sz w:val="27"/>
        </w:rPr>
        <w:t>уровня среднего размера заработной</w:t>
      </w:r>
      <w:r>
        <w:rPr>
          <w:spacing w:val="68"/>
          <w:sz w:val="27"/>
        </w:rPr>
        <w:t xml:space="preserve"> </w:t>
      </w:r>
      <w:r>
        <w:rPr>
          <w:sz w:val="27"/>
        </w:rPr>
        <w:t>платы по Ростовской 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(по</w:t>
      </w:r>
      <w:r>
        <w:rPr>
          <w:spacing w:val="15"/>
          <w:sz w:val="27"/>
        </w:rPr>
        <w:t xml:space="preserve"> </w:t>
      </w:r>
      <w:r>
        <w:rPr>
          <w:sz w:val="27"/>
        </w:rPr>
        <w:t>данным</w:t>
      </w:r>
      <w:r>
        <w:rPr>
          <w:spacing w:val="47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28"/>
          <w:sz w:val="27"/>
        </w:rPr>
        <w:t xml:space="preserve"> </w:t>
      </w:r>
      <w:r>
        <w:rPr>
          <w:sz w:val="27"/>
        </w:rPr>
        <w:t>статистики),</w:t>
      </w:r>
      <w:r>
        <w:rPr>
          <w:spacing w:val="41"/>
          <w:sz w:val="27"/>
        </w:rPr>
        <w:t xml:space="preserve"> </w:t>
      </w:r>
      <w:r>
        <w:rPr>
          <w:sz w:val="27"/>
        </w:rPr>
        <w:t>действующего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соответствующем</w:t>
      </w:r>
      <w:r>
        <w:rPr>
          <w:spacing w:val="12"/>
          <w:sz w:val="27"/>
        </w:rPr>
        <w:t xml:space="preserve"> </w:t>
      </w:r>
      <w:r>
        <w:rPr>
          <w:sz w:val="27"/>
        </w:rPr>
        <w:t>периоде.</w:t>
      </w:r>
    </w:p>
    <w:p w:rsidR="00B573A2" w:rsidRDefault="00587085">
      <w:pPr>
        <w:pStyle w:val="a4"/>
        <w:numPr>
          <w:ilvl w:val="1"/>
          <w:numId w:val="4"/>
        </w:numPr>
        <w:tabs>
          <w:tab w:val="left" w:pos="2043"/>
        </w:tabs>
        <w:spacing w:line="244" w:lineRule="auto"/>
        <w:ind w:left="1161" w:firstLine="282"/>
        <w:jc w:val="both"/>
        <w:rPr>
          <w:sz w:val="27"/>
        </w:rPr>
      </w:pP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30</w:t>
      </w:r>
      <w:r>
        <w:rPr>
          <w:spacing w:val="1"/>
          <w:sz w:val="27"/>
        </w:rPr>
        <w:t xml:space="preserve"> </w:t>
      </w:r>
      <w:r>
        <w:rPr>
          <w:sz w:val="27"/>
        </w:rPr>
        <w:t>дней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администрацию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1"/>
          <w:sz w:val="27"/>
        </w:rPr>
        <w:t xml:space="preserve"> </w:t>
      </w:r>
      <w:proofErr w:type="gramStart"/>
      <w:r>
        <w:rPr>
          <w:sz w:val="27"/>
        </w:rPr>
        <w:t>пункте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2.3.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рассматривает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дает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соответствующее</w:t>
      </w:r>
      <w:r>
        <w:rPr>
          <w:spacing w:val="13"/>
          <w:sz w:val="27"/>
        </w:rPr>
        <w:t xml:space="preserve"> </w:t>
      </w:r>
      <w:r>
        <w:rPr>
          <w:sz w:val="27"/>
        </w:rPr>
        <w:t>заключение.</w:t>
      </w:r>
    </w:p>
    <w:p w:rsidR="00B573A2" w:rsidRDefault="00587085">
      <w:pPr>
        <w:pStyle w:val="a4"/>
        <w:numPr>
          <w:ilvl w:val="1"/>
          <w:numId w:val="4"/>
        </w:numPr>
        <w:tabs>
          <w:tab w:val="left" w:pos="2060"/>
        </w:tabs>
        <w:spacing w:line="242" w:lineRule="auto"/>
        <w:ind w:left="1160" w:firstLine="279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представленных</w:t>
      </w:r>
      <w:r>
        <w:rPr>
          <w:spacing w:val="68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администрация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и  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налогоплательщик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65"/>
          <w:sz w:val="27"/>
        </w:rPr>
        <w:t>—</w:t>
      </w:r>
      <w:r>
        <w:rPr>
          <w:spacing w:val="1"/>
          <w:w w:val="65"/>
          <w:sz w:val="27"/>
        </w:rPr>
        <w:t xml:space="preserve"> </w:t>
      </w:r>
      <w:r>
        <w:rPr>
          <w:sz w:val="27"/>
        </w:rPr>
        <w:t>заявитель)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подписывают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налоговое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соглашение.</w:t>
      </w:r>
      <w:r>
        <w:rPr>
          <w:spacing w:val="1"/>
          <w:sz w:val="27"/>
        </w:rPr>
        <w:t xml:space="preserve"> </w:t>
      </w:r>
      <w:r>
        <w:rPr>
          <w:sz w:val="27"/>
        </w:rPr>
        <w:t>Налоговое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3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экземплярах</w:t>
      </w:r>
      <w:proofErr w:type="gramEnd"/>
      <w:r>
        <w:rPr>
          <w:sz w:val="27"/>
        </w:rPr>
        <w:t>: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экз.</w:t>
      </w:r>
      <w:r>
        <w:rPr>
          <w:spacing w:val="1"/>
          <w:sz w:val="27"/>
        </w:rPr>
        <w:t xml:space="preserve"> </w:t>
      </w:r>
      <w:r>
        <w:rPr>
          <w:color w:val="161616"/>
          <w:w w:val="65"/>
          <w:sz w:val="27"/>
        </w:rPr>
        <w:t>—</w:t>
      </w:r>
      <w:r>
        <w:rPr>
          <w:color w:val="161616"/>
          <w:spacing w:val="1"/>
          <w:w w:val="65"/>
          <w:sz w:val="27"/>
        </w:rPr>
        <w:t xml:space="preserve"> </w:t>
      </w:r>
      <w:r>
        <w:rPr>
          <w:sz w:val="27"/>
        </w:rPr>
        <w:t>заявителю;</w:t>
      </w:r>
      <w:r>
        <w:rPr>
          <w:spacing w:val="68"/>
          <w:sz w:val="27"/>
        </w:rPr>
        <w:t xml:space="preserve"> </w:t>
      </w:r>
      <w:r>
        <w:rPr>
          <w:sz w:val="27"/>
        </w:rPr>
        <w:t>1</w:t>
      </w:r>
      <w:r>
        <w:rPr>
          <w:spacing w:val="67"/>
          <w:sz w:val="27"/>
        </w:rPr>
        <w:t xml:space="preserve"> </w:t>
      </w:r>
      <w:r>
        <w:rPr>
          <w:sz w:val="27"/>
        </w:rPr>
        <w:t>экз.</w:t>
      </w:r>
      <w:r>
        <w:rPr>
          <w:spacing w:val="68"/>
          <w:sz w:val="27"/>
        </w:rPr>
        <w:t xml:space="preserve"> </w:t>
      </w:r>
      <w:r>
        <w:rPr>
          <w:w w:val="65"/>
          <w:sz w:val="27"/>
        </w:rPr>
        <w:t>—</w:t>
      </w:r>
      <w:r>
        <w:rPr>
          <w:spacing w:val="2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поселения;</w:t>
      </w:r>
      <w:r>
        <w:rPr>
          <w:spacing w:val="39"/>
          <w:sz w:val="27"/>
        </w:rPr>
        <w:t xml:space="preserve"> </w:t>
      </w:r>
      <w:r>
        <w:rPr>
          <w:sz w:val="27"/>
        </w:rPr>
        <w:t>1</w:t>
      </w:r>
      <w:r>
        <w:rPr>
          <w:spacing w:val="15"/>
          <w:sz w:val="27"/>
        </w:rPr>
        <w:t xml:space="preserve"> </w:t>
      </w:r>
      <w:r>
        <w:rPr>
          <w:sz w:val="27"/>
        </w:rPr>
        <w:t>экз.</w:t>
      </w:r>
      <w:r>
        <w:rPr>
          <w:spacing w:val="29"/>
          <w:sz w:val="27"/>
        </w:rPr>
        <w:t xml:space="preserve"> </w:t>
      </w:r>
      <w:r>
        <w:rPr>
          <w:w w:val="65"/>
          <w:sz w:val="27"/>
        </w:rPr>
        <w:t>—</w:t>
      </w:r>
      <w:r>
        <w:rPr>
          <w:spacing w:val="37"/>
          <w:w w:val="65"/>
          <w:sz w:val="27"/>
        </w:rPr>
        <w:t xml:space="preserve"> </w:t>
      </w:r>
      <w:r>
        <w:rPr>
          <w:sz w:val="27"/>
        </w:rPr>
        <w:t>для</w:t>
      </w:r>
      <w:r>
        <w:rPr>
          <w:spacing w:val="21"/>
          <w:sz w:val="27"/>
        </w:rPr>
        <w:t xml:space="preserve"> </w:t>
      </w:r>
      <w:r>
        <w:rPr>
          <w:sz w:val="27"/>
        </w:rPr>
        <w:t>налогового</w:t>
      </w:r>
      <w:r>
        <w:rPr>
          <w:spacing w:val="24"/>
          <w:sz w:val="27"/>
        </w:rPr>
        <w:t xml:space="preserve"> </w:t>
      </w:r>
      <w:r>
        <w:rPr>
          <w:sz w:val="27"/>
        </w:rPr>
        <w:t>органа.</w:t>
      </w:r>
    </w:p>
    <w:p w:rsidR="00B573A2" w:rsidRDefault="00587085">
      <w:pPr>
        <w:pStyle w:val="a4"/>
        <w:numPr>
          <w:ilvl w:val="1"/>
          <w:numId w:val="4"/>
        </w:numPr>
        <w:tabs>
          <w:tab w:val="left" w:pos="2007"/>
        </w:tabs>
        <w:spacing w:line="244" w:lineRule="auto"/>
        <w:ind w:left="1165" w:firstLine="273"/>
        <w:jc w:val="both"/>
        <w:rPr>
          <w:sz w:val="27"/>
        </w:rPr>
      </w:pPr>
      <w:r>
        <w:rPr>
          <w:sz w:val="27"/>
        </w:rPr>
        <w:t>Отказ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заключении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налогового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46"/>
          <w:sz w:val="27"/>
        </w:rPr>
        <w:t xml:space="preserve"> </w:t>
      </w:r>
      <w:r>
        <w:rPr>
          <w:sz w:val="27"/>
        </w:rPr>
        <w:t>форме</w:t>
      </w:r>
      <w:r>
        <w:rPr>
          <w:spacing w:val="17"/>
          <w:sz w:val="27"/>
        </w:rPr>
        <w:t xml:space="preserve"> </w:t>
      </w:r>
      <w:r>
        <w:rPr>
          <w:sz w:val="27"/>
        </w:rPr>
        <w:t>с</w:t>
      </w:r>
      <w:r>
        <w:rPr>
          <w:spacing w:val="7"/>
          <w:sz w:val="27"/>
        </w:rPr>
        <w:t xml:space="preserve"> </w:t>
      </w:r>
      <w:r>
        <w:rPr>
          <w:sz w:val="27"/>
        </w:rPr>
        <w:t>мотивированной</w:t>
      </w:r>
      <w:r>
        <w:rPr>
          <w:spacing w:val="7"/>
          <w:sz w:val="27"/>
        </w:rPr>
        <w:t xml:space="preserve"> </w:t>
      </w:r>
      <w:r>
        <w:rPr>
          <w:sz w:val="27"/>
        </w:rPr>
        <w:t>причиной</w:t>
      </w:r>
      <w:r>
        <w:rPr>
          <w:spacing w:val="26"/>
          <w:sz w:val="27"/>
        </w:rPr>
        <w:t xml:space="preserve"> </w:t>
      </w:r>
      <w:r>
        <w:rPr>
          <w:sz w:val="27"/>
        </w:rPr>
        <w:t>отказа.</w:t>
      </w:r>
    </w:p>
    <w:p w:rsidR="00B573A2" w:rsidRDefault="00587085">
      <w:pPr>
        <w:pStyle w:val="a4"/>
        <w:numPr>
          <w:ilvl w:val="1"/>
          <w:numId w:val="4"/>
        </w:numPr>
        <w:tabs>
          <w:tab w:val="left" w:pos="1988"/>
        </w:tabs>
        <w:spacing w:line="301" w:lineRule="exact"/>
        <w:ind w:left="1987" w:hanging="482"/>
        <w:jc w:val="both"/>
        <w:rPr>
          <w:sz w:val="27"/>
        </w:rPr>
      </w:pPr>
      <w:r>
        <w:rPr>
          <w:sz w:val="27"/>
        </w:rPr>
        <w:t>Основаниями</w:t>
      </w:r>
      <w:r>
        <w:rPr>
          <w:spacing w:val="52"/>
          <w:sz w:val="27"/>
        </w:rPr>
        <w:t xml:space="preserve"> </w:t>
      </w:r>
      <w:r>
        <w:rPr>
          <w:sz w:val="27"/>
        </w:rPr>
        <w:t>для</w:t>
      </w:r>
      <w:r>
        <w:rPr>
          <w:spacing w:val="25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proofErr w:type="gramStart"/>
      <w:r>
        <w:rPr>
          <w:sz w:val="27"/>
        </w:rPr>
        <w:t>согласовании</w:t>
      </w:r>
      <w:proofErr w:type="gramEnd"/>
      <w:r>
        <w:rPr>
          <w:spacing w:val="47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35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32"/>
          <w:sz w:val="27"/>
        </w:rPr>
        <w:t xml:space="preserve"> </w:t>
      </w:r>
      <w:r>
        <w:rPr>
          <w:sz w:val="27"/>
        </w:rPr>
        <w:t>являются:</w:t>
      </w:r>
    </w:p>
    <w:p w:rsidR="00B573A2" w:rsidRDefault="00587085">
      <w:pPr>
        <w:ind w:left="1507"/>
        <w:jc w:val="both"/>
      </w:pPr>
      <w:r>
        <w:rPr>
          <w:sz w:val="27"/>
        </w:rPr>
        <w:t>а)</w:t>
      </w:r>
      <w:r>
        <w:rPr>
          <w:spacing w:val="11"/>
          <w:sz w:val="27"/>
        </w:rPr>
        <w:t xml:space="preserve"> </w:t>
      </w:r>
      <w:r>
        <w:rPr>
          <w:sz w:val="27"/>
        </w:rPr>
        <w:t>несоответствие</w:t>
      </w:r>
      <w:r>
        <w:rPr>
          <w:spacing w:val="7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10"/>
          <w:sz w:val="27"/>
        </w:rPr>
        <w:t xml:space="preserve"> </w:t>
      </w:r>
      <w:r>
        <w:rPr>
          <w:sz w:val="27"/>
        </w:rPr>
        <w:t>требованиям,</w:t>
      </w:r>
      <w:r>
        <w:rPr>
          <w:spacing w:val="117"/>
          <w:sz w:val="27"/>
        </w:rPr>
        <w:t xml:space="preserve"> </w:t>
      </w:r>
      <w:r>
        <w:rPr>
          <w:sz w:val="27"/>
        </w:rPr>
        <w:t>установленным</w:t>
      </w:r>
      <w:r>
        <w:rPr>
          <w:spacing w:val="114"/>
          <w:sz w:val="27"/>
        </w:rPr>
        <w:t xml:space="preserve"> </w:t>
      </w:r>
      <w:r>
        <w:rPr>
          <w:sz w:val="27"/>
        </w:rPr>
        <w:t>пунктами</w:t>
      </w:r>
      <w:r>
        <w:rPr>
          <w:spacing w:val="103"/>
          <w:sz w:val="27"/>
        </w:rPr>
        <w:t xml:space="preserve"> </w:t>
      </w:r>
      <w:r>
        <w:rPr>
          <w:sz w:val="27"/>
        </w:rPr>
        <w:t>1.1.-1.3.,</w:t>
      </w:r>
      <w:r>
        <w:t>пунктом</w:t>
      </w:r>
      <w:r>
        <w:rPr>
          <w:spacing w:val="-3"/>
        </w:rPr>
        <w:t xml:space="preserve"> </w:t>
      </w:r>
      <w:r>
        <w:t>2.1.</w:t>
      </w:r>
      <w:r>
        <w:rPr>
          <w:spacing w:val="-1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Порядка;</w:t>
      </w:r>
    </w:p>
    <w:p w:rsidR="00B573A2" w:rsidRDefault="00587085">
      <w:pPr>
        <w:pStyle w:val="a3"/>
        <w:spacing w:before="3" w:line="228" w:lineRule="auto"/>
        <w:ind w:left="1160" w:firstLine="341"/>
        <w:jc w:val="both"/>
      </w:pPr>
      <w:r>
        <w:t>б)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proofErr w:type="gramStart"/>
      <w:r>
        <w:t>объеме</w:t>
      </w:r>
      <w:proofErr w:type="gramEnd"/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2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2.3.</w:t>
      </w:r>
      <w:r>
        <w:rPr>
          <w:spacing w:val="9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Порядка;</w:t>
      </w:r>
    </w:p>
    <w:p w:rsidR="00B573A2" w:rsidRDefault="00587085">
      <w:pPr>
        <w:pStyle w:val="a3"/>
        <w:spacing w:line="316" w:lineRule="exact"/>
        <w:ind w:left="1510"/>
        <w:jc w:val="both"/>
      </w:pPr>
      <w:r>
        <w:rPr>
          <w:spacing w:val="-1"/>
        </w:rPr>
        <w:t>в)</w:t>
      </w:r>
      <w:r>
        <w:rPr>
          <w:spacing w:val="-9"/>
        </w:rPr>
        <w:t xml:space="preserve"> </w:t>
      </w:r>
      <w:r>
        <w:rPr>
          <w:spacing w:val="-1"/>
        </w:rPr>
        <w:t>недостоверность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10"/>
        </w:rPr>
        <w:t xml:space="preserve"> </w:t>
      </w:r>
      <w:r>
        <w:rPr>
          <w:spacing w:val="-1"/>
        </w:rPr>
        <w:t>содержащейся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18"/>
        </w:rPr>
        <w:t xml:space="preserve"> </w:t>
      </w:r>
      <w:r>
        <w:t>документах</w:t>
      </w:r>
    </w:p>
    <w:p w:rsidR="00B573A2" w:rsidRDefault="00587085">
      <w:pPr>
        <w:pStyle w:val="a4"/>
        <w:numPr>
          <w:ilvl w:val="1"/>
          <w:numId w:val="4"/>
        </w:numPr>
        <w:tabs>
          <w:tab w:val="left" w:pos="2185"/>
        </w:tabs>
        <w:spacing w:before="3" w:line="232" w:lineRule="auto"/>
        <w:ind w:left="1156" w:firstLine="34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соглашении:</w:t>
      </w:r>
    </w:p>
    <w:p w:rsidR="00B573A2" w:rsidRDefault="00587085">
      <w:pPr>
        <w:pStyle w:val="a4"/>
        <w:numPr>
          <w:ilvl w:val="1"/>
          <w:numId w:val="6"/>
        </w:numPr>
        <w:tabs>
          <w:tab w:val="left" w:pos="1661"/>
        </w:tabs>
        <w:spacing w:line="303" w:lineRule="exact"/>
        <w:ind w:left="1660"/>
        <w:rPr>
          <w:sz w:val="28"/>
        </w:rPr>
      </w:pPr>
      <w:r>
        <w:rPr>
          <w:w w:val="95"/>
          <w:sz w:val="28"/>
        </w:rPr>
        <w:t>срока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введения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эксплуатацию</w:t>
      </w:r>
      <w:r>
        <w:rPr>
          <w:spacing w:val="71"/>
          <w:sz w:val="28"/>
        </w:rPr>
        <w:t xml:space="preserve"> </w:t>
      </w:r>
      <w:r>
        <w:rPr>
          <w:w w:val="95"/>
          <w:sz w:val="28"/>
        </w:rPr>
        <w:t>объектов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производственных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инвестиций;</w:t>
      </w:r>
    </w:p>
    <w:p w:rsidR="00B573A2" w:rsidRDefault="00587085">
      <w:pPr>
        <w:pStyle w:val="a4"/>
        <w:numPr>
          <w:ilvl w:val="1"/>
          <w:numId w:val="6"/>
        </w:numPr>
        <w:tabs>
          <w:tab w:val="left" w:pos="1665"/>
        </w:tabs>
        <w:spacing w:line="307" w:lineRule="exact"/>
        <w:ind w:left="1664" w:hanging="170"/>
        <w:rPr>
          <w:color w:val="111111"/>
          <w:sz w:val="28"/>
        </w:rPr>
      </w:pPr>
      <w:r>
        <w:rPr>
          <w:spacing w:val="-1"/>
          <w:sz w:val="28"/>
        </w:rPr>
        <w:t>уменьшения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вложенных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инвестиций;</w:t>
      </w:r>
    </w:p>
    <w:p w:rsidR="00B573A2" w:rsidRDefault="00587085">
      <w:pPr>
        <w:pStyle w:val="a4"/>
        <w:numPr>
          <w:ilvl w:val="1"/>
          <w:numId w:val="6"/>
        </w:numPr>
        <w:tabs>
          <w:tab w:val="left" w:pos="1908"/>
        </w:tabs>
        <w:spacing w:line="232" w:lineRule="auto"/>
        <w:ind w:firstLine="343"/>
        <w:rPr>
          <w:sz w:val="28"/>
        </w:rPr>
      </w:pP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;</w:t>
      </w:r>
    </w:p>
    <w:p w:rsidR="00B573A2" w:rsidRDefault="006F0A58">
      <w:pPr>
        <w:pStyle w:val="a4"/>
        <w:numPr>
          <w:ilvl w:val="0"/>
          <w:numId w:val="6"/>
        </w:numPr>
        <w:tabs>
          <w:tab w:val="left" w:pos="1631"/>
        </w:tabs>
        <w:spacing w:line="232" w:lineRule="auto"/>
        <w:ind w:left="1151" w:firstLine="277"/>
        <w:rPr>
          <w:color w:val="0C0C0C"/>
          <w:sz w:val="28"/>
        </w:rPr>
      </w:pPr>
      <w:proofErr w:type="gramStart"/>
      <w:r>
        <w:rPr>
          <w:sz w:val="28"/>
        </w:rPr>
        <w:t>устан</w:t>
      </w:r>
      <w:r w:rsidR="00587085">
        <w:rPr>
          <w:sz w:val="28"/>
        </w:rPr>
        <w:t>овления размера средней заработной платы ниже сложившегося уровня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среднего размера заработной платы по Ростовской области (по данным органов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статистики),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налогоплательщик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в бесспорном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порядке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выплачивает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в бюджет</w:t>
      </w:r>
      <w:r w:rsidR="00587085">
        <w:rPr>
          <w:spacing w:val="1"/>
          <w:sz w:val="28"/>
        </w:rPr>
        <w:t xml:space="preserve"> </w:t>
      </w:r>
      <w:r w:rsidR="00587085">
        <w:rPr>
          <w:spacing w:val="-1"/>
          <w:sz w:val="28"/>
        </w:rPr>
        <w:t xml:space="preserve">Парамоновского </w:t>
      </w:r>
      <w:r w:rsidR="00587085">
        <w:rPr>
          <w:sz w:val="28"/>
        </w:rPr>
        <w:t xml:space="preserve">сельского поселения (далее </w:t>
      </w:r>
      <w:r w:rsidR="00587085">
        <w:rPr>
          <w:w w:val="90"/>
          <w:sz w:val="28"/>
        </w:rPr>
        <w:t xml:space="preserve">— </w:t>
      </w:r>
      <w:r w:rsidR="00587085">
        <w:rPr>
          <w:sz w:val="28"/>
        </w:rPr>
        <w:t>бюджет поселения) полную сумму</w:t>
      </w:r>
      <w:r w:rsidR="00587085">
        <w:rPr>
          <w:spacing w:val="-67"/>
          <w:sz w:val="28"/>
        </w:rPr>
        <w:t xml:space="preserve"> </w:t>
      </w:r>
      <w:r w:rsidR="00587085">
        <w:rPr>
          <w:spacing w:val="-1"/>
          <w:sz w:val="28"/>
        </w:rPr>
        <w:t xml:space="preserve">налогов, которые не были внесены </w:t>
      </w:r>
      <w:r w:rsidR="00587085">
        <w:rPr>
          <w:sz w:val="28"/>
        </w:rPr>
        <w:t>в течение всего срока пользования льготами по</w:t>
      </w:r>
      <w:r w:rsidR="00587085">
        <w:rPr>
          <w:spacing w:val="-67"/>
          <w:sz w:val="28"/>
        </w:rPr>
        <w:t xml:space="preserve"> </w:t>
      </w:r>
      <w:r w:rsidR="00587085">
        <w:rPr>
          <w:sz w:val="28"/>
        </w:rPr>
        <w:t>данному</w:t>
      </w:r>
      <w:r w:rsidR="00587085">
        <w:rPr>
          <w:spacing w:val="32"/>
          <w:sz w:val="28"/>
        </w:rPr>
        <w:t xml:space="preserve"> </w:t>
      </w:r>
      <w:r w:rsidR="00587085">
        <w:rPr>
          <w:sz w:val="28"/>
        </w:rPr>
        <w:t>налоговому</w:t>
      </w:r>
      <w:r w:rsidR="00587085">
        <w:rPr>
          <w:spacing w:val="28"/>
          <w:sz w:val="28"/>
        </w:rPr>
        <w:t xml:space="preserve"> </w:t>
      </w:r>
      <w:r w:rsidR="00587085">
        <w:rPr>
          <w:sz w:val="28"/>
        </w:rPr>
        <w:t>соглашению.</w:t>
      </w:r>
      <w:proofErr w:type="gramEnd"/>
    </w:p>
    <w:p w:rsidR="00B573A2" w:rsidRDefault="00587085">
      <w:pPr>
        <w:pStyle w:val="1"/>
        <w:numPr>
          <w:ilvl w:val="1"/>
          <w:numId w:val="1"/>
        </w:numPr>
        <w:tabs>
          <w:tab w:val="left" w:pos="3009"/>
        </w:tabs>
        <w:ind w:left="3008" w:hanging="283"/>
        <w:jc w:val="left"/>
      </w:pPr>
      <w:r>
        <w:rPr>
          <w:spacing w:val="-1"/>
        </w:rPr>
        <w:t>Ограничения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предоставлению</w:t>
      </w:r>
      <w:r>
        <w:rPr>
          <w:spacing w:val="-16"/>
        </w:rPr>
        <w:t xml:space="preserve"> </w:t>
      </w:r>
      <w:r>
        <w:rPr>
          <w:spacing w:val="-1"/>
        </w:rPr>
        <w:t>налоговых</w:t>
      </w:r>
      <w:r>
        <w:rPr>
          <w:spacing w:val="15"/>
        </w:rPr>
        <w:t xml:space="preserve"> </w:t>
      </w:r>
      <w:r>
        <w:t>льгот</w:t>
      </w:r>
    </w:p>
    <w:p w:rsidR="00B573A2" w:rsidRDefault="00587085">
      <w:pPr>
        <w:pStyle w:val="a4"/>
        <w:numPr>
          <w:ilvl w:val="1"/>
          <w:numId w:val="7"/>
        </w:numPr>
        <w:tabs>
          <w:tab w:val="left" w:pos="2118"/>
        </w:tabs>
        <w:spacing w:line="230" w:lineRule="auto"/>
        <w:ind w:firstLine="349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__</w:t>
      </w:r>
      <w:r>
        <w:rPr>
          <w:sz w:val="28"/>
        </w:rPr>
        <w:t>%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1</w:t>
      </w:r>
      <w:r>
        <w:rPr>
          <w:spacing w:val="18"/>
          <w:sz w:val="28"/>
        </w:rPr>
        <w:t xml:space="preserve"> </w:t>
      </w:r>
      <w:r>
        <w:rPr>
          <w:sz w:val="28"/>
        </w:rPr>
        <w:t>год.</w:t>
      </w:r>
    </w:p>
    <w:p w:rsidR="00B573A2" w:rsidRDefault="00587085">
      <w:pPr>
        <w:pStyle w:val="a4"/>
        <w:numPr>
          <w:ilvl w:val="1"/>
          <w:numId w:val="7"/>
        </w:numPr>
        <w:tabs>
          <w:tab w:val="left" w:pos="1920"/>
        </w:tabs>
        <w:spacing w:before="8" w:line="232" w:lineRule="auto"/>
        <w:ind w:firstLine="277"/>
        <w:jc w:val="both"/>
        <w:rPr>
          <w:sz w:val="28"/>
        </w:rPr>
      </w:pPr>
      <w:r>
        <w:rPr>
          <w:sz w:val="28"/>
        </w:rPr>
        <w:t>При превышении ограничения, установленного пунктом 3.1 Порядка, 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Парамоновского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последовательности:</w:t>
      </w:r>
    </w:p>
    <w:p w:rsidR="00B573A2" w:rsidRDefault="00587085">
      <w:pPr>
        <w:pStyle w:val="a4"/>
        <w:numPr>
          <w:ilvl w:val="0"/>
          <w:numId w:val="5"/>
        </w:numPr>
        <w:tabs>
          <w:tab w:val="left" w:pos="1517"/>
        </w:tabs>
        <w:spacing w:line="314" w:lineRule="exact"/>
        <w:ind w:left="1516" w:hanging="152"/>
        <w:rPr>
          <w:sz w:val="28"/>
        </w:rPr>
      </w:pPr>
      <w:proofErr w:type="spellStart"/>
      <w:r>
        <w:rPr>
          <w:sz w:val="28"/>
        </w:rPr>
        <w:t>снин</w:t>
      </w:r>
      <w:proofErr w:type="spellEnd"/>
      <w:r>
        <w:rPr>
          <w:sz w:val="28"/>
        </w:rPr>
        <w:t>‹</w:t>
      </w:r>
      <w:proofErr w:type="spellStart"/>
      <w:r>
        <w:rPr>
          <w:sz w:val="28"/>
        </w:rPr>
        <w:t>ение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  <w:u w:val="single" w:color="2B2B28"/>
        </w:rPr>
        <w:t xml:space="preserve">    </w:t>
      </w:r>
      <w:r>
        <w:rPr>
          <w:spacing w:val="59"/>
          <w:sz w:val="28"/>
          <w:u w:val="single" w:color="2B2B28"/>
        </w:rPr>
        <w:t xml:space="preserve"> </w:t>
      </w:r>
      <w:r>
        <w:rPr>
          <w:color w:val="262626"/>
          <w:sz w:val="28"/>
        </w:rPr>
        <w:t>%</w:t>
      </w:r>
      <w:r>
        <w:rPr>
          <w:color w:val="262626"/>
          <w:spacing w:val="-6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Льготы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13"/>
          <w:sz w:val="28"/>
        </w:rPr>
        <w:t xml:space="preserve"> </w:t>
      </w:r>
      <w:r>
        <w:rPr>
          <w:sz w:val="28"/>
        </w:rPr>
        <w:t>налогу;</w:t>
      </w:r>
    </w:p>
    <w:p w:rsidR="00B573A2" w:rsidRDefault="00587085">
      <w:pPr>
        <w:pStyle w:val="a4"/>
        <w:numPr>
          <w:ilvl w:val="0"/>
          <w:numId w:val="6"/>
        </w:numPr>
        <w:tabs>
          <w:tab w:val="left" w:pos="1540"/>
        </w:tabs>
        <w:spacing w:before="6" w:line="232" w:lineRule="auto"/>
        <w:ind w:left="1150" w:firstLine="201"/>
        <w:rPr>
          <w:sz w:val="28"/>
        </w:rPr>
      </w:pPr>
      <w:r>
        <w:rPr>
          <w:sz w:val="28"/>
        </w:rPr>
        <w:t>приостановка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6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22"/>
          <w:sz w:val="28"/>
        </w:rPr>
        <w:t xml:space="preserve"> </w:t>
      </w:r>
      <w:r>
        <w:rPr>
          <w:sz w:val="28"/>
        </w:rPr>
        <w:t>году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3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5"/>
          <w:sz w:val="28"/>
        </w:rPr>
        <w:t xml:space="preserve"> </w:t>
      </w:r>
      <w:r>
        <w:rPr>
          <w:sz w:val="28"/>
        </w:rPr>
        <w:t>Порядком.</w:t>
      </w:r>
    </w:p>
    <w:p w:rsidR="00B573A2" w:rsidRDefault="00587085">
      <w:pPr>
        <w:pStyle w:val="a4"/>
        <w:numPr>
          <w:ilvl w:val="1"/>
          <w:numId w:val="7"/>
        </w:numPr>
        <w:tabs>
          <w:tab w:val="left" w:pos="1958"/>
        </w:tabs>
        <w:spacing w:before="4" w:line="232" w:lineRule="auto"/>
        <w:ind w:firstLine="273"/>
        <w:jc w:val="both"/>
        <w:rPr>
          <w:sz w:val="28"/>
        </w:rPr>
      </w:pPr>
      <w:r>
        <w:rPr>
          <w:sz w:val="28"/>
        </w:rPr>
        <w:t>Снижение льготы по земельному налогу вводится в действие с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превысила</w:t>
      </w:r>
      <w:r>
        <w:rPr>
          <w:spacing w:val="14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пункте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3.1.</w:t>
      </w:r>
    </w:p>
    <w:p w:rsidR="00B573A2" w:rsidRDefault="00587085">
      <w:pPr>
        <w:pStyle w:val="a3"/>
        <w:spacing w:line="313" w:lineRule="exact"/>
        <w:ind w:left="1352"/>
        <w:jc w:val="both"/>
      </w:pPr>
      <w:r>
        <w:t>Снижение</w:t>
      </w:r>
      <w:r>
        <w:rPr>
          <w:spacing w:val="19"/>
        </w:rPr>
        <w:t xml:space="preserve"> </w:t>
      </w:r>
      <w:r>
        <w:t>льготы</w:t>
      </w:r>
      <w:r>
        <w:rPr>
          <w:spacing w:val="1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земельному</w:t>
      </w:r>
      <w:r>
        <w:rPr>
          <w:spacing w:val="21"/>
        </w:rPr>
        <w:t xml:space="preserve"> </w:t>
      </w:r>
      <w:r>
        <w:t>налогу</w:t>
      </w:r>
      <w:r>
        <w:rPr>
          <w:spacing w:val="10"/>
        </w:rPr>
        <w:t xml:space="preserve"> </w:t>
      </w:r>
      <w:r>
        <w:t>устанавливается</w:t>
      </w:r>
      <w:r>
        <w:rPr>
          <w:spacing w:val="-1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2"/>
        </w:rPr>
        <w:t xml:space="preserve"> </w:t>
      </w:r>
      <w:r>
        <w:t>финансового года.</w:t>
      </w:r>
    </w:p>
    <w:p w:rsidR="00B573A2" w:rsidRDefault="00587085">
      <w:pPr>
        <w:pStyle w:val="1"/>
        <w:numPr>
          <w:ilvl w:val="1"/>
          <w:numId w:val="1"/>
        </w:numPr>
        <w:tabs>
          <w:tab w:val="left" w:pos="1643"/>
        </w:tabs>
        <w:ind w:left="1642"/>
        <w:jc w:val="center"/>
      </w:pPr>
      <w:bookmarkStart w:id="0" w:name="_GoBack"/>
      <w:bookmarkEnd w:id="0"/>
      <w:r>
        <w:rPr>
          <w:w w:val="95"/>
        </w:rPr>
        <w:lastRenderedPageBreak/>
        <w:t>Использование</w:t>
      </w:r>
      <w:r>
        <w:rPr>
          <w:spacing w:val="89"/>
        </w:rPr>
        <w:t xml:space="preserve"> </w:t>
      </w:r>
      <w:r>
        <w:rPr>
          <w:w w:val="95"/>
        </w:rPr>
        <w:t>средств,</w:t>
      </w:r>
      <w:r>
        <w:rPr>
          <w:spacing w:val="65"/>
        </w:rPr>
        <w:t xml:space="preserve"> </w:t>
      </w:r>
      <w:r>
        <w:rPr>
          <w:w w:val="95"/>
        </w:rPr>
        <w:t>полученных</w:t>
      </w:r>
      <w:r>
        <w:rPr>
          <w:spacing w:val="72"/>
        </w:rPr>
        <w:t xml:space="preserve"> </w:t>
      </w:r>
      <w:r>
        <w:rPr>
          <w:w w:val="95"/>
        </w:rPr>
        <w:t>в</w:t>
      </w:r>
      <w:r>
        <w:rPr>
          <w:spacing w:val="44"/>
          <w:w w:val="95"/>
        </w:rPr>
        <w:t xml:space="preserve"> </w:t>
      </w:r>
      <w:proofErr w:type="gramStart"/>
      <w:r>
        <w:rPr>
          <w:w w:val="95"/>
        </w:rPr>
        <w:t>результате</w:t>
      </w:r>
      <w:proofErr w:type="gramEnd"/>
      <w:r>
        <w:rPr>
          <w:spacing w:val="60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19"/>
          <w:w w:val="95"/>
        </w:rPr>
        <w:t xml:space="preserve"> </w:t>
      </w:r>
      <w:r>
        <w:rPr>
          <w:w w:val="95"/>
        </w:rPr>
        <w:t>льгот</w:t>
      </w:r>
    </w:p>
    <w:p w:rsidR="00B573A2" w:rsidRDefault="00587085">
      <w:pPr>
        <w:pStyle w:val="a4"/>
        <w:numPr>
          <w:ilvl w:val="2"/>
          <w:numId w:val="1"/>
        </w:numPr>
        <w:tabs>
          <w:tab w:val="left" w:pos="2179"/>
        </w:tabs>
        <w:spacing w:line="237" w:lineRule="auto"/>
        <w:ind w:firstLine="283"/>
        <w:rPr>
          <w:sz w:val="28"/>
        </w:rPr>
      </w:pP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результате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5"/>
          <w:sz w:val="28"/>
        </w:rPr>
        <w:t xml:space="preserve"> </w:t>
      </w:r>
      <w:r>
        <w:rPr>
          <w:sz w:val="28"/>
        </w:rPr>
        <w:t>мест.</w:t>
      </w:r>
    </w:p>
    <w:p w:rsidR="00B573A2" w:rsidRDefault="00587085">
      <w:pPr>
        <w:pStyle w:val="a4"/>
        <w:numPr>
          <w:ilvl w:val="2"/>
          <w:numId w:val="1"/>
        </w:numPr>
        <w:tabs>
          <w:tab w:val="left" w:pos="1939"/>
        </w:tabs>
        <w:spacing w:line="235" w:lineRule="auto"/>
        <w:ind w:left="1141" w:firstLine="275"/>
        <w:rPr>
          <w:sz w:val="28"/>
        </w:rPr>
      </w:pPr>
      <w:r>
        <w:rPr>
          <w:sz w:val="28"/>
        </w:rPr>
        <w:t>Затратами на развитие предприятия, обеспечение занятости, сохранение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мест</w:t>
      </w:r>
      <w:r>
        <w:rPr>
          <w:spacing w:val="11"/>
          <w:sz w:val="28"/>
        </w:rPr>
        <w:t xml:space="preserve"> </w:t>
      </w:r>
      <w:r>
        <w:rPr>
          <w:sz w:val="28"/>
        </w:rPr>
        <w:t>признаются:</w:t>
      </w:r>
    </w:p>
    <w:p w:rsidR="00B573A2" w:rsidRDefault="00587085">
      <w:pPr>
        <w:pStyle w:val="a3"/>
        <w:spacing w:line="232" w:lineRule="auto"/>
        <w:ind w:left="1174" w:firstLine="270"/>
        <w:jc w:val="both"/>
      </w:pPr>
      <w:r>
        <w:t>а)</w:t>
      </w:r>
      <w:r>
        <w:rPr>
          <w:spacing w:val="1"/>
        </w:rPr>
        <w:t xml:space="preserve"> </w:t>
      </w:r>
      <w:r>
        <w:t>затраты на освоение новых видов продукции, технологических процессов,</w:t>
      </w:r>
      <w:r>
        <w:rPr>
          <w:spacing w:val="1"/>
        </w:rPr>
        <w:t xml:space="preserve"> </w:t>
      </w:r>
      <w:r>
        <w:t>техническое</w:t>
      </w:r>
      <w:r>
        <w:rPr>
          <w:spacing w:val="31"/>
        </w:rPr>
        <w:t xml:space="preserve"> </w:t>
      </w:r>
      <w:r>
        <w:t>перевооружение,</w:t>
      </w:r>
      <w:r>
        <w:rPr>
          <w:spacing w:val="4"/>
        </w:rPr>
        <w:t xml:space="preserve"> </w:t>
      </w:r>
      <w:r>
        <w:t>подготовку</w:t>
      </w:r>
      <w:r>
        <w:rPr>
          <w:spacing w:val="2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переподготовку</w:t>
      </w:r>
      <w:r>
        <w:rPr>
          <w:spacing w:val="7"/>
        </w:rPr>
        <w:t xml:space="preserve"> </w:t>
      </w:r>
      <w:r>
        <w:t>кадров;</w:t>
      </w:r>
    </w:p>
    <w:p w:rsidR="00B573A2" w:rsidRDefault="00587085">
      <w:pPr>
        <w:pStyle w:val="a3"/>
        <w:spacing w:line="228" w:lineRule="auto"/>
        <w:ind w:left="1175" w:firstLine="272"/>
        <w:jc w:val="both"/>
      </w:pPr>
      <w:r>
        <w:t>б)</w:t>
      </w:r>
      <w:r>
        <w:rPr>
          <w:spacing w:val="1"/>
        </w:rPr>
        <w:t xml:space="preserve"> </w:t>
      </w:r>
      <w:r>
        <w:t>затраты на долгосрочные инвестиции, связанные с новым строительством,</w:t>
      </w:r>
      <w:r>
        <w:rPr>
          <w:spacing w:val="1"/>
        </w:rPr>
        <w:t xml:space="preserve"> </w:t>
      </w:r>
      <w:r>
        <w:t>реконструкцией,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мощностей,</w:t>
      </w:r>
      <w:r>
        <w:rPr>
          <w:spacing w:val="1"/>
        </w:rPr>
        <w:t xml:space="preserve"> </w:t>
      </w:r>
      <w:r>
        <w:t>модернизацией</w:t>
      </w:r>
      <w:r>
        <w:rPr>
          <w:spacing w:val="1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фондов.</w:t>
      </w:r>
    </w:p>
    <w:p w:rsidR="00B573A2" w:rsidRDefault="00B573A2">
      <w:pPr>
        <w:pStyle w:val="a3"/>
        <w:spacing w:before="11"/>
        <w:rPr>
          <w:sz w:val="27"/>
        </w:rPr>
      </w:pPr>
    </w:p>
    <w:p w:rsidR="00B573A2" w:rsidRDefault="00587085">
      <w:pPr>
        <w:pStyle w:val="1"/>
        <w:numPr>
          <w:ilvl w:val="1"/>
          <w:numId w:val="1"/>
        </w:numPr>
        <w:tabs>
          <w:tab w:val="left" w:pos="3038"/>
        </w:tabs>
        <w:ind w:left="3037" w:hanging="283"/>
        <w:jc w:val="left"/>
      </w:pPr>
      <w:r>
        <w:t>Контроль</w:t>
      </w:r>
      <w:r>
        <w:rPr>
          <w:spacing w:val="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10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льгот</w:t>
      </w:r>
    </w:p>
    <w:p w:rsidR="00B573A2" w:rsidRDefault="006F0A58">
      <w:pPr>
        <w:pStyle w:val="a4"/>
        <w:numPr>
          <w:ilvl w:val="1"/>
          <w:numId w:val="8"/>
        </w:numPr>
        <w:tabs>
          <w:tab w:val="left" w:pos="2110"/>
        </w:tabs>
        <w:spacing w:line="228" w:lineRule="auto"/>
        <w:ind w:firstLine="207"/>
        <w:jc w:val="both"/>
        <w:rPr>
          <w:sz w:val="28"/>
        </w:rPr>
      </w:pPr>
      <w:proofErr w:type="gramStart"/>
      <w:r>
        <w:rPr>
          <w:sz w:val="28"/>
        </w:rPr>
        <w:t>К</w:t>
      </w:r>
      <w:r w:rsidR="00587085">
        <w:rPr>
          <w:sz w:val="28"/>
        </w:rPr>
        <w:t>онтроль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за</w:t>
      </w:r>
      <w:proofErr w:type="gramEnd"/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выполнением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налогового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соглашения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осуществляет</w:t>
      </w:r>
      <w:r w:rsidR="00587085">
        <w:rPr>
          <w:spacing w:val="1"/>
          <w:sz w:val="28"/>
        </w:rPr>
        <w:t xml:space="preserve"> </w:t>
      </w:r>
      <w:r w:rsidR="00587085">
        <w:rPr>
          <w:sz w:val="28"/>
        </w:rPr>
        <w:t>администрация</w:t>
      </w:r>
      <w:r w:rsidR="00587085">
        <w:rPr>
          <w:spacing w:val="52"/>
          <w:sz w:val="28"/>
        </w:rPr>
        <w:t xml:space="preserve"> </w:t>
      </w:r>
      <w:r w:rsidR="00587085">
        <w:rPr>
          <w:sz w:val="28"/>
        </w:rPr>
        <w:t>поселения.</w:t>
      </w:r>
    </w:p>
    <w:p w:rsidR="00B573A2" w:rsidRDefault="00587085">
      <w:pPr>
        <w:pStyle w:val="a4"/>
        <w:numPr>
          <w:ilvl w:val="1"/>
          <w:numId w:val="8"/>
        </w:numPr>
        <w:tabs>
          <w:tab w:val="left" w:pos="1945"/>
        </w:tabs>
        <w:spacing w:before="2" w:line="232" w:lineRule="auto"/>
        <w:ind w:left="1174" w:firstLine="203"/>
        <w:jc w:val="both"/>
        <w:rPr>
          <w:sz w:val="28"/>
        </w:rPr>
      </w:pPr>
      <w:r>
        <w:rPr>
          <w:sz w:val="28"/>
        </w:rPr>
        <w:t>Налогоплательщики,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Льготой,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(нарастающим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итогом)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проекта:</w:t>
      </w:r>
    </w:p>
    <w:p w:rsidR="00B573A2" w:rsidRDefault="00587085">
      <w:pPr>
        <w:pStyle w:val="a4"/>
        <w:numPr>
          <w:ilvl w:val="2"/>
          <w:numId w:val="8"/>
        </w:numPr>
        <w:tabs>
          <w:tab w:val="left" w:pos="1869"/>
        </w:tabs>
        <w:spacing w:line="230" w:lineRule="auto"/>
        <w:ind w:firstLine="362"/>
        <w:rPr>
          <w:sz w:val="28"/>
        </w:rPr>
      </w:pPr>
      <w:r>
        <w:rPr>
          <w:sz w:val="28"/>
        </w:rPr>
        <w:t xml:space="preserve">расчет суммы средств, высвободившихся в </w:t>
      </w:r>
      <w:proofErr w:type="gramStart"/>
      <w:r>
        <w:rPr>
          <w:sz w:val="28"/>
        </w:rPr>
        <w:t>результате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-67"/>
          <w:sz w:val="28"/>
        </w:rPr>
        <w:t xml:space="preserve"> </w:t>
      </w:r>
      <w:r>
        <w:rPr>
          <w:color w:val="0E0E0E"/>
          <w:sz w:val="28"/>
        </w:rPr>
        <w:t xml:space="preserve">с </w:t>
      </w:r>
      <w:r>
        <w:rPr>
          <w:sz w:val="28"/>
        </w:rPr>
        <w:t>визой налогового органа, составленный в сроки и по формам,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36"/>
          <w:sz w:val="28"/>
        </w:rPr>
        <w:t xml:space="preserve"> </w:t>
      </w:r>
      <w:r>
        <w:rPr>
          <w:sz w:val="28"/>
        </w:rPr>
        <w:t>применена</w:t>
      </w:r>
      <w:r>
        <w:rPr>
          <w:spacing w:val="19"/>
          <w:sz w:val="28"/>
        </w:rPr>
        <w:t xml:space="preserve"> </w:t>
      </w:r>
      <w:r>
        <w:rPr>
          <w:sz w:val="28"/>
        </w:rPr>
        <w:t>льгота;</w:t>
      </w:r>
    </w:p>
    <w:p w:rsidR="00B573A2" w:rsidRDefault="00587085">
      <w:pPr>
        <w:pStyle w:val="a4"/>
        <w:numPr>
          <w:ilvl w:val="2"/>
          <w:numId w:val="8"/>
        </w:numPr>
        <w:tabs>
          <w:tab w:val="left" w:pos="1867"/>
        </w:tabs>
        <w:spacing w:line="235" w:lineRule="auto"/>
        <w:ind w:left="1167" w:firstLine="428"/>
        <w:rPr>
          <w:sz w:val="28"/>
        </w:rPr>
      </w:pPr>
      <w:r>
        <w:rPr>
          <w:sz w:val="28"/>
        </w:rPr>
        <w:t xml:space="preserve">сроки и объемы выполненных работ в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 планом—графиком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0"/>
          <w:sz w:val="28"/>
        </w:rPr>
        <w:t xml:space="preserve"> </w:t>
      </w:r>
      <w:r>
        <w:rPr>
          <w:sz w:val="28"/>
        </w:rPr>
        <w:t>быть</w:t>
      </w:r>
      <w:r>
        <w:rPr>
          <w:spacing w:val="6"/>
          <w:sz w:val="28"/>
        </w:rPr>
        <w:t xml:space="preserve"> </w:t>
      </w:r>
      <w:r>
        <w:rPr>
          <w:sz w:val="28"/>
        </w:rPr>
        <w:t>отражен</w:t>
      </w:r>
      <w:r>
        <w:rPr>
          <w:spacing w:val="15"/>
          <w:sz w:val="28"/>
        </w:rPr>
        <w:t xml:space="preserve"> </w:t>
      </w:r>
      <w:r>
        <w:rPr>
          <w:sz w:val="28"/>
        </w:rPr>
        <w:t>в формах</w:t>
      </w:r>
      <w:r>
        <w:rPr>
          <w:spacing w:val="18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отчетности);</w:t>
      </w:r>
    </w:p>
    <w:p w:rsidR="00B573A2" w:rsidRDefault="00587085">
      <w:pPr>
        <w:pStyle w:val="a3"/>
        <w:spacing w:before="2" w:line="230" w:lineRule="auto"/>
        <w:ind w:left="1169" w:firstLine="345"/>
        <w:jc w:val="both"/>
      </w:pPr>
      <w:r>
        <w:t>-   пояснительную</w:t>
      </w:r>
      <w:r>
        <w:rPr>
          <w:spacing w:val="70"/>
        </w:rPr>
        <w:t xml:space="preserve"> </w:t>
      </w:r>
      <w:r>
        <w:t>записку, содержащую сведения о состоянии дел по проекту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высвободившихся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Льготы.</w:t>
      </w:r>
    </w:p>
    <w:p w:rsidR="00B573A2" w:rsidRDefault="00587085">
      <w:pPr>
        <w:pStyle w:val="a4"/>
        <w:numPr>
          <w:ilvl w:val="1"/>
          <w:numId w:val="8"/>
        </w:numPr>
        <w:tabs>
          <w:tab w:val="left" w:pos="2049"/>
        </w:tabs>
        <w:spacing w:before="3" w:line="235" w:lineRule="auto"/>
        <w:ind w:left="1169" w:firstLine="280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5.2,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сборам,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применена</w:t>
      </w:r>
      <w:r>
        <w:rPr>
          <w:spacing w:val="25"/>
          <w:sz w:val="28"/>
        </w:rPr>
        <w:t xml:space="preserve"> </w:t>
      </w:r>
      <w:r>
        <w:rPr>
          <w:sz w:val="28"/>
        </w:rPr>
        <w:t>Льгота.</w:t>
      </w:r>
    </w:p>
    <w:p w:rsidR="00B573A2" w:rsidRDefault="00587085">
      <w:pPr>
        <w:pStyle w:val="a4"/>
        <w:numPr>
          <w:ilvl w:val="1"/>
          <w:numId w:val="8"/>
        </w:numPr>
        <w:tabs>
          <w:tab w:val="left" w:pos="1942"/>
        </w:tabs>
        <w:spacing w:line="232" w:lineRule="auto"/>
        <w:ind w:left="1172" w:firstLine="206"/>
        <w:jc w:val="both"/>
        <w:rPr>
          <w:sz w:val="28"/>
        </w:rPr>
      </w:pPr>
      <w:r>
        <w:rPr>
          <w:sz w:val="28"/>
        </w:rPr>
        <w:t>Администрация поселения ежегодно составляет аналитическую справку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8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информацию:</w:t>
      </w:r>
    </w:p>
    <w:p w:rsidR="00B573A2" w:rsidRDefault="00587085">
      <w:pPr>
        <w:pStyle w:val="a4"/>
        <w:numPr>
          <w:ilvl w:val="0"/>
          <w:numId w:val="9"/>
        </w:numPr>
        <w:tabs>
          <w:tab w:val="left" w:pos="1612"/>
        </w:tabs>
        <w:spacing w:line="308" w:lineRule="exact"/>
        <w:ind w:left="1611" w:hanging="170"/>
        <w:jc w:val="left"/>
        <w:rPr>
          <w:sz w:val="28"/>
        </w:rPr>
      </w:pPr>
      <w:r>
        <w:rPr>
          <w:spacing w:val="-1"/>
          <w:sz w:val="28"/>
        </w:rPr>
        <w:t>перечень налогоплательщиков,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льготой;</w:t>
      </w:r>
    </w:p>
    <w:p w:rsidR="00B573A2" w:rsidRDefault="00587085">
      <w:pPr>
        <w:pStyle w:val="a4"/>
        <w:tabs>
          <w:tab w:val="left" w:pos="1761"/>
          <w:tab w:val="left" w:pos="1762"/>
          <w:tab w:val="left" w:pos="2726"/>
          <w:tab w:val="left" w:pos="3948"/>
          <w:tab w:val="left" w:pos="6353"/>
          <w:tab w:val="left" w:pos="6723"/>
          <w:tab w:val="left" w:pos="9468"/>
          <w:tab w:val="left" w:pos="9826"/>
        </w:tabs>
        <w:spacing w:line="232" w:lineRule="auto"/>
        <w:ind w:left="1442" w:firstLine="0"/>
        <w:jc w:val="left"/>
        <w:rPr>
          <w:color w:val="0A0A0A"/>
          <w:sz w:val="28"/>
        </w:rPr>
      </w:pPr>
      <w:r>
        <w:rPr>
          <w:sz w:val="28"/>
        </w:rPr>
        <w:t>сумма</w:t>
      </w:r>
      <w:r>
        <w:rPr>
          <w:sz w:val="28"/>
        </w:rPr>
        <w:tab/>
        <w:t>средств,</w:t>
      </w:r>
      <w:r>
        <w:rPr>
          <w:sz w:val="28"/>
        </w:rPr>
        <w:tab/>
        <w:t>высвободившихся</w:t>
      </w:r>
      <w:r>
        <w:rPr>
          <w:sz w:val="28"/>
        </w:rPr>
        <w:tab/>
        <w:t>у</w:t>
      </w:r>
      <w:r>
        <w:rPr>
          <w:sz w:val="28"/>
        </w:rPr>
        <w:tab/>
        <w:t>налогоплательщиков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w w:val="95"/>
          <w:sz w:val="28"/>
        </w:rPr>
        <w:t>результате</w:t>
      </w:r>
      <w:proofErr w:type="gramEnd"/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использования;</w:t>
      </w:r>
    </w:p>
    <w:p w:rsidR="00B573A2" w:rsidRDefault="00587085">
      <w:pPr>
        <w:pStyle w:val="a4"/>
        <w:numPr>
          <w:ilvl w:val="0"/>
          <w:numId w:val="9"/>
        </w:numPr>
        <w:tabs>
          <w:tab w:val="left" w:pos="1611"/>
        </w:tabs>
        <w:spacing w:line="315" w:lineRule="exact"/>
        <w:ind w:left="1610"/>
        <w:jc w:val="left"/>
        <w:rPr>
          <w:sz w:val="28"/>
        </w:rPr>
      </w:pPr>
      <w:r>
        <w:rPr>
          <w:sz w:val="28"/>
        </w:rPr>
        <w:t xml:space="preserve">выводы </w:t>
      </w:r>
      <w:r>
        <w:rPr>
          <w:color w:val="1F1F1F"/>
          <w:sz w:val="28"/>
        </w:rPr>
        <w:t>о</w:t>
      </w:r>
      <w:r>
        <w:rPr>
          <w:color w:val="1F1F1F"/>
          <w:spacing w:val="-13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льготы.</w:t>
      </w:r>
    </w:p>
    <w:p w:rsidR="00B573A2" w:rsidRDefault="00587085">
      <w:pPr>
        <w:pStyle w:val="a4"/>
        <w:numPr>
          <w:ilvl w:val="1"/>
          <w:numId w:val="8"/>
        </w:numPr>
        <w:tabs>
          <w:tab w:val="left" w:pos="2018"/>
          <w:tab w:val="left" w:pos="2019"/>
          <w:tab w:val="left" w:pos="4070"/>
          <w:tab w:val="left" w:pos="5235"/>
          <w:tab w:val="left" w:pos="5761"/>
          <w:tab w:val="left" w:pos="7428"/>
          <w:tab w:val="left" w:pos="9216"/>
          <w:tab w:val="left" w:pos="9959"/>
        </w:tabs>
        <w:spacing w:before="4" w:line="232" w:lineRule="auto"/>
        <w:ind w:left="1174" w:firstLine="199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z w:val="28"/>
        </w:rPr>
        <w:tab/>
        <w:t>справка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</w:r>
      <w:proofErr w:type="gramStart"/>
      <w:r>
        <w:rPr>
          <w:sz w:val="28"/>
        </w:rPr>
        <w:t>финансового</w:t>
      </w:r>
      <w:proofErr w:type="gramEnd"/>
      <w:r>
        <w:rPr>
          <w:sz w:val="28"/>
        </w:rPr>
        <w:tab/>
      </w:r>
    </w:p>
    <w:p w:rsidR="00B573A2" w:rsidRDefault="00587085">
      <w:pPr>
        <w:pStyle w:val="a4"/>
        <w:tabs>
          <w:tab w:val="left" w:pos="2018"/>
          <w:tab w:val="left" w:pos="2019"/>
          <w:tab w:val="left" w:pos="4070"/>
          <w:tab w:val="left" w:pos="5235"/>
          <w:tab w:val="left" w:pos="5761"/>
          <w:tab w:val="left" w:pos="7428"/>
          <w:tab w:val="left" w:pos="9216"/>
          <w:tab w:val="left" w:pos="9959"/>
        </w:tabs>
        <w:spacing w:before="4" w:line="232" w:lineRule="auto"/>
        <w:ind w:left="1373" w:firstLine="0"/>
        <w:jc w:val="left"/>
        <w:rPr>
          <w:sz w:val="28"/>
        </w:rPr>
      </w:pPr>
      <w:r>
        <w:rPr>
          <w:sz w:val="28"/>
        </w:rPr>
        <w:t>года</w:t>
      </w:r>
      <w:r>
        <w:rPr>
          <w:sz w:val="28"/>
        </w:rPr>
        <w:tab/>
      </w:r>
      <w:r>
        <w:rPr>
          <w:w w:val="95"/>
          <w:sz w:val="28"/>
        </w:rPr>
        <w:t>ежегодно</w:t>
      </w:r>
      <w:r>
        <w:rPr>
          <w:spacing w:val="-64"/>
          <w:w w:val="95"/>
          <w:sz w:val="28"/>
        </w:rPr>
        <w:t xml:space="preserve"> </w:t>
      </w:r>
      <w:r w:rsidR="006F0A58">
        <w:rPr>
          <w:spacing w:val="-64"/>
          <w:w w:val="9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sectPr w:rsidR="00B573A2" w:rsidSect="00B573A2">
      <w:pgSz w:w="11570" w:h="16490"/>
      <w:pgMar w:top="720" w:right="95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C8" w:rsidRDefault="00B671C8">
      <w:r>
        <w:separator/>
      </w:r>
    </w:p>
  </w:endnote>
  <w:endnote w:type="continuationSeparator" w:id="0">
    <w:p w:rsidR="00B671C8" w:rsidRDefault="00B6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C8" w:rsidRDefault="00B671C8">
      <w:r>
        <w:separator/>
      </w:r>
    </w:p>
  </w:footnote>
  <w:footnote w:type="continuationSeparator" w:id="0">
    <w:p w:rsidR="00B671C8" w:rsidRDefault="00B67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numFmt w:val="bullet"/>
      <w:lvlText w:val="—"/>
      <w:lvlJc w:val="left"/>
      <w:pPr>
        <w:ind w:left="1164" w:hanging="218"/>
      </w:pPr>
      <w:rPr>
        <w:rFonts w:hint="default"/>
        <w:w w:val="24"/>
        <w:lang w:val="ru-RU" w:eastAsia="en-US" w:bidi="ar-SA"/>
      </w:rPr>
    </w:lvl>
    <w:lvl w:ilvl="1">
      <w:numFmt w:val="bullet"/>
      <w:lvlText w:val="•"/>
      <w:lvlJc w:val="left"/>
      <w:pPr>
        <w:ind w:left="2188" w:hanging="21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16" w:hanging="2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4" w:hanging="2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2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1" w:hanging="2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9" w:hanging="2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2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218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>
      <w:start w:val="2"/>
      <w:numFmt w:val="decimal"/>
      <w:lvlText w:val="%1"/>
      <w:lvlJc w:val="left"/>
      <w:pPr>
        <w:ind w:left="131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519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34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6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519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1313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595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4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6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1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595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405" w:hanging="399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241" w:hanging="292"/>
        <w:jc w:val="right"/>
      </w:pPr>
      <w:rPr>
        <w:rFonts w:hint="default"/>
        <w:w w:val="10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7" w:hanging="758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15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0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6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1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7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2" w:hanging="758"/>
      </w:pPr>
      <w:rPr>
        <w:rFonts w:hint="default"/>
        <w:lang w:val="ru-RU" w:eastAsia="en-US" w:bidi="ar-SA"/>
      </w:rPr>
    </w:lvl>
  </w:abstractNum>
  <w:abstractNum w:abstractNumId="4">
    <w:nsid w:val="0248C179"/>
    <w:multiLevelType w:val="multilevel"/>
    <w:tmpl w:val="0248C179"/>
    <w:lvl w:ilvl="0">
      <w:numFmt w:val="bullet"/>
      <w:lvlText w:val="-"/>
      <w:lvlJc w:val="left"/>
      <w:pPr>
        <w:ind w:left="1169" w:hanging="169"/>
      </w:pPr>
      <w:rPr>
        <w:rFonts w:hint="default"/>
        <w:w w:val="93"/>
        <w:lang w:val="ru-RU" w:eastAsia="en-US" w:bidi="ar-SA"/>
      </w:rPr>
    </w:lvl>
    <w:lvl w:ilvl="1">
      <w:numFmt w:val="bullet"/>
      <w:lvlText w:val="•"/>
      <w:lvlJc w:val="left"/>
      <w:pPr>
        <w:ind w:left="2188" w:hanging="16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16" w:hanging="1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4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1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9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169"/>
      </w:pPr>
      <w:rPr>
        <w:rFonts w:hint="default"/>
        <w:lang w:val="ru-RU" w:eastAsia="en-US" w:bidi="ar-SA"/>
      </w:rPr>
    </w:lvl>
  </w:abstractNum>
  <w:abstractNum w:abstractNumId="5">
    <w:nsid w:val="03D62ECE"/>
    <w:multiLevelType w:val="multilevel"/>
    <w:tmpl w:val="03D62ECE"/>
    <w:lvl w:ilvl="0">
      <w:numFmt w:val="bullet"/>
      <w:lvlText w:val="-"/>
      <w:lvlJc w:val="left"/>
      <w:pPr>
        <w:ind w:left="1165" w:hanging="210"/>
      </w:pPr>
      <w:rPr>
        <w:rFonts w:hint="default"/>
        <w:w w:val="96"/>
        <w:lang w:val="ru-RU" w:eastAsia="en-US" w:bidi="ar-SA"/>
      </w:rPr>
    </w:lvl>
    <w:lvl w:ilvl="1">
      <w:numFmt w:val="bullet"/>
      <w:lvlText w:val="-"/>
      <w:lvlJc w:val="left"/>
      <w:pPr>
        <w:ind w:left="1151" w:hanging="16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216" w:hanging="1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4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1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9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161"/>
      </w:pPr>
      <w:rPr>
        <w:rFonts w:hint="default"/>
        <w:lang w:val="ru-RU" w:eastAsia="en-US" w:bidi="ar-SA"/>
      </w:rPr>
    </w:lvl>
  </w:abstractNum>
  <w:abstractNum w:abstractNumId="6">
    <w:nsid w:val="25B654F3"/>
    <w:multiLevelType w:val="multilevel"/>
    <w:tmpl w:val="25B654F3"/>
    <w:lvl w:ilvl="0">
      <w:start w:val="3"/>
      <w:numFmt w:val="decimal"/>
      <w:lvlText w:val="%1"/>
      <w:lvlJc w:val="left"/>
      <w:pPr>
        <w:ind w:left="114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6" w:hanging="622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0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1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1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2" w:hanging="622"/>
      </w:pPr>
      <w:rPr>
        <w:rFonts w:hint="default"/>
        <w:lang w:val="ru-RU" w:eastAsia="en-US" w:bidi="ar-SA"/>
      </w:rPr>
    </w:lvl>
  </w:abstractNum>
  <w:abstractNum w:abstractNumId="7">
    <w:nsid w:val="59ADCABA"/>
    <w:multiLevelType w:val="multilevel"/>
    <w:tmpl w:val="59ADCABA"/>
    <w:lvl w:ilvl="0">
      <w:numFmt w:val="bullet"/>
      <w:lvlText w:val="-"/>
      <w:lvlJc w:val="left"/>
      <w:pPr>
        <w:ind w:left="1819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782" w:hanging="23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44" w:hanging="2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2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9" w:hanging="2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1" w:hanging="2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3" w:hanging="2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2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8" w:hanging="237"/>
      </w:pPr>
      <w:rPr>
        <w:rFonts w:hint="default"/>
        <w:lang w:val="ru-RU" w:eastAsia="en-US" w:bidi="ar-SA"/>
      </w:rPr>
    </w:lvl>
  </w:abstractNum>
  <w:abstractNum w:abstractNumId="8">
    <w:nsid w:val="72183CF9"/>
    <w:multiLevelType w:val="multilevel"/>
    <w:tmpl w:val="72183CF9"/>
    <w:lvl w:ilvl="0">
      <w:start w:val="5"/>
      <w:numFmt w:val="decimal"/>
      <w:lvlText w:val="%1"/>
      <w:lvlJc w:val="left"/>
      <w:pPr>
        <w:ind w:left="1171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732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1166" w:hanging="340"/>
      </w:pPr>
      <w:rPr>
        <w:rFonts w:ascii="Times New Roman" w:eastAsia="Times New Roman" w:hAnsi="Times New Roman" w:cs="Times New Roman" w:hint="default"/>
        <w:w w:val="2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0" w:hanging="3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3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1" w:hanging="3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1" w:hanging="3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3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2" w:hanging="3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73A2"/>
    <w:rsid w:val="002B7892"/>
    <w:rsid w:val="0038064F"/>
    <w:rsid w:val="00466B59"/>
    <w:rsid w:val="004F376A"/>
    <w:rsid w:val="00587085"/>
    <w:rsid w:val="006F0A58"/>
    <w:rsid w:val="008E07DC"/>
    <w:rsid w:val="00B573A2"/>
    <w:rsid w:val="00B671C8"/>
    <w:rsid w:val="00F06B20"/>
    <w:rsid w:val="0B867065"/>
    <w:rsid w:val="6112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573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B573A2"/>
    <w:pPr>
      <w:ind w:left="1425" w:hanging="283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E07D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573A2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3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573A2"/>
    <w:pPr>
      <w:ind w:left="1146" w:firstLine="273"/>
      <w:jc w:val="both"/>
    </w:pPr>
  </w:style>
  <w:style w:type="paragraph" w:customStyle="1" w:styleId="TableParagraph">
    <w:name w:val="Table Paragraph"/>
    <w:basedOn w:val="a"/>
    <w:uiPriority w:val="1"/>
    <w:qFormat/>
    <w:rsid w:val="00B573A2"/>
  </w:style>
  <w:style w:type="character" w:customStyle="1" w:styleId="30">
    <w:name w:val="Заголовок 3 Знак"/>
    <w:basedOn w:val="a0"/>
    <w:link w:val="3"/>
    <w:rsid w:val="008E07DC"/>
    <w:rPr>
      <w:rFonts w:ascii="Arial" w:eastAsia="Times New Roman" w:hAnsi="Arial" w:cs="Arial"/>
      <w:b/>
      <w:bCs/>
      <w:sz w:val="26"/>
      <w:szCs w:val="26"/>
    </w:rPr>
  </w:style>
  <w:style w:type="paragraph" w:styleId="a5">
    <w:name w:val="Title"/>
    <w:basedOn w:val="a"/>
    <w:link w:val="a6"/>
    <w:qFormat/>
    <w:rsid w:val="008E07DC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E07D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F0A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1587</Words>
  <Characters>9049</Characters>
  <Application>Microsoft Office Word</Application>
  <DocSecurity>0</DocSecurity>
  <Lines>75</Lines>
  <Paragraphs>21</Paragraphs>
  <ScaleCrop>false</ScaleCrop>
  <Company>MultiDVD Team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Systema</cp:lastModifiedBy>
  <cp:revision>6</cp:revision>
  <dcterms:created xsi:type="dcterms:W3CDTF">2022-06-20T06:28:00Z</dcterms:created>
  <dcterms:modified xsi:type="dcterms:W3CDTF">2022-06-28T06:12:00Z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262F3827693044B1BC6088B8F0E9F6C5</vt:lpwstr>
  </property>
</Properties>
</file>