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BCA5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5F39863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6930E62C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14:paraId="419A3AA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Парамоновского сельского поселения</w:t>
      </w:r>
    </w:p>
    <w:p w14:paraId="458D545C">
      <w:pPr>
        <w:jc w:val="center"/>
        <w:rPr>
          <w:sz w:val="28"/>
          <w:szCs w:val="28"/>
        </w:rPr>
      </w:pPr>
    </w:p>
    <w:p w14:paraId="1B997B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14:paraId="5D5659CB">
      <w:pPr>
        <w:jc w:val="both"/>
        <w:rPr>
          <w:sz w:val="28"/>
          <w:szCs w:val="28"/>
        </w:rPr>
      </w:pPr>
    </w:p>
    <w:p w14:paraId="6F5336E1">
      <w:pPr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15.04.2025 </w:t>
      </w:r>
      <w:r>
        <w:rPr>
          <w:sz w:val="28"/>
          <w:szCs w:val="28"/>
        </w:rPr>
        <w:t xml:space="preserve">г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№ </w:t>
      </w:r>
      <w:r>
        <w:rPr>
          <w:rFonts w:hint="default"/>
          <w:sz w:val="28"/>
          <w:szCs w:val="28"/>
          <w:lang w:val="ru-RU"/>
        </w:rPr>
        <w:t>22/1</w:t>
      </w:r>
      <w:r>
        <w:rPr>
          <w:sz w:val="28"/>
          <w:szCs w:val="28"/>
        </w:rPr>
        <w:t xml:space="preserve">                              х. Парамонов</w:t>
      </w:r>
    </w:p>
    <w:p w14:paraId="4E21439F">
      <w:pPr>
        <w:jc w:val="both"/>
        <w:rPr>
          <w:sz w:val="28"/>
          <w:szCs w:val="28"/>
        </w:rPr>
      </w:pPr>
    </w:p>
    <w:p w14:paraId="1759FEB5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создании комиссии для проведения оценки готовности </w:t>
      </w:r>
    </w:p>
    <w:p w14:paraId="2AF53EA9">
      <w:pPr>
        <w:tabs>
          <w:tab w:val="left" w:pos="4704"/>
        </w:tabs>
        <w:autoSpaceDE w:val="0"/>
        <w:autoSpaceDN w:val="0"/>
        <w:adjustRightInd w:val="0"/>
        <w:ind w:firstLine="720"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к отопительному периоду 20</w:t>
      </w:r>
      <w:r>
        <w:rPr>
          <w:bCs/>
          <w:sz w:val="28"/>
          <w:szCs w:val="28"/>
          <w:lang w:val="ru-RU"/>
        </w:rPr>
        <w:t>2</w:t>
      </w:r>
      <w:r>
        <w:rPr>
          <w:rFonts w:hint="default"/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>-20</w:t>
      </w:r>
      <w:r>
        <w:rPr>
          <w:bCs/>
          <w:sz w:val="28"/>
          <w:szCs w:val="28"/>
          <w:lang w:val="ru-RU"/>
        </w:rPr>
        <w:t>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годов .</w:t>
      </w:r>
    </w:p>
    <w:p w14:paraId="2312A19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05BFF1A6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700EEAEB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27.07.2010 г. № 190-ФЗ «О теплоснабжении», приказом Министерства энергетики Российской Федерации от 12.03.2013г. № 103  « Об утверждении правил оценки готовности к отопительному периоду».</w:t>
      </w:r>
    </w:p>
    <w:p w14:paraId="501B53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14:paraId="3A91125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1CBB2F39">
      <w:pPr>
        <w:jc w:val="both"/>
        <w:rPr>
          <w:sz w:val="28"/>
          <w:szCs w:val="28"/>
        </w:rPr>
      </w:pPr>
    </w:p>
    <w:p w14:paraId="0273A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1.Создать комиссию проверки теплоснабжающих организаций и потребителей тепловой энергии, расположенных на территории Парамоновского сельского поселения к отопительному сезону, создать комиссию в составе четырех человек, согласно приложения № 1  </w:t>
      </w:r>
    </w:p>
    <w:p w14:paraId="0377D03D">
      <w:pPr>
        <w:tabs>
          <w:tab w:val="left" w:pos="54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программу проведения проверки готовности в осенне-зимний период 20</w:t>
      </w:r>
      <w:r>
        <w:rPr>
          <w:sz w:val="28"/>
          <w:szCs w:val="28"/>
          <w:lang w:val="ru-RU"/>
        </w:rPr>
        <w:t>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-20</w:t>
      </w:r>
      <w:r>
        <w:rPr>
          <w:sz w:val="28"/>
          <w:szCs w:val="28"/>
          <w:lang w:val="ru-RU"/>
        </w:rPr>
        <w:t>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гг. теплоснабжающих организаций и потребителей тепловой энергии согласно приложению №2 к настоящему постановлению.  </w:t>
      </w:r>
    </w:p>
    <w:p w14:paraId="12FB04A5">
      <w:pPr>
        <w:tabs>
          <w:tab w:val="left" w:pos="54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подписания.</w:t>
      </w:r>
    </w:p>
    <w:p w14:paraId="1CBEA02D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7BB62997">
      <w:pPr>
        <w:ind w:firstLine="720"/>
        <w:jc w:val="both"/>
        <w:rPr>
          <w:sz w:val="28"/>
          <w:szCs w:val="28"/>
        </w:rPr>
      </w:pPr>
    </w:p>
    <w:p w14:paraId="2DC0CA34">
      <w:pPr>
        <w:tabs>
          <w:tab w:val="left" w:pos="4644"/>
          <w:tab w:val="left" w:pos="7054"/>
        </w:tabs>
        <w:ind w:firstLine="720"/>
        <w:rPr>
          <w:sz w:val="28"/>
          <w:szCs w:val="28"/>
        </w:rPr>
      </w:pPr>
    </w:p>
    <w:p w14:paraId="2C01902E">
      <w:pPr>
        <w:tabs>
          <w:tab w:val="left" w:pos="4644"/>
          <w:tab w:val="left" w:pos="7054"/>
        </w:tabs>
        <w:ind w:firstLine="720"/>
        <w:rPr>
          <w:sz w:val="28"/>
          <w:szCs w:val="28"/>
        </w:rPr>
      </w:pPr>
    </w:p>
    <w:p w14:paraId="45C03E78">
      <w:pPr>
        <w:tabs>
          <w:tab w:val="left" w:pos="4644"/>
          <w:tab w:val="left" w:pos="7054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Администрации</w:t>
      </w:r>
    </w:p>
    <w:p w14:paraId="555F6549">
      <w:pPr>
        <w:tabs>
          <w:tab w:val="left" w:pos="4644"/>
          <w:tab w:val="left" w:pos="7054"/>
        </w:tabs>
        <w:rPr>
          <w:sz w:val="28"/>
          <w:szCs w:val="28"/>
        </w:rPr>
      </w:pPr>
      <w:r>
        <w:rPr>
          <w:sz w:val="28"/>
          <w:szCs w:val="28"/>
        </w:rPr>
        <w:t>Парамоновского</w:t>
      </w:r>
    </w:p>
    <w:p w14:paraId="01594FB0">
      <w:pPr>
        <w:tabs>
          <w:tab w:val="left" w:pos="4644"/>
          <w:tab w:val="left" w:pos="7054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rFonts w:hint="default"/>
          <w:sz w:val="28"/>
          <w:szCs w:val="28"/>
          <w:lang w:val="ru-RU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>. В. Павлов</w:t>
      </w: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33869F9B">
      <w:pPr>
        <w:tabs>
          <w:tab w:val="left" w:pos="1980"/>
        </w:tabs>
        <w:jc w:val="both"/>
        <w:rPr>
          <w:sz w:val="28"/>
          <w:szCs w:val="28"/>
        </w:rPr>
      </w:pPr>
    </w:p>
    <w:p w14:paraId="5266B1B3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</w:p>
    <w:p w14:paraId="57C77215">
      <w:pPr>
        <w:autoSpaceDE w:val="0"/>
        <w:autoSpaceDN w:val="0"/>
        <w:adjustRightInd w:val="0"/>
        <w:ind w:left="6120"/>
        <w:jc w:val="center"/>
        <w:outlineLvl w:val="0"/>
        <w:rPr>
          <w:sz w:val="28"/>
          <w:szCs w:val="28"/>
        </w:rPr>
      </w:pPr>
    </w:p>
    <w:p w14:paraId="0837F761">
      <w:pPr>
        <w:autoSpaceDE w:val="0"/>
        <w:autoSpaceDN w:val="0"/>
        <w:adjustRightInd w:val="0"/>
        <w:ind w:left="6120"/>
        <w:jc w:val="center"/>
        <w:outlineLvl w:val="0"/>
        <w:rPr>
          <w:sz w:val="28"/>
          <w:szCs w:val="28"/>
        </w:rPr>
      </w:pPr>
    </w:p>
    <w:p w14:paraId="7A1B3AFD">
      <w:pPr>
        <w:autoSpaceDE w:val="0"/>
        <w:autoSpaceDN w:val="0"/>
        <w:adjustRightInd w:val="0"/>
        <w:ind w:left="6120"/>
        <w:jc w:val="center"/>
        <w:outlineLvl w:val="0"/>
        <w:rPr>
          <w:sz w:val="28"/>
          <w:szCs w:val="28"/>
        </w:rPr>
      </w:pPr>
    </w:p>
    <w:p w14:paraId="58627B6E">
      <w:pPr>
        <w:autoSpaceDE w:val="0"/>
        <w:autoSpaceDN w:val="0"/>
        <w:adjustRightInd w:val="0"/>
        <w:ind w:left="6120"/>
        <w:jc w:val="center"/>
        <w:outlineLvl w:val="0"/>
        <w:rPr>
          <w:sz w:val="28"/>
          <w:szCs w:val="28"/>
        </w:rPr>
      </w:pPr>
    </w:p>
    <w:p w14:paraId="51F1B404">
      <w:pPr>
        <w:autoSpaceDE w:val="0"/>
        <w:autoSpaceDN w:val="0"/>
        <w:adjustRightInd w:val="0"/>
        <w:ind w:left="6120"/>
        <w:jc w:val="center"/>
        <w:outlineLvl w:val="0"/>
        <w:rPr>
          <w:sz w:val="28"/>
          <w:szCs w:val="28"/>
        </w:rPr>
      </w:pPr>
    </w:p>
    <w:p w14:paraId="0FE0D812">
      <w:pPr>
        <w:autoSpaceDE w:val="0"/>
        <w:autoSpaceDN w:val="0"/>
        <w:adjustRightInd w:val="0"/>
        <w:ind w:left="6120"/>
        <w:jc w:val="center"/>
        <w:outlineLvl w:val="0"/>
        <w:rPr>
          <w:sz w:val="28"/>
          <w:szCs w:val="28"/>
        </w:rPr>
      </w:pPr>
    </w:p>
    <w:p w14:paraId="66DEE854">
      <w:pPr>
        <w:autoSpaceDE w:val="0"/>
        <w:autoSpaceDN w:val="0"/>
        <w:adjustRightInd w:val="0"/>
        <w:ind w:left="6120"/>
        <w:jc w:val="center"/>
        <w:outlineLvl w:val="0"/>
        <w:rPr>
          <w:sz w:val="28"/>
          <w:szCs w:val="28"/>
        </w:rPr>
      </w:pPr>
    </w:p>
    <w:p w14:paraId="06210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A36FBD7">
      <w:pPr>
        <w:autoSpaceDE w:val="0"/>
        <w:autoSpaceDN w:val="0"/>
        <w:adjustRightInd w:val="0"/>
        <w:ind w:left="612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23C752BF">
      <w:pPr>
        <w:autoSpaceDE w:val="0"/>
        <w:autoSpaceDN w:val="0"/>
        <w:adjustRightInd w:val="0"/>
        <w:ind w:left="61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14:paraId="4B64BD2D">
      <w:pPr>
        <w:autoSpaceDE w:val="0"/>
        <w:autoSpaceDN w:val="0"/>
        <w:adjustRightInd w:val="0"/>
        <w:ind w:left="612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14:paraId="3461F589">
      <w:pPr>
        <w:autoSpaceDE w:val="0"/>
        <w:autoSpaceDN w:val="0"/>
        <w:adjustRightInd w:val="0"/>
        <w:ind w:left="6120"/>
        <w:jc w:val="right"/>
        <w:rPr>
          <w:sz w:val="24"/>
          <w:szCs w:val="24"/>
        </w:rPr>
      </w:pPr>
      <w:r>
        <w:rPr>
          <w:sz w:val="24"/>
          <w:szCs w:val="24"/>
        </w:rPr>
        <w:t>Парамоновского сельского поселения</w:t>
      </w:r>
    </w:p>
    <w:p w14:paraId="09111357">
      <w:pPr>
        <w:autoSpaceDE w:val="0"/>
        <w:autoSpaceDN w:val="0"/>
        <w:adjustRightInd w:val="0"/>
        <w:ind w:left="6120"/>
        <w:jc w:val="right"/>
        <w:rPr>
          <w:rFonts w:hint="default"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т </w:t>
      </w:r>
      <w:r>
        <w:rPr>
          <w:rFonts w:hint="default"/>
          <w:sz w:val="24"/>
          <w:szCs w:val="24"/>
          <w:lang w:val="ru-RU"/>
        </w:rPr>
        <w:t>15.04.2025</w:t>
      </w:r>
      <w:r>
        <w:rPr>
          <w:sz w:val="24"/>
          <w:szCs w:val="24"/>
        </w:rPr>
        <w:t xml:space="preserve">  № </w:t>
      </w:r>
      <w:r>
        <w:rPr>
          <w:rFonts w:hint="default"/>
          <w:sz w:val="24"/>
          <w:szCs w:val="24"/>
          <w:lang w:val="ru-RU"/>
        </w:rPr>
        <w:t>22/1</w:t>
      </w:r>
    </w:p>
    <w:p w14:paraId="36692FAC">
      <w:pPr>
        <w:tabs>
          <w:tab w:val="left" w:pos="8640"/>
        </w:tabs>
        <w:autoSpaceDE w:val="0"/>
        <w:autoSpaceDN w:val="0"/>
        <w:adjustRightInd w:val="0"/>
        <w:ind w:left="6120"/>
        <w:jc w:val="center"/>
        <w:outlineLvl w:val="1"/>
        <w:rPr>
          <w:bCs/>
          <w:sz w:val="28"/>
          <w:szCs w:val="28"/>
        </w:rPr>
      </w:pPr>
    </w:p>
    <w:p w14:paraId="20D55DCC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21E4904C">
      <w:pPr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</w:p>
    <w:p w14:paraId="6BB78DED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14:paraId="7BF82F72">
      <w:pPr>
        <w:tabs>
          <w:tab w:val="left" w:pos="4764"/>
        </w:tabs>
        <w:autoSpaceDE w:val="0"/>
        <w:autoSpaceDN w:val="0"/>
        <w:adjustRightInd w:val="0"/>
        <w:ind w:firstLine="72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комиссии для проведения оценки готовности к отопительному сезону.</w:t>
      </w:r>
    </w:p>
    <w:p w14:paraId="32B195A2">
      <w:pPr>
        <w:rPr>
          <w:sz w:val="28"/>
          <w:szCs w:val="28"/>
        </w:rPr>
      </w:pPr>
    </w:p>
    <w:p w14:paraId="631E879A">
      <w:pPr>
        <w:rPr>
          <w:sz w:val="28"/>
          <w:szCs w:val="28"/>
        </w:rPr>
      </w:pPr>
      <w:r>
        <w:rPr>
          <w:sz w:val="28"/>
          <w:szCs w:val="28"/>
          <w:lang w:val="ru-RU"/>
        </w:rPr>
        <w:t>Павлов А.В.</w:t>
      </w:r>
      <w:r>
        <w:rPr>
          <w:sz w:val="28"/>
          <w:szCs w:val="28"/>
        </w:rPr>
        <w:t>– Глава Администрации Парамоновского сельского поселения, председатель комиссии.</w:t>
      </w:r>
    </w:p>
    <w:p w14:paraId="033FAD77">
      <w:pPr>
        <w:rPr>
          <w:sz w:val="28"/>
          <w:szCs w:val="28"/>
        </w:rPr>
      </w:pPr>
    </w:p>
    <w:p w14:paraId="381A3104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Члены комиссии:</w:t>
      </w:r>
    </w:p>
    <w:p w14:paraId="767298B3">
      <w:pPr>
        <w:rPr>
          <w:sz w:val="28"/>
          <w:szCs w:val="28"/>
        </w:rPr>
      </w:pPr>
    </w:p>
    <w:p w14:paraId="02C2D5D3">
      <w:pPr>
        <w:rPr>
          <w:sz w:val="28"/>
          <w:szCs w:val="28"/>
        </w:rPr>
      </w:pPr>
      <w:r>
        <w:rPr>
          <w:sz w:val="28"/>
          <w:szCs w:val="28"/>
        </w:rPr>
        <w:t xml:space="preserve">Вдовенко Г.М.- главный специалист по общим вопросам, заместитель председателя комиссии,            </w:t>
      </w:r>
    </w:p>
    <w:p w14:paraId="41FAE30D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Осмоловская</w:t>
      </w:r>
      <w:r>
        <w:rPr>
          <w:rFonts w:hint="default"/>
          <w:sz w:val="28"/>
          <w:szCs w:val="28"/>
          <w:lang w:val="ru-RU"/>
        </w:rPr>
        <w:t xml:space="preserve"> И.В.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ru-RU"/>
        </w:rPr>
        <w:t>инспектор</w:t>
      </w:r>
      <w:r>
        <w:rPr>
          <w:rFonts w:hint="default"/>
          <w:sz w:val="28"/>
          <w:szCs w:val="28"/>
          <w:lang w:val="ru-RU"/>
        </w:rPr>
        <w:t xml:space="preserve"> по вопросам пожарной безопасности, благоустройства</w:t>
      </w:r>
    </w:p>
    <w:p w14:paraId="6F1BDE4E">
      <w:pPr>
        <w:rPr>
          <w:sz w:val="28"/>
          <w:szCs w:val="28"/>
        </w:rPr>
      </w:pPr>
      <w:r>
        <w:rPr>
          <w:sz w:val="28"/>
          <w:szCs w:val="28"/>
          <w:lang w:val="ru-RU"/>
        </w:rPr>
        <w:t>Карбовская</w:t>
      </w:r>
      <w:r>
        <w:rPr>
          <w:rFonts w:hint="default"/>
          <w:sz w:val="28"/>
          <w:szCs w:val="28"/>
          <w:lang w:val="ru-RU"/>
        </w:rPr>
        <w:t xml:space="preserve"> Е.И.</w:t>
      </w:r>
      <w:r>
        <w:rPr>
          <w:sz w:val="28"/>
          <w:szCs w:val="28"/>
        </w:rPr>
        <w:t xml:space="preserve"> –ведущий специалист  по земельным и имущественным отношениям. </w:t>
      </w:r>
    </w:p>
    <w:p w14:paraId="207F9A7C">
      <w:pPr>
        <w:rPr>
          <w:sz w:val="28"/>
          <w:szCs w:val="28"/>
        </w:rPr>
      </w:pPr>
    </w:p>
    <w:p w14:paraId="4B2FFE9A">
      <w:pPr>
        <w:rPr>
          <w:sz w:val="28"/>
          <w:szCs w:val="28"/>
        </w:rPr>
      </w:pPr>
    </w:p>
    <w:p w14:paraId="7C61E28F">
      <w:pPr>
        <w:rPr>
          <w:sz w:val="28"/>
          <w:szCs w:val="28"/>
        </w:rPr>
      </w:pPr>
    </w:p>
    <w:p w14:paraId="7810FA07">
      <w:pPr>
        <w:rPr>
          <w:sz w:val="28"/>
          <w:szCs w:val="28"/>
        </w:rPr>
      </w:pPr>
    </w:p>
    <w:p w14:paraId="4C255F00">
      <w:pPr>
        <w:rPr>
          <w:sz w:val="28"/>
          <w:szCs w:val="28"/>
        </w:rPr>
      </w:pPr>
    </w:p>
    <w:p w14:paraId="3108CDDE"/>
    <w:p w14:paraId="0D88D342"/>
    <w:p w14:paraId="729120D0"/>
    <w:p w14:paraId="2D6BB356"/>
    <w:p w14:paraId="651D4185"/>
    <w:p w14:paraId="312A9827"/>
    <w:p w14:paraId="18134FCF"/>
    <w:p w14:paraId="7EC0C856"/>
    <w:p w14:paraId="1D55EF7A"/>
    <w:p w14:paraId="0EDD6A7B"/>
    <w:p w14:paraId="57100D31"/>
    <w:p w14:paraId="6EA2272F"/>
    <w:p w14:paraId="27D5ADC4"/>
    <w:p w14:paraId="6321EB02"/>
    <w:p w14:paraId="6666761F"/>
    <w:p w14:paraId="18A98106"/>
    <w:p w14:paraId="06C9C540"/>
    <w:p w14:paraId="4D3C17D7"/>
    <w:p w14:paraId="3A45C0EA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14:paraId="664705CC">
      <w:pPr>
        <w:autoSpaceDE w:val="0"/>
        <w:autoSpaceDN w:val="0"/>
        <w:adjustRightInd w:val="0"/>
        <w:ind w:firstLine="6860" w:firstLineChars="245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F295BA">
      <w:pPr>
        <w:autoSpaceDE w:val="0"/>
        <w:autoSpaceDN w:val="0"/>
        <w:adjustRightInd w:val="0"/>
        <w:ind w:firstLine="5880" w:firstLineChars="245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14:paraId="49BE1DCC">
      <w:pPr>
        <w:autoSpaceDE w:val="0"/>
        <w:autoSpaceDN w:val="0"/>
        <w:adjustRightInd w:val="0"/>
        <w:ind w:left="61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14:paraId="4EE1FAA2">
      <w:pPr>
        <w:autoSpaceDE w:val="0"/>
        <w:autoSpaceDN w:val="0"/>
        <w:adjustRightInd w:val="0"/>
        <w:ind w:left="612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14:paraId="67580D50">
      <w:pPr>
        <w:autoSpaceDE w:val="0"/>
        <w:autoSpaceDN w:val="0"/>
        <w:adjustRightInd w:val="0"/>
        <w:ind w:left="6120"/>
        <w:jc w:val="right"/>
        <w:rPr>
          <w:sz w:val="24"/>
          <w:szCs w:val="24"/>
        </w:rPr>
      </w:pPr>
      <w:r>
        <w:rPr>
          <w:sz w:val="24"/>
          <w:szCs w:val="24"/>
        </w:rPr>
        <w:t>Парамоновского сельского поселения</w:t>
      </w:r>
    </w:p>
    <w:p w14:paraId="43E26CE2">
      <w:pPr>
        <w:autoSpaceDE w:val="0"/>
        <w:autoSpaceDN w:val="0"/>
        <w:adjustRightInd w:val="0"/>
        <w:ind w:left="6120"/>
        <w:jc w:val="right"/>
        <w:rPr>
          <w:sz w:val="28"/>
          <w:szCs w:val="28"/>
        </w:rPr>
      </w:pP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т </w:t>
      </w:r>
      <w:r>
        <w:rPr>
          <w:rFonts w:hint="default"/>
          <w:sz w:val="24"/>
          <w:szCs w:val="24"/>
          <w:lang w:val="ru-RU"/>
        </w:rPr>
        <w:t>15.04.2025</w:t>
      </w:r>
      <w:r>
        <w:rPr>
          <w:sz w:val="24"/>
          <w:szCs w:val="24"/>
        </w:rPr>
        <w:t xml:space="preserve">  № </w:t>
      </w:r>
      <w:r>
        <w:rPr>
          <w:rFonts w:hint="default"/>
          <w:sz w:val="24"/>
          <w:szCs w:val="24"/>
          <w:lang w:val="ru-RU"/>
        </w:rPr>
        <w:t>22/1</w:t>
      </w:r>
      <w:r>
        <w:rPr>
          <w:sz w:val="28"/>
          <w:szCs w:val="28"/>
        </w:rPr>
        <w:t xml:space="preserve"> </w:t>
      </w:r>
    </w:p>
    <w:p w14:paraId="0939E956">
      <w:pPr>
        <w:tabs>
          <w:tab w:val="left" w:pos="8640"/>
        </w:tabs>
        <w:autoSpaceDE w:val="0"/>
        <w:autoSpaceDN w:val="0"/>
        <w:adjustRightInd w:val="0"/>
        <w:ind w:left="6120"/>
        <w:jc w:val="center"/>
        <w:outlineLvl w:val="1"/>
        <w:rPr>
          <w:bCs/>
          <w:sz w:val="28"/>
          <w:szCs w:val="28"/>
        </w:rPr>
      </w:pPr>
    </w:p>
    <w:p w14:paraId="1C27036A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 проведения проверки готовности к отопительному           периоду.</w:t>
      </w:r>
    </w:p>
    <w:p w14:paraId="78BDB8B7">
      <w:pPr>
        <w:jc w:val="center"/>
        <w:rPr>
          <w:b/>
          <w:sz w:val="32"/>
          <w:szCs w:val="32"/>
        </w:rPr>
      </w:pPr>
    </w:p>
    <w:tbl>
      <w:tblPr>
        <w:tblStyle w:val="4"/>
        <w:tblW w:w="10597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4838"/>
        <w:gridCol w:w="1598"/>
        <w:gridCol w:w="1862"/>
      </w:tblGrid>
      <w:tr w14:paraId="66F94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2B6D8F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 объекта</w:t>
            </w:r>
          </w:p>
          <w:p w14:paraId="647F8EF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2E674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Объекты, подлежащие проверке, адрес</w:t>
            </w:r>
          </w:p>
          <w:p w14:paraId="20CF6A6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7AA1A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 проведения проверки</w:t>
            </w:r>
          </w:p>
          <w:p w14:paraId="231CA14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2E07E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Документы, проверяемые в ходе проверки </w:t>
            </w:r>
          </w:p>
          <w:p w14:paraId="129282A9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14:paraId="3E78D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80C5A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х. Парамонов</w:t>
            </w:r>
            <w:r>
              <w:rPr>
                <w:sz w:val="28"/>
                <w:szCs w:val="28"/>
                <w:lang w:val="ru-RU" w:eastAsia="en-US"/>
              </w:rPr>
              <w:t xml:space="preserve"> филиал МБДОУ Парамоновской ООШ</w:t>
            </w:r>
          </w:p>
        </w:tc>
        <w:tc>
          <w:tcPr>
            <w:tcW w:w="4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7C3A15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х.Парамонов ул.Центральная,24</w:t>
            </w: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AF71B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01.09.20</w:t>
            </w:r>
            <w:r>
              <w:rPr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86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 w14:paraId="2C747A4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683C276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3973924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E35BE0C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7EEF4E2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7BA22D2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2F64FE4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2F2C2D2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0E278470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3BC734E9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51A5E9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 главой </w:t>
            </w: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eastAsia="en-US"/>
              </w:rPr>
              <w:t xml:space="preserve"> Правил</w:t>
            </w:r>
          </w:p>
        </w:tc>
      </w:tr>
      <w:tr w14:paraId="62EC9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8B1F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детский сад х.Старо-Петровский</w:t>
            </w:r>
          </w:p>
        </w:tc>
        <w:tc>
          <w:tcPr>
            <w:tcW w:w="4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63390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х.Старопетровский, ул.Ветеранов, 2а</w:t>
            </w: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2429E6">
            <w:pPr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01.09.20</w:t>
            </w:r>
            <w:r>
              <w:rPr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5</w:t>
            </w:r>
          </w:p>
          <w:p w14:paraId="1474448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86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B4D9E6">
            <w:pPr>
              <w:rPr>
                <w:sz w:val="28"/>
                <w:szCs w:val="28"/>
                <w:lang w:eastAsia="en-US"/>
              </w:rPr>
            </w:pPr>
          </w:p>
        </w:tc>
      </w:tr>
      <w:tr w14:paraId="7B59A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3C6B6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Старо-Петровская СОШ</w:t>
            </w:r>
          </w:p>
        </w:tc>
        <w:tc>
          <w:tcPr>
            <w:tcW w:w="4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B7D4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х.Старопетровский,ул.Абрикосовая,25</w:t>
            </w: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8D6E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01.09.20</w:t>
            </w:r>
            <w:r>
              <w:rPr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86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D1038F">
            <w:pPr>
              <w:rPr>
                <w:sz w:val="28"/>
                <w:szCs w:val="28"/>
                <w:lang w:eastAsia="en-US"/>
              </w:rPr>
            </w:pPr>
          </w:p>
        </w:tc>
      </w:tr>
      <w:tr w14:paraId="414F7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C085A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Парамоновская ООШ</w:t>
            </w:r>
          </w:p>
        </w:tc>
        <w:tc>
          <w:tcPr>
            <w:tcW w:w="4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EBAC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х.Парамонов, ул.Школьная,48</w:t>
            </w: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474C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01.09.20</w:t>
            </w:r>
            <w:r>
              <w:rPr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86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7F6A5A">
            <w:pPr>
              <w:rPr>
                <w:sz w:val="28"/>
                <w:szCs w:val="28"/>
                <w:lang w:eastAsia="en-US"/>
              </w:rPr>
            </w:pPr>
          </w:p>
        </w:tc>
      </w:tr>
      <w:tr w14:paraId="44B01A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2BEC9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МБУК «Парамоновский Сельский Дом Культуры Парамоновского сельского поселения»</w:t>
            </w:r>
          </w:p>
        </w:tc>
        <w:tc>
          <w:tcPr>
            <w:tcW w:w="4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64D4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х..Парамонов, ул.Центральная,41</w:t>
            </w: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AB1A34">
            <w:pPr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01.09.20</w:t>
            </w:r>
            <w:r>
              <w:rPr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86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099874">
            <w:pPr>
              <w:rPr>
                <w:sz w:val="28"/>
                <w:szCs w:val="28"/>
                <w:lang w:eastAsia="en-US"/>
              </w:rPr>
            </w:pPr>
          </w:p>
        </w:tc>
      </w:tr>
      <w:tr w14:paraId="317DFF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21688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Старопетровский СК</w:t>
            </w:r>
          </w:p>
        </w:tc>
        <w:tc>
          <w:tcPr>
            <w:tcW w:w="4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D95DAC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х. Старопетровский, ул.Лютиковая,1а</w:t>
            </w: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EC4150">
            <w:pPr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01.09.20</w:t>
            </w:r>
            <w:r>
              <w:rPr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86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735B5D">
            <w:pPr>
              <w:rPr>
                <w:sz w:val="28"/>
                <w:szCs w:val="28"/>
                <w:lang w:eastAsia="en-US"/>
              </w:rPr>
            </w:pPr>
          </w:p>
        </w:tc>
      </w:tr>
      <w:tr w14:paraId="5CA29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A893D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Великановский СК</w:t>
            </w:r>
          </w:p>
        </w:tc>
        <w:tc>
          <w:tcPr>
            <w:tcW w:w="48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F43E1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Ст.Чертковская, ул.Степная,22</w:t>
            </w:r>
          </w:p>
        </w:tc>
        <w:tc>
          <w:tcPr>
            <w:tcW w:w="15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122E74">
            <w:pPr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До </w:t>
            </w:r>
            <w:r>
              <w:rPr>
                <w:sz w:val="28"/>
                <w:szCs w:val="28"/>
                <w:lang w:eastAsia="en-US"/>
              </w:rPr>
              <w:t>01.09.20</w:t>
            </w:r>
            <w:r>
              <w:rPr>
                <w:sz w:val="28"/>
                <w:szCs w:val="28"/>
                <w:lang w:val="ru-RU" w:eastAsia="en-US"/>
              </w:rPr>
              <w:t>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186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9A8F63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211494FC">
      <w:pPr>
        <w:jc w:val="center"/>
        <w:rPr>
          <w:b/>
          <w:sz w:val="32"/>
          <w:szCs w:val="32"/>
        </w:rPr>
      </w:pPr>
    </w:p>
    <w:p w14:paraId="6D0ED873"/>
    <w:p w14:paraId="2E483508"/>
    <w:p w14:paraId="06C3B3CF">
      <w:pPr>
        <w:jc w:val="both"/>
        <w:rPr>
          <w:b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tbl>
      <w:tblPr>
        <w:tblStyle w:val="3"/>
        <w:tblpPr w:leftFromText="180" w:rightFromText="180" w:vertAnchor="text" w:horzAnchor="page" w:tblpX="322" w:tblpY="-1105"/>
        <w:tblOverlap w:val="never"/>
        <w:tblW w:w="164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3"/>
      </w:tblGrid>
      <w:tr w14:paraId="4061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413" w:type="dxa"/>
            <w:noWrap w:val="0"/>
            <w:vAlign w:val="top"/>
          </w:tcPr>
          <w:p w14:paraId="45F0F1F5">
            <w:pPr>
              <w:tabs>
                <w:tab w:val="left" w:pos="2160"/>
              </w:tabs>
              <w:ind w:right="112"/>
              <w:jc w:val="right"/>
              <w:outlineLvl w:val="0"/>
            </w:pPr>
          </w:p>
          <w:p w14:paraId="579C2780">
            <w:pPr>
              <w:ind w:right="112" w:firstLine="972"/>
              <w:jc w:val="right"/>
              <w:outlineLvl w:val="0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14:paraId="12BAB5CD">
            <w:pPr>
              <w:ind w:right="112" w:firstLine="972"/>
              <w:jc w:val="right"/>
              <w:outlineLvl w:val="0"/>
              <w:rPr>
                <w:b/>
              </w:rPr>
            </w:pPr>
          </w:p>
          <w:p w14:paraId="5746E676">
            <w:pPr>
              <w:ind w:right="112" w:firstLine="972"/>
              <w:jc w:val="right"/>
              <w:outlineLvl w:val="0"/>
              <w:rPr>
                <w:b/>
              </w:rPr>
            </w:pPr>
          </w:p>
          <w:p w14:paraId="094D0EA9">
            <w:pPr>
              <w:ind w:right="112" w:firstLine="972"/>
              <w:jc w:val="right"/>
              <w:outlineLvl w:val="0"/>
              <w:rPr>
                <w:b/>
              </w:rPr>
            </w:pPr>
            <w:r>
              <w:rPr>
                <w:b/>
              </w:rPr>
              <w:t xml:space="preserve">       «УТВЕРЖДАЮ»</w:t>
            </w:r>
          </w:p>
        </w:tc>
      </w:tr>
      <w:tr w14:paraId="41C6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413" w:type="dxa"/>
            <w:noWrap w:val="0"/>
            <w:vAlign w:val="center"/>
          </w:tcPr>
          <w:p w14:paraId="7FEEB06B">
            <w:pPr>
              <w:ind w:right="113" w:firstLine="970"/>
              <w:jc w:val="right"/>
              <w:outlineLvl w:val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Глава Администрации Парамоновского</w:t>
            </w:r>
          </w:p>
          <w:p w14:paraId="223B5809">
            <w:pPr>
              <w:ind w:right="113" w:firstLine="970"/>
              <w:jc w:val="right"/>
              <w:outlineLvl w:val="0"/>
            </w:pPr>
            <w:r>
              <w:rPr>
                <w:rFonts w:hint="default"/>
                <w:lang w:val="ru-RU"/>
              </w:rPr>
              <w:t>сельского поселения</w:t>
            </w:r>
            <w:r>
              <w:t xml:space="preserve">  </w:t>
            </w:r>
          </w:p>
          <w:p w14:paraId="5C31622C">
            <w:pPr>
              <w:ind w:right="112" w:firstLine="972"/>
              <w:jc w:val="right"/>
              <w:outlineLvl w:val="0"/>
            </w:pPr>
            <w:r>
              <w:t xml:space="preserve"> МП    ________________ </w:t>
            </w:r>
            <w:r>
              <w:rPr>
                <w:lang w:val="ru-RU"/>
              </w:rPr>
              <w:t>Павлов</w:t>
            </w:r>
            <w:r>
              <w:rPr>
                <w:rFonts w:hint="default"/>
                <w:lang w:val="ru-RU"/>
              </w:rPr>
              <w:t xml:space="preserve"> А. В.</w:t>
            </w:r>
            <w:r>
              <w:t xml:space="preserve">  </w:t>
            </w:r>
          </w:p>
        </w:tc>
      </w:tr>
    </w:tbl>
    <w:p w14:paraId="733FE173">
      <w:pPr>
        <w:jc w:val="both"/>
        <w:rPr>
          <w:rFonts w:hint="default"/>
          <w:b/>
          <w:lang w:val="ru-RU"/>
        </w:rPr>
      </w:pPr>
    </w:p>
    <w:p w14:paraId="4DADF7BC">
      <w:pPr>
        <w:jc w:val="center"/>
        <w:rPr>
          <w:rFonts w:hint="default"/>
          <w:b/>
          <w:lang w:val="ru-RU"/>
        </w:rPr>
      </w:pPr>
    </w:p>
    <w:p w14:paraId="6B716DAD">
      <w:pPr>
        <w:jc w:val="center"/>
        <w:rPr>
          <w:b/>
        </w:rPr>
      </w:pPr>
      <w:r>
        <w:rPr>
          <w:b/>
        </w:rPr>
        <w:t xml:space="preserve">ПЛАН </w:t>
      </w:r>
      <w:r>
        <w:rPr>
          <w:b/>
          <w:sz w:val="28"/>
          <w:szCs w:val="28"/>
        </w:rPr>
        <w:t xml:space="preserve"> </w:t>
      </w:r>
      <w:r>
        <w:rPr>
          <w:b/>
        </w:rPr>
        <w:t>МЕРОПРИЯТИЙ</w:t>
      </w:r>
    </w:p>
    <w:p w14:paraId="0722498D">
      <w:pPr>
        <w:jc w:val="center"/>
        <w:rPr>
          <w:b/>
        </w:rPr>
      </w:pPr>
      <w:r>
        <w:rPr>
          <w:b/>
        </w:rPr>
        <w:t>по подготовке к отопительному сезону 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- 202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г.г.</w:t>
      </w:r>
    </w:p>
    <w:p w14:paraId="7781B25B">
      <w:pPr>
        <w:jc w:val="center"/>
        <w:rPr>
          <w:b/>
          <w:u w:val="single"/>
        </w:rPr>
      </w:pPr>
      <w:r>
        <w:rPr>
          <w:b/>
          <w:u w:val="single"/>
        </w:rPr>
        <w:t xml:space="preserve">Администрация </w:t>
      </w:r>
      <w:r>
        <w:rPr>
          <w:b/>
          <w:u w:val="single"/>
          <w:lang w:val="ru-RU"/>
        </w:rPr>
        <w:t>Парамоновского</w:t>
      </w:r>
      <w:r>
        <w:rPr>
          <w:b/>
          <w:u w:val="single"/>
        </w:rPr>
        <w:t xml:space="preserve"> сельского поселения</w:t>
      </w:r>
    </w:p>
    <w:p w14:paraId="20603BAC">
      <w:pPr>
        <w:jc w:val="center"/>
      </w:pPr>
      <w:r>
        <w:t>(наименование организации)</w:t>
      </w:r>
    </w:p>
    <w:p w14:paraId="2F6DFF48">
      <w:pPr>
        <w:rPr>
          <w:sz w:val="28"/>
          <w:szCs w:val="28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 w14:paraId="0A583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948" w:type="dxa"/>
            <w:noWrap w:val="0"/>
            <w:vAlign w:val="center"/>
          </w:tcPr>
          <w:p w14:paraId="2B142E31">
            <w:pPr>
              <w:ind w:right="-1759"/>
              <w:outlineLvl w:val="0"/>
            </w:pPr>
          </w:p>
        </w:tc>
      </w:tr>
    </w:tbl>
    <w:p w14:paraId="3BFA01CE">
      <w:pPr>
        <w:tabs>
          <w:tab w:val="left" w:pos="975"/>
        </w:tabs>
        <w:rPr>
          <w:u w:val="single"/>
        </w:rPr>
      </w:pPr>
    </w:p>
    <w:tbl>
      <w:tblPr>
        <w:tblStyle w:val="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240"/>
        <w:gridCol w:w="709"/>
        <w:gridCol w:w="709"/>
        <w:gridCol w:w="3117"/>
        <w:gridCol w:w="2112"/>
        <w:gridCol w:w="1998"/>
      </w:tblGrid>
      <w:tr w14:paraId="2922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shd w:val="clear" w:color="auto" w:fill="auto"/>
            <w:noWrap w:val="0"/>
            <w:vAlign w:val="top"/>
          </w:tcPr>
          <w:p w14:paraId="0F76D650">
            <w:pPr>
              <w:tabs>
                <w:tab w:val="left" w:pos="975"/>
              </w:tabs>
            </w:pPr>
            <w:r>
              <w:t xml:space="preserve">№ </w:t>
            </w:r>
          </w:p>
          <w:p w14:paraId="777BE996">
            <w:pPr>
              <w:tabs>
                <w:tab w:val="left" w:pos="975"/>
              </w:tabs>
            </w:pPr>
            <w:r>
              <w:t>п/п</w:t>
            </w:r>
          </w:p>
        </w:tc>
        <w:tc>
          <w:tcPr>
            <w:tcW w:w="5240" w:type="dxa"/>
            <w:shd w:val="clear" w:color="auto" w:fill="auto"/>
            <w:noWrap w:val="0"/>
            <w:vAlign w:val="top"/>
          </w:tcPr>
          <w:p w14:paraId="04ECFF54">
            <w:pPr>
              <w:tabs>
                <w:tab w:val="left" w:pos="975"/>
              </w:tabs>
            </w:pPr>
            <w:r>
              <w:t>Наименование объектов, перечень работ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77E67959">
            <w:pPr>
              <w:tabs>
                <w:tab w:val="left" w:pos="975"/>
              </w:tabs>
            </w:pPr>
            <w:r>
              <w:t>Ед.</w:t>
            </w:r>
          </w:p>
          <w:p w14:paraId="7C181127">
            <w:pPr>
              <w:tabs>
                <w:tab w:val="left" w:pos="975"/>
              </w:tabs>
            </w:pPr>
            <w:r>
              <w:t>изм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39283170">
            <w:pPr>
              <w:tabs>
                <w:tab w:val="left" w:pos="975"/>
              </w:tabs>
            </w:pPr>
            <w:r>
              <w:t>К-во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688CB3D0">
            <w:pPr>
              <w:tabs>
                <w:tab w:val="left" w:pos="975"/>
              </w:tabs>
            </w:pPr>
            <w:r>
              <w:t>Необходимые материалы</w:t>
            </w:r>
          </w:p>
        </w:tc>
        <w:tc>
          <w:tcPr>
            <w:tcW w:w="2112" w:type="dxa"/>
            <w:shd w:val="clear" w:color="auto" w:fill="auto"/>
            <w:noWrap w:val="0"/>
            <w:vAlign w:val="top"/>
          </w:tcPr>
          <w:p w14:paraId="31DFCAFB">
            <w:pPr>
              <w:tabs>
                <w:tab w:val="left" w:pos="975"/>
              </w:tabs>
            </w:pPr>
            <w:r>
              <w:t xml:space="preserve">  Дата до</w:t>
            </w:r>
          </w:p>
          <w:p w14:paraId="3F66B236">
            <w:pPr>
              <w:tabs>
                <w:tab w:val="left" w:pos="975"/>
              </w:tabs>
            </w:pPr>
            <w:r>
              <w:t xml:space="preserve"> окончания       исполнения</w:t>
            </w:r>
          </w:p>
        </w:tc>
        <w:tc>
          <w:tcPr>
            <w:tcW w:w="1998" w:type="dxa"/>
            <w:shd w:val="clear" w:color="auto" w:fill="auto"/>
            <w:noWrap w:val="0"/>
            <w:vAlign w:val="top"/>
          </w:tcPr>
          <w:p w14:paraId="4B360794">
            <w:pPr>
              <w:tabs>
                <w:tab w:val="left" w:pos="975"/>
              </w:tabs>
            </w:pPr>
            <w:r>
              <w:t>Примечание</w:t>
            </w:r>
          </w:p>
        </w:tc>
      </w:tr>
      <w:tr w14:paraId="5244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shd w:val="clear" w:color="auto" w:fill="auto"/>
            <w:noWrap w:val="0"/>
            <w:vAlign w:val="top"/>
          </w:tcPr>
          <w:p w14:paraId="6A8EABC2">
            <w:pPr>
              <w:tabs>
                <w:tab w:val="left" w:pos="975"/>
              </w:tabs>
            </w:pPr>
            <w:r>
              <w:t>1</w:t>
            </w:r>
          </w:p>
        </w:tc>
        <w:tc>
          <w:tcPr>
            <w:tcW w:w="5240" w:type="dxa"/>
            <w:shd w:val="clear" w:color="auto" w:fill="auto"/>
            <w:noWrap w:val="0"/>
            <w:vAlign w:val="top"/>
          </w:tcPr>
          <w:p w14:paraId="7331C213">
            <w:pPr>
              <w:tabs>
                <w:tab w:val="left" w:pos="975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4FD121B2">
            <w:pPr>
              <w:tabs>
                <w:tab w:val="left" w:pos="975"/>
              </w:tabs>
            </w:pPr>
            <w:r>
              <w:t xml:space="preserve">  3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735BFFBB">
            <w:pPr>
              <w:tabs>
                <w:tab w:val="left" w:pos="975"/>
              </w:tabs>
            </w:pPr>
            <w:r>
              <w:t xml:space="preserve">  4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72F494B6">
            <w:pPr>
              <w:tabs>
                <w:tab w:val="left" w:pos="975"/>
              </w:tabs>
              <w:jc w:val="center"/>
            </w:pPr>
            <w:r>
              <w:t>5</w:t>
            </w:r>
          </w:p>
        </w:tc>
        <w:tc>
          <w:tcPr>
            <w:tcW w:w="2112" w:type="dxa"/>
            <w:shd w:val="clear" w:color="auto" w:fill="auto"/>
            <w:noWrap w:val="0"/>
            <w:vAlign w:val="top"/>
          </w:tcPr>
          <w:p w14:paraId="568AE9F8">
            <w:pPr>
              <w:tabs>
                <w:tab w:val="left" w:pos="975"/>
              </w:tabs>
            </w:pPr>
            <w:r>
              <w:t xml:space="preserve">           6</w:t>
            </w:r>
          </w:p>
        </w:tc>
        <w:tc>
          <w:tcPr>
            <w:tcW w:w="1998" w:type="dxa"/>
            <w:shd w:val="clear" w:color="auto" w:fill="auto"/>
            <w:noWrap w:val="0"/>
            <w:vAlign w:val="top"/>
          </w:tcPr>
          <w:p w14:paraId="62EF449D">
            <w:pPr>
              <w:tabs>
                <w:tab w:val="left" w:pos="975"/>
              </w:tabs>
            </w:pPr>
            <w:r>
              <w:t xml:space="preserve">           7</w:t>
            </w:r>
          </w:p>
        </w:tc>
      </w:tr>
      <w:tr w14:paraId="0DF4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  <w:gridSpan w:val="7"/>
            <w:shd w:val="clear" w:color="auto" w:fill="auto"/>
            <w:noWrap w:val="0"/>
            <w:vAlign w:val="top"/>
          </w:tcPr>
          <w:p w14:paraId="4E1FDD78">
            <w:pPr>
              <w:tabs>
                <w:tab w:val="left" w:pos="975"/>
              </w:tabs>
              <w:jc w:val="center"/>
              <w:rPr>
                <w:b/>
                <w:i/>
              </w:rPr>
            </w:pPr>
          </w:p>
        </w:tc>
      </w:tr>
      <w:tr w14:paraId="6F4C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shd w:val="clear" w:color="auto" w:fill="auto"/>
            <w:noWrap w:val="0"/>
            <w:vAlign w:val="top"/>
          </w:tcPr>
          <w:p w14:paraId="030E32C0">
            <w:pPr>
              <w:tabs>
                <w:tab w:val="left" w:pos="975"/>
              </w:tabs>
            </w:pPr>
            <w:r>
              <w:t>2.</w:t>
            </w:r>
          </w:p>
        </w:tc>
        <w:tc>
          <w:tcPr>
            <w:tcW w:w="5240" w:type="dxa"/>
            <w:shd w:val="clear" w:color="auto" w:fill="auto"/>
            <w:noWrap w:val="0"/>
            <w:vAlign w:val="top"/>
          </w:tcPr>
          <w:p w14:paraId="2D94403B">
            <w:pPr>
              <w:tabs>
                <w:tab w:val="left" w:pos="975"/>
              </w:tabs>
            </w:pPr>
            <w:r>
              <w:t>Ревизия запорной арматуры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44C90032">
            <w:pPr>
              <w:tabs>
                <w:tab w:val="left" w:pos="975"/>
              </w:tabs>
            </w:pPr>
            <w:r>
              <w:t>шт.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4F0980E4">
            <w:pPr>
              <w:tabs>
                <w:tab w:val="left" w:pos="9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4CD7DC92">
            <w:pPr>
              <w:tabs>
                <w:tab w:val="left" w:pos="975"/>
              </w:tabs>
            </w:pPr>
            <w:r>
              <w:t>Метизы, слесарный инструмент</w:t>
            </w:r>
          </w:p>
        </w:tc>
        <w:tc>
          <w:tcPr>
            <w:tcW w:w="2112" w:type="dxa"/>
            <w:shd w:val="clear" w:color="auto" w:fill="auto"/>
            <w:noWrap w:val="0"/>
            <w:vAlign w:val="top"/>
          </w:tcPr>
          <w:p w14:paraId="33E463E0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eastAsia="en-US"/>
              </w:rPr>
              <w:t>01.09.20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998" w:type="dxa"/>
            <w:shd w:val="clear" w:color="auto" w:fill="auto"/>
            <w:noWrap w:val="0"/>
            <w:vAlign w:val="top"/>
          </w:tcPr>
          <w:p w14:paraId="447D7156">
            <w:pPr>
              <w:tabs>
                <w:tab w:val="left" w:pos="975"/>
              </w:tabs>
            </w:pPr>
          </w:p>
        </w:tc>
      </w:tr>
      <w:tr w14:paraId="27A5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shd w:val="clear" w:color="auto" w:fill="auto"/>
            <w:noWrap w:val="0"/>
            <w:vAlign w:val="top"/>
          </w:tcPr>
          <w:p w14:paraId="21F175A9">
            <w:pPr>
              <w:tabs>
                <w:tab w:val="left" w:pos="975"/>
              </w:tabs>
            </w:pPr>
            <w:r>
              <w:t>3.</w:t>
            </w:r>
          </w:p>
        </w:tc>
        <w:tc>
          <w:tcPr>
            <w:tcW w:w="5240" w:type="dxa"/>
            <w:shd w:val="clear" w:color="auto" w:fill="auto"/>
            <w:noWrap w:val="0"/>
            <w:vAlign w:val="top"/>
          </w:tcPr>
          <w:p w14:paraId="05F5A707">
            <w:pPr>
              <w:tabs>
                <w:tab w:val="left" w:pos="975"/>
              </w:tabs>
            </w:pPr>
            <w:r>
              <w:t>Гидравлические испытания тепловых сетей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52A1E17A">
            <w:pPr>
              <w:tabs>
                <w:tab w:val="left" w:pos="975"/>
              </w:tabs>
            </w:pPr>
            <w:r>
              <w:t>п.м.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59D86C41">
            <w:pPr>
              <w:tabs>
                <w:tab w:val="left" w:pos="9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56285207">
            <w:pPr>
              <w:tabs>
                <w:tab w:val="left" w:pos="975"/>
              </w:tabs>
            </w:pPr>
            <w:r>
              <w:t>Установка «Тайфун»</w:t>
            </w:r>
          </w:p>
        </w:tc>
        <w:tc>
          <w:tcPr>
            <w:tcW w:w="2112" w:type="dxa"/>
            <w:shd w:val="clear" w:color="auto" w:fill="auto"/>
            <w:noWrap w:val="0"/>
            <w:vAlign w:val="top"/>
          </w:tcPr>
          <w:p w14:paraId="2053B5FF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eastAsia="en-US"/>
              </w:rPr>
              <w:t>01.09.20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998" w:type="dxa"/>
            <w:shd w:val="clear" w:color="auto" w:fill="auto"/>
            <w:noWrap w:val="0"/>
            <w:vAlign w:val="top"/>
          </w:tcPr>
          <w:p w14:paraId="7773A632">
            <w:pPr>
              <w:tabs>
                <w:tab w:val="left" w:pos="975"/>
              </w:tabs>
            </w:pPr>
          </w:p>
        </w:tc>
      </w:tr>
      <w:tr w14:paraId="7283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shd w:val="clear" w:color="auto" w:fill="auto"/>
            <w:noWrap w:val="0"/>
            <w:vAlign w:val="top"/>
          </w:tcPr>
          <w:p w14:paraId="642E3873">
            <w:pPr>
              <w:tabs>
                <w:tab w:val="left" w:pos="975"/>
              </w:tabs>
            </w:pPr>
            <w:r>
              <w:t>4.</w:t>
            </w:r>
          </w:p>
        </w:tc>
        <w:tc>
          <w:tcPr>
            <w:tcW w:w="5240" w:type="dxa"/>
            <w:shd w:val="clear" w:color="auto" w:fill="auto"/>
            <w:noWrap w:val="0"/>
            <w:vAlign w:val="top"/>
          </w:tcPr>
          <w:p w14:paraId="7916F791">
            <w:pPr>
              <w:tabs>
                <w:tab w:val="left" w:pos="975"/>
              </w:tabs>
            </w:pPr>
            <w:r>
              <w:t>Промывка системы отопления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0488D964">
            <w:pPr>
              <w:tabs>
                <w:tab w:val="left" w:pos="975"/>
              </w:tabs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4D125BB4">
            <w:pPr>
              <w:tabs>
                <w:tab w:val="left" w:pos="975"/>
              </w:tabs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50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10109229">
            <w:pPr>
              <w:tabs>
                <w:tab w:val="left" w:pos="975"/>
              </w:tabs>
            </w:pPr>
            <w:r>
              <w:t>Установка «Тайфун»</w:t>
            </w:r>
          </w:p>
        </w:tc>
        <w:tc>
          <w:tcPr>
            <w:tcW w:w="2112" w:type="dxa"/>
            <w:shd w:val="clear" w:color="auto" w:fill="auto"/>
            <w:noWrap w:val="0"/>
            <w:vAlign w:val="top"/>
          </w:tcPr>
          <w:p w14:paraId="54E00172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eastAsia="en-US"/>
              </w:rPr>
              <w:t>01.09.20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998" w:type="dxa"/>
            <w:shd w:val="clear" w:color="auto" w:fill="auto"/>
            <w:noWrap w:val="0"/>
            <w:vAlign w:val="top"/>
          </w:tcPr>
          <w:p w14:paraId="7E031779">
            <w:pPr>
              <w:tabs>
                <w:tab w:val="left" w:pos="975"/>
              </w:tabs>
            </w:pPr>
          </w:p>
        </w:tc>
      </w:tr>
      <w:tr w14:paraId="4DF3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shd w:val="clear" w:color="auto" w:fill="auto"/>
            <w:noWrap w:val="0"/>
            <w:vAlign w:val="top"/>
          </w:tcPr>
          <w:p w14:paraId="6B5A16F8">
            <w:pPr>
              <w:tabs>
                <w:tab w:val="left" w:pos="975"/>
              </w:tabs>
            </w:pPr>
            <w:r>
              <w:t>5.</w:t>
            </w:r>
          </w:p>
        </w:tc>
        <w:tc>
          <w:tcPr>
            <w:tcW w:w="5240" w:type="dxa"/>
            <w:shd w:val="clear" w:color="auto" w:fill="auto"/>
            <w:noWrap w:val="0"/>
            <w:vAlign w:val="top"/>
          </w:tcPr>
          <w:p w14:paraId="12A60080">
            <w:pPr>
              <w:tabs>
                <w:tab w:val="left" w:pos="975"/>
              </w:tabs>
            </w:pPr>
            <w:r>
              <w:t>Визуальный осмотр  состояния трубопроводов, арматуры и тепловой изоляции системы теплоснабжения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64DB2821">
            <w:pPr>
              <w:tabs>
                <w:tab w:val="left" w:pos="975"/>
              </w:tabs>
            </w:pPr>
            <w:r>
              <w:t>шт.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7B91359E">
            <w:pPr>
              <w:tabs>
                <w:tab w:val="left" w:pos="975"/>
              </w:tabs>
            </w:pPr>
            <w:r>
              <w:t>1</w:t>
            </w:r>
          </w:p>
        </w:tc>
        <w:tc>
          <w:tcPr>
            <w:tcW w:w="3117" w:type="dxa"/>
            <w:shd w:val="clear" w:color="auto" w:fill="auto"/>
            <w:noWrap w:val="0"/>
            <w:vAlign w:val="top"/>
          </w:tcPr>
          <w:p w14:paraId="2D470EF0">
            <w:pPr>
              <w:tabs>
                <w:tab w:val="left" w:pos="975"/>
              </w:tabs>
            </w:pPr>
            <w:r>
              <w:t>-</w:t>
            </w:r>
          </w:p>
        </w:tc>
        <w:tc>
          <w:tcPr>
            <w:tcW w:w="2112" w:type="dxa"/>
            <w:shd w:val="clear" w:color="auto" w:fill="auto"/>
            <w:noWrap w:val="0"/>
            <w:vAlign w:val="top"/>
          </w:tcPr>
          <w:p w14:paraId="1669E1B2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eastAsia="en-US"/>
              </w:rPr>
              <w:t>01.09.20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>
              <w:rPr>
                <w:rFonts w:hint="default"/>
                <w:sz w:val="24"/>
                <w:szCs w:val="24"/>
                <w:lang w:val="ru-RU" w:eastAsia="en-US"/>
              </w:rPr>
              <w:t>5</w:t>
            </w:r>
            <w:bookmarkStart w:id="0" w:name="_GoBack"/>
            <w:bookmarkEnd w:id="0"/>
          </w:p>
        </w:tc>
        <w:tc>
          <w:tcPr>
            <w:tcW w:w="1998" w:type="dxa"/>
            <w:shd w:val="clear" w:color="auto" w:fill="auto"/>
            <w:noWrap w:val="0"/>
            <w:vAlign w:val="top"/>
          </w:tcPr>
          <w:p w14:paraId="57F7B711">
            <w:pPr>
              <w:tabs>
                <w:tab w:val="left" w:pos="975"/>
              </w:tabs>
            </w:pPr>
          </w:p>
        </w:tc>
      </w:tr>
    </w:tbl>
    <w:p w14:paraId="28DA2D9D"/>
    <w:sectPr>
      <w:pgSz w:w="16838" w:h="11906" w:orient="landscape"/>
      <w:pgMar w:top="1701" w:right="1134" w:bottom="850" w:left="113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17E55"/>
    <w:rsid w:val="00051624"/>
    <w:rsid w:val="00117E55"/>
    <w:rsid w:val="001B29EB"/>
    <w:rsid w:val="001D4427"/>
    <w:rsid w:val="003252EA"/>
    <w:rsid w:val="004D2F85"/>
    <w:rsid w:val="005609C5"/>
    <w:rsid w:val="008A1735"/>
    <w:rsid w:val="008F2A3E"/>
    <w:rsid w:val="27695761"/>
    <w:rsid w:val="3DF22E78"/>
    <w:rsid w:val="44AB6DF4"/>
    <w:rsid w:val="4D2F423A"/>
    <w:rsid w:val="504541B0"/>
    <w:rsid w:val="5F03634D"/>
    <w:rsid w:val="66741AC1"/>
    <w:rsid w:val="67DB07EB"/>
    <w:rsid w:val="724E7D5D"/>
    <w:rsid w:val="72FE6641"/>
    <w:rsid w:val="7570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455</Words>
  <Characters>2594</Characters>
  <Lines>21</Lines>
  <Paragraphs>6</Paragraphs>
  <TotalTime>11</TotalTime>
  <ScaleCrop>false</ScaleCrop>
  <LinksUpToDate>false</LinksUpToDate>
  <CharactersWithSpaces>3043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2016-08-17T11:33:00Z</dcterms:created>
  <dc:creator>SYS</dc:creator>
  <cp:lastModifiedBy>Елена Карбовская</cp:lastModifiedBy>
  <cp:lastPrinted>2025-08-18T07:44:40Z</cp:lastPrinted>
  <dcterms:modified xsi:type="dcterms:W3CDTF">2025-08-18T07:48:20Z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64BB74753F774AFD9452C58DC0E1A3C4</vt:lpwstr>
  </property>
</Properties>
</file>