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3A" w:rsidRDefault="000A2EF2" w:rsidP="000A2EF2">
      <w:pPr>
        <w:tabs>
          <w:tab w:val="left" w:pos="444"/>
          <w:tab w:val="left" w:pos="6210"/>
        </w:tabs>
        <w:rPr>
          <w:sz w:val="26"/>
          <w:szCs w:val="26"/>
        </w:rPr>
      </w:pPr>
      <w:r>
        <w:rPr>
          <w:sz w:val="26"/>
          <w:szCs w:val="26"/>
        </w:rPr>
        <w:tab/>
      </w:r>
    </w:p>
    <w:p w:rsidR="000A2EF2" w:rsidRDefault="000A2EF2" w:rsidP="000A2EF2">
      <w:pPr>
        <w:pStyle w:val="afffff4"/>
        <w:tabs>
          <w:tab w:val="center" w:pos="4677"/>
          <w:tab w:val="center" w:pos="4960"/>
          <w:tab w:val="left" w:pos="7997"/>
          <w:tab w:val="left" w:pos="8640"/>
        </w:tabs>
        <w:jc w:val="center"/>
      </w:pPr>
      <w:r>
        <w:rPr>
          <w:b/>
          <w:szCs w:val="28"/>
        </w:rPr>
        <w:t>РОССИЙСКАЯ ФЕДЕРАЦИЯ</w:t>
      </w:r>
    </w:p>
    <w:p w:rsidR="000A2EF2" w:rsidRDefault="000A2EF2" w:rsidP="000A2EF2">
      <w:pPr>
        <w:pStyle w:val="afffff4"/>
        <w:jc w:val="center"/>
        <w:rPr>
          <w:b/>
          <w:szCs w:val="28"/>
        </w:rPr>
      </w:pPr>
      <w:r>
        <w:rPr>
          <w:b/>
          <w:szCs w:val="28"/>
        </w:rPr>
        <w:t>РОСТОВСКАЯ ОБЛАСТЬ</w:t>
      </w:r>
    </w:p>
    <w:p w:rsidR="000A2EF2" w:rsidRDefault="000A2EF2" w:rsidP="000A2EF2">
      <w:pPr>
        <w:pStyle w:val="afffff4"/>
        <w:jc w:val="center"/>
        <w:rPr>
          <w:b/>
          <w:szCs w:val="28"/>
        </w:rPr>
      </w:pPr>
      <w:r>
        <w:rPr>
          <w:b/>
          <w:szCs w:val="28"/>
        </w:rPr>
        <w:t>МОРОЗОВСКИЙ РАЙОН</w:t>
      </w:r>
    </w:p>
    <w:p w:rsidR="000A2EF2" w:rsidRDefault="000A2EF2" w:rsidP="000A2EF2">
      <w:pPr>
        <w:pStyle w:val="afffff4"/>
        <w:jc w:val="center"/>
        <w:rPr>
          <w:b/>
          <w:szCs w:val="28"/>
        </w:rPr>
      </w:pPr>
    </w:p>
    <w:p w:rsidR="000A2EF2" w:rsidRDefault="000A2EF2" w:rsidP="000A2EF2">
      <w:pPr>
        <w:pStyle w:val="afffff4"/>
        <w:jc w:val="center"/>
        <w:rPr>
          <w:b/>
          <w:szCs w:val="28"/>
        </w:rPr>
      </w:pPr>
      <w:r>
        <w:rPr>
          <w:b/>
          <w:szCs w:val="28"/>
        </w:rPr>
        <w:t>АДМИНИСТРАЦИЯ</w:t>
      </w:r>
    </w:p>
    <w:p w:rsidR="000A2EF2" w:rsidRDefault="000A2EF2" w:rsidP="000A2EF2">
      <w:pPr>
        <w:pStyle w:val="afffff4"/>
        <w:ind w:firstLine="720"/>
        <w:jc w:val="center"/>
        <w:rPr>
          <w:b/>
          <w:szCs w:val="28"/>
        </w:rPr>
      </w:pPr>
      <w:r>
        <w:rPr>
          <w:b/>
          <w:szCs w:val="28"/>
        </w:rPr>
        <w:t>ПАРАМОНОВСКОГО СЕЛЬСКОГО ПОСЕЛЕНИЯ</w:t>
      </w:r>
    </w:p>
    <w:p w:rsidR="000A2EF2" w:rsidRDefault="000A2EF2" w:rsidP="000A2EF2">
      <w:pPr>
        <w:pStyle w:val="afffff4"/>
        <w:jc w:val="center"/>
        <w:rPr>
          <w:b/>
          <w:szCs w:val="28"/>
        </w:rPr>
      </w:pPr>
    </w:p>
    <w:p w:rsidR="000A2EF2" w:rsidRDefault="000A2EF2" w:rsidP="000A2EF2">
      <w:pPr>
        <w:pStyle w:val="afffff4"/>
        <w:jc w:val="center"/>
        <w:rPr>
          <w:b/>
          <w:szCs w:val="28"/>
        </w:rPr>
      </w:pPr>
      <w:r>
        <w:rPr>
          <w:b/>
          <w:szCs w:val="28"/>
        </w:rPr>
        <w:t>ПОСТАНОВЛЕНИЕ</w:t>
      </w:r>
    </w:p>
    <w:p w:rsidR="000A2EF2" w:rsidRDefault="000A2EF2" w:rsidP="000A2EF2">
      <w:pPr>
        <w:jc w:val="center"/>
        <w:rPr>
          <w:rFonts w:ascii="Calibri" w:hAnsi="Calibri"/>
          <w:b/>
          <w:bCs/>
          <w:szCs w:val="28"/>
        </w:rPr>
      </w:pPr>
    </w:p>
    <w:p w:rsidR="000A2EF2" w:rsidRDefault="000A2EF2" w:rsidP="000A2EF2">
      <w:pPr>
        <w:jc w:val="center"/>
        <w:rPr>
          <w:szCs w:val="28"/>
        </w:rPr>
      </w:pPr>
    </w:p>
    <w:p w:rsidR="000A2EF2" w:rsidRDefault="000A2EF2" w:rsidP="000A2EF2">
      <w:pPr>
        <w:pStyle w:val="afffff4"/>
        <w:rPr>
          <w:szCs w:val="28"/>
        </w:rPr>
      </w:pPr>
      <w:r w:rsidRPr="001F3551">
        <w:rPr>
          <w:rFonts w:eastAsia="Arial Unicode MS" w:cs="Arial Unicode MS"/>
          <w:sz w:val="26"/>
          <w:szCs w:val="26"/>
        </w:rPr>
        <w:t>«2</w:t>
      </w:r>
      <w:r w:rsidR="005D344E" w:rsidRPr="001F3551">
        <w:rPr>
          <w:rFonts w:eastAsia="Arial Unicode MS" w:cs="Arial Unicode MS"/>
          <w:sz w:val="26"/>
          <w:szCs w:val="26"/>
        </w:rPr>
        <w:t>6</w:t>
      </w:r>
      <w:r w:rsidRPr="001F3551">
        <w:rPr>
          <w:rFonts w:eastAsia="Arial Unicode MS" w:cs="Arial Unicode MS"/>
          <w:sz w:val="26"/>
          <w:szCs w:val="26"/>
        </w:rPr>
        <w:t>»   декабря  202</w:t>
      </w:r>
      <w:r w:rsidR="005D344E" w:rsidRPr="001F3551">
        <w:rPr>
          <w:rFonts w:eastAsia="Arial Unicode MS" w:cs="Arial Unicode MS"/>
          <w:sz w:val="26"/>
          <w:szCs w:val="26"/>
        </w:rPr>
        <w:t>4</w:t>
      </w:r>
      <w:r w:rsidRPr="001F3551">
        <w:rPr>
          <w:rFonts w:eastAsia="Arial Unicode MS" w:cs="Arial Unicode MS"/>
          <w:sz w:val="26"/>
          <w:szCs w:val="26"/>
        </w:rPr>
        <w:t xml:space="preserve"> г.</w:t>
      </w:r>
      <w:r w:rsidRPr="001F3551">
        <w:rPr>
          <w:szCs w:val="28"/>
        </w:rPr>
        <w:t xml:space="preserve">               х. Парамонов                                        </w:t>
      </w:r>
      <w:r w:rsidRPr="001F3551">
        <w:rPr>
          <w:rFonts w:eastAsia="Arial Unicode MS" w:cs="Arial Unicode MS"/>
          <w:sz w:val="26"/>
          <w:szCs w:val="26"/>
        </w:rPr>
        <w:t>№ 1</w:t>
      </w:r>
      <w:r w:rsidR="005D344E" w:rsidRPr="001F3551">
        <w:rPr>
          <w:rFonts w:eastAsia="Arial Unicode MS" w:cs="Arial Unicode MS"/>
          <w:sz w:val="26"/>
          <w:szCs w:val="26"/>
        </w:rPr>
        <w:t>19</w:t>
      </w:r>
      <w:r>
        <w:rPr>
          <w:szCs w:val="28"/>
        </w:rPr>
        <w:t xml:space="preserve">    </w:t>
      </w:r>
    </w:p>
    <w:p w:rsidR="000A2EF2" w:rsidRDefault="000A2EF2" w:rsidP="000A2EF2">
      <w:pPr>
        <w:tabs>
          <w:tab w:val="left" w:pos="444"/>
          <w:tab w:val="left" w:pos="6210"/>
        </w:tabs>
        <w:rPr>
          <w:sz w:val="26"/>
          <w:szCs w:val="26"/>
        </w:rPr>
      </w:pPr>
    </w:p>
    <w:p w:rsidR="000A2EF2" w:rsidRDefault="000A2EF2" w:rsidP="000A2EF2">
      <w:pPr>
        <w:tabs>
          <w:tab w:val="left" w:pos="444"/>
          <w:tab w:val="left" w:pos="6210"/>
        </w:tabs>
        <w:rPr>
          <w:sz w:val="26"/>
          <w:szCs w:val="26"/>
        </w:rPr>
      </w:pPr>
    </w:p>
    <w:p w:rsidR="000A2EF2" w:rsidRDefault="000A2EF2" w:rsidP="000A2EF2">
      <w:pPr>
        <w:pStyle w:val="afffff4"/>
        <w:rPr>
          <w:szCs w:val="28"/>
        </w:rPr>
      </w:pPr>
      <w:r>
        <w:rPr>
          <w:szCs w:val="28"/>
        </w:rPr>
        <w:t xml:space="preserve">О внесении изменений в постановление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1"/>
      </w:tblGrid>
      <w:tr w:rsidR="000A2EF2" w:rsidRPr="00922288" w:rsidTr="00940096">
        <w:tc>
          <w:tcPr>
            <w:tcW w:w="10031" w:type="dxa"/>
            <w:tcBorders>
              <w:top w:val="nil"/>
              <w:left w:val="nil"/>
              <w:bottom w:val="nil"/>
              <w:right w:val="nil"/>
            </w:tcBorders>
          </w:tcPr>
          <w:p w:rsidR="000A2EF2" w:rsidRPr="00922288" w:rsidRDefault="000A2EF2" w:rsidP="00940096">
            <w:pPr>
              <w:pStyle w:val="afffff4"/>
              <w:rPr>
                <w:szCs w:val="28"/>
              </w:rPr>
            </w:pPr>
            <w:r>
              <w:rPr>
                <w:szCs w:val="28"/>
              </w:rPr>
              <w:t>«</w:t>
            </w:r>
            <w:r w:rsidRPr="00922288">
              <w:rPr>
                <w:szCs w:val="28"/>
              </w:rPr>
              <w:t xml:space="preserve">Об      утверждении     </w:t>
            </w:r>
            <w:proofErr w:type="gramStart"/>
            <w:r w:rsidRPr="00922288">
              <w:rPr>
                <w:szCs w:val="28"/>
              </w:rPr>
              <w:t>муниципальной</w:t>
            </w:r>
            <w:proofErr w:type="gramEnd"/>
            <w:r w:rsidRPr="00922288">
              <w:rPr>
                <w:szCs w:val="28"/>
              </w:rPr>
              <w:t xml:space="preserve"> </w:t>
            </w:r>
          </w:p>
          <w:p w:rsidR="000A2EF2" w:rsidRPr="00922288" w:rsidRDefault="000A2EF2" w:rsidP="00940096">
            <w:pPr>
              <w:pStyle w:val="afffff4"/>
              <w:rPr>
                <w:szCs w:val="28"/>
              </w:rPr>
            </w:pPr>
            <w:r w:rsidRPr="00922288">
              <w:rPr>
                <w:szCs w:val="28"/>
              </w:rPr>
              <w:t xml:space="preserve">программы </w:t>
            </w:r>
            <w:r>
              <w:rPr>
                <w:szCs w:val="28"/>
              </w:rPr>
              <w:t xml:space="preserve">Парамоновского </w:t>
            </w:r>
            <w:proofErr w:type="gramStart"/>
            <w:r w:rsidRPr="00922288">
              <w:rPr>
                <w:szCs w:val="28"/>
              </w:rPr>
              <w:t>сельского</w:t>
            </w:r>
            <w:proofErr w:type="gramEnd"/>
            <w:r w:rsidRPr="00922288">
              <w:rPr>
                <w:szCs w:val="28"/>
              </w:rPr>
              <w:t xml:space="preserve"> </w:t>
            </w:r>
          </w:p>
          <w:p w:rsidR="000A2EF2" w:rsidRPr="00922288" w:rsidRDefault="000A2EF2" w:rsidP="00940096">
            <w:pPr>
              <w:pStyle w:val="afffff4"/>
              <w:rPr>
                <w:spacing w:val="6"/>
                <w:szCs w:val="28"/>
              </w:rPr>
            </w:pPr>
            <w:r w:rsidRPr="00922288">
              <w:rPr>
                <w:szCs w:val="28"/>
              </w:rPr>
              <w:t>поселения «</w:t>
            </w:r>
            <w:r w:rsidRPr="00922288">
              <w:rPr>
                <w:spacing w:val="6"/>
                <w:szCs w:val="28"/>
              </w:rPr>
              <w:t xml:space="preserve">Защита населения и территории </w:t>
            </w:r>
          </w:p>
          <w:p w:rsidR="000A2EF2" w:rsidRPr="00922288" w:rsidRDefault="000A2EF2" w:rsidP="00940096">
            <w:pPr>
              <w:pStyle w:val="afffff4"/>
              <w:rPr>
                <w:spacing w:val="6"/>
                <w:szCs w:val="28"/>
              </w:rPr>
            </w:pPr>
            <w:r w:rsidRPr="00922288">
              <w:rPr>
                <w:spacing w:val="6"/>
                <w:szCs w:val="28"/>
              </w:rPr>
              <w:t xml:space="preserve">от чрезвычайных ситуаций, обеспечение </w:t>
            </w:r>
          </w:p>
          <w:p w:rsidR="000A2EF2" w:rsidRPr="00922288" w:rsidRDefault="000A2EF2" w:rsidP="00940096">
            <w:pPr>
              <w:pStyle w:val="afffff4"/>
              <w:rPr>
                <w:spacing w:val="6"/>
                <w:szCs w:val="28"/>
              </w:rPr>
            </w:pPr>
            <w:r w:rsidRPr="00922288">
              <w:rPr>
                <w:spacing w:val="6"/>
                <w:szCs w:val="28"/>
              </w:rPr>
              <w:t xml:space="preserve">пожарной безопасности и безопасности </w:t>
            </w:r>
          </w:p>
          <w:p w:rsidR="000A2EF2" w:rsidRPr="00922288" w:rsidRDefault="000A2EF2" w:rsidP="00940096">
            <w:pPr>
              <w:pStyle w:val="afffff4"/>
              <w:rPr>
                <w:szCs w:val="28"/>
              </w:rPr>
            </w:pPr>
            <w:r w:rsidRPr="00922288">
              <w:rPr>
                <w:spacing w:val="6"/>
                <w:szCs w:val="28"/>
              </w:rPr>
              <w:t>людей на водных объектах</w:t>
            </w:r>
            <w:r w:rsidRPr="00922288">
              <w:rPr>
                <w:szCs w:val="28"/>
              </w:rPr>
              <w:t>»</w:t>
            </w:r>
            <w:r>
              <w:rPr>
                <w:szCs w:val="28"/>
              </w:rPr>
              <w:t xml:space="preserve"> от 27.12.2018 № 75</w:t>
            </w:r>
          </w:p>
          <w:p w:rsidR="000A2EF2" w:rsidRPr="00922288" w:rsidRDefault="000A2EF2" w:rsidP="00940096">
            <w:pPr>
              <w:rPr>
                <w:smallCaps/>
                <w:sz w:val="28"/>
                <w:szCs w:val="28"/>
              </w:rPr>
            </w:pPr>
          </w:p>
        </w:tc>
      </w:tr>
    </w:tbl>
    <w:p w:rsidR="000A2EF2" w:rsidRDefault="000A2EF2" w:rsidP="000A2EF2">
      <w:pPr>
        <w:spacing w:line="216" w:lineRule="auto"/>
        <w:ind w:right="141"/>
        <w:rPr>
          <w:sz w:val="28"/>
        </w:rPr>
      </w:pPr>
      <w:r>
        <w:rPr>
          <w:sz w:val="28"/>
          <w:szCs w:val="28"/>
        </w:rPr>
        <w:t xml:space="preserve"> </w:t>
      </w:r>
    </w:p>
    <w:p w:rsidR="000A2EF2" w:rsidRPr="006545C8" w:rsidRDefault="000A2EF2" w:rsidP="000A2EF2">
      <w:pPr>
        <w:widowControl w:val="0"/>
        <w:jc w:val="both"/>
        <w:rPr>
          <w:sz w:val="28"/>
        </w:rPr>
      </w:pPr>
      <w:r>
        <w:rPr>
          <w:sz w:val="28"/>
        </w:rPr>
        <w:t xml:space="preserve">       </w:t>
      </w:r>
      <w:r w:rsidRPr="00E17128">
        <w:rPr>
          <w:bCs/>
          <w:sz w:val="28"/>
          <w:szCs w:val="28"/>
        </w:rPr>
        <w:t xml:space="preserve">В соответствии с постановлением Администрации </w:t>
      </w:r>
      <w:r>
        <w:rPr>
          <w:bCs/>
          <w:sz w:val="28"/>
          <w:szCs w:val="28"/>
        </w:rPr>
        <w:t>Парамоновского</w:t>
      </w:r>
      <w:r w:rsidRPr="00E17128">
        <w:rPr>
          <w:bCs/>
          <w:sz w:val="28"/>
          <w:szCs w:val="28"/>
        </w:rPr>
        <w:t xml:space="preserve"> сельского </w:t>
      </w:r>
      <w:r w:rsidRPr="005D344E">
        <w:rPr>
          <w:bCs/>
          <w:sz w:val="28"/>
          <w:szCs w:val="28"/>
        </w:rPr>
        <w:t>поселения от 1</w:t>
      </w:r>
      <w:r w:rsidR="005D344E" w:rsidRPr="005D344E">
        <w:rPr>
          <w:bCs/>
          <w:sz w:val="28"/>
          <w:szCs w:val="28"/>
        </w:rPr>
        <w:t>1.10.2024 г. № 72</w:t>
      </w:r>
      <w:r w:rsidRPr="005D344E">
        <w:rPr>
          <w:bCs/>
          <w:sz w:val="28"/>
          <w:szCs w:val="28"/>
        </w:rPr>
        <w:t xml:space="preserve"> «</w:t>
      </w:r>
      <w:r w:rsidRPr="005D344E">
        <w:rPr>
          <w:sz w:val="28"/>
        </w:rPr>
        <w:t>Об</w:t>
      </w:r>
      <w:r w:rsidRPr="0045392D">
        <w:rPr>
          <w:sz w:val="28"/>
        </w:rPr>
        <w:t xml:space="preserve"> утверждении Порядка</w:t>
      </w:r>
      <w:r>
        <w:rPr>
          <w:sz w:val="28"/>
        </w:rPr>
        <w:t xml:space="preserve"> </w:t>
      </w:r>
      <w:r w:rsidRPr="0045392D">
        <w:rPr>
          <w:sz w:val="28"/>
        </w:rPr>
        <w:t>разработки, реализации и оценки эффективности</w:t>
      </w:r>
      <w:r>
        <w:rPr>
          <w:sz w:val="28"/>
        </w:rPr>
        <w:t xml:space="preserve"> </w:t>
      </w:r>
      <w:r w:rsidRPr="0045392D">
        <w:rPr>
          <w:sz w:val="28"/>
        </w:rPr>
        <w:t xml:space="preserve">муниципальных программ </w:t>
      </w:r>
      <w:r>
        <w:rPr>
          <w:sz w:val="28"/>
        </w:rPr>
        <w:t>Парамоновского</w:t>
      </w:r>
      <w:r w:rsidRPr="0045392D">
        <w:rPr>
          <w:sz w:val="28"/>
        </w:rPr>
        <w:t xml:space="preserve"> сельского поселения</w:t>
      </w:r>
      <w:r w:rsidRPr="00E17128">
        <w:rPr>
          <w:bCs/>
          <w:sz w:val="28"/>
          <w:szCs w:val="28"/>
        </w:rPr>
        <w:t>»</w:t>
      </w:r>
      <w:r>
        <w:rPr>
          <w:bCs/>
          <w:sz w:val="28"/>
          <w:szCs w:val="28"/>
        </w:rPr>
        <w:t xml:space="preserve">, Администрация Парамоновского сельского поселения </w:t>
      </w:r>
      <w:r w:rsidRPr="00745F26">
        <w:rPr>
          <w:rFonts w:eastAsia="Droid Sans Fallback" w:cs="FreeSans"/>
          <w:b/>
          <w:spacing w:val="20"/>
          <w:kern w:val="28"/>
          <w:sz w:val="28"/>
          <w:szCs w:val="28"/>
          <w:lang w:eastAsia="zh-CN" w:bidi="hi-IN"/>
        </w:rPr>
        <w:t>постановляет</w:t>
      </w:r>
      <w:r w:rsidRPr="00745F26">
        <w:rPr>
          <w:rFonts w:eastAsia="Droid Sans Fallback" w:cs="FreeSans"/>
          <w:b/>
          <w:kern w:val="1"/>
          <w:sz w:val="28"/>
          <w:szCs w:val="28"/>
          <w:lang w:eastAsia="zh-CN" w:bidi="hi-IN"/>
        </w:rPr>
        <w:t>:</w:t>
      </w:r>
    </w:p>
    <w:p w:rsidR="000A2EF2" w:rsidRDefault="000A2EF2" w:rsidP="000A2EF2">
      <w:pPr>
        <w:widowControl w:val="0"/>
        <w:tabs>
          <w:tab w:val="left" w:pos="847"/>
          <w:tab w:val="left" w:pos="4928"/>
        </w:tabs>
        <w:suppressAutoHyphens/>
        <w:spacing w:line="228" w:lineRule="auto"/>
        <w:jc w:val="both"/>
        <w:rPr>
          <w:sz w:val="28"/>
          <w:szCs w:val="28"/>
        </w:rPr>
      </w:pPr>
      <w:r>
        <w:rPr>
          <w:sz w:val="28"/>
          <w:szCs w:val="28"/>
        </w:rPr>
        <w:t xml:space="preserve">                                                            </w:t>
      </w:r>
    </w:p>
    <w:p w:rsidR="000A2EF2" w:rsidRPr="00922288" w:rsidRDefault="000A2EF2" w:rsidP="000A2EF2">
      <w:pPr>
        <w:pStyle w:val="afffff4"/>
        <w:rPr>
          <w:szCs w:val="28"/>
        </w:rPr>
      </w:pPr>
      <w:r>
        <w:rPr>
          <w:rFonts w:eastAsia="Droid Sans Fallback"/>
          <w:kern w:val="1"/>
          <w:szCs w:val="28"/>
          <w:lang w:bidi="hi-IN"/>
        </w:rPr>
        <w:t xml:space="preserve">           1. </w:t>
      </w:r>
      <w:r w:rsidRPr="001A2CCF">
        <w:rPr>
          <w:rFonts w:eastAsia="Droid Sans Fallback"/>
          <w:kern w:val="1"/>
          <w:szCs w:val="28"/>
          <w:lang w:bidi="hi-IN"/>
        </w:rPr>
        <w:t xml:space="preserve">Внести в постановление Администрации </w:t>
      </w:r>
      <w:r>
        <w:rPr>
          <w:rFonts w:eastAsia="Droid Sans Fallback"/>
          <w:kern w:val="1"/>
          <w:szCs w:val="28"/>
          <w:lang w:bidi="hi-IN"/>
        </w:rPr>
        <w:t>Парамоновского</w:t>
      </w:r>
      <w:r w:rsidRPr="001A2CCF">
        <w:rPr>
          <w:rFonts w:eastAsia="Droid Sans Fallback"/>
          <w:kern w:val="1"/>
          <w:szCs w:val="28"/>
          <w:lang w:bidi="hi-IN"/>
        </w:rPr>
        <w:t xml:space="preserve"> сельского поселения от </w:t>
      </w:r>
      <w:r>
        <w:rPr>
          <w:rFonts w:eastAsia="Droid Sans Fallback"/>
          <w:kern w:val="1"/>
          <w:szCs w:val="28"/>
          <w:lang w:bidi="hi-IN"/>
        </w:rPr>
        <w:t>26</w:t>
      </w:r>
      <w:r w:rsidRPr="001A2CCF">
        <w:rPr>
          <w:rFonts w:eastAsia="Droid Sans Fallback"/>
          <w:kern w:val="1"/>
          <w:szCs w:val="28"/>
          <w:lang w:bidi="hi-IN"/>
        </w:rPr>
        <w:t xml:space="preserve">.12.2018 № </w:t>
      </w:r>
      <w:r>
        <w:rPr>
          <w:rFonts w:eastAsia="Droid Sans Fallback"/>
          <w:kern w:val="1"/>
          <w:szCs w:val="28"/>
          <w:lang w:bidi="hi-IN"/>
        </w:rPr>
        <w:t>75</w:t>
      </w:r>
      <w:r w:rsidRPr="001A2CCF">
        <w:rPr>
          <w:rFonts w:eastAsia="Droid Sans Fallback"/>
          <w:kern w:val="1"/>
          <w:szCs w:val="28"/>
          <w:lang w:bidi="hi-IN"/>
        </w:rPr>
        <w:t xml:space="preserve"> «</w:t>
      </w:r>
      <w:r w:rsidRPr="001A2CCF">
        <w:rPr>
          <w:szCs w:val="28"/>
        </w:rPr>
        <w:t xml:space="preserve">Об утверждении муниципальной программы </w:t>
      </w:r>
      <w:r>
        <w:rPr>
          <w:szCs w:val="28"/>
        </w:rPr>
        <w:t>Парамоновского</w:t>
      </w:r>
      <w:r w:rsidRPr="001A2CCF">
        <w:rPr>
          <w:szCs w:val="28"/>
        </w:rPr>
        <w:t xml:space="preserve"> сельского поселения </w:t>
      </w:r>
      <w:r w:rsidRPr="00596A27">
        <w:rPr>
          <w:szCs w:val="28"/>
        </w:rPr>
        <w:t>«</w:t>
      </w:r>
      <w:r w:rsidRPr="00922288">
        <w:rPr>
          <w:szCs w:val="28"/>
        </w:rPr>
        <w:t xml:space="preserve">Об      утверждении     муниципальной </w:t>
      </w:r>
    </w:p>
    <w:p w:rsidR="000A2EF2" w:rsidRPr="00781935" w:rsidRDefault="000A2EF2" w:rsidP="000A2EF2">
      <w:pPr>
        <w:pStyle w:val="afffff4"/>
        <w:rPr>
          <w:szCs w:val="28"/>
        </w:rPr>
      </w:pPr>
      <w:r w:rsidRPr="00922288">
        <w:rPr>
          <w:szCs w:val="28"/>
        </w:rPr>
        <w:t xml:space="preserve">программы </w:t>
      </w:r>
      <w:r>
        <w:rPr>
          <w:szCs w:val="28"/>
        </w:rPr>
        <w:t xml:space="preserve">Парамоновского </w:t>
      </w:r>
      <w:r w:rsidRPr="00922288">
        <w:rPr>
          <w:szCs w:val="28"/>
        </w:rPr>
        <w:t>сельского поселения «</w:t>
      </w:r>
      <w:r w:rsidRPr="00922288">
        <w:rPr>
          <w:spacing w:val="6"/>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922288">
        <w:rPr>
          <w:szCs w:val="28"/>
        </w:rPr>
        <w:t>»</w:t>
      </w:r>
      <w:r>
        <w:rPr>
          <w:szCs w:val="28"/>
        </w:rPr>
        <w:t xml:space="preserve"> от 27.12.2018 №75» </w:t>
      </w:r>
      <w:r w:rsidRPr="00781935">
        <w:rPr>
          <w:rFonts w:eastAsia="Droid Sans Fallback"/>
          <w:kern w:val="1"/>
          <w:szCs w:val="28"/>
          <w:lang w:bidi="hi-IN"/>
        </w:rPr>
        <w:t xml:space="preserve"> изменения согласно приложению к настоящему постановлению.</w:t>
      </w:r>
    </w:p>
    <w:p w:rsidR="000A2EF2" w:rsidRPr="00781935" w:rsidRDefault="000A2EF2" w:rsidP="000A2EF2">
      <w:pPr>
        <w:autoSpaceDE w:val="0"/>
        <w:autoSpaceDN w:val="0"/>
        <w:adjustRightInd w:val="0"/>
        <w:ind w:left="420"/>
        <w:jc w:val="both"/>
        <w:rPr>
          <w:sz w:val="28"/>
          <w:szCs w:val="28"/>
        </w:rPr>
      </w:pPr>
      <w:r>
        <w:rPr>
          <w:rFonts w:eastAsia="Droid Sans Fallback"/>
          <w:kern w:val="1"/>
          <w:sz w:val="28"/>
          <w:szCs w:val="28"/>
          <w:lang w:bidi="hi-IN"/>
        </w:rPr>
        <w:t xml:space="preserve">    2. </w:t>
      </w:r>
      <w:r w:rsidRPr="00781935">
        <w:rPr>
          <w:rFonts w:eastAsia="Droid Sans Fallback"/>
          <w:kern w:val="1"/>
          <w:sz w:val="28"/>
          <w:szCs w:val="28"/>
          <w:lang w:bidi="hi-IN"/>
        </w:rPr>
        <w:t xml:space="preserve">Настоящее постановление вступает в силу с 01.01.2025, подлежит размещению на официальном сайте </w:t>
      </w:r>
      <w:r>
        <w:rPr>
          <w:rFonts w:eastAsia="Droid Sans Fallback"/>
          <w:kern w:val="1"/>
          <w:sz w:val="28"/>
          <w:szCs w:val="28"/>
          <w:lang w:bidi="hi-IN"/>
        </w:rPr>
        <w:t>Парамоновского</w:t>
      </w:r>
      <w:r w:rsidRPr="00781935">
        <w:rPr>
          <w:rFonts w:eastAsia="Droid Sans Fallback"/>
          <w:kern w:val="1"/>
          <w:sz w:val="28"/>
          <w:szCs w:val="28"/>
          <w:lang w:bidi="hi-IN"/>
        </w:rPr>
        <w:t xml:space="preserve"> сельского поселения, и распространяется на правоотношения, возникающие начиная с составления проекта бюджета </w:t>
      </w:r>
      <w:r>
        <w:rPr>
          <w:rFonts w:eastAsia="Droid Sans Fallback"/>
          <w:kern w:val="1"/>
          <w:sz w:val="28"/>
          <w:szCs w:val="28"/>
          <w:lang w:bidi="hi-IN"/>
        </w:rPr>
        <w:t>Парамоновского</w:t>
      </w:r>
      <w:r w:rsidRPr="00781935">
        <w:rPr>
          <w:rFonts w:eastAsia="Droid Sans Fallback"/>
          <w:kern w:val="1"/>
          <w:sz w:val="28"/>
          <w:szCs w:val="28"/>
          <w:lang w:bidi="hi-IN"/>
        </w:rPr>
        <w:t xml:space="preserve"> сельского поселения на 2025 год и плановый период 2026 и 2027 годов.</w:t>
      </w:r>
    </w:p>
    <w:p w:rsidR="000A2EF2" w:rsidRPr="00E80164" w:rsidRDefault="000A2EF2" w:rsidP="000A2EF2">
      <w:pPr>
        <w:widowControl w:val="0"/>
        <w:tabs>
          <w:tab w:val="left" w:pos="993"/>
        </w:tabs>
        <w:suppressAutoHyphens/>
        <w:spacing w:line="228" w:lineRule="auto"/>
        <w:contextualSpacing/>
        <w:jc w:val="both"/>
        <w:rPr>
          <w:rFonts w:eastAsia="Droid Sans Fallback"/>
          <w:kern w:val="1"/>
          <w:sz w:val="28"/>
          <w:szCs w:val="28"/>
          <w:lang w:bidi="hi-IN"/>
        </w:rPr>
      </w:pPr>
    </w:p>
    <w:p w:rsidR="000A2EF2" w:rsidRPr="00781935" w:rsidRDefault="000A2EF2" w:rsidP="000A2EF2">
      <w:pPr>
        <w:autoSpaceDE w:val="0"/>
        <w:autoSpaceDN w:val="0"/>
        <w:adjustRightInd w:val="0"/>
        <w:ind w:left="420"/>
        <w:jc w:val="both"/>
        <w:rPr>
          <w:sz w:val="28"/>
          <w:szCs w:val="28"/>
        </w:rPr>
      </w:pPr>
      <w:r>
        <w:rPr>
          <w:sz w:val="28"/>
          <w:szCs w:val="28"/>
        </w:rPr>
        <w:t xml:space="preserve">  3.</w:t>
      </w:r>
      <w:proofErr w:type="gramStart"/>
      <w:r w:rsidRPr="00781935">
        <w:rPr>
          <w:sz w:val="28"/>
          <w:szCs w:val="28"/>
        </w:rPr>
        <w:t>Контроль за</w:t>
      </w:r>
      <w:proofErr w:type="gramEnd"/>
      <w:r w:rsidRPr="00781935">
        <w:rPr>
          <w:sz w:val="28"/>
          <w:szCs w:val="28"/>
        </w:rPr>
        <w:t xml:space="preserve"> выполнением настоящего постановления оставляю за собой.</w:t>
      </w:r>
    </w:p>
    <w:p w:rsidR="000A2EF2" w:rsidRDefault="000A2EF2" w:rsidP="000A2EF2">
      <w:pPr>
        <w:spacing w:line="240" w:lineRule="atLeast"/>
        <w:jc w:val="both"/>
        <w:rPr>
          <w:color w:val="FFFFFF"/>
          <w:sz w:val="28"/>
          <w:szCs w:val="28"/>
        </w:rPr>
      </w:pPr>
      <w:r w:rsidRPr="00E80164">
        <w:rPr>
          <w:color w:val="FFFFFF"/>
          <w:sz w:val="28"/>
          <w:szCs w:val="28"/>
        </w:rPr>
        <w:t>на</w:t>
      </w:r>
      <w:r w:rsidRPr="00E80164">
        <w:rPr>
          <w:color w:val="FFFFFF"/>
          <w:sz w:val="28"/>
          <w:szCs w:val="28"/>
        </w:rPr>
        <w:tab/>
      </w:r>
      <w:r w:rsidRPr="00E80164">
        <w:rPr>
          <w:color w:val="FFFFFF"/>
          <w:sz w:val="28"/>
          <w:szCs w:val="28"/>
        </w:rPr>
        <w:tab/>
      </w:r>
    </w:p>
    <w:p w:rsidR="000A2EF2" w:rsidRPr="00E64467" w:rsidRDefault="000A2EF2" w:rsidP="000A2EF2">
      <w:pPr>
        <w:spacing w:line="240" w:lineRule="atLeast"/>
        <w:jc w:val="both"/>
        <w:rPr>
          <w:color w:val="FFFFFF"/>
          <w:sz w:val="28"/>
          <w:szCs w:val="28"/>
        </w:rPr>
      </w:pPr>
      <w:r w:rsidRPr="00E64467">
        <w:rPr>
          <w:color w:val="FFFFFF"/>
          <w:sz w:val="28"/>
          <w:szCs w:val="28"/>
        </w:rPr>
        <w:t xml:space="preserve">             О.А. Мельникова</w:t>
      </w:r>
    </w:p>
    <w:p w:rsidR="000A2EF2" w:rsidRPr="00F75065" w:rsidRDefault="000A2EF2" w:rsidP="000A2EF2">
      <w:pPr>
        <w:jc w:val="both"/>
        <w:rPr>
          <w:sz w:val="28"/>
          <w:szCs w:val="28"/>
        </w:rPr>
      </w:pPr>
      <w:r>
        <w:rPr>
          <w:sz w:val="28"/>
          <w:szCs w:val="28"/>
        </w:rPr>
        <w:t>Глава</w:t>
      </w:r>
      <w:r w:rsidRPr="00F75065">
        <w:rPr>
          <w:sz w:val="28"/>
          <w:szCs w:val="28"/>
        </w:rPr>
        <w:t xml:space="preserve"> Администрации </w:t>
      </w:r>
    </w:p>
    <w:p w:rsidR="000A2EF2" w:rsidRPr="00F75065" w:rsidRDefault="000A2EF2" w:rsidP="000A2EF2">
      <w:pPr>
        <w:jc w:val="both"/>
        <w:rPr>
          <w:sz w:val="28"/>
          <w:szCs w:val="28"/>
        </w:rPr>
      </w:pPr>
      <w:r w:rsidRPr="00F75065">
        <w:rPr>
          <w:sz w:val="28"/>
          <w:szCs w:val="28"/>
        </w:rPr>
        <w:t>Парамоновского</w:t>
      </w:r>
    </w:p>
    <w:p w:rsidR="000A2EF2" w:rsidRPr="00182BAB" w:rsidRDefault="009863F5" w:rsidP="000A2EF2">
      <w:pPr>
        <w:autoSpaceDE w:val="0"/>
        <w:autoSpaceDN w:val="0"/>
        <w:adjustRightInd w:val="0"/>
        <w:jc w:val="both"/>
        <w:rPr>
          <w:sz w:val="26"/>
          <w:szCs w:val="26"/>
        </w:rPr>
        <w:sectPr w:rsidR="000A2EF2" w:rsidRPr="00182BAB" w:rsidSect="00940096">
          <w:footerReference w:type="even" r:id="rId8"/>
          <w:footerReference w:type="default" r:id="rId9"/>
          <w:pgSz w:w="11906" w:h="16838"/>
          <w:pgMar w:top="540" w:right="746" w:bottom="851" w:left="1247" w:header="709" w:footer="709" w:gutter="0"/>
          <w:cols w:space="708"/>
          <w:docGrid w:linePitch="360"/>
        </w:sectPr>
      </w:pPr>
      <w:r>
        <w:rPr>
          <w:sz w:val="28"/>
          <w:szCs w:val="28"/>
        </w:rPr>
        <w:t xml:space="preserve">Сельского </w:t>
      </w:r>
      <w:r w:rsidR="000A2EF2" w:rsidRPr="00F75065">
        <w:rPr>
          <w:sz w:val="28"/>
          <w:szCs w:val="28"/>
        </w:rPr>
        <w:t xml:space="preserve">поселения </w:t>
      </w:r>
      <w:r w:rsidR="000A2EF2">
        <w:rPr>
          <w:sz w:val="28"/>
          <w:szCs w:val="28"/>
        </w:rPr>
        <w:t xml:space="preserve">       А.В.Павлов</w:t>
      </w:r>
    </w:p>
    <w:p w:rsidR="0087269F" w:rsidRPr="000C7112" w:rsidRDefault="0087269F" w:rsidP="000A2EF2">
      <w:pPr>
        <w:jc w:val="both"/>
        <w:rPr>
          <w:bCs/>
        </w:rPr>
      </w:pPr>
    </w:p>
    <w:p w:rsidR="000A2EF2" w:rsidRDefault="000A2EF2" w:rsidP="000A2EF2">
      <w:pPr>
        <w:tabs>
          <w:tab w:val="left" w:pos="7655"/>
          <w:tab w:val="left" w:pos="8455"/>
        </w:tabs>
        <w:ind w:left="4678"/>
        <w:jc w:val="center"/>
        <w:rPr>
          <w:sz w:val="28"/>
        </w:rPr>
      </w:pPr>
      <w:r>
        <w:rPr>
          <w:sz w:val="28"/>
        </w:rPr>
        <w:t xml:space="preserve">Приложение  </w:t>
      </w:r>
    </w:p>
    <w:p w:rsidR="000A2EF2" w:rsidRDefault="000A2EF2" w:rsidP="000A2EF2">
      <w:pPr>
        <w:ind w:left="4678"/>
        <w:jc w:val="center"/>
        <w:rPr>
          <w:sz w:val="28"/>
        </w:rPr>
      </w:pPr>
      <w:r>
        <w:rPr>
          <w:sz w:val="28"/>
        </w:rPr>
        <w:t xml:space="preserve">к постановлению Администрации Парамоновского сельского поселения </w:t>
      </w:r>
    </w:p>
    <w:p w:rsidR="000A2EF2" w:rsidRDefault="000A2EF2" w:rsidP="000A2EF2">
      <w:pPr>
        <w:ind w:left="4678"/>
        <w:jc w:val="center"/>
        <w:rPr>
          <w:sz w:val="28"/>
          <w:shd w:val="clear" w:color="auto" w:fill="FFD821"/>
        </w:rPr>
      </w:pPr>
      <w:r>
        <w:rPr>
          <w:sz w:val="28"/>
        </w:rPr>
        <w:t xml:space="preserve">от </w:t>
      </w:r>
      <w:r w:rsidR="00FA783C">
        <w:rPr>
          <w:sz w:val="28"/>
        </w:rPr>
        <w:t>26.12.2024 №  119</w:t>
      </w:r>
    </w:p>
    <w:p w:rsidR="000A2EF2" w:rsidRDefault="000A2EF2" w:rsidP="000A2EF2">
      <w:pPr>
        <w:ind w:left="4820"/>
        <w:jc w:val="center"/>
        <w:rPr>
          <w:sz w:val="28"/>
          <w:shd w:val="clear" w:color="auto" w:fill="FFD821"/>
        </w:rPr>
      </w:pPr>
    </w:p>
    <w:p w:rsidR="000A2EF2" w:rsidRDefault="000A2EF2" w:rsidP="000A2EF2">
      <w:pPr>
        <w:ind w:left="4820"/>
        <w:jc w:val="center"/>
        <w:rPr>
          <w:sz w:val="28"/>
        </w:rPr>
      </w:pPr>
      <w:r>
        <w:rPr>
          <w:sz w:val="28"/>
        </w:rPr>
        <w:t xml:space="preserve"> «Приложение № 1</w:t>
      </w:r>
    </w:p>
    <w:p w:rsidR="000A2EF2" w:rsidRDefault="000A2EF2" w:rsidP="000A2EF2">
      <w:pPr>
        <w:ind w:left="4820"/>
        <w:jc w:val="center"/>
        <w:rPr>
          <w:sz w:val="28"/>
        </w:rPr>
      </w:pPr>
      <w:r>
        <w:rPr>
          <w:sz w:val="28"/>
        </w:rPr>
        <w:t>к постановлению</w:t>
      </w:r>
    </w:p>
    <w:p w:rsidR="000A2EF2" w:rsidRDefault="000A2EF2" w:rsidP="000A2EF2">
      <w:pPr>
        <w:ind w:left="4820"/>
        <w:jc w:val="center"/>
        <w:rPr>
          <w:sz w:val="28"/>
        </w:rPr>
      </w:pPr>
      <w:r>
        <w:rPr>
          <w:sz w:val="28"/>
        </w:rPr>
        <w:t>Администрации Парамоновского сельского поселения от 26.12.2018 № 75</w:t>
      </w:r>
    </w:p>
    <w:p w:rsidR="000A2EF2" w:rsidRDefault="000A2EF2" w:rsidP="000A2EF2">
      <w:pPr>
        <w:widowControl w:val="0"/>
        <w:jc w:val="center"/>
        <w:rPr>
          <w:sz w:val="28"/>
        </w:rPr>
      </w:pPr>
    </w:p>
    <w:p w:rsidR="00C72B85" w:rsidRPr="000C7112" w:rsidRDefault="00C72B85" w:rsidP="007568CD">
      <w:pPr>
        <w:autoSpaceDE w:val="0"/>
        <w:autoSpaceDN w:val="0"/>
        <w:adjustRightInd w:val="0"/>
        <w:rPr>
          <w:bCs/>
        </w:rPr>
      </w:pPr>
    </w:p>
    <w:p w:rsidR="000421FF" w:rsidRPr="000C7112" w:rsidRDefault="000421FF" w:rsidP="007568CD">
      <w:pPr>
        <w:jc w:val="center"/>
        <w:rPr>
          <w:sz w:val="28"/>
        </w:rPr>
      </w:pPr>
      <w:r w:rsidRPr="000C7112">
        <w:rPr>
          <w:sz w:val="28"/>
        </w:rPr>
        <w:t>МУНИЦИПАЛЬНАЯ ПРОГРАММА</w:t>
      </w:r>
    </w:p>
    <w:p w:rsidR="000421FF" w:rsidRPr="000C7112" w:rsidRDefault="000A2EF2" w:rsidP="007568CD">
      <w:pPr>
        <w:jc w:val="center"/>
        <w:rPr>
          <w:sz w:val="28"/>
        </w:rPr>
      </w:pPr>
      <w:r>
        <w:rPr>
          <w:sz w:val="28"/>
        </w:rPr>
        <w:t>Парамоновского</w:t>
      </w:r>
      <w:r w:rsidR="00A40FA0" w:rsidRPr="000C7112">
        <w:rPr>
          <w:sz w:val="28"/>
        </w:rPr>
        <w:t xml:space="preserve"> сельского поселения</w:t>
      </w:r>
      <w:r w:rsidR="00FC4BC2" w:rsidRPr="000C7112">
        <w:rPr>
          <w:sz w:val="28"/>
        </w:rPr>
        <w:t xml:space="preserve"> «</w:t>
      </w:r>
      <w:r w:rsidR="00487050">
        <w:rPr>
          <w:sz w:val="28"/>
        </w:rPr>
        <w:t>Защита населения и территорий от чрезвычайных ситуаций, обеспечение  пожарной безопасности и безопасности людей на водных объектах</w:t>
      </w:r>
      <w:r w:rsidR="00FC4BC2" w:rsidRPr="000C7112">
        <w:rPr>
          <w:sz w:val="28"/>
        </w:rPr>
        <w:t>»</w:t>
      </w:r>
    </w:p>
    <w:p w:rsidR="000421FF" w:rsidRPr="000C7112" w:rsidRDefault="000421FF" w:rsidP="007568CD">
      <w:pPr>
        <w:jc w:val="center"/>
        <w:rPr>
          <w:sz w:val="28"/>
        </w:rPr>
      </w:pPr>
    </w:p>
    <w:p w:rsidR="000421FF" w:rsidRPr="000C7112" w:rsidRDefault="000421FF" w:rsidP="007568CD">
      <w:pPr>
        <w:jc w:val="center"/>
        <w:rPr>
          <w:sz w:val="28"/>
        </w:rPr>
      </w:pPr>
      <w:r w:rsidRPr="000C7112">
        <w:rPr>
          <w:sz w:val="28"/>
        </w:rPr>
        <w:t xml:space="preserve">I. </w:t>
      </w:r>
      <w:r w:rsidR="00282EC1" w:rsidRPr="000C7112">
        <w:rPr>
          <w:sz w:val="28"/>
        </w:rPr>
        <w:t>Стратегические</w:t>
      </w:r>
      <w:r w:rsidRPr="000C7112">
        <w:rPr>
          <w:sz w:val="28"/>
        </w:rPr>
        <w:t xml:space="preserve"> приоритеты </w:t>
      </w:r>
    </w:p>
    <w:p w:rsidR="000421FF" w:rsidRPr="000C7112" w:rsidRDefault="000421FF" w:rsidP="007568CD">
      <w:pPr>
        <w:jc w:val="center"/>
        <w:rPr>
          <w:sz w:val="28"/>
        </w:rPr>
      </w:pPr>
      <w:r w:rsidRPr="000C7112">
        <w:rPr>
          <w:sz w:val="28"/>
        </w:rPr>
        <w:t xml:space="preserve">муниципальной программы </w:t>
      </w:r>
      <w:r w:rsidR="000A2EF2">
        <w:rPr>
          <w:sz w:val="28"/>
        </w:rPr>
        <w:t>Парамоновского</w:t>
      </w:r>
      <w:r w:rsidR="00A40FA0" w:rsidRPr="000C7112">
        <w:rPr>
          <w:sz w:val="28"/>
        </w:rPr>
        <w:t xml:space="preserve"> сельского поселения</w:t>
      </w:r>
    </w:p>
    <w:p w:rsidR="000421FF" w:rsidRPr="000C7112" w:rsidRDefault="000421FF" w:rsidP="007568CD">
      <w:pPr>
        <w:jc w:val="center"/>
        <w:rPr>
          <w:sz w:val="28"/>
        </w:rPr>
      </w:pPr>
      <w:r w:rsidRPr="000C7112">
        <w:rPr>
          <w:sz w:val="28"/>
        </w:rPr>
        <w:t>«</w:t>
      </w:r>
      <w:r w:rsidR="00487050">
        <w:rPr>
          <w:sz w:val="28"/>
        </w:rPr>
        <w:t>Защита населения и территорий от чрезвычайных ситуаций, обеспечение  пожарной безопасности и безопасности людей на водных объектах</w:t>
      </w:r>
      <w:r w:rsidRPr="000C7112">
        <w:rPr>
          <w:sz w:val="28"/>
        </w:rPr>
        <w:t>»</w:t>
      </w:r>
    </w:p>
    <w:p w:rsidR="000421FF" w:rsidRPr="000C7112" w:rsidRDefault="000421FF" w:rsidP="007568CD">
      <w:pPr>
        <w:jc w:val="center"/>
        <w:rPr>
          <w:color w:val="4F6228"/>
          <w:sz w:val="28"/>
        </w:rPr>
      </w:pPr>
    </w:p>
    <w:p w:rsidR="000421FF" w:rsidRPr="000C7112" w:rsidRDefault="000421FF" w:rsidP="007568CD">
      <w:pPr>
        <w:jc w:val="center"/>
        <w:rPr>
          <w:sz w:val="28"/>
        </w:rPr>
      </w:pPr>
      <w:r w:rsidRPr="000C7112">
        <w:rPr>
          <w:sz w:val="28"/>
        </w:rPr>
        <w:t xml:space="preserve">1. Оценка текущего состояния </w:t>
      </w:r>
    </w:p>
    <w:p w:rsidR="000421FF" w:rsidRPr="000C7112" w:rsidRDefault="000421FF" w:rsidP="007568CD">
      <w:pPr>
        <w:jc w:val="center"/>
        <w:rPr>
          <w:sz w:val="28"/>
        </w:rPr>
      </w:pPr>
      <w:r w:rsidRPr="000C7112">
        <w:rPr>
          <w:sz w:val="28"/>
        </w:rPr>
        <w:t xml:space="preserve">сферы реализации муниципальной программы </w:t>
      </w:r>
      <w:r w:rsidR="000A2EF2">
        <w:rPr>
          <w:sz w:val="28"/>
        </w:rPr>
        <w:t>Парамоновского</w:t>
      </w:r>
      <w:r w:rsidR="00A40FA0" w:rsidRPr="000C7112">
        <w:rPr>
          <w:sz w:val="28"/>
        </w:rPr>
        <w:t xml:space="preserve"> сельского поселения</w:t>
      </w:r>
      <w:r w:rsidR="00FC4BC2" w:rsidRPr="000C7112">
        <w:rPr>
          <w:sz w:val="28"/>
        </w:rPr>
        <w:t xml:space="preserve"> </w:t>
      </w:r>
      <w:r w:rsidRPr="000C7112">
        <w:rPr>
          <w:sz w:val="28"/>
        </w:rPr>
        <w:t>«</w:t>
      </w:r>
      <w:r w:rsidR="00487050">
        <w:rPr>
          <w:sz w:val="28"/>
        </w:rPr>
        <w:t>Защита населения и территорий от чрезвычайных ситуаций, обеспечение  пожарной безопасности и безопасности людей на водных объектах»</w:t>
      </w:r>
    </w:p>
    <w:p w:rsidR="000421FF" w:rsidRPr="000C7112" w:rsidRDefault="000421FF" w:rsidP="007568CD">
      <w:pPr>
        <w:jc w:val="center"/>
        <w:rPr>
          <w:sz w:val="28"/>
        </w:rPr>
      </w:pPr>
    </w:p>
    <w:p w:rsidR="00AC6245" w:rsidRPr="000C7112" w:rsidRDefault="000421FF" w:rsidP="007568CD">
      <w:pPr>
        <w:ind w:firstLine="709"/>
        <w:jc w:val="both"/>
        <w:rPr>
          <w:sz w:val="28"/>
        </w:rPr>
      </w:pPr>
      <w:proofErr w:type="gramStart"/>
      <w:r w:rsidRPr="000C7112">
        <w:rPr>
          <w:sz w:val="28"/>
        </w:rPr>
        <w:t xml:space="preserve">Муниципальная программа </w:t>
      </w:r>
      <w:r w:rsidR="000A2EF2">
        <w:rPr>
          <w:sz w:val="28"/>
        </w:rPr>
        <w:t>Парамоновского</w:t>
      </w:r>
      <w:r w:rsidR="00A40FA0" w:rsidRPr="000C7112">
        <w:rPr>
          <w:sz w:val="28"/>
        </w:rPr>
        <w:t xml:space="preserve"> сельского поселения</w:t>
      </w:r>
      <w:r w:rsidR="00FC4BC2" w:rsidRPr="000C7112">
        <w:rPr>
          <w:sz w:val="28"/>
        </w:rPr>
        <w:t xml:space="preserve"> </w:t>
      </w:r>
      <w:r w:rsidRPr="000C7112">
        <w:rPr>
          <w:sz w:val="28"/>
        </w:rPr>
        <w:t>«</w:t>
      </w:r>
      <w:r w:rsidR="00487050">
        <w:rPr>
          <w:sz w:val="28"/>
        </w:rPr>
        <w:t>Защита населения и территорий от чрезвычайных ситуаций, обеспечение  пожарной безопасности и безопасности людей на водных объектах»</w:t>
      </w:r>
      <w:r w:rsidRPr="000C7112">
        <w:rPr>
          <w:sz w:val="28"/>
        </w:rPr>
        <w:t>» (далее также – муниципальная программа)</w:t>
      </w:r>
      <w:r w:rsidR="00A35EDF" w:rsidRPr="00A35EDF">
        <w:rPr>
          <w:color w:val="000000"/>
          <w:sz w:val="28"/>
        </w:rPr>
        <w:t xml:space="preserve"> </w:t>
      </w:r>
      <w:r w:rsidR="00830A43" w:rsidRPr="00830A43">
        <w:rPr>
          <w:color w:val="000000"/>
          <w:sz w:val="28"/>
        </w:rPr>
        <w:t>определяет цели и основные приоритеты в сфере защиты населения и территории от чрезвычайных ситуаций, пожарной безопасности и безопа</w:t>
      </w:r>
      <w:r w:rsidR="00830A43">
        <w:rPr>
          <w:color w:val="000000"/>
          <w:sz w:val="28"/>
        </w:rPr>
        <w:t>сности людей на водных объектах</w:t>
      </w:r>
      <w:r w:rsidR="00B52595" w:rsidRPr="00B52595">
        <w:rPr>
          <w:color w:val="000000"/>
          <w:sz w:val="28"/>
        </w:rPr>
        <w:t xml:space="preserve"> </w:t>
      </w:r>
      <w:r w:rsidR="00AC6245" w:rsidRPr="000C7112">
        <w:rPr>
          <w:sz w:val="28"/>
        </w:rPr>
        <w:t xml:space="preserve">в </w:t>
      </w:r>
      <w:proofErr w:type="spellStart"/>
      <w:r w:rsidR="000A2EF2">
        <w:rPr>
          <w:sz w:val="28"/>
        </w:rPr>
        <w:t>Парамоновском</w:t>
      </w:r>
      <w:proofErr w:type="spellEnd"/>
      <w:r w:rsidR="00AC6245" w:rsidRPr="000C7112">
        <w:rPr>
          <w:sz w:val="28"/>
        </w:rPr>
        <w:t xml:space="preserve"> сельском поселении.</w:t>
      </w:r>
      <w:proofErr w:type="gramEnd"/>
    </w:p>
    <w:p w:rsidR="00A35EDF" w:rsidRPr="00A35EDF" w:rsidRDefault="00A35EDF" w:rsidP="00A35EDF">
      <w:pPr>
        <w:ind w:firstLine="709"/>
        <w:jc w:val="both"/>
        <w:rPr>
          <w:sz w:val="28"/>
        </w:rPr>
      </w:pPr>
    </w:p>
    <w:p w:rsidR="000421FF" w:rsidRPr="000C7112" w:rsidRDefault="000421FF" w:rsidP="007568CD">
      <w:pPr>
        <w:ind w:firstLine="709"/>
        <w:jc w:val="center"/>
        <w:rPr>
          <w:sz w:val="28"/>
        </w:rPr>
      </w:pPr>
      <w:r w:rsidRPr="000C7112">
        <w:rPr>
          <w:sz w:val="28"/>
        </w:rPr>
        <w:t xml:space="preserve">2. Описание приоритетов и целей </w:t>
      </w:r>
    </w:p>
    <w:p w:rsidR="000421FF" w:rsidRPr="000C7112" w:rsidRDefault="00F26233" w:rsidP="007568CD">
      <w:pPr>
        <w:ind w:firstLine="709"/>
        <w:jc w:val="center"/>
        <w:rPr>
          <w:sz w:val="28"/>
        </w:rPr>
      </w:pPr>
      <w:r w:rsidRPr="000C7112">
        <w:rPr>
          <w:sz w:val="28"/>
        </w:rPr>
        <w:t>муниципальной</w:t>
      </w:r>
      <w:r w:rsidR="000421FF" w:rsidRPr="000C7112">
        <w:rPr>
          <w:sz w:val="28"/>
        </w:rPr>
        <w:t xml:space="preserve"> политики </w:t>
      </w:r>
      <w:r w:rsidR="000A2EF2">
        <w:rPr>
          <w:sz w:val="28"/>
        </w:rPr>
        <w:t>Парамоновского</w:t>
      </w:r>
      <w:r w:rsidR="00A40FA0" w:rsidRPr="000C7112">
        <w:rPr>
          <w:sz w:val="28"/>
        </w:rPr>
        <w:t xml:space="preserve"> сельского поселения</w:t>
      </w:r>
    </w:p>
    <w:p w:rsidR="000421FF" w:rsidRPr="000C7112" w:rsidRDefault="000421FF" w:rsidP="007568CD">
      <w:pPr>
        <w:ind w:firstLine="709"/>
        <w:jc w:val="center"/>
        <w:rPr>
          <w:sz w:val="28"/>
        </w:rPr>
      </w:pPr>
      <w:r w:rsidRPr="000C7112">
        <w:rPr>
          <w:sz w:val="28"/>
        </w:rPr>
        <w:t xml:space="preserve">в сфере реализации </w:t>
      </w:r>
      <w:r w:rsidR="00F26233" w:rsidRPr="000C7112">
        <w:rPr>
          <w:sz w:val="28"/>
        </w:rPr>
        <w:t>муниципальной</w:t>
      </w:r>
      <w:r w:rsidRPr="000C7112">
        <w:rPr>
          <w:sz w:val="28"/>
        </w:rPr>
        <w:t xml:space="preserve"> программы</w:t>
      </w:r>
    </w:p>
    <w:p w:rsidR="000421FF" w:rsidRPr="000C7112" w:rsidRDefault="000421FF" w:rsidP="007568CD">
      <w:pPr>
        <w:ind w:firstLine="709"/>
        <w:jc w:val="both"/>
        <w:rPr>
          <w:sz w:val="28"/>
        </w:rPr>
      </w:pPr>
    </w:p>
    <w:p w:rsidR="000421FF" w:rsidRDefault="000421FF" w:rsidP="007568CD">
      <w:pPr>
        <w:ind w:firstLine="709"/>
        <w:jc w:val="both"/>
        <w:rPr>
          <w:sz w:val="28"/>
        </w:rPr>
      </w:pPr>
      <w:r w:rsidRPr="000C7112">
        <w:rPr>
          <w:sz w:val="28"/>
        </w:rPr>
        <w:t>Основными приоритетами являются:</w:t>
      </w:r>
    </w:p>
    <w:p w:rsidR="00830A43" w:rsidRPr="00830A43" w:rsidRDefault="00830A43" w:rsidP="00830A43">
      <w:pPr>
        <w:widowControl w:val="0"/>
        <w:ind w:firstLine="709"/>
        <w:jc w:val="both"/>
        <w:rPr>
          <w:color w:val="000000"/>
          <w:sz w:val="28"/>
        </w:rPr>
      </w:pPr>
      <w:r w:rsidRPr="00830A43">
        <w:rPr>
          <w:color w:val="000000"/>
          <w:sz w:val="28"/>
        </w:rPr>
        <w:t xml:space="preserve">повышение уровня защищенности населения </w:t>
      </w:r>
      <w:r w:rsidR="000A2EF2">
        <w:rPr>
          <w:color w:val="000000"/>
          <w:sz w:val="28"/>
        </w:rPr>
        <w:t>Парамоновского</w:t>
      </w:r>
      <w:r>
        <w:rPr>
          <w:color w:val="000000"/>
          <w:sz w:val="28"/>
        </w:rPr>
        <w:t xml:space="preserve"> сельского поселения</w:t>
      </w:r>
      <w:r w:rsidRPr="00830A43">
        <w:rPr>
          <w:color w:val="000000"/>
          <w:sz w:val="28"/>
        </w:rPr>
        <w:t xml:space="preserve"> области от чрезвычайных ситуаций, пожарной безопасности и безопасности людей на водных объектах</w:t>
      </w:r>
    </w:p>
    <w:p w:rsidR="00362012" w:rsidRPr="000C7112" w:rsidRDefault="009C5953" w:rsidP="007568CD">
      <w:pPr>
        <w:jc w:val="both"/>
        <w:rPr>
          <w:sz w:val="28"/>
          <w:szCs w:val="28"/>
        </w:rPr>
      </w:pPr>
      <w:r w:rsidRPr="000C7112">
        <w:rPr>
          <w:sz w:val="28"/>
          <w:szCs w:val="28"/>
        </w:rPr>
        <w:t xml:space="preserve">                    </w:t>
      </w:r>
      <w:r w:rsidR="00362012" w:rsidRPr="000C7112">
        <w:rPr>
          <w:sz w:val="28"/>
          <w:szCs w:val="28"/>
        </w:rPr>
        <w:t>Основными целями являются:</w:t>
      </w:r>
    </w:p>
    <w:p w:rsidR="00830A43" w:rsidRDefault="00830A43" w:rsidP="00830A43">
      <w:pPr>
        <w:jc w:val="both"/>
        <w:rPr>
          <w:sz w:val="28"/>
          <w:szCs w:val="28"/>
        </w:rPr>
      </w:pPr>
      <w:r w:rsidRPr="00830A43">
        <w:rPr>
          <w:sz w:val="28"/>
          <w:szCs w:val="28"/>
        </w:rPr>
        <w:t xml:space="preserve">защита населения и территории от чрезвычайных ситуаций природного и техногенного характера, </w:t>
      </w:r>
    </w:p>
    <w:p w:rsidR="00830A43" w:rsidRDefault="00830A43" w:rsidP="00830A43">
      <w:pPr>
        <w:jc w:val="both"/>
        <w:rPr>
          <w:sz w:val="28"/>
          <w:szCs w:val="28"/>
        </w:rPr>
      </w:pPr>
      <w:r w:rsidRPr="00830A43">
        <w:rPr>
          <w:sz w:val="28"/>
          <w:szCs w:val="28"/>
        </w:rPr>
        <w:lastRenderedPageBreak/>
        <w:t xml:space="preserve">обеспечение первичных мер пожарной безопасности </w:t>
      </w:r>
    </w:p>
    <w:p w:rsidR="00830A43" w:rsidRDefault="00830A43" w:rsidP="00830A43">
      <w:pPr>
        <w:jc w:val="both"/>
        <w:rPr>
          <w:sz w:val="28"/>
          <w:szCs w:val="28"/>
        </w:rPr>
      </w:pPr>
      <w:r w:rsidRPr="00830A43">
        <w:rPr>
          <w:sz w:val="28"/>
          <w:szCs w:val="28"/>
        </w:rPr>
        <w:t>безопасност</w:t>
      </w:r>
      <w:r>
        <w:rPr>
          <w:sz w:val="28"/>
          <w:szCs w:val="28"/>
        </w:rPr>
        <w:t>ь</w:t>
      </w:r>
      <w:r w:rsidRPr="00830A43">
        <w:rPr>
          <w:sz w:val="28"/>
          <w:szCs w:val="28"/>
        </w:rPr>
        <w:t xml:space="preserve"> людей на водных объектах</w:t>
      </w:r>
    </w:p>
    <w:p w:rsidR="00142F66" w:rsidRDefault="00142F66" w:rsidP="007568CD">
      <w:pPr>
        <w:spacing w:line="276" w:lineRule="auto"/>
        <w:jc w:val="center"/>
        <w:rPr>
          <w:sz w:val="28"/>
        </w:rPr>
      </w:pPr>
    </w:p>
    <w:p w:rsidR="000421FF" w:rsidRPr="000C7112" w:rsidRDefault="000421FF" w:rsidP="007568CD">
      <w:pPr>
        <w:spacing w:line="276" w:lineRule="auto"/>
        <w:jc w:val="center"/>
        <w:rPr>
          <w:sz w:val="28"/>
        </w:rPr>
      </w:pPr>
      <w:r w:rsidRPr="000C7112">
        <w:rPr>
          <w:sz w:val="28"/>
        </w:rPr>
        <w:t xml:space="preserve">3. Сведения о взаимосвязи </w:t>
      </w:r>
    </w:p>
    <w:p w:rsidR="000421FF" w:rsidRPr="000C7112" w:rsidRDefault="000421FF" w:rsidP="007568CD">
      <w:pPr>
        <w:spacing w:line="276" w:lineRule="auto"/>
        <w:jc w:val="center"/>
        <w:rPr>
          <w:sz w:val="28"/>
        </w:rPr>
      </w:pPr>
      <w:r w:rsidRPr="000C7112">
        <w:rPr>
          <w:sz w:val="28"/>
        </w:rPr>
        <w:t xml:space="preserve">со стратегическими приоритетами, целями </w:t>
      </w:r>
    </w:p>
    <w:p w:rsidR="000421FF" w:rsidRPr="000C7112" w:rsidRDefault="000421FF" w:rsidP="007568CD">
      <w:pPr>
        <w:spacing w:line="276" w:lineRule="auto"/>
        <w:jc w:val="center"/>
        <w:rPr>
          <w:sz w:val="28"/>
        </w:rPr>
      </w:pPr>
      <w:r w:rsidRPr="000C7112">
        <w:rPr>
          <w:sz w:val="28"/>
        </w:rPr>
        <w:t xml:space="preserve">и показателями государственных программ </w:t>
      </w:r>
      <w:r w:rsidR="005D7082" w:rsidRPr="000C7112">
        <w:rPr>
          <w:sz w:val="28"/>
        </w:rPr>
        <w:t>Ростовской области</w:t>
      </w:r>
    </w:p>
    <w:p w:rsidR="000421FF" w:rsidRPr="000C7112" w:rsidRDefault="000421FF" w:rsidP="007568CD">
      <w:pPr>
        <w:spacing w:line="276" w:lineRule="auto"/>
        <w:jc w:val="center"/>
        <w:rPr>
          <w:sz w:val="28"/>
        </w:rPr>
      </w:pPr>
    </w:p>
    <w:p w:rsidR="0082109F" w:rsidRDefault="0082109F" w:rsidP="0082109F">
      <w:pPr>
        <w:keepNext/>
        <w:keepLines/>
        <w:ind w:firstLine="709"/>
        <w:jc w:val="both"/>
        <w:rPr>
          <w:sz w:val="28"/>
        </w:rPr>
      </w:pPr>
      <w:r>
        <w:rPr>
          <w:sz w:val="28"/>
        </w:rPr>
        <w:t xml:space="preserve">Взаимосвязь с государственной программой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утвержденной постановлением Правительства Российской Федерации от 15.04.2014. № 300, обеспечивается путем формирования государственной программы с учетом параметров государственной программы Российской Федерации. </w:t>
      </w:r>
    </w:p>
    <w:p w:rsidR="000421FF" w:rsidRPr="000C7112" w:rsidRDefault="000421FF" w:rsidP="007568CD">
      <w:pPr>
        <w:spacing w:line="276" w:lineRule="auto"/>
        <w:jc w:val="center"/>
        <w:rPr>
          <w:sz w:val="28"/>
        </w:rPr>
      </w:pPr>
    </w:p>
    <w:p w:rsidR="000421FF" w:rsidRPr="000C7112" w:rsidRDefault="00282EC1" w:rsidP="007568CD">
      <w:pPr>
        <w:keepNext/>
        <w:keepLines/>
        <w:spacing w:line="276" w:lineRule="auto"/>
        <w:jc w:val="center"/>
        <w:rPr>
          <w:sz w:val="28"/>
        </w:rPr>
      </w:pPr>
      <w:r w:rsidRPr="000C7112">
        <w:rPr>
          <w:sz w:val="28"/>
        </w:rPr>
        <w:t>4. Задачи муниципального управления</w:t>
      </w:r>
      <w:r w:rsidR="000421FF" w:rsidRPr="000C7112">
        <w:rPr>
          <w:sz w:val="28"/>
        </w:rPr>
        <w:t xml:space="preserve">, способы </w:t>
      </w:r>
    </w:p>
    <w:p w:rsidR="000421FF" w:rsidRPr="000C7112" w:rsidRDefault="000421FF" w:rsidP="007568CD">
      <w:pPr>
        <w:keepNext/>
        <w:keepLines/>
        <w:spacing w:line="276" w:lineRule="auto"/>
        <w:jc w:val="center"/>
        <w:rPr>
          <w:sz w:val="28"/>
        </w:rPr>
      </w:pPr>
      <w:r w:rsidRPr="000C7112">
        <w:rPr>
          <w:sz w:val="28"/>
        </w:rPr>
        <w:t xml:space="preserve">их эффективного решения в сфере реализации </w:t>
      </w:r>
      <w:r w:rsidR="00282EC1" w:rsidRPr="000C7112">
        <w:rPr>
          <w:sz w:val="28"/>
        </w:rPr>
        <w:t>муниципально</w:t>
      </w:r>
      <w:r w:rsidRPr="000C7112">
        <w:rPr>
          <w:sz w:val="28"/>
        </w:rPr>
        <w:t>й программы</w:t>
      </w:r>
    </w:p>
    <w:p w:rsidR="002027A9" w:rsidRPr="000C7112" w:rsidRDefault="002027A9" w:rsidP="007568CD">
      <w:pPr>
        <w:keepNext/>
        <w:keepLines/>
        <w:spacing w:line="276" w:lineRule="auto"/>
        <w:jc w:val="center"/>
        <w:rPr>
          <w:sz w:val="28"/>
        </w:rPr>
      </w:pPr>
    </w:p>
    <w:p w:rsidR="00B7661A" w:rsidRPr="00E659B2" w:rsidRDefault="00B7661A" w:rsidP="007568CD">
      <w:pPr>
        <w:spacing w:line="216" w:lineRule="auto"/>
        <w:ind w:firstLine="709"/>
        <w:jc w:val="both"/>
        <w:rPr>
          <w:kern w:val="2"/>
          <w:sz w:val="28"/>
          <w:szCs w:val="28"/>
        </w:rPr>
      </w:pPr>
      <w:r w:rsidRPr="00E659B2">
        <w:rPr>
          <w:kern w:val="2"/>
          <w:sz w:val="28"/>
          <w:szCs w:val="28"/>
        </w:rPr>
        <w:t>Основными задачами муниципальной программы являются</w:t>
      </w:r>
      <w:r w:rsidR="00E65028" w:rsidRPr="00E659B2">
        <w:rPr>
          <w:kern w:val="2"/>
          <w:sz w:val="28"/>
          <w:szCs w:val="28"/>
        </w:rPr>
        <w:t>:</w:t>
      </w:r>
      <w:r w:rsidRPr="00E659B2">
        <w:rPr>
          <w:kern w:val="2"/>
          <w:sz w:val="28"/>
          <w:szCs w:val="28"/>
        </w:rPr>
        <w:t xml:space="preserve"> </w:t>
      </w:r>
    </w:p>
    <w:p w:rsidR="00830A43" w:rsidRPr="00830A43" w:rsidRDefault="00830A43" w:rsidP="00830A43">
      <w:pPr>
        <w:spacing w:line="216" w:lineRule="auto"/>
        <w:ind w:firstLine="709"/>
        <w:jc w:val="both"/>
        <w:rPr>
          <w:kern w:val="2"/>
          <w:sz w:val="28"/>
          <w:szCs w:val="28"/>
        </w:rPr>
      </w:pPr>
      <w:r w:rsidRPr="00830A43">
        <w:rPr>
          <w:kern w:val="2"/>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r>
        <w:rPr>
          <w:kern w:val="2"/>
          <w:sz w:val="28"/>
          <w:szCs w:val="28"/>
        </w:rPr>
        <w:t>.</w:t>
      </w:r>
    </w:p>
    <w:p w:rsidR="000421FF" w:rsidRPr="000C7112" w:rsidRDefault="000421FF" w:rsidP="007568CD">
      <w:pPr>
        <w:spacing w:line="216" w:lineRule="auto"/>
        <w:ind w:firstLine="709"/>
        <w:jc w:val="both"/>
        <w:rPr>
          <w:sz w:val="28"/>
        </w:rPr>
      </w:pPr>
      <w:r w:rsidRPr="000C7112">
        <w:rPr>
          <w:sz w:val="28"/>
        </w:rPr>
        <w:t xml:space="preserve">К концу реализации </w:t>
      </w:r>
      <w:r w:rsidR="00282EC1" w:rsidRPr="000C7112">
        <w:rPr>
          <w:sz w:val="28"/>
        </w:rPr>
        <w:t>муниципальной</w:t>
      </w:r>
      <w:r w:rsidRPr="000C7112">
        <w:rPr>
          <w:sz w:val="28"/>
        </w:rPr>
        <w:t xml:space="preserve"> программы ее цели планируются к достижению посредством следующих показателей, отражающих конечный эффект от реализации </w:t>
      </w:r>
      <w:r w:rsidR="00282EC1" w:rsidRPr="000C7112">
        <w:rPr>
          <w:sz w:val="28"/>
        </w:rPr>
        <w:t>муниципальной</w:t>
      </w:r>
      <w:r w:rsidRPr="000C7112">
        <w:rPr>
          <w:sz w:val="28"/>
        </w:rPr>
        <w:t xml:space="preserve"> программы:</w:t>
      </w:r>
    </w:p>
    <w:p w:rsidR="00282EC1" w:rsidRPr="000C7112" w:rsidRDefault="00830A43" w:rsidP="007568CD">
      <w:pPr>
        <w:autoSpaceDE w:val="0"/>
        <w:autoSpaceDN w:val="0"/>
        <w:adjustRightInd w:val="0"/>
        <w:rPr>
          <w:bCs/>
        </w:rPr>
      </w:pPr>
      <w:r>
        <w:rPr>
          <w:color w:val="000000"/>
          <w:sz w:val="28"/>
        </w:rPr>
        <w:t xml:space="preserve">         Снижены риски</w:t>
      </w:r>
      <w:r w:rsidRPr="00830A43">
        <w:rPr>
          <w:color w:val="000000"/>
          <w:sz w:val="28"/>
        </w:rPr>
        <w:t xml:space="preserve"> возникновения пожаров, чрезвычайных ситуаций, несчастных случаев на воде </w:t>
      </w:r>
    </w:p>
    <w:p w:rsidR="00282EC1" w:rsidRPr="000C7112" w:rsidRDefault="00282EC1" w:rsidP="007568CD">
      <w:pPr>
        <w:autoSpaceDE w:val="0"/>
        <w:autoSpaceDN w:val="0"/>
        <w:adjustRightInd w:val="0"/>
        <w:rPr>
          <w:bCs/>
        </w:rPr>
        <w:sectPr w:rsidR="00282EC1" w:rsidRPr="000C7112" w:rsidSect="00914455">
          <w:footerReference w:type="default" r:id="rId10"/>
          <w:pgSz w:w="11906" w:h="16838"/>
          <w:pgMar w:top="851" w:right="709" w:bottom="284" w:left="1134" w:header="720" w:footer="720" w:gutter="0"/>
          <w:cols w:space="720"/>
          <w:docGrid w:linePitch="272"/>
        </w:sectPr>
      </w:pPr>
    </w:p>
    <w:p w:rsidR="00282EC1" w:rsidRPr="000C7112" w:rsidRDefault="00282EC1" w:rsidP="007568CD">
      <w:pPr>
        <w:spacing w:line="228" w:lineRule="auto"/>
        <w:jc w:val="center"/>
        <w:rPr>
          <w:sz w:val="28"/>
        </w:rPr>
      </w:pPr>
      <w:r w:rsidRPr="000C7112">
        <w:rPr>
          <w:sz w:val="28"/>
        </w:rPr>
        <w:lastRenderedPageBreak/>
        <w:t>II. ПАСПОРТ</w:t>
      </w:r>
    </w:p>
    <w:p w:rsidR="00282EC1" w:rsidRPr="000C7112" w:rsidRDefault="00282EC1" w:rsidP="007568CD">
      <w:pPr>
        <w:spacing w:line="228" w:lineRule="auto"/>
        <w:jc w:val="center"/>
        <w:rPr>
          <w:sz w:val="28"/>
        </w:rPr>
      </w:pPr>
      <w:r w:rsidRPr="000C7112">
        <w:rPr>
          <w:sz w:val="28"/>
        </w:rPr>
        <w:t xml:space="preserve">муниципальной программы </w:t>
      </w:r>
      <w:r w:rsidR="000A2EF2">
        <w:rPr>
          <w:sz w:val="28"/>
        </w:rPr>
        <w:t>Парамоновского</w:t>
      </w:r>
      <w:r w:rsidR="00A40FA0" w:rsidRPr="000C7112">
        <w:rPr>
          <w:sz w:val="28"/>
        </w:rPr>
        <w:t xml:space="preserve"> сельского поселения</w:t>
      </w:r>
      <w:r w:rsidR="00FE4D69" w:rsidRPr="000C7112">
        <w:rPr>
          <w:sz w:val="28"/>
        </w:rPr>
        <w:t xml:space="preserve"> </w:t>
      </w:r>
      <w:r w:rsidRPr="000C7112">
        <w:rPr>
          <w:sz w:val="28"/>
        </w:rPr>
        <w:t>«</w:t>
      </w:r>
      <w:r w:rsidR="00487050">
        <w:rPr>
          <w:sz w:val="28"/>
        </w:rPr>
        <w:t>Защита населения и территорий от чрезвычайных ситуаций, обеспечение  пожарной безопасности и безопасности людей на водных объектах»</w:t>
      </w:r>
      <w:r w:rsidRPr="000C7112">
        <w:rPr>
          <w:sz w:val="28"/>
        </w:rPr>
        <w:t>»</w:t>
      </w:r>
    </w:p>
    <w:p w:rsidR="00282EC1" w:rsidRPr="000C7112" w:rsidRDefault="00282EC1" w:rsidP="007568CD">
      <w:pPr>
        <w:spacing w:line="228" w:lineRule="auto"/>
        <w:jc w:val="center"/>
        <w:rPr>
          <w:sz w:val="10"/>
        </w:rPr>
      </w:pPr>
    </w:p>
    <w:p w:rsidR="00282EC1" w:rsidRPr="000C7112" w:rsidRDefault="00282EC1" w:rsidP="007568CD">
      <w:pPr>
        <w:spacing w:line="228" w:lineRule="auto"/>
        <w:jc w:val="center"/>
        <w:rPr>
          <w:sz w:val="28"/>
        </w:rPr>
      </w:pPr>
      <w:r w:rsidRPr="000C7112">
        <w:rPr>
          <w:sz w:val="28"/>
        </w:rPr>
        <w:t>1. Основные положения</w:t>
      </w:r>
    </w:p>
    <w:p w:rsidR="00282EC1" w:rsidRPr="000C7112" w:rsidRDefault="00282EC1" w:rsidP="007568CD">
      <w:pPr>
        <w:spacing w:line="228" w:lineRule="auto"/>
        <w:jc w:val="center"/>
        <w:rPr>
          <w:sz w:val="10"/>
        </w:rP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7"/>
        <w:gridCol w:w="4621"/>
        <w:gridCol w:w="274"/>
        <w:gridCol w:w="9644"/>
      </w:tblGrid>
      <w:tr w:rsidR="00282EC1" w:rsidRPr="000C7112" w:rsidTr="007D3F28">
        <w:trPr>
          <w:trHeight w:val="343"/>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1.1.</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pacing w:val="-12"/>
                <w:sz w:val="28"/>
              </w:rPr>
            </w:pPr>
            <w:r w:rsidRPr="000C7112">
              <w:rPr>
                <w:spacing w:val="-12"/>
                <w:sz w:val="28"/>
              </w:rPr>
              <w:t xml:space="preserve">Куратор </w:t>
            </w:r>
            <w:r w:rsidRPr="000C7112">
              <w:rPr>
                <w:sz w:val="28"/>
              </w:rPr>
              <w:t>муниципальной</w:t>
            </w:r>
            <w:r w:rsidRPr="000C7112">
              <w:rPr>
                <w:spacing w:val="-12"/>
                <w:sz w:val="28"/>
              </w:rPr>
              <w:t xml:space="preserve"> программы </w:t>
            </w:r>
            <w:r w:rsidR="000A2EF2">
              <w:rPr>
                <w:spacing w:val="-12"/>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FE4D69" w:rsidP="000A2EF2">
            <w:pPr>
              <w:spacing w:line="228" w:lineRule="auto"/>
              <w:jc w:val="both"/>
              <w:rPr>
                <w:sz w:val="28"/>
              </w:rPr>
            </w:pPr>
            <w:r w:rsidRPr="000C7112">
              <w:rPr>
                <w:sz w:val="28"/>
              </w:rPr>
              <w:t xml:space="preserve">Глава Администрации </w:t>
            </w:r>
            <w:r w:rsidR="000A2EF2">
              <w:rPr>
                <w:sz w:val="28"/>
              </w:rPr>
              <w:t>Парамоновского</w:t>
            </w:r>
            <w:r w:rsidRPr="000C7112">
              <w:rPr>
                <w:sz w:val="28"/>
              </w:rPr>
              <w:t xml:space="preserve"> сельского поселения </w:t>
            </w:r>
            <w:r w:rsidR="000A2EF2">
              <w:rPr>
                <w:sz w:val="28"/>
              </w:rPr>
              <w:t>Павлов Александр Владимирович</w:t>
            </w:r>
          </w:p>
        </w:tc>
      </w:tr>
      <w:tr w:rsidR="00282EC1" w:rsidRPr="000C7112" w:rsidTr="007D3F28">
        <w:trPr>
          <w:trHeight w:val="477"/>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1.2.</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z w:val="28"/>
              </w:rPr>
            </w:pPr>
            <w:r w:rsidRPr="000C7112">
              <w:rPr>
                <w:sz w:val="28"/>
              </w:rPr>
              <w:t xml:space="preserve">Ответственный исполнитель муниципальной программы </w:t>
            </w:r>
            <w:r w:rsidR="000A2EF2">
              <w:rPr>
                <w:spacing w:val="-12"/>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jc w:val="both"/>
              <w:rPr>
                <w:sz w:val="28"/>
              </w:rPr>
            </w:pPr>
            <w:r w:rsidRPr="000C7112">
              <w:rPr>
                <w:sz w:val="28"/>
              </w:rPr>
              <w:t xml:space="preserve">Администрация </w:t>
            </w:r>
            <w:r w:rsidR="000A2EF2">
              <w:rPr>
                <w:sz w:val="28"/>
              </w:rPr>
              <w:t>Парамоновского</w:t>
            </w:r>
            <w:r w:rsidR="00FC4BC2" w:rsidRPr="000C7112">
              <w:rPr>
                <w:sz w:val="28"/>
              </w:rPr>
              <w:t xml:space="preserve"> сельского поселения</w:t>
            </w:r>
          </w:p>
        </w:tc>
      </w:tr>
      <w:tr w:rsidR="00282EC1" w:rsidRPr="000C7112" w:rsidTr="007D3F28">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1.3.</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7D3F28" w:rsidP="007568CD">
            <w:pPr>
              <w:spacing w:line="228" w:lineRule="auto"/>
              <w:rPr>
                <w:sz w:val="28"/>
              </w:rPr>
            </w:pPr>
            <w:r w:rsidRPr="000C7112">
              <w:rPr>
                <w:sz w:val="28"/>
              </w:rPr>
              <w:t>Период</w:t>
            </w:r>
            <w:r w:rsidR="00282EC1" w:rsidRPr="000C7112">
              <w:rPr>
                <w:sz w:val="28"/>
              </w:rPr>
              <w:t xml:space="preserve"> реализации муниципальной программы </w:t>
            </w:r>
            <w:r w:rsidR="000A2EF2">
              <w:rPr>
                <w:spacing w:val="-12"/>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jc w:val="both"/>
              <w:rPr>
                <w:sz w:val="28"/>
              </w:rPr>
            </w:pPr>
            <w:r w:rsidRPr="000C7112">
              <w:rPr>
                <w:sz w:val="28"/>
              </w:rPr>
              <w:t>этап I: 2019 – 2024 годы;</w:t>
            </w:r>
          </w:p>
          <w:p w:rsidR="00282EC1" w:rsidRPr="000C7112" w:rsidRDefault="00282EC1" w:rsidP="007568CD">
            <w:pPr>
              <w:spacing w:line="228" w:lineRule="auto"/>
              <w:jc w:val="both"/>
              <w:rPr>
                <w:sz w:val="28"/>
              </w:rPr>
            </w:pPr>
            <w:r w:rsidRPr="000C7112">
              <w:rPr>
                <w:sz w:val="28"/>
              </w:rPr>
              <w:t>этап II: 2025 – 2030 годы</w:t>
            </w:r>
          </w:p>
        </w:tc>
      </w:tr>
      <w:tr w:rsidR="00282EC1" w:rsidRPr="000C7112" w:rsidTr="007D3F28">
        <w:trPr>
          <w:trHeight w:val="188"/>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1.4.</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z w:val="28"/>
              </w:rPr>
            </w:pPr>
            <w:r w:rsidRPr="000C7112">
              <w:rPr>
                <w:sz w:val="28"/>
              </w:rPr>
              <w:t xml:space="preserve">Цели муниципальной программы </w:t>
            </w:r>
            <w:r w:rsidR="000A2EF2">
              <w:rPr>
                <w:spacing w:val="-12"/>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Default="00DB200C" w:rsidP="007568CD">
            <w:pPr>
              <w:spacing w:line="228" w:lineRule="auto"/>
              <w:jc w:val="both"/>
              <w:rPr>
                <w:sz w:val="28"/>
              </w:rPr>
            </w:pPr>
            <w:r>
              <w:rPr>
                <w:sz w:val="28"/>
              </w:rPr>
              <w:t>О</w:t>
            </w:r>
            <w:r w:rsidRPr="00DB200C">
              <w:rPr>
                <w:sz w:val="28"/>
              </w:rPr>
              <w:t>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94551E" w:rsidRPr="000C7112" w:rsidRDefault="0094551E" w:rsidP="007568CD">
            <w:pPr>
              <w:spacing w:line="228" w:lineRule="auto"/>
              <w:jc w:val="both"/>
              <w:rPr>
                <w:sz w:val="28"/>
              </w:rPr>
            </w:pPr>
          </w:p>
        </w:tc>
      </w:tr>
      <w:tr w:rsidR="00282EC1" w:rsidRPr="000C7112" w:rsidTr="007D3F28">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1.5.</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7D3F28" w:rsidP="007568CD">
            <w:pPr>
              <w:spacing w:line="228" w:lineRule="auto"/>
              <w:rPr>
                <w:sz w:val="28"/>
              </w:rPr>
            </w:pPr>
            <w:r w:rsidRPr="000C7112">
              <w:rPr>
                <w:sz w:val="28"/>
              </w:rPr>
              <w:t>Объем</w:t>
            </w:r>
            <w:r w:rsidR="00282EC1" w:rsidRPr="000C7112">
              <w:rPr>
                <w:sz w:val="28"/>
              </w:rPr>
              <w:t xml:space="preserve"> финансового обеспечения </w:t>
            </w:r>
            <w:r w:rsidRPr="000C7112">
              <w:rPr>
                <w:sz w:val="28"/>
              </w:rPr>
              <w:t>за весь период реализации</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4C1D83" w:rsidRDefault="0006470A" w:rsidP="007568CD">
            <w:pPr>
              <w:spacing w:line="228" w:lineRule="auto"/>
              <w:jc w:val="both"/>
              <w:rPr>
                <w:sz w:val="28"/>
              </w:rPr>
            </w:pPr>
            <w:r>
              <w:rPr>
                <w:sz w:val="28"/>
              </w:rPr>
              <w:t>7 486</w:t>
            </w:r>
            <w:r w:rsidR="004C1D83" w:rsidRPr="004C1D83">
              <w:rPr>
                <w:sz w:val="28"/>
              </w:rPr>
              <w:t>,</w:t>
            </w:r>
            <w:r>
              <w:rPr>
                <w:sz w:val="28"/>
              </w:rPr>
              <w:t>8</w:t>
            </w:r>
            <w:r w:rsidR="00282EC1" w:rsidRPr="004C1D83">
              <w:rPr>
                <w:sz w:val="28"/>
              </w:rPr>
              <w:t xml:space="preserve"> тыс. рублей:</w:t>
            </w:r>
          </w:p>
          <w:p w:rsidR="00282EC1" w:rsidRPr="004C1D83" w:rsidRDefault="00282EC1" w:rsidP="007568CD">
            <w:pPr>
              <w:spacing w:line="228" w:lineRule="auto"/>
              <w:jc w:val="both"/>
              <w:rPr>
                <w:sz w:val="28"/>
              </w:rPr>
            </w:pPr>
            <w:r w:rsidRPr="004C1D83">
              <w:rPr>
                <w:sz w:val="28"/>
              </w:rPr>
              <w:t xml:space="preserve">этап I: </w:t>
            </w:r>
            <w:r w:rsidR="00665947" w:rsidRPr="004C1D83">
              <w:rPr>
                <w:sz w:val="28"/>
              </w:rPr>
              <w:t xml:space="preserve"> </w:t>
            </w:r>
            <w:r w:rsidR="002C5754">
              <w:rPr>
                <w:sz w:val="28"/>
              </w:rPr>
              <w:t>1158,4</w:t>
            </w:r>
            <w:r w:rsidR="00665947" w:rsidRPr="004C1D83">
              <w:rPr>
                <w:sz w:val="28"/>
              </w:rPr>
              <w:t xml:space="preserve"> </w:t>
            </w:r>
            <w:r w:rsidRPr="004C1D83">
              <w:rPr>
                <w:sz w:val="28"/>
              </w:rPr>
              <w:t>тыс. рублей;</w:t>
            </w:r>
          </w:p>
          <w:p w:rsidR="00282EC1" w:rsidRPr="000C7112" w:rsidRDefault="00282EC1" w:rsidP="00B35CBA">
            <w:pPr>
              <w:spacing w:line="228" w:lineRule="auto"/>
              <w:jc w:val="both"/>
              <w:rPr>
                <w:sz w:val="28"/>
              </w:rPr>
            </w:pPr>
            <w:r w:rsidRPr="004C1D83">
              <w:rPr>
                <w:sz w:val="28"/>
              </w:rPr>
              <w:t xml:space="preserve">этап II: </w:t>
            </w:r>
            <w:r w:rsidR="00B35CBA">
              <w:rPr>
                <w:sz w:val="28"/>
              </w:rPr>
              <w:t>6328,4</w:t>
            </w:r>
            <w:r w:rsidRPr="004C1D83">
              <w:rPr>
                <w:sz w:val="28"/>
              </w:rPr>
              <w:t xml:space="preserve"> тыс. рублей</w:t>
            </w:r>
          </w:p>
        </w:tc>
      </w:tr>
      <w:tr w:rsidR="00282EC1" w:rsidRPr="000C7112" w:rsidTr="007D3F28">
        <w:trPr>
          <w:trHeight w:val="68"/>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1.6.</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z w:val="28"/>
              </w:rPr>
            </w:pPr>
            <w:r w:rsidRPr="000C7112">
              <w:rPr>
                <w:sz w:val="28"/>
              </w:rPr>
              <w:t>Связь с государственными программами Ростовской области</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jc w:val="both"/>
              <w:rPr>
                <w:sz w:val="28"/>
              </w:rPr>
            </w:pPr>
            <w:r w:rsidRPr="000C7112">
              <w:rPr>
                <w:sz w:val="28"/>
              </w:rPr>
              <w:t xml:space="preserve">государственная программа </w:t>
            </w:r>
            <w:r w:rsidR="00366F53" w:rsidRPr="000C7112">
              <w:rPr>
                <w:sz w:val="28"/>
              </w:rPr>
              <w:t xml:space="preserve">Ростовской области </w:t>
            </w:r>
            <w:r w:rsidR="00DB200C">
              <w:rPr>
                <w:sz w:val="28"/>
              </w:rPr>
              <w:t xml:space="preserve">«Защита населения </w:t>
            </w:r>
            <w:r w:rsidR="00DB200C" w:rsidRPr="00830A43">
              <w:rPr>
                <w:sz w:val="28"/>
              </w:rPr>
              <w:t>и территории от чрезвычайных ситуаций, обеспечение пожарной безопасности и безопасности людей на водных объектах»</w:t>
            </w:r>
            <w:r w:rsidR="00DB200C" w:rsidRPr="000C7112">
              <w:rPr>
                <w:sz w:val="28"/>
              </w:rPr>
              <w:t xml:space="preserve">, утвержденной постановлением Правительства Ростовской области от </w:t>
            </w:r>
            <w:r w:rsidR="00DB200C">
              <w:rPr>
                <w:sz w:val="28"/>
              </w:rPr>
              <w:t>17.10.2018</w:t>
            </w:r>
            <w:r w:rsidR="00DB200C" w:rsidRPr="000C7112">
              <w:rPr>
                <w:sz w:val="28"/>
              </w:rPr>
              <w:t xml:space="preserve"> № </w:t>
            </w:r>
            <w:r w:rsidR="00DB200C">
              <w:rPr>
                <w:sz w:val="28"/>
              </w:rPr>
              <w:t>647</w:t>
            </w:r>
          </w:p>
        </w:tc>
      </w:tr>
    </w:tbl>
    <w:p w:rsidR="00282EC1" w:rsidRPr="000C7112" w:rsidRDefault="00282EC1" w:rsidP="007568CD">
      <w:pPr>
        <w:spacing w:line="216" w:lineRule="auto"/>
        <w:jc w:val="center"/>
        <w:rPr>
          <w:sz w:val="28"/>
        </w:rPr>
      </w:pPr>
    </w:p>
    <w:p w:rsidR="00282EC1" w:rsidRPr="000C7112" w:rsidRDefault="00282EC1" w:rsidP="007568CD">
      <w:pPr>
        <w:rPr>
          <w:sz w:val="28"/>
        </w:rPr>
      </w:pPr>
      <w:r w:rsidRPr="000C7112">
        <w:rPr>
          <w:sz w:val="28"/>
        </w:rPr>
        <w:br w:type="page"/>
      </w:r>
    </w:p>
    <w:p w:rsidR="00282EC1" w:rsidRPr="000C7112" w:rsidRDefault="00282EC1" w:rsidP="007568CD">
      <w:pPr>
        <w:spacing w:line="216" w:lineRule="auto"/>
        <w:jc w:val="center"/>
        <w:rPr>
          <w:sz w:val="28"/>
        </w:rPr>
      </w:pPr>
      <w:r w:rsidRPr="000C7112">
        <w:rPr>
          <w:sz w:val="28"/>
        </w:rPr>
        <w:lastRenderedPageBreak/>
        <w:t xml:space="preserve">2. Показатели </w:t>
      </w:r>
      <w:r w:rsidR="00366F53" w:rsidRPr="000C7112">
        <w:rPr>
          <w:sz w:val="28"/>
        </w:rPr>
        <w:t>муниципальной</w:t>
      </w:r>
      <w:r w:rsidRPr="000C7112">
        <w:rPr>
          <w:sz w:val="28"/>
        </w:rPr>
        <w:t xml:space="preserve"> программы </w:t>
      </w:r>
    </w:p>
    <w:p w:rsidR="00282EC1" w:rsidRPr="000C7112" w:rsidRDefault="00282EC1" w:rsidP="007568CD">
      <w:pPr>
        <w:spacing w:line="216" w:lineRule="auto"/>
        <w:jc w:val="center"/>
        <w:rPr>
          <w:sz w:val="10"/>
        </w:rPr>
      </w:pPr>
    </w:p>
    <w:tbl>
      <w:tblPr>
        <w:tblW w:w="15445" w:type="dxa"/>
        <w:tblLayout w:type="fixed"/>
        <w:tblCellMar>
          <w:left w:w="57" w:type="dxa"/>
          <w:right w:w="57" w:type="dxa"/>
        </w:tblCellMar>
        <w:tblLook w:val="04A0"/>
      </w:tblPr>
      <w:tblGrid>
        <w:gridCol w:w="611"/>
        <w:gridCol w:w="1225"/>
        <w:gridCol w:w="708"/>
        <w:gridCol w:w="850"/>
        <w:gridCol w:w="851"/>
        <w:gridCol w:w="850"/>
        <w:gridCol w:w="851"/>
        <w:gridCol w:w="689"/>
        <w:gridCol w:w="873"/>
        <w:gridCol w:w="851"/>
        <w:gridCol w:w="850"/>
        <w:gridCol w:w="851"/>
        <w:gridCol w:w="6"/>
        <w:gridCol w:w="2625"/>
        <w:gridCol w:w="2126"/>
        <w:gridCol w:w="628"/>
      </w:tblGrid>
      <w:tr w:rsidR="00FC6119" w:rsidRPr="000C7112" w:rsidTr="00E4209E">
        <w:trPr>
          <w:trHeight w:val="1730"/>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w:t>
            </w:r>
            <w:r w:rsidRPr="000C7112">
              <w:rPr>
                <w:sz w:val="24"/>
              </w:rPr>
              <w:br/>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12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Наименование</w:t>
            </w:r>
          </w:p>
          <w:p w:rsidR="00FC6119" w:rsidRPr="000C7112" w:rsidRDefault="00FC6119" w:rsidP="007568CD">
            <w:pPr>
              <w:widowControl w:val="0"/>
              <w:jc w:val="center"/>
              <w:rPr>
                <w:sz w:val="24"/>
              </w:rPr>
            </w:pPr>
            <w:r w:rsidRPr="000C7112">
              <w:rPr>
                <w:sz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Уровень </w:t>
            </w:r>
          </w:p>
          <w:p w:rsidR="00FC6119" w:rsidRPr="000C7112" w:rsidRDefault="00FC6119" w:rsidP="007568CD">
            <w:pPr>
              <w:widowControl w:val="0"/>
              <w:jc w:val="center"/>
              <w:rPr>
                <w:sz w:val="24"/>
              </w:rPr>
            </w:pPr>
            <w:r w:rsidRPr="000C7112">
              <w:rPr>
                <w:sz w:val="24"/>
              </w:rPr>
              <w:t>показа-</w:t>
            </w:r>
          </w:p>
          <w:p w:rsidR="00FC6119" w:rsidRPr="000C7112" w:rsidRDefault="00FC6119" w:rsidP="007568CD">
            <w:pPr>
              <w:widowControl w:val="0"/>
              <w:jc w:val="center"/>
              <w:rPr>
                <w:sz w:val="24"/>
              </w:rPr>
            </w:pPr>
            <w:r w:rsidRPr="000C7112">
              <w:rPr>
                <w:sz w:val="24"/>
              </w:rPr>
              <w:t>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Признак возра</w:t>
            </w:r>
            <w:r w:rsidRPr="000C7112">
              <w:rPr>
                <w:spacing w:val="-20"/>
                <w:sz w:val="24"/>
              </w:rPr>
              <w:t>с</w:t>
            </w:r>
            <w:r w:rsidRPr="000C7112">
              <w:rPr>
                <w:sz w:val="24"/>
              </w:rPr>
              <w:t>та</w:t>
            </w:r>
            <w:r w:rsidRPr="000C7112">
              <w:rPr>
                <w:spacing w:val="-20"/>
                <w:sz w:val="24"/>
              </w:rPr>
              <w:t>н</w:t>
            </w:r>
            <w:r w:rsidRPr="000C7112">
              <w:rPr>
                <w:sz w:val="24"/>
              </w:rPr>
              <w:t>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proofErr w:type="gramStart"/>
            <w:r w:rsidRPr="000C7112">
              <w:rPr>
                <w:sz w:val="24"/>
              </w:rPr>
              <w:t>Единица измерения (по ОКЕИ</w:t>
            </w:r>
            <w:proofErr w:type="gramEnd"/>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Вид показателя</w:t>
            </w:r>
          </w:p>
          <w:p w:rsidR="00FC6119" w:rsidRPr="000C7112" w:rsidRDefault="00FC6119" w:rsidP="007568CD">
            <w:pPr>
              <w:widowControl w:val="0"/>
              <w:jc w:val="center"/>
              <w:rPr>
                <w:sz w:val="24"/>
              </w:rPr>
            </w:pPr>
          </w:p>
        </w:tc>
        <w:tc>
          <w:tcPr>
            <w:tcW w:w="15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Базовое значение показателя </w:t>
            </w:r>
          </w:p>
        </w:tc>
        <w:tc>
          <w:tcPr>
            <w:tcW w:w="3431"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Значения показателя </w:t>
            </w:r>
          </w:p>
        </w:tc>
        <w:tc>
          <w:tcPr>
            <w:tcW w:w="2625" w:type="dxa"/>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Документ </w:t>
            </w:r>
          </w:p>
        </w:tc>
        <w:tc>
          <w:tcPr>
            <w:tcW w:w="2126"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proofErr w:type="gramStart"/>
            <w:r w:rsidRPr="000C7112">
              <w:rPr>
                <w:sz w:val="24"/>
              </w:rPr>
              <w:t>Ответственный</w:t>
            </w:r>
            <w:proofErr w:type="gramEnd"/>
            <w:r w:rsidRPr="000C7112">
              <w:rPr>
                <w:sz w:val="24"/>
              </w:rPr>
              <w:t xml:space="preserve"> за достижение показателя (ФИО, должность) </w:t>
            </w:r>
          </w:p>
        </w:tc>
        <w:tc>
          <w:tcPr>
            <w:tcW w:w="628" w:type="dxa"/>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Информационная система</w:t>
            </w:r>
          </w:p>
        </w:tc>
      </w:tr>
      <w:tr w:rsidR="00FC6119" w:rsidRPr="000C7112" w:rsidTr="00E4209E">
        <w:tc>
          <w:tcPr>
            <w:tcW w:w="6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12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значение</w:t>
            </w:r>
          </w:p>
        </w:tc>
        <w:tc>
          <w:tcPr>
            <w:tcW w:w="689" w:type="dxa"/>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год</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jc w:val="center"/>
              <w:rPr>
                <w:sz w:val="24"/>
              </w:rPr>
            </w:pPr>
            <w:r w:rsidRPr="000C7112">
              <w:rPr>
                <w:sz w:val="24"/>
              </w:rPr>
              <w:t>2030 год (</w:t>
            </w:r>
            <w:proofErr w:type="spellStart"/>
            <w:r w:rsidRPr="000C7112">
              <w:rPr>
                <w:sz w:val="24"/>
              </w:rPr>
              <w:t>спра-вочно</w:t>
            </w:r>
            <w:proofErr w:type="spellEnd"/>
            <w:r w:rsidRPr="000C7112">
              <w:rPr>
                <w:sz w:val="24"/>
              </w:rPr>
              <w:t>)</w:t>
            </w:r>
          </w:p>
        </w:tc>
        <w:tc>
          <w:tcPr>
            <w:tcW w:w="2631"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2126"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628" w:type="dxa"/>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r>
    </w:tbl>
    <w:p w:rsidR="00282EC1" w:rsidRPr="000C7112" w:rsidRDefault="00282EC1" w:rsidP="007568CD">
      <w:pPr>
        <w:rPr>
          <w:sz w:val="2"/>
        </w:rPr>
      </w:pPr>
    </w:p>
    <w:tbl>
      <w:tblPr>
        <w:tblW w:w="15481" w:type="dxa"/>
        <w:tblInd w:w="-3" w:type="dxa"/>
        <w:tblLayout w:type="fixed"/>
        <w:tblCellMar>
          <w:left w:w="57" w:type="dxa"/>
          <w:right w:w="57" w:type="dxa"/>
        </w:tblCellMar>
        <w:tblLook w:val="04A0"/>
      </w:tblPr>
      <w:tblGrid>
        <w:gridCol w:w="611"/>
        <w:gridCol w:w="1227"/>
        <w:gridCol w:w="709"/>
        <w:gridCol w:w="850"/>
        <w:gridCol w:w="851"/>
        <w:gridCol w:w="850"/>
        <w:gridCol w:w="851"/>
        <w:gridCol w:w="684"/>
        <w:gridCol w:w="875"/>
        <w:gridCol w:w="851"/>
        <w:gridCol w:w="850"/>
        <w:gridCol w:w="850"/>
        <w:gridCol w:w="2635"/>
        <w:gridCol w:w="2126"/>
        <w:gridCol w:w="626"/>
        <w:gridCol w:w="35"/>
      </w:tblGrid>
      <w:tr w:rsidR="00282EC1" w:rsidRPr="000C7112" w:rsidTr="00E4209E">
        <w:trPr>
          <w:gridAfter w:val="1"/>
          <w:wAfter w:w="35" w:type="dxa"/>
          <w:tblHeader/>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7</w:t>
            </w:r>
          </w:p>
        </w:tc>
        <w:tc>
          <w:tcPr>
            <w:tcW w:w="6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8</w:t>
            </w:r>
          </w:p>
        </w:tc>
        <w:tc>
          <w:tcPr>
            <w:tcW w:w="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12</w:t>
            </w:r>
          </w:p>
        </w:tc>
        <w:tc>
          <w:tcPr>
            <w:tcW w:w="26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13</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14</w:t>
            </w:r>
          </w:p>
        </w:tc>
        <w:tc>
          <w:tcPr>
            <w:tcW w:w="6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15</w:t>
            </w:r>
          </w:p>
        </w:tc>
      </w:tr>
      <w:tr w:rsidR="00282EC1" w:rsidRPr="000C7112" w:rsidTr="00EA05DF">
        <w:tc>
          <w:tcPr>
            <w:tcW w:w="15481"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6D5351" w:rsidRDefault="00350184" w:rsidP="008B3337">
            <w:pPr>
              <w:ind w:firstLine="709"/>
              <w:jc w:val="center"/>
              <w:rPr>
                <w:sz w:val="28"/>
              </w:rPr>
            </w:pPr>
            <w:r w:rsidRPr="00A703CF">
              <w:rPr>
                <w:sz w:val="24"/>
                <w:szCs w:val="24"/>
              </w:rPr>
              <w:t>1. Цель муниципальной программы «Минимизация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E42D59" w:rsidRPr="000C7112" w:rsidTr="00E4209E">
        <w:trPr>
          <w:gridAfter w:val="1"/>
          <w:wAfter w:w="35" w:type="dxa"/>
          <w:trHeight w:val="1850"/>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1.1.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979D9" w:rsidRPr="001979D9" w:rsidRDefault="001979D9" w:rsidP="001979D9">
            <w:pPr>
              <w:widowControl w:val="0"/>
              <w:spacing w:line="228" w:lineRule="auto"/>
              <w:rPr>
                <w:color w:val="000000"/>
                <w:sz w:val="24"/>
              </w:rPr>
            </w:pPr>
            <w:r w:rsidRPr="001979D9">
              <w:rPr>
                <w:color w:val="000000"/>
                <w:sz w:val="24"/>
              </w:rPr>
              <w:t xml:space="preserve">Количество пострадавших </w:t>
            </w:r>
          </w:p>
          <w:p w:rsidR="00E42D59" w:rsidRPr="000C7112" w:rsidRDefault="001979D9" w:rsidP="001979D9">
            <w:pPr>
              <w:widowControl w:val="0"/>
              <w:jc w:val="both"/>
              <w:rPr>
                <w:sz w:val="24"/>
              </w:rPr>
            </w:pPr>
            <w:r w:rsidRPr="001979D9">
              <w:rPr>
                <w:color w:val="000000"/>
                <w:sz w:val="24"/>
              </w:rPr>
              <w:t xml:space="preserve">в чрезвычайных </w:t>
            </w:r>
            <w:proofErr w:type="gramStart"/>
            <w:r w:rsidRPr="001979D9">
              <w:rPr>
                <w:color w:val="000000"/>
                <w:sz w:val="24"/>
              </w:rPr>
              <w:t>ситуациях</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1979D9" w:rsidP="001979D9">
            <w:pPr>
              <w:widowControl w:val="0"/>
              <w:jc w:val="center"/>
              <w:rPr>
                <w:sz w:val="24"/>
              </w:rPr>
            </w:pPr>
            <w:r>
              <w:rPr>
                <w:sz w:val="24"/>
              </w:rPr>
              <w:t>убывание</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1979D9" w:rsidP="001979D9">
            <w:pPr>
              <w:widowControl w:val="0"/>
              <w:jc w:val="center"/>
              <w:rPr>
                <w:sz w:val="24"/>
              </w:rPr>
            </w:pPr>
            <w:r>
              <w:rPr>
                <w:sz w:val="24"/>
              </w:rPr>
              <w:t>человек</w:t>
            </w:r>
            <w:r w:rsidR="00E42D59" w:rsidRPr="000C7112">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proofErr w:type="spellStart"/>
            <w:proofErr w:type="gramStart"/>
            <w:r w:rsidRPr="000C7112">
              <w:rPr>
                <w:sz w:val="24"/>
              </w:rPr>
              <w:t>статисти-ческий</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0C7112" w:rsidRDefault="008B3337" w:rsidP="007568CD">
            <w:pPr>
              <w:widowControl w:val="0"/>
              <w:jc w:val="center"/>
              <w:rPr>
                <w:sz w:val="22"/>
                <w:szCs w:val="22"/>
              </w:rPr>
            </w:pPr>
            <w:r>
              <w:rPr>
                <w:sz w:val="22"/>
                <w:szCs w:val="22"/>
              </w:rPr>
              <w:t>7</w:t>
            </w:r>
          </w:p>
        </w:tc>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2023 год</w:t>
            </w:r>
          </w:p>
        </w:tc>
        <w:tc>
          <w:tcPr>
            <w:tcW w:w="875"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8B3337" w:rsidP="00A04247">
            <w:pPr>
              <w:widowControl w:val="0"/>
              <w:jc w:val="center"/>
              <w:rPr>
                <w:sz w:val="22"/>
                <w:szCs w:val="22"/>
              </w:rPr>
            </w:pPr>
            <w:r>
              <w:rPr>
                <w:sz w:val="22"/>
                <w:szCs w:val="22"/>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8B3337" w:rsidP="001979D9">
            <w:pPr>
              <w:widowControl w:val="0"/>
              <w:jc w:val="center"/>
              <w:rPr>
                <w:sz w:val="22"/>
                <w:szCs w:val="22"/>
              </w:rPr>
            </w:pPr>
            <w:r>
              <w:rPr>
                <w:sz w:val="22"/>
                <w:szCs w:val="22"/>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8B3337" w:rsidP="001979D9">
            <w:pPr>
              <w:widowControl w:val="0"/>
              <w:jc w:val="center"/>
              <w:rPr>
                <w:sz w:val="22"/>
                <w:szCs w:val="22"/>
              </w:rPr>
            </w:pPr>
            <w:r>
              <w:rPr>
                <w:sz w:val="22"/>
                <w:szCs w:val="22"/>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8B3337" w:rsidP="001979D9">
            <w:pPr>
              <w:widowControl w:val="0"/>
              <w:spacing w:line="252" w:lineRule="auto"/>
            </w:pPr>
            <w: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FC6119" w:rsidRPr="000C7112" w:rsidRDefault="00747BB4" w:rsidP="00747BB4">
            <w:pPr>
              <w:widowControl w:val="0"/>
              <w:spacing w:line="252" w:lineRule="auto"/>
              <w:rPr>
                <w:color w:val="000000"/>
              </w:rPr>
            </w:pPr>
            <w:r w:rsidRPr="002C6C49">
              <w:rPr>
                <w:sz w:val="24"/>
                <w:szCs w:val="24"/>
              </w:rPr>
              <w:t xml:space="preserve">Стратегия социально-экономического развития </w:t>
            </w:r>
            <w:r>
              <w:rPr>
                <w:sz w:val="24"/>
                <w:szCs w:val="24"/>
              </w:rPr>
              <w:t xml:space="preserve">Парамоновского </w:t>
            </w:r>
            <w:r w:rsidRPr="002C6C49">
              <w:rPr>
                <w:sz w:val="24"/>
                <w:szCs w:val="24"/>
              </w:rPr>
              <w:t>сельского поселения до 2030 года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Default="00E4209E" w:rsidP="007568CD">
            <w:pPr>
              <w:widowControl w:val="0"/>
              <w:jc w:val="both"/>
              <w:rPr>
                <w:sz w:val="28"/>
              </w:rPr>
            </w:pPr>
            <w:r>
              <w:rPr>
                <w:sz w:val="28"/>
              </w:rPr>
              <w:t>Павлов Александр Владимирович</w:t>
            </w:r>
          </w:p>
          <w:p w:rsidR="00E4209E" w:rsidRPr="00F942E0" w:rsidRDefault="00E4209E" w:rsidP="007568CD">
            <w:pPr>
              <w:widowControl w:val="0"/>
              <w:jc w:val="both"/>
              <w:rPr>
                <w:sz w:val="24"/>
                <w:szCs w:val="24"/>
                <w:highlight w:val="green"/>
              </w:rPr>
            </w:pPr>
            <w:r w:rsidRPr="000C7112">
              <w:rPr>
                <w:sz w:val="28"/>
              </w:rPr>
              <w:t xml:space="preserve">Глава Администрации </w:t>
            </w:r>
            <w:r>
              <w:rPr>
                <w:sz w:val="28"/>
              </w:rPr>
              <w:t>Парамоновского</w:t>
            </w:r>
            <w:r w:rsidRPr="000C7112">
              <w:rPr>
                <w:sz w:val="28"/>
              </w:rPr>
              <w:t xml:space="preserve"> сельского поселения</w:t>
            </w:r>
          </w:p>
        </w:tc>
        <w:tc>
          <w:tcPr>
            <w:tcW w:w="6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w:t>
            </w:r>
          </w:p>
        </w:tc>
      </w:tr>
      <w:tr w:rsidR="00120FD0" w:rsidRPr="000C7112" w:rsidTr="00E4209E">
        <w:trPr>
          <w:gridAfter w:val="1"/>
          <w:wAfter w:w="35" w:type="dxa"/>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120FD0" w:rsidP="00120FD0">
            <w:pPr>
              <w:widowControl w:val="0"/>
              <w:jc w:val="center"/>
              <w:rPr>
                <w:sz w:val="24"/>
              </w:rPr>
            </w:pPr>
            <w:r>
              <w:rPr>
                <w:sz w:val="24"/>
              </w:rPr>
              <w:t xml:space="preserve">1.2. </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BB19C1" w:rsidP="008B3337">
            <w:pPr>
              <w:jc w:val="both"/>
              <w:rPr>
                <w:color w:val="000000"/>
              </w:rPr>
            </w:pPr>
            <w:r>
              <w:rPr>
                <w:sz w:val="24"/>
                <w:szCs w:val="24"/>
              </w:rPr>
              <w:t>Проведены мероприятия</w:t>
            </w:r>
            <w:r w:rsidR="008B3337">
              <w:rPr>
                <w:sz w:val="24"/>
                <w:szCs w:val="24"/>
              </w:rPr>
              <w:t xml:space="preserve"> по предупреждению  </w:t>
            </w:r>
            <w:r w:rsidRPr="00BB19C1">
              <w:rPr>
                <w:sz w:val="24"/>
                <w:szCs w:val="24"/>
              </w:rPr>
              <w:t xml:space="preserve">чрезвычайных </w:t>
            </w:r>
            <w:r w:rsidR="008B3337">
              <w:rPr>
                <w:sz w:val="24"/>
                <w:szCs w:val="24"/>
              </w:rPr>
              <w:t>ситуаций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120FD0" w:rsidP="00120FD0">
            <w:pPr>
              <w:widowControl w:val="0"/>
              <w:jc w:val="center"/>
              <w:rPr>
                <w:sz w:val="24"/>
              </w:rPr>
            </w:pPr>
            <w:r w:rsidRPr="000C7112">
              <w:rPr>
                <w:sz w:val="24"/>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120FD0" w:rsidP="00120FD0">
            <w:pPr>
              <w:widowControl w:val="0"/>
              <w:jc w:val="center"/>
              <w:rPr>
                <w:sz w:val="24"/>
              </w:rPr>
            </w:pPr>
            <w:r w:rsidRPr="000C7112">
              <w:rPr>
                <w:sz w:val="24"/>
              </w:rPr>
              <w:t>возрастание</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BB19C1" w:rsidP="00120FD0">
            <w:pPr>
              <w:widowControl w:val="0"/>
              <w:jc w:val="center"/>
              <w:rPr>
                <w:sz w:val="24"/>
              </w:rPr>
            </w:pPr>
            <w:r>
              <w:rPr>
                <w:sz w:val="24"/>
              </w:rPr>
              <w:t>процент</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120FD0" w:rsidP="00120FD0">
            <w:pPr>
              <w:widowControl w:val="0"/>
              <w:jc w:val="center"/>
              <w:rPr>
                <w:sz w:val="24"/>
              </w:rPr>
            </w:pPr>
            <w:proofErr w:type="spellStart"/>
            <w:proofErr w:type="gramStart"/>
            <w:r w:rsidRPr="000C7112">
              <w:rPr>
                <w:sz w:val="24"/>
              </w:rPr>
              <w:t>статисти-ческий</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120FD0" w:rsidRPr="000C7112" w:rsidRDefault="00BB19C1" w:rsidP="00120FD0">
            <w:pPr>
              <w:widowControl w:val="0"/>
              <w:jc w:val="center"/>
              <w:rPr>
                <w:sz w:val="22"/>
                <w:szCs w:val="22"/>
              </w:rPr>
            </w:pPr>
            <w:r>
              <w:rPr>
                <w:sz w:val="22"/>
                <w:szCs w:val="22"/>
              </w:rPr>
              <w:t>90</w:t>
            </w:r>
          </w:p>
        </w:tc>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120FD0" w:rsidRPr="000C7112" w:rsidRDefault="00120FD0" w:rsidP="00120FD0">
            <w:pPr>
              <w:widowControl w:val="0"/>
              <w:jc w:val="center"/>
              <w:rPr>
                <w:sz w:val="24"/>
              </w:rPr>
            </w:pPr>
            <w:r w:rsidRPr="000C7112">
              <w:rPr>
                <w:sz w:val="24"/>
              </w:rPr>
              <w:t>2023 год</w:t>
            </w:r>
          </w:p>
        </w:tc>
        <w:tc>
          <w:tcPr>
            <w:tcW w:w="875"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120FD0" w:rsidRPr="00CA45D7" w:rsidRDefault="00BB19C1" w:rsidP="00120FD0">
            <w:pPr>
              <w:widowControl w:val="0"/>
              <w:jc w:val="center"/>
              <w:rPr>
                <w:sz w:val="22"/>
                <w:szCs w:val="22"/>
              </w:rPr>
            </w:pPr>
            <w:r>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120FD0" w:rsidRPr="00CA45D7" w:rsidRDefault="00BB19C1" w:rsidP="00120FD0">
            <w:pPr>
              <w:widowControl w:val="0"/>
              <w:jc w:val="center"/>
              <w:rPr>
                <w:sz w:val="22"/>
                <w:szCs w:val="22"/>
              </w:rPr>
            </w:pPr>
            <w:r>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120FD0" w:rsidRPr="00CA45D7" w:rsidRDefault="00BB19C1" w:rsidP="00120FD0">
            <w:pPr>
              <w:widowControl w:val="0"/>
              <w:jc w:val="center"/>
              <w:rPr>
                <w:sz w:val="22"/>
                <w:szCs w:val="22"/>
              </w:rPr>
            </w:pPr>
            <w:r>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120FD0" w:rsidRPr="00CA45D7" w:rsidRDefault="00BB19C1" w:rsidP="00BB19C1">
            <w:pPr>
              <w:widowControl w:val="0"/>
              <w:spacing w:line="252" w:lineRule="auto"/>
              <w:jc w:val="center"/>
            </w:pPr>
            <w:r>
              <w:t>100</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20FD0" w:rsidRPr="000C7112" w:rsidRDefault="00747BB4" w:rsidP="00747BB4">
            <w:pPr>
              <w:widowControl w:val="0"/>
              <w:spacing w:line="252" w:lineRule="auto"/>
              <w:rPr>
                <w:color w:val="000000"/>
              </w:rPr>
            </w:pPr>
            <w:r w:rsidRPr="002C6C49">
              <w:rPr>
                <w:sz w:val="24"/>
                <w:szCs w:val="24"/>
              </w:rPr>
              <w:t xml:space="preserve">Стратегия социально-экономического развития </w:t>
            </w:r>
            <w:r>
              <w:rPr>
                <w:sz w:val="24"/>
                <w:szCs w:val="24"/>
              </w:rPr>
              <w:t xml:space="preserve">Парамоновского </w:t>
            </w:r>
            <w:r w:rsidRPr="002C6C49">
              <w:rPr>
                <w:sz w:val="24"/>
                <w:szCs w:val="24"/>
              </w:rPr>
              <w:t>сельского поселения до 2030 года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09E" w:rsidRDefault="00E4209E" w:rsidP="00E4209E">
            <w:pPr>
              <w:widowControl w:val="0"/>
              <w:jc w:val="both"/>
              <w:rPr>
                <w:sz w:val="28"/>
              </w:rPr>
            </w:pPr>
            <w:r>
              <w:rPr>
                <w:sz w:val="28"/>
              </w:rPr>
              <w:t>Павлов Александр Владимирович</w:t>
            </w:r>
          </w:p>
          <w:p w:rsidR="00120FD0" w:rsidRPr="00F942E0" w:rsidRDefault="00E4209E" w:rsidP="00E4209E">
            <w:pPr>
              <w:widowControl w:val="0"/>
              <w:jc w:val="both"/>
              <w:rPr>
                <w:sz w:val="24"/>
                <w:szCs w:val="24"/>
                <w:highlight w:val="green"/>
              </w:rPr>
            </w:pPr>
            <w:r w:rsidRPr="000C7112">
              <w:rPr>
                <w:sz w:val="28"/>
              </w:rPr>
              <w:t xml:space="preserve">Глава Администрации </w:t>
            </w:r>
            <w:r>
              <w:rPr>
                <w:sz w:val="28"/>
              </w:rPr>
              <w:t>Парамоновского</w:t>
            </w:r>
            <w:r w:rsidRPr="000C7112">
              <w:rPr>
                <w:sz w:val="28"/>
              </w:rPr>
              <w:t xml:space="preserve"> сельского поселения</w:t>
            </w:r>
          </w:p>
        </w:tc>
        <w:tc>
          <w:tcPr>
            <w:tcW w:w="6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20FD0" w:rsidRPr="000C7112" w:rsidRDefault="00120FD0" w:rsidP="00120FD0">
            <w:pPr>
              <w:widowControl w:val="0"/>
              <w:jc w:val="center"/>
              <w:rPr>
                <w:sz w:val="24"/>
              </w:rPr>
            </w:pPr>
          </w:p>
        </w:tc>
      </w:tr>
    </w:tbl>
    <w:p w:rsidR="00063D5E" w:rsidRDefault="00063D5E">
      <w:pPr>
        <w:spacing w:after="160" w:line="259" w:lineRule="auto"/>
        <w:rPr>
          <w:sz w:val="28"/>
        </w:rPr>
      </w:pPr>
    </w:p>
    <w:p w:rsidR="00282EC1" w:rsidRPr="000C7112" w:rsidRDefault="00282EC1" w:rsidP="007568CD">
      <w:pPr>
        <w:widowControl w:val="0"/>
        <w:jc w:val="center"/>
        <w:outlineLvl w:val="2"/>
        <w:rPr>
          <w:sz w:val="24"/>
          <w:szCs w:val="24"/>
        </w:rPr>
      </w:pPr>
      <w:r w:rsidRPr="000C7112">
        <w:rPr>
          <w:sz w:val="24"/>
          <w:szCs w:val="24"/>
        </w:rPr>
        <w:lastRenderedPageBreak/>
        <w:t xml:space="preserve">3. </w:t>
      </w:r>
      <w:r w:rsidR="00D90193" w:rsidRPr="000C7112">
        <w:rPr>
          <w:sz w:val="24"/>
          <w:szCs w:val="24"/>
        </w:rPr>
        <w:t>Структура</w:t>
      </w:r>
      <w:r w:rsidRPr="000C7112">
        <w:rPr>
          <w:sz w:val="24"/>
          <w:szCs w:val="24"/>
        </w:rPr>
        <w:t xml:space="preserve"> </w:t>
      </w:r>
      <w:r w:rsidR="00465805" w:rsidRPr="000C7112">
        <w:rPr>
          <w:sz w:val="24"/>
          <w:szCs w:val="24"/>
        </w:rPr>
        <w:t>муниципальной</w:t>
      </w:r>
      <w:r w:rsidRPr="000C7112">
        <w:rPr>
          <w:sz w:val="24"/>
          <w:szCs w:val="24"/>
        </w:rPr>
        <w:t xml:space="preserve"> программы </w:t>
      </w:r>
      <w:r w:rsidR="000A2EF2">
        <w:rPr>
          <w:sz w:val="24"/>
          <w:szCs w:val="24"/>
        </w:rPr>
        <w:t>Парамоновского</w:t>
      </w:r>
      <w:r w:rsidR="00FC4BC2" w:rsidRPr="000C7112">
        <w:rPr>
          <w:sz w:val="24"/>
          <w:szCs w:val="24"/>
        </w:rPr>
        <w:t xml:space="preserve"> сельского поселения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282EC1" w:rsidRPr="000C7112" w:rsidTr="00465805">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 xml:space="preserve">№ </w:t>
            </w:r>
          </w:p>
          <w:p w:rsidR="00282EC1" w:rsidRPr="000C7112" w:rsidRDefault="00282EC1" w:rsidP="007568CD">
            <w:pPr>
              <w:widowControl w:val="0"/>
              <w:jc w:val="center"/>
              <w:outlineLvl w:val="2"/>
              <w:rPr>
                <w:sz w:val="24"/>
                <w:szCs w:val="24"/>
              </w:rPr>
            </w:pPr>
            <w:proofErr w:type="spellStart"/>
            <w:proofErr w:type="gramStart"/>
            <w:r w:rsidRPr="000C7112">
              <w:rPr>
                <w:sz w:val="24"/>
                <w:szCs w:val="24"/>
              </w:rPr>
              <w:t>п</w:t>
            </w:r>
            <w:proofErr w:type="spellEnd"/>
            <w:proofErr w:type="gramEnd"/>
            <w:r w:rsidRPr="000C7112">
              <w:rPr>
                <w:sz w:val="24"/>
                <w:szCs w:val="24"/>
              </w:rPr>
              <w:t>/</w:t>
            </w:r>
            <w:proofErr w:type="spellStart"/>
            <w:r w:rsidRPr="000C7112">
              <w:rPr>
                <w:sz w:val="24"/>
                <w:szCs w:val="24"/>
              </w:rPr>
              <w:t>п</w:t>
            </w:r>
            <w:proofErr w:type="spellEnd"/>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D90193" w:rsidP="007568CD">
            <w:pPr>
              <w:widowControl w:val="0"/>
              <w:jc w:val="center"/>
              <w:outlineLvl w:val="2"/>
              <w:rPr>
                <w:sz w:val="24"/>
                <w:szCs w:val="24"/>
              </w:rPr>
            </w:pPr>
            <w:r w:rsidRPr="000C7112">
              <w:rPr>
                <w:sz w:val="24"/>
                <w:szCs w:val="24"/>
              </w:rPr>
              <w:t>Задачи</w:t>
            </w:r>
            <w:r w:rsidR="00282EC1" w:rsidRPr="000C7112">
              <w:rPr>
                <w:sz w:val="24"/>
                <w:szCs w:val="24"/>
              </w:rPr>
              <w:t xml:space="preserve"> структурного элемента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 xml:space="preserve">Краткое описание ожидаемых эффектов от реализации задачи структурного элемента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 xml:space="preserve">Связь с показателями </w:t>
            </w:r>
          </w:p>
        </w:tc>
      </w:tr>
    </w:tbl>
    <w:p w:rsidR="00282EC1" w:rsidRPr="000C7112" w:rsidRDefault="00282EC1" w:rsidP="007568CD">
      <w:pPr>
        <w:rPr>
          <w:sz w:val="24"/>
          <w:szCs w:val="24"/>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282EC1" w:rsidRPr="000C7112" w:rsidTr="00465805">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4</w:t>
            </w:r>
          </w:p>
        </w:tc>
      </w:tr>
      <w:tr w:rsidR="00402F58" w:rsidRPr="000C7112"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2F58" w:rsidRPr="000C7112" w:rsidRDefault="00402F58" w:rsidP="00402F58">
            <w:pPr>
              <w:tabs>
                <w:tab w:val="left" w:pos="5652"/>
              </w:tabs>
              <w:rPr>
                <w:sz w:val="24"/>
                <w:szCs w:val="24"/>
              </w:rPr>
            </w:pPr>
            <w:r>
              <w:rPr>
                <w:sz w:val="24"/>
                <w:szCs w:val="24"/>
              </w:rPr>
              <w:tab/>
              <w:t>1. Иные муниципальные проекты</w:t>
            </w:r>
          </w:p>
        </w:tc>
      </w:tr>
      <w:tr w:rsidR="00402F58" w:rsidRPr="000C7112"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2F58" w:rsidRDefault="00402F58" w:rsidP="00402F58">
            <w:pPr>
              <w:widowControl w:val="0"/>
              <w:jc w:val="center"/>
              <w:outlineLvl w:val="2"/>
              <w:rPr>
                <w:sz w:val="24"/>
                <w:szCs w:val="24"/>
              </w:rPr>
            </w:pPr>
            <w:r>
              <w:rPr>
                <w:sz w:val="24"/>
                <w:szCs w:val="24"/>
              </w:rPr>
              <w:t>1.1. Муниципальный проект «Обеспечение пожарной безопасности, безопасности на водных объектах и защита от чрезвычайных ситуаций»</w:t>
            </w:r>
          </w:p>
          <w:p w:rsidR="00402F58" w:rsidRDefault="00402F58" w:rsidP="00402F58">
            <w:pPr>
              <w:widowControl w:val="0"/>
              <w:outlineLvl w:val="2"/>
              <w:rPr>
                <w:sz w:val="24"/>
                <w:szCs w:val="24"/>
              </w:rPr>
            </w:pPr>
            <w:proofErr w:type="gramStart"/>
            <w:r>
              <w:rPr>
                <w:sz w:val="24"/>
                <w:szCs w:val="24"/>
              </w:rPr>
              <w:t>Ответственный</w:t>
            </w:r>
            <w:proofErr w:type="gramEnd"/>
            <w:r>
              <w:rPr>
                <w:sz w:val="24"/>
                <w:szCs w:val="24"/>
              </w:rPr>
              <w:t xml:space="preserve"> за реализацию: Администрация Парамоновского сельского поселения, Павлов Александр Владимирович, Глава Администрации Парамоновского сельского поселения</w:t>
            </w:r>
          </w:p>
          <w:p w:rsidR="00402F58" w:rsidRDefault="00402F58" w:rsidP="00402F58">
            <w:pPr>
              <w:widowControl w:val="0"/>
              <w:outlineLvl w:val="2"/>
              <w:rPr>
                <w:sz w:val="24"/>
                <w:szCs w:val="24"/>
              </w:rPr>
            </w:pPr>
            <w:r>
              <w:rPr>
                <w:sz w:val="24"/>
                <w:szCs w:val="24"/>
              </w:rPr>
              <w:t>Срок реализации: 2025 – 2030 годы</w:t>
            </w:r>
          </w:p>
          <w:p w:rsidR="00402F58" w:rsidRPr="000C7112" w:rsidRDefault="00402F58" w:rsidP="007568CD">
            <w:pPr>
              <w:jc w:val="center"/>
              <w:rPr>
                <w:sz w:val="24"/>
                <w:szCs w:val="24"/>
              </w:rPr>
            </w:pPr>
          </w:p>
        </w:tc>
      </w:tr>
      <w:tr w:rsidR="00805E00" w:rsidRPr="000C7112"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5670"/>
              <w:gridCol w:w="5812"/>
              <w:gridCol w:w="2835"/>
            </w:tblGrid>
            <w:tr w:rsidR="00805E00" w:rsidRPr="00C46AE3" w:rsidTr="00E15C14">
              <w:tc>
                <w:tcPr>
                  <w:tcW w:w="846" w:type="dxa"/>
                  <w:tcBorders>
                    <w:top w:val="single" w:sz="4" w:space="0" w:color="000000"/>
                    <w:left w:val="single" w:sz="4" w:space="0" w:color="000000"/>
                    <w:bottom w:val="single" w:sz="4" w:space="0" w:color="000000"/>
                    <w:right w:val="single" w:sz="4" w:space="0" w:color="000000"/>
                  </w:tcBorders>
                </w:tcPr>
                <w:p w:rsidR="00805E00" w:rsidRPr="00C46AE3" w:rsidRDefault="00805E00" w:rsidP="007973DB">
                  <w:pPr>
                    <w:widowControl w:val="0"/>
                    <w:jc w:val="center"/>
                    <w:outlineLvl w:val="2"/>
                    <w:rPr>
                      <w:sz w:val="24"/>
                      <w:szCs w:val="24"/>
                    </w:rPr>
                  </w:pPr>
                  <w:r w:rsidRPr="00C46AE3">
                    <w:rPr>
                      <w:sz w:val="24"/>
                      <w:szCs w:val="24"/>
                    </w:rPr>
                    <w:t>1.1.1.</w:t>
                  </w:r>
                </w:p>
              </w:tc>
              <w:tc>
                <w:tcPr>
                  <w:tcW w:w="5670" w:type="dxa"/>
                  <w:tcBorders>
                    <w:top w:val="single" w:sz="4" w:space="0" w:color="000000"/>
                    <w:left w:val="single" w:sz="4" w:space="0" w:color="000000"/>
                    <w:bottom w:val="single" w:sz="4" w:space="0" w:color="000000"/>
                    <w:right w:val="single" w:sz="4" w:space="0" w:color="000000"/>
                  </w:tcBorders>
                </w:tcPr>
                <w:p w:rsidR="00805E00" w:rsidRPr="00C46AE3" w:rsidRDefault="00805E00" w:rsidP="000C1874">
                  <w:pPr>
                    <w:widowControl w:val="0"/>
                    <w:jc w:val="both"/>
                    <w:outlineLvl w:val="2"/>
                    <w:rPr>
                      <w:sz w:val="24"/>
                      <w:szCs w:val="24"/>
                    </w:rPr>
                  </w:pPr>
                  <w:r w:rsidRPr="00C46AE3">
                    <w:rPr>
                      <w:sz w:val="24"/>
                      <w:szCs w:val="24"/>
                    </w:rPr>
                    <w:t xml:space="preserve">Выполнены мероприятия по обеспечению пожарной безопасности </w:t>
                  </w:r>
                  <w:r w:rsidR="000C1874" w:rsidRPr="00CE3DAC">
                    <w:rPr>
                      <w:sz w:val="24"/>
                      <w:szCs w:val="24"/>
                    </w:rPr>
                    <w:t>приобретение  комплектов специальной техники на базе трактора с прицепным   (цистерна с насосом)   и навесным (плуг, косилка</w:t>
                  </w:r>
                  <w:proofErr w:type="gramStart"/>
                  <w:r w:rsidR="000C1874" w:rsidRPr="00CE3DAC">
                    <w:rPr>
                      <w:sz w:val="24"/>
                      <w:szCs w:val="24"/>
                    </w:rPr>
                    <w:t xml:space="preserve">                                                                                                                                                                                                                               ,</w:t>
                  </w:r>
                  <w:proofErr w:type="gramEnd"/>
                  <w:r w:rsidR="000C1874" w:rsidRPr="00CE3DAC">
                    <w:rPr>
                      <w:sz w:val="24"/>
                      <w:szCs w:val="24"/>
                    </w:rPr>
                    <w:t xml:space="preserve"> погрузчик, ковш)</w:t>
                  </w:r>
                </w:p>
              </w:tc>
              <w:tc>
                <w:tcPr>
                  <w:tcW w:w="5812" w:type="dxa"/>
                  <w:tcBorders>
                    <w:top w:val="single" w:sz="4" w:space="0" w:color="000000"/>
                    <w:left w:val="single" w:sz="4" w:space="0" w:color="000000"/>
                    <w:bottom w:val="single" w:sz="4" w:space="0" w:color="000000"/>
                    <w:right w:val="single" w:sz="4" w:space="0" w:color="000000"/>
                  </w:tcBorders>
                </w:tcPr>
                <w:p w:rsidR="00805E00" w:rsidRPr="00C46AE3" w:rsidRDefault="00CE3DAC" w:rsidP="00D73B8B">
                  <w:pPr>
                    <w:widowControl w:val="0"/>
                    <w:outlineLvl w:val="2"/>
                    <w:rPr>
                      <w:sz w:val="24"/>
                      <w:szCs w:val="24"/>
                    </w:rPr>
                  </w:pPr>
                  <w:r w:rsidRPr="00CE3DAC">
                    <w:rPr>
                      <w:color w:val="000000"/>
                      <w:sz w:val="28"/>
                      <w:szCs w:val="28"/>
                    </w:rPr>
                    <w:t xml:space="preserve"> </w:t>
                  </w:r>
                  <w:r w:rsidRPr="00CE3DAC">
                    <w:rPr>
                      <w:sz w:val="24"/>
                      <w:szCs w:val="24"/>
                    </w:rPr>
                    <w:t xml:space="preserve">приобретение  комплектов специальной техники на базе трактора с прицепным   </w:t>
                  </w:r>
                  <w:r w:rsidR="00D73B8B" w:rsidRPr="00CE3DAC">
                    <w:rPr>
                      <w:sz w:val="24"/>
                      <w:szCs w:val="24"/>
                    </w:rPr>
                    <w:t xml:space="preserve">(цистерна с насосом) </w:t>
                  </w:r>
                  <w:r w:rsidRPr="00CE3DAC">
                    <w:rPr>
                      <w:sz w:val="24"/>
                      <w:szCs w:val="24"/>
                    </w:rPr>
                    <w:t xml:space="preserve">                                                                                                                                                                                                                                                  и навесным (плуг, косилка, погрузчик, ковш) оборудованием </w:t>
                  </w:r>
                  <w:r w:rsidR="00805E00" w:rsidRPr="00C46AE3">
                    <w:rPr>
                      <w:sz w:val="24"/>
                      <w:szCs w:val="24"/>
                    </w:rPr>
                    <w:t>из областного бюджета в части предоставления иных межбюджетных трансфертов</w:t>
                  </w:r>
                </w:p>
              </w:tc>
              <w:tc>
                <w:tcPr>
                  <w:tcW w:w="2835" w:type="dxa"/>
                  <w:tcBorders>
                    <w:top w:val="single" w:sz="4" w:space="0" w:color="000000"/>
                    <w:left w:val="single" w:sz="4" w:space="0" w:color="000000"/>
                    <w:bottom w:val="single" w:sz="4" w:space="0" w:color="000000"/>
                    <w:right w:val="single" w:sz="4" w:space="0" w:color="000000"/>
                  </w:tcBorders>
                </w:tcPr>
                <w:p w:rsidR="00805E00" w:rsidRPr="00C46AE3" w:rsidRDefault="00805E00" w:rsidP="007973DB">
                  <w:pPr>
                    <w:widowControl w:val="0"/>
                    <w:outlineLvl w:val="2"/>
                    <w:rPr>
                      <w:sz w:val="24"/>
                      <w:szCs w:val="24"/>
                    </w:rPr>
                  </w:pPr>
                  <w:r w:rsidRPr="00C46AE3">
                    <w:rPr>
                      <w:sz w:val="24"/>
                      <w:szCs w:val="24"/>
                    </w:rPr>
                    <w:t xml:space="preserve">Количество пострадавших </w:t>
                  </w:r>
                </w:p>
                <w:p w:rsidR="00805E00" w:rsidRPr="00C46AE3" w:rsidRDefault="00805E00" w:rsidP="007973DB">
                  <w:pPr>
                    <w:widowControl w:val="0"/>
                    <w:outlineLvl w:val="2"/>
                    <w:rPr>
                      <w:strike/>
                      <w:sz w:val="24"/>
                      <w:szCs w:val="24"/>
                    </w:rPr>
                  </w:pPr>
                  <w:r w:rsidRPr="00C46AE3">
                    <w:rPr>
                      <w:sz w:val="24"/>
                      <w:szCs w:val="24"/>
                    </w:rPr>
                    <w:t xml:space="preserve">в чрезвычайных </w:t>
                  </w:r>
                  <w:proofErr w:type="gramStart"/>
                  <w:r w:rsidRPr="00C46AE3">
                    <w:rPr>
                      <w:sz w:val="24"/>
                      <w:szCs w:val="24"/>
                    </w:rPr>
                    <w:t>ситуациях</w:t>
                  </w:r>
                  <w:proofErr w:type="gramEnd"/>
                  <w:r w:rsidRPr="00C46AE3">
                    <w:rPr>
                      <w:sz w:val="24"/>
                      <w:szCs w:val="24"/>
                    </w:rPr>
                    <w:t xml:space="preserve"> и пожарах</w:t>
                  </w:r>
                  <w:r w:rsidRPr="00C46AE3">
                    <w:rPr>
                      <w:strike/>
                      <w:sz w:val="24"/>
                      <w:szCs w:val="24"/>
                    </w:rPr>
                    <w:t xml:space="preserve"> </w:t>
                  </w:r>
                </w:p>
              </w:tc>
            </w:tr>
          </w:tbl>
          <w:p w:rsidR="00805E00" w:rsidRDefault="00805E00"/>
        </w:tc>
      </w:tr>
      <w:tr w:rsidR="00282EC1" w:rsidRPr="000C7112"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805E00" w:rsidP="007568CD">
            <w:pPr>
              <w:spacing w:line="216" w:lineRule="auto"/>
              <w:jc w:val="center"/>
              <w:rPr>
                <w:sz w:val="24"/>
                <w:szCs w:val="24"/>
              </w:rPr>
            </w:pPr>
            <w:r>
              <w:rPr>
                <w:sz w:val="24"/>
                <w:szCs w:val="24"/>
              </w:rPr>
              <w:t>2</w:t>
            </w:r>
            <w:r w:rsidR="00282EC1" w:rsidRPr="000C7112">
              <w:rPr>
                <w:sz w:val="24"/>
                <w:szCs w:val="24"/>
              </w:rPr>
              <w:t>.1. Комплекс процессных мероприятий «</w:t>
            </w:r>
            <w:r w:rsidR="008B3337" w:rsidRPr="008B3337">
              <w:rPr>
                <w:sz w:val="24"/>
                <w:szCs w:val="24"/>
              </w:rPr>
              <w:t>Пожарная безопасность</w:t>
            </w:r>
            <w:r w:rsidR="00282EC1" w:rsidRPr="000C7112">
              <w:rPr>
                <w:sz w:val="24"/>
                <w:szCs w:val="24"/>
              </w:rPr>
              <w:t>»</w:t>
            </w:r>
          </w:p>
          <w:p w:rsidR="00282EC1" w:rsidRPr="000C7112" w:rsidRDefault="00282EC1" w:rsidP="007568CD">
            <w:pPr>
              <w:spacing w:line="216" w:lineRule="auto"/>
              <w:jc w:val="center"/>
              <w:rPr>
                <w:sz w:val="24"/>
                <w:szCs w:val="24"/>
              </w:rPr>
            </w:pPr>
          </w:p>
          <w:p w:rsidR="00282EC1" w:rsidRPr="000C7112" w:rsidRDefault="00282EC1" w:rsidP="007568CD">
            <w:pPr>
              <w:spacing w:line="216" w:lineRule="auto"/>
              <w:jc w:val="both"/>
              <w:rPr>
                <w:sz w:val="24"/>
                <w:szCs w:val="24"/>
              </w:rPr>
            </w:pPr>
            <w:proofErr w:type="gramStart"/>
            <w:r w:rsidRPr="000C7112">
              <w:rPr>
                <w:sz w:val="24"/>
                <w:szCs w:val="24"/>
              </w:rPr>
              <w:t>Ответственный</w:t>
            </w:r>
            <w:proofErr w:type="gramEnd"/>
            <w:r w:rsidRPr="000C7112">
              <w:rPr>
                <w:sz w:val="24"/>
                <w:szCs w:val="24"/>
              </w:rPr>
              <w:t xml:space="preserve"> за реализацию</w:t>
            </w:r>
            <w:r w:rsidRPr="00E570A5">
              <w:rPr>
                <w:sz w:val="24"/>
                <w:szCs w:val="24"/>
              </w:rPr>
              <w:t>:</w:t>
            </w:r>
            <w:r w:rsidR="00063D5E" w:rsidRPr="00E570A5">
              <w:t xml:space="preserve"> </w:t>
            </w:r>
            <w:r w:rsidR="00FD0208" w:rsidRPr="00E570A5">
              <w:t>Г</w:t>
            </w:r>
            <w:r w:rsidR="00FD0208" w:rsidRPr="00E570A5">
              <w:rPr>
                <w:sz w:val="24"/>
                <w:szCs w:val="24"/>
              </w:rPr>
              <w:t>лава</w:t>
            </w:r>
            <w:r w:rsidR="00063D5E" w:rsidRPr="00E570A5">
              <w:rPr>
                <w:sz w:val="24"/>
                <w:szCs w:val="24"/>
              </w:rPr>
              <w:t xml:space="preserve"> Администрации </w:t>
            </w:r>
            <w:r w:rsidR="000A2EF2" w:rsidRPr="00E570A5">
              <w:rPr>
                <w:sz w:val="24"/>
                <w:szCs w:val="24"/>
              </w:rPr>
              <w:t>Парамоновского</w:t>
            </w:r>
            <w:r w:rsidR="00063D5E" w:rsidRPr="00E570A5">
              <w:rPr>
                <w:sz w:val="24"/>
                <w:szCs w:val="24"/>
              </w:rPr>
              <w:t xml:space="preserve"> сельского поселения </w:t>
            </w:r>
            <w:r w:rsidR="00FD0208" w:rsidRPr="00E570A5">
              <w:rPr>
                <w:sz w:val="24"/>
                <w:szCs w:val="24"/>
              </w:rPr>
              <w:t>Павлов А.В.</w:t>
            </w:r>
          </w:p>
          <w:p w:rsidR="00282EC1" w:rsidRPr="000C7112" w:rsidRDefault="00282EC1" w:rsidP="007568CD">
            <w:pPr>
              <w:spacing w:line="216" w:lineRule="auto"/>
              <w:jc w:val="both"/>
              <w:rPr>
                <w:sz w:val="24"/>
                <w:szCs w:val="24"/>
              </w:rPr>
            </w:pPr>
            <w:r w:rsidRPr="000C7112">
              <w:rPr>
                <w:sz w:val="24"/>
                <w:szCs w:val="24"/>
              </w:rPr>
              <w:t>Срок реализации: 202</w:t>
            </w:r>
            <w:r w:rsidR="002A7966" w:rsidRPr="000C7112">
              <w:rPr>
                <w:sz w:val="24"/>
                <w:szCs w:val="24"/>
              </w:rPr>
              <w:t>5</w:t>
            </w:r>
            <w:r w:rsidRPr="000C7112">
              <w:rPr>
                <w:sz w:val="24"/>
                <w:szCs w:val="24"/>
              </w:rPr>
              <w:t xml:space="preserve"> – 2030 годы.</w:t>
            </w:r>
          </w:p>
        </w:tc>
      </w:tr>
      <w:tr w:rsidR="00282EC1" w:rsidRPr="000C7112" w:rsidTr="00BB62AB">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4F3585" w:rsidP="007568CD">
            <w:pPr>
              <w:widowControl w:val="0"/>
              <w:spacing w:line="216" w:lineRule="auto"/>
              <w:jc w:val="center"/>
              <w:outlineLvl w:val="2"/>
              <w:rPr>
                <w:sz w:val="24"/>
                <w:szCs w:val="24"/>
              </w:rPr>
            </w:pPr>
            <w:r>
              <w:rPr>
                <w:sz w:val="24"/>
                <w:szCs w:val="24"/>
              </w:rPr>
              <w:t>2</w:t>
            </w:r>
            <w:r w:rsidR="00282EC1" w:rsidRPr="000C7112">
              <w:rPr>
                <w:sz w:val="24"/>
                <w:szCs w:val="24"/>
              </w:rPr>
              <w:t>.1.1.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1B4DF3" w:rsidP="000D7EE4">
            <w:pPr>
              <w:widowControl w:val="0"/>
              <w:spacing w:line="216" w:lineRule="auto"/>
              <w:jc w:val="both"/>
              <w:rPr>
                <w:sz w:val="24"/>
                <w:szCs w:val="24"/>
              </w:rPr>
            </w:pPr>
            <w:r w:rsidRPr="000D7EE4">
              <w:rPr>
                <w:sz w:val="24"/>
                <w:szCs w:val="24"/>
              </w:rPr>
              <w:t>Обеспечена пожарная безопасность</w:t>
            </w:r>
            <w:r w:rsidR="00BB62AB" w:rsidRPr="000C7112">
              <w:rPr>
                <w:sz w:val="24"/>
                <w:szCs w:val="24"/>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966" w:rsidRPr="000C7112" w:rsidRDefault="008B3337" w:rsidP="00120FD0">
            <w:pPr>
              <w:widowControl w:val="0"/>
              <w:spacing w:line="216" w:lineRule="auto"/>
              <w:jc w:val="both"/>
              <w:rPr>
                <w:sz w:val="24"/>
                <w:szCs w:val="24"/>
              </w:rPr>
            </w:pPr>
            <w:r>
              <w:rPr>
                <w:sz w:val="24"/>
                <w:szCs w:val="24"/>
              </w:rPr>
              <w:t>Уменьшено количество пожаров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A55259" w:rsidP="00A55259">
            <w:pPr>
              <w:spacing w:line="216" w:lineRule="auto"/>
              <w:rPr>
                <w:sz w:val="24"/>
                <w:szCs w:val="24"/>
              </w:rPr>
            </w:pPr>
            <w:r w:rsidRPr="00A55259">
              <w:rPr>
                <w:kern w:val="2"/>
                <w:sz w:val="24"/>
                <w:szCs w:val="24"/>
              </w:rPr>
              <w:t>предупреждени</w:t>
            </w:r>
            <w:r>
              <w:rPr>
                <w:kern w:val="2"/>
                <w:sz w:val="24"/>
                <w:szCs w:val="24"/>
              </w:rPr>
              <w:t>е</w:t>
            </w:r>
            <w:r w:rsidRPr="00A55259">
              <w:rPr>
                <w:kern w:val="2"/>
                <w:sz w:val="24"/>
                <w:szCs w:val="24"/>
              </w:rPr>
              <w:t xml:space="preserve">  чрезвычайных ситуаций</w:t>
            </w:r>
          </w:p>
        </w:tc>
      </w:tr>
      <w:tr w:rsidR="00D142F1" w:rsidRPr="000C7112" w:rsidTr="00940096">
        <w:trPr>
          <w:trHeight w:val="1063"/>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F1" w:rsidRPr="000C7112" w:rsidRDefault="004F3585" w:rsidP="00D142F1">
            <w:pPr>
              <w:spacing w:line="216" w:lineRule="auto"/>
              <w:jc w:val="center"/>
              <w:rPr>
                <w:sz w:val="24"/>
                <w:szCs w:val="24"/>
              </w:rPr>
            </w:pPr>
            <w:r>
              <w:rPr>
                <w:sz w:val="24"/>
                <w:szCs w:val="24"/>
              </w:rPr>
              <w:t>2</w:t>
            </w:r>
            <w:r w:rsidR="00D142F1" w:rsidRPr="000C7112">
              <w:rPr>
                <w:sz w:val="24"/>
                <w:szCs w:val="24"/>
              </w:rPr>
              <w:t>.</w:t>
            </w:r>
            <w:r w:rsidR="00D142F1">
              <w:rPr>
                <w:sz w:val="24"/>
                <w:szCs w:val="24"/>
              </w:rPr>
              <w:t>2</w:t>
            </w:r>
            <w:r w:rsidR="00D142F1" w:rsidRPr="000C7112">
              <w:rPr>
                <w:sz w:val="24"/>
                <w:szCs w:val="24"/>
              </w:rPr>
              <w:t>. Комплекс процессных мероприятий «</w:t>
            </w:r>
            <w:r w:rsidR="00A55259" w:rsidRPr="00A55259">
              <w:rPr>
                <w:sz w:val="24"/>
                <w:szCs w:val="24"/>
              </w:rPr>
              <w:t>Защита населения от ЧС и обеспечение безопасности на водных объектах</w:t>
            </w:r>
            <w:r w:rsidR="00D142F1" w:rsidRPr="000C7112">
              <w:rPr>
                <w:sz w:val="24"/>
                <w:szCs w:val="24"/>
              </w:rPr>
              <w:t>»</w:t>
            </w:r>
          </w:p>
          <w:p w:rsidR="00D142F1" w:rsidRPr="000C7112" w:rsidRDefault="00D142F1" w:rsidP="00D142F1">
            <w:pPr>
              <w:spacing w:line="216" w:lineRule="auto"/>
              <w:jc w:val="center"/>
              <w:rPr>
                <w:sz w:val="24"/>
                <w:szCs w:val="24"/>
              </w:rPr>
            </w:pPr>
          </w:p>
          <w:p w:rsidR="00FD0208" w:rsidRDefault="00D142F1" w:rsidP="00D142F1">
            <w:pPr>
              <w:spacing w:line="216" w:lineRule="auto"/>
              <w:jc w:val="both"/>
              <w:rPr>
                <w:sz w:val="24"/>
                <w:szCs w:val="24"/>
              </w:rPr>
            </w:pPr>
            <w:proofErr w:type="gramStart"/>
            <w:r w:rsidRPr="000C7112">
              <w:rPr>
                <w:sz w:val="24"/>
                <w:szCs w:val="24"/>
              </w:rPr>
              <w:t>Ответственный</w:t>
            </w:r>
            <w:proofErr w:type="gramEnd"/>
            <w:r w:rsidRPr="000C7112">
              <w:rPr>
                <w:sz w:val="24"/>
                <w:szCs w:val="24"/>
              </w:rPr>
              <w:t xml:space="preserve"> за реализацию</w:t>
            </w:r>
            <w:r w:rsidRPr="00F343EB">
              <w:rPr>
                <w:sz w:val="24"/>
                <w:szCs w:val="24"/>
              </w:rPr>
              <w:t>:</w:t>
            </w:r>
            <w:r w:rsidRPr="00F343EB">
              <w:t xml:space="preserve"> </w:t>
            </w:r>
            <w:r w:rsidR="00FD0208" w:rsidRPr="00F343EB">
              <w:t>Г</w:t>
            </w:r>
            <w:r w:rsidR="00FD0208" w:rsidRPr="00F343EB">
              <w:rPr>
                <w:sz w:val="24"/>
                <w:szCs w:val="24"/>
              </w:rPr>
              <w:t>лава Администрации Парамоновского сельского поселения Павлов А.</w:t>
            </w:r>
            <w:r w:rsidR="004F3585">
              <w:rPr>
                <w:sz w:val="24"/>
                <w:szCs w:val="24"/>
              </w:rPr>
              <w:t xml:space="preserve"> </w:t>
            </w:r>
            <w:r w:rsidR="00FD0208" w:rsidRPr="00F343EB">
              <w:rPr>
                <w:sz w:val="24"/>
                <w:szCs w:val="24"/>
              </w:rPr>
              <w:t>В</w:t>
            </w:r>
            <w:r w:rsidR="004F3585">
              <w:rPr>
                <w:sz w:val="24"/>
                <w:szCs w:val="24"/>
              </w:rPr>
              <w:t>.</w:t>
            </w:r>
            <w:r w:rsidR="00FD0208" w:rsidRPr="000C7112">
              <w:rPr>
                <w:sz w:val="24"/>
                <w:szCs w:val="24"/>
              </w:rPr>
              <w:t xml:space="preserve"> </w:t>
            </w:r>
          </w:p>
          <w:p w:rsidR="00D142F1" w:rsidRPr="000C7112" w:rsidRDefault="00D142F1" w:rsidP="00D142F1">
            <w:pPr>
              <w:spacing w:line="216" w:lineRule="auto"/>
              <w:jc w:val="both"/>
              <w:rPr>
                <w:sz w:val="24"/>
                <w:szCs w:val="24"/>
              </w:rPr>
            </w:pPr>
            <w:r w:rsidRPr="000C7112">
              <w:rPr>
                <w:sz w:val="24"/>
                <w:szCs w:val="24"/>
              </w:rPr>
              <w:t>Срок реализации: 2025 – 2030 годы.</w:t>
            </w:r>
          </w:p>
        </w:tc>
      </w:tr>
      <w:tr w:rsidR="00A55259" w:rsidRPr="000C7112" w:rsidTr="00BB62AB">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259" w:rsidRPr="00A55259" w:rsidRDefault="00A55259" w:rsidP="00A55259">
            <w:pPr>
              <w:widowControl w:val="0"/>
              <w:spacing w:line="216" w:lineRule="auto"/>
              <w:jc w:val="center"/>
              <w:outlineLvl w:val="2"/>
              <w:rPr>
                <w:sz w:val="24"/>
                <w:szCs w:val="24"/>
              </w:rPr>
            </w:pPr>
            <w:r>
              <w:rPr>
                <w:sz w:val="24"/>
                <w:szCs w:val="24"/>
                <w:lang w:val="en-US"/>
              </w:rPr>
              <w:t>1.</w:t>
            </w:r>
            <w:r>
              <w:rPr>
                <w:sz w:val="24"/>
                <w:szCs w:val="24"/>
              </w:rPr>
              <w:t>2.1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259" w:rsidRPr="00120FD0" w:rsidRDefault="00A55259" w:rsidP="00A55259">
            <w:pPr>
              <w:tabs>
                <w:tab w:val="left" w:pos="2220"/>
              </w:tabs>
              <w:rPr>
                <w:color w:val="000000"/>
                <w:sz w:val="22"/>
                <w:szCs w:val="22"/>
              </w:rPr>
            </w:pPr>
            <w:r>
              <w:rPr>
                <w:color w:val="000000"/>
                <w:sz w:val="22"/>
                <w:szCs w:val="22"/>
              </w:rPr>
              <w:t xml:space="preserve">Проведены </w:t>
            </w:r>
            <w:r w:rsidRPr="00A55259">
              <w:rPr>
                <w:color w:val="000000"/>
                <w:sz w:val="22"/>
                <w:szCs w:val="22"/>
              </w:rPr>
              <w:t>мероприятия по предупреждению ЧС и  мерах безопасности на водных объектах</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259" w:rsidRPr="000C7112" w:rsidRDefault="00A55259" w:rsidP="00A55259">
            <w:pPr>
              <w:widowControl w:val="0"/>
              <w:spacing w:line="216" w:lineRule="auto"/>
              <w:jc w:val="both"/>
              <w:rPr>
                <w:sz w:val="24"/>
                <w:szCs w:val="24"/>
              </w:rPr>
            </w:pPr>
            <w:r>
              <w:rPr>
                <w:sz w:val="24"/>
                <w:szCs w:val="24"/>
              </w:rPr>
              <w:t xml:space="preserve">Уменьшено количество </w:t>
            </w:r>
            <w:r w:rsidRPr="00A55259">
              <w:rPr>
                <w:color w:val="000000"/>
                <w:sz w:val="22"/>
                <w:szCs w:val="22"/>
              </w:rPr>
              <w:t xml:space="preserve">ЧС и  </w:t>
            </w:r>
            <w:r>
              <w:rPr>
                <w:color w:val="000000"/>
                <w:sz w:val="22"/>
                <w:szCs w:val="22"/>
              </w:rPr>
              <w:t xml:space="preserve">увеличены </w:t>
            </w:r>
            <w:r w:rsidRPr="00A55259">
              <w:rPr>
                <w:color w:val="000000"/>
                <w:sz w:val="22"/>
                <w:szCs w:val="22"/>
              </w:rPr>
              <w:t>мер</w:t>
            </w:r>
            <w:r>
              <w:rPr>
                <w:color w:val="000000"/>
                <w:sz w:val="22"/>
                <w:szCs w:val="22"/>
              </w:rPr>
              <w:t>ы</w:t>
            </w:r>
            <w:r w:rsidRPr="00A55259">
              <w:rPr>
                <w:color w:val="000000"/>
                <w:sz w:val="22"/>
                <w:szCs w:val="22"/>
              </w:rPr>
              <w:t xml:space="preserve"> безопасности на водных объектах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259" w:rsidRPr="000C7112" w:rsidRDefault="00A55259" w:rsidP="00A55259">
            <w:pPr>
              <w:spacing w:line="216" w:lineRule="auto"/>
              <w:rPr>
                <w:color w:val="000000"/>
              </w:rPr>
            </w:pPr>
            <w:r w:rsidRPr="00A55259">
              <w:rPr>
                <w:kern w:val="2"/>
                <w:sz w:val="24"/>
                <w:szCs w:val="24"/>
              </w:rPr>
              <w:t>предупреждени</w:t>
            </w:r>
            <w:r>
              <w:rPr>
                <w:kern w:val="2"/>
                <w:sz w:val="24"/>
                <w:szCs w:val="24"/>
              </w:rPr>
              <w:t>е</w:t>
            </w:r>
            <w:r w:rsidRPr="00A55259">
              <w:rPr>
                <w:kern w:val="2"/>
                <w:sz w:val="24"/>
                <w:szCs w:val="24"/>
              </w:rPr>
              <w:t xml:space="preserve">  чрезвычайных ситуаций</w:t>
            </w:r>
          </w:p>
        </w:tc>
      </w:tr>
    </w:tbl>
    <w:p w:rsidR="00282EC1" w:rsidRPr="000C7112" w:rsidRDefault="00282EC1" w:rsidP="007568CD">
      <w:pPr>
        <w:widowControl w:val="0"/>
        <w:jc w:val="center"/>
        <w:outlineLvl w:val="2"/>
        <w:rPr>
          <w:sz w:val="28"/>
        </w:rPr>
      </w:pPr>
    </w:p>
    <w:p w:rsidR="00282EC1" w:rsidRPr="000C7112" w:rsidRDefault="00282EC1" w:rsidP="006D36FA">
      <w:pPr>
        <w:widowControl w:val="0"/>
        <w:jc w:val="center"/>
        <w:outlineLvl w:val="2"/>
        <w:rPr>
          <w:sz w:val="24"/>
          <w:szCs w:val="24"/>
        </w:rPr>
      </w:pPr>
      <w:r w:rsidRPr="000C7112">
        <w:rPr>
          <w:sz w:val="24"/>
          <w:szCs w:val="24"/>
        </w:rPr>
        <w:t xml:space="preserve">4. </w:t>
      </w:r>
      <w:r w:rsidR="00D90193" w:rsidRPr="000C7112">
        <w:rPr>
          <w:sz w:val="24"/>
          <w:szCs w:val="24"/>
        </w:rPr>
        <w:t>Ф</w:t>
      </w:r>
      <w:r w:rsidRPr="000C7112">
        <w:rPr>
          <w:sz w:val="24"/>
          <w:szCs w:val="24"/>
        </w:rPr>
        <w:t>инансово</w:t>
      </w:r>
      <w:r w:rsidR="00D90193" w:rsidRPr="000C7112">
        <w:rPr>
          <w:sz w:val="24"/>
          <w:szCs w:val="24"/>
        </w:rPr>
        <w:t>е</w:t>
      </w:r>
      <w:r w:rsidRPr="000C7112">
        <w:rPr>
          <w:sz w:val="24"/>
          <w:szCs w:val="24"/>
        </w:rPr>
        <w:t xml:space="preserve"> обеспечени</w:t>
      </w:r>
      <w:r w:rsidR="00D90193" w:rsidRPr="000C7112">
        <w:rPr>
          <w:sz w:val="24"/>
          <w:szCs w:val="24"/>
        </w:rPr>
        <w:t>е</w:t>
      </w:r>
      <w:r w:rsidRPr="000C7112">
        <w:rPr>
          <w:sz w:val="24"/>
          <w:szCs w:val="24"/>
        </w:rPr>
        <w:t xml:space="preserve"> </w:t>
      </w:r>
      <w:r w:rsidR="00F470AA" w:rsidRPr="000C7112">
        <w:rPr>
          <w:sz w:val="24"/>
          <w:szCs w:val="24"/>
        </w:rPr>
        <w:t>муниципальной</w:t>
      </w:r>
      <w:r w:rsidRPr="000C7112">
        <w:rPr>
          <w:sz w:val="24"/>
          <w:szCs w:val="24"/>
        </w:rPr>
        <w:t xml:space="preserve"> программы </w:t>
      </w:r>
      <w:r w:rsidR="000A2EF2">
        <w:rPr>
          <w:sz w:val="24"/>
          <w:szCs w:val="24"/>
        </w:rPr>
        <w:t>Парамоновского</w:t>
      </w:r>
      <w:r w:rsidR="00FC4BC2" w:rsidRPr="000C7112">
        <w:rPr>
          <w:sz w:val="24"/>
          <w:szCs w:val="24"/>
        </w:rPr>
        <w:t xml:space="preserve"> сельского поселения</w:t>
      </w:r>
    </w:p>
    <w:tbl>
      <w:tblPr>
        <w:tblpPr w:leftFromText="180" w:rightFromText="180" w:vertAnchor="text" w:tblpX="431"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554"/>
        <w:gridCol w:w="2235"/>
        <w:gridCol w:w="1417"/>
        <w:gridCol w:w="1985"/>
        <w:gridCol w:w="1984"/>
      </w:tblGrid>
      <w:tr w:rsidR="00D56B65" w:rsidRPr="000C7112" w:rsidTr="00C44C5F">
        <w:trPr>
          <w:trHeight w:val="23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r w:rsidRPr="000C7112">
              <w:t xml:space="preserve">№ </w:t>
            </w:r>
            <w:proofErr w:type="spellStart"/>
            <w:proofErr w:type="gramStart"/>
            <w:r w:rsidRPr="000C7112">
              <w:t>п</w:t>
            </w:r>
            <w:proofErr w:type="spellEnd"/>
            <w:proofErr w:type="gramEnd"/>
            <w:r w:rsidRPr="000C7112">
              <w:t>/</w:t>
            </w:r>
            <w:proofErr w:type="spellStart"/>
            <w:r w:rsidRPr="000C7112">
              <w:t>п</w:t>
            </w:r>
            <w:proofErr w:type="spellEnd"/>
          </w:p>
        </w:tc>
        <w:tc>
          <w:tcPr>
            <w:tcW w:w="655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D56B65" w:rsidRPr="000C7112" w:rsidRDefault="00D56B65" w:rsidP="007568CD">
            <w:r w:rsidRPr="000C7112">
              <w:t xml:space="preserve">Наименование муниципальной программы, структурного элемента/ </w:t>
            </w:r>
            <w:r w:rsidRPr="000C7112">
              <w:lastRenderedPageBreak/>
              <w:t>источник финансового обеспечения&lt;1&gt;</w:t>
            </w:r>
          </w:p>
        </w:tc>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D56B65" w:rsidRPr="000C7112" w:rsidRDefault="00D56B65" w:rsidP="007568CD">
            <w:pPr>
              <w:jc w:val="center"/>
            </w:pPr>
            <w:r w:rsidRPr="000C7112">
              <w:lastRenderedPageBreak/>
              <w:t>Объем расходов по годам реализации, тыс. рублей</w:t>
            </w:r>
          </w:p>
        </w:tc>
      </w:tr>
      <w:tr w:rsidR="00D56B65"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tc>
        <w:tc>
          <w:tcPr>
            <w:tcW w:w="6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D56B65" w:rsidRPr="000C7112" w:rsidRDefault="00D56B65" w:rsidP="007568CD"/>
        </w:tc>
        <w:tc>
          <w:tcPr>
            <w:tcW w:w="2235" w:type="dxa"/>
            <w:tcBorders>
              <w:top w:val="single" w:sz="4" w:space="0" w:color="auto"/>
              <w:left w:val="single" w:sz="4" w:space="0" w:color="auto"/>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2025 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2026 г.</w:t>
            </w:r>
          </w:p>
        </w:tc>
        <w:tc>
          <w:tcPr>
            <w:tcW w:w="1985" w:type="dxa"/>
            <w:tcBorders>
              <w:top w:val="single" w:sz="4" w:space="0" w:color="000000"/>
              <w:left w:val="single" w:sz="4" w:space="0" w:color="000000"/>
              <w:bottom w:val="single" w:sz="4" w:space="0" w:color="000000"/>
              <w:right w:val="single" w:sz="4" w:space="0" w:color="000000"/>
            </w:tcBorders>
            <w:vAlign w:val="center"/>
          </w:tcPr>
          <w:p w:rsidR="00D56B65" w:rsidRPr="000C7112" w:rsidRDefault="00D56B65" w:rsidP="007568CD">
            <w:pPr>
              <w:jc w:val="center"/>
            </w:pPr>
            <w:r w:rsidRPr="000C7112">
              <w:t>2027 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Всего</w:t>
            </w:r>
          </w:p>
        </w:tc>
      </w:tr>
      <w:tr w:rsidR="00D56B65" w:rsidRPr="000C7112" w:rsidTr="00FD0208">
        <w:trPr>
          <w:trHeight w:val="35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lastRenderedPageBreak/>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3</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FD0208" w:rsidRDefault="00D56B65" w:rsidP="007568CD">
            <w:pPr>
              <w:jc w:val="center"/>
              <w:rPr>
                <w:highlight w:val="yellow"/>
              </w:rPr>
            </w:pPr>
            <w:r w:rsidRPr="00FD0208">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3688E" w:rsidRDefault="00D56B65" w:rsidP="007568CD">
            <w:pPr>
              <w:jc w:val="center"/>
            </w:pPr>
            <w:r w:rsidRPr="0003688E">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3688E" w:rsidRDefault="00D56B65" w:rsidP="007568CD">
            <w:pPr>
              <w:jc w:val="center"/>
            </w:pPr>
            <w:r w:rsidRPr="0003688E">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3688E" w:rsidRDefault="00D56B65" w:rsidP="007568CD">
            <w:pPr>
              <w:jc w:val="center"/>
            </w:pPr>
            <w:r w:rsidRPr="0003688E">
              <w:t>9</w:t>
            </w:r>
          </w:p>
        </w:tc>
      </w:tr>
      <w:tr w:rsidR="00450D07" w:rsidRPr="000C7112" w:rsidTr="00C44C5F">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D07" w:rsidRPr="000C7112" w:rsidRDefault="00450D07" w:rsidP="00D73B8B">
            <w:pPr>
              <w:jc w:val="center"/>
            </w:pPr>
            <w:r w:rsidRPr="000C7112">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50D07" w:rsidRPr="000C7112" w:rsidRDefault="00450D07" w:rsidP="00D73B8B">
            <w:pPr>
              <w:widowControl w:val="0"/>
              <w:ind w:right="-173"/>
              <w:outlineLvl w:val="2"/>
              <w:rPr>
                <w:b/>
                <w:i/>
              </w:rPr>
            </w:pPr>
            <w:r w:rsidRPr="000C7112">
              <w:rPr>
                <w:b/>
                <w:i/>
              </w:rPr>
              <w:t>Муниципальная программа (всего),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5874,0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6028,4</w:t>
            </w:r>
          </w:p>
        </w:tc>
      </w:tr>
      <w:tr w:rsidR="00450D07"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D07" w:rsidRPr="000C7112" w:rsidRDefault="00450D07" w:rsidP="00D73B8B">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50D07" w:rsidRPr="000C7112" w:rsidRDefault="00450D07" w:rsidP="00D73B8B">
            <w:pPr>
              <w:pStyle w:val="af1"/>
              <w:rPr>
                <w:rFonts w:ascii="Times New Roman" w:hAnsi="Times New Roman" w:cs="Times New Roman"/>
              </w:rPr>
            </w:pPr>
            <w:r w:rsidRPr="000C7112">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392,2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546,6</w:t>
            </w:r>
          </w:p>
        </w:tc>
      </w:tr>
      <w:tr w:rsidR="00450D07"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D07" w:rsidRPr="000C7112" w:rsidRDefault="00450D07" w:rsidP="00D73B8B">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50D07" w:rsidRPr="000C7112" w:rsidRDefault="00450D07" w:rsidP="00D73B8B">
            <w:pPr>
              <w:pStyle w:val="af1"/>
              <w:rPr>
                <w:rFonts w:ascii="Times New Roman" w:hAnsi="Times New Roman" w:cs="Times New Roman"/>
              </w:rPr>
            </w:pPr>
            <w:r w:rsidRPr="000C7112">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5481,8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5481,</w:t>
            </w:r>
            <w:r>
              <w:t>8</w:t>
            </w:r>
          </w:p>
        </w:tc>
      </w:tr>
      <w:tr w:rsidR="00450D07"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D07" w:rsidRPr="000C7112" w:rsidRDefault="00450D07"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50D07" w:rsidRPr="000C7112" w:rsidRDefault="00450D07" w:rsidP="00FD0208">
            <w:pPr>
              <w:pStyle w:val="af1"/>
              <w:rPr>
                <w:rFonts w:ascii="Times New Roman" w:hAnsi="Times New Roman" w:cs="Times New Roman"/>
              </w:rPr>
            </w:pPr>
            <w:r w:rsidRPr="000C7112">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r>
      <w:tr w:rsidR="00450D07"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D07" w:rsidRPr="000C7112" w:rsidRDefault="00450D07"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50D07" w:rsidRPr="000C7112" w:rsidRDefault="00450D07" w:rsidP="00FD0208">
            <w:pPr>
              <w:pStyle w:val="af1"/>
              <w:rPr>
                <w:rFonts w:ascii="Times New Roman" w:hAnsi="Times New Roman" w:cs="Times New Roman"/>
              </w:rPr>
            </w:pPr>
            <w:r w:rsidRPr="000C7112">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r>
      <w:tr w:rsidR="00450D07" w:rsidRPr="000C7112" w:rsidTr="00C44C5F">
        <w:tc>
          <w:tcPr>
            <w:tcW w:w="817" w:type="dxa"/>
            <w:vMerge w:val="restart"/>
            <w:tcBorders>
              <w:top w:val="single" w:sz="4" w:space="0" w:color="auto"/>
              <w:left w:val="single" w:sz="4" w:space="0" w:color="000000"/>
              <w:right w:val="single" w:sz="4" w:space="0" w:color="000000"/>
            </w:tcBorders>
            <w:shd w:val="clear" w:color="auto" w:fill="auto"/>
            <w:vAlign w:val="center"/>
          </w:tcPr>
          <w:p w:rsidR="00450D07" w:rsidRPr="000C7112" w:rsidRDefault="00450D07" w:rsidP="00D73B8B">
            <w:pPr>
              <w:jc w:val="center"/>
            </w:pPr>
            <w:r w:rsidRPr="000C7112">
              <w:t>2.</w:t>
            </w:r>
          </w:p>
        </w:tc>
        <w:tc>
          <w:tcPr>
            <w:tcW w:w="6554" w:type="dxa"/>
            <w:tcBorders>
              <w:top w:val="single" w:sz="4" w:space="0" w:color="auto"/>
              <w:left w:val="single" w:sz="4" w:space="0" w:color="000000"/>
              <w:bottom w:val="single" w:sz="4" w:space="0" w:color="000000"/>
              <w:right w:val="single" w:sz="4" w:space="0" w:color="000000"/>
            </w:tcBorders>
            <w:shd w:val="clear" w:color="auto" w:fill="auto"/>
            <w:vAlign w:val="center"/>
          </w:tcPr>
          <w:p w:rsidR="00450D07" w:rsidRPr="000C7112" w:rsidRDefault="00450D07" w:rsidP="00D73B8B">
            <w:pPr>
              <w:rPr>
                <w:b/>
                <w:i/>
              </w:rPr>
            </w:pPr>
            <w:r w:rsidRPr="000C7112">
              <w:rPr>
                <w:b/>
                <w:i/>
              </w:rPr>
              <w:t>Комплекс процессных мероприятий</w:t>
            </w:r>
          </w:p>
          <w:p w:rsidR="00450D07" w:rsidRPr="000C7112" w:rsidRDefault="00450D07" w:rsidP="00D73B8B">
            <w:r w:rsidRPr="000C7112">
              <w:rPr>
                <w:b/>
                <w:i/>
              </w:rPr>
              <w:t xml:space="preserve"> «</w:t>
            </w:r>
            <w:r>
              <w:t xml:space="preserve"> </w:t>
            </w:r>
            <w:r w:rsidRPr="00A55259">
              <w:rPr>
                <w:b/>
                <w:i/>
              </w:rPr>
              <w:t>Пожарная безопасность</w:t>
            </w:r>
            <w:r w:rsidRPr="000C7112">
              <w:rPr>
                <w:b/>
                <w:i/>
              </w:rPr>
              <w:t>»</w:t>
            </w:r>
            <w:proofErr w:type="gramStart"/>
            <w:r w:rsidRPr="000C7112">
              <w:rPr>
                <w:b/>
                <w:i/>
              </w:rPr>
              <w:t xml:space="preserve"> ,</w:t>
            </w:r>
            <w:proofErr w:type="gramEnd"/>
            <w:r w:rsidRPr="000C7112">
              <w:rPr>
                <w:b/>
                <w:i/>
              </w:rPr>
              <w:t xml:space="preserve">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5874,0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6028,4</w:t>
            </w:r>
          </w:p>
        </w:tc>
      </w:tr>
      <w:tr w:rsidR="00450D07" w:rsidRPr="000C7112" w:rsidTr="00C44C5F">
        <w:tc>
          <w:tcPr>
            <w:tcW w:w="817" w:type="dxa"/>
            <w:vMerge/>
            <w:tcBorders>
              <w:left w:val="single" w:sz="4" w:space="0" w:color="000000"/>
              <w:right w:val="single" w:sz="4" w:space="0" w:color="000000"/>
            </w:tcBorders>
            <w:shd w:val="clear" w:color="auto" w:fill="auto"/>
            <w:vAlign w:val="center"/>
          </w:tcPr>
          <w:p w:rsidR="00450D07" w:rsidRPr="000C7112" w:rsidRDefault="00450D07" w:rsidP="00D73B8B">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50D07" w:rsidRPr="000C7112" w:rsidRDefault="00450D07" w:rsidP="00D73B8B">
            <w:pPr>
              <w:pStyle w:val="af1"/>
              <w:rPr>
                <w:rFonts w:ascii="Times New Roman" w:hAnsi="Times New Roman" w:cs="Times New Roman"/>
              </w:rPr>
            </w:pPr>
            <w:r w:rsidRPr="000C7112">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392,2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77,2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546,6</w:t>
            </w:r>
          </w:p>
        </w:tc>
      </w:tr>
      <w:tr w:rsidR="00450D07" w:rsidRPr="000C7112" w:rsidTr="00C44C5F">
        <w:tc>
          <w:tcPr>
            <w:tcW w:w="817" w:type="dxa"/>
            <w:vMerge/>
            <w:tcBorders>
              <w:left w:val="single" w:sz="4" w:space="0" w:color="000000"/>
              <w:right w:val="single" w:sz="4" w:space="0" w:color="000000"/>
            </w:tcBorders>
            <w:shd w:val="clear" w:color="auto" w:fill="auto"/>
            <w:vAlign w:val="center"/>
          </w:tcPr>
          <w:p w:rsidR="00450D07" w:rsidRPr="000C7112" w:rsidRDefault="00450D07" w:rsidP="00D73B8B">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07" w:rsidRPr="000C7112" w:rsidRDefault="00450D07" w:rsidP="00D73B8B">
            <w:pPr>
              <w:pStyle w:val="af1"/>
              <w:rPr>
                <w:rFonts w:ascii="Times New Roman" w:hAnsi="Times New Roman" w:cs="Times New Roman"/>
              </w:rPr>
            </w:pPr>
            <w:r w:rsidRPr="000C7112">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5481,8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50D07" w:rsidRPr="00FD0208" w:rsidRDefault="00450D07" w:rsidP="001E307B">
            <w:pPr>
              <w:jc w:val="center"/>
            </w:pPr>
            <w:r w:rsidRPr="00FD0208">
              <w:t>5481,</w:t>
            </w:r>
            <w:r>
              <w:t>8</w:t>
            </w:r>
          </w:p>
        </w:tc>
      </w:tr>
      <w:tr w:rsidR="00FD0208" w:rsidRPr="000C7112" w:rsidTr="00C44C5F">
        <w:tc>
          <w:tcPr>
            <w:tcW w:w="817" w:type="dxa"/>
            <w:vMerge/>
            <w:tcBorders>
              <w:left w:val="single" w:sz="4" w:space="0" w:color="000000"/>
              <w:right w:val="single" w:sz="4" w:space="0" w:color="000000"/>
            </w:tcBorders>
            <w:shd w:val="clear" w:color="auto" w:fill="auto"/>
            <w:vAlign w:val="center"/>
          </w:tcPr>
          <w:p w:rsidR="00FD0208" w:rsidRPr="000C7112" w:rsidRDefault="00FD0208"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08" w:rsidRPr="000C7112" w:rsidRDefault="00FD0208" w:rsidP="00FD0208">
            <w:pPr>
              <w:pStyle w:val="af1"/>
              <w:rPr>
                <w:rFonts w:ascii="Times New Roman" w:hAnsi="Times New Roman" w:cs="Times New Roman"/>
              </w:rPr>
            </w:pPr>
            <w:r w:rsidRPr="000C7112">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r w:rsidR="00FD0208" w:rsidRPr="000C7112" w:rsidTr="00C44C5F">
        <w:tc>
          <w:tcPr>
            <w:tcW w:w="817" w:type="dxa"/>
            <w:vMerge/>
            <w:tcBorders>
              <w:left w:val="single" w:sz="4" w:space="0" w:color="000000"/>
              <w:right w:val="single" w:sz="4" w:space="0" w:color="000000"/>
            </w:tcBorders>
            <w:shd w:val="clear" w:color="auto" w:fill="auto"/>
            <w:vAlign w:val="center"/>
          </w:tcPr>
          <w:p w:rsidR="00FD0208" w:rsidRPr="000C7112" w:rsidRDefault="00FD0208"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08" w:rsidRPr="000C7112" w:rsidRDefault="00FD0208" w:rsidP="00FD0208">
            <w:pPr>
              <w:pStyle w:val="af1"/>
              <w:rPr>
                <w:rFonts w:ascii="Times New Roman" w:hAnsi="Times New Roman" w:cs="Times New Roman"/>
              </w:rPr>
            </w:pPr>
            <w:r w:rsidRPr="000C7112">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r w:rsidR="00FD0208" w:rsidRPr="000C7112" w:rsidTr="00940096">
        <w:tc>
          <w:tcPr>
            <w:tcW w:w="817" w:type="dxa"/>
            <w:vMerge w:val="restart"/>
            <w:tcBorders>
              <w:left w:val="single" w:sz="4" w:space="0" w:color="000000"/>
              <w:right w:val="single" w:sz="4" w:space="0" w:color="000000"/>
            </w:tcBorders>
            <w:shd w:val="clear" w:color="auto" w:fill="auto"/>
            <w:vAlign w:val="center"/>
          </w:tcPr>
          <w:p w:rsidR="00FD0208" w:rsidRPr="000C7112" w:rsidRDefault="00FD0208" w:rsidP="00FD0208">
            <w:pPr>
              <w:jc w:val="center"/>
            </w:pPr>
            <w:r>
              <w:t>3.</w:t>
            </w:r>
          </w:p>
        </w:tc>
        <w:tc>
          <w:tcPr>
            <w:tcW w:w="65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0208" w:rsidRPr="000C7112" w:rsidRDefault="00FD0208" w:rsidP="00FD0208">
            <w:pPr>
              <w:rPr>
                <w:b/>
                <w:i/>
              </w:rPr>
            </w:pPr>
            <w:r w:rsidRPr="000C7112">
              <w:rPr>
                <w:b/>
                <w:i/>
              </w:rPr>
              <w:t>Комплекс процессных мероприятий</w:t>
            </w:r>
          </w:p>
          <w:p w:rsidR="00FD0208" w:rsidRPr="000C7112" w:rsidRDefault="00FD0208" w:rsidP="00FD0208">
            <w:r w:rsidRPr="000C7112">
              <w:rPr>
                <w:b/>
                <w:i/>
              </w:rPr>
              <w:t xml:space="preserve"> «</w:t>
            </w:r>
            <w:r>
              <w:t xml:space="preserve">  </w:t>
            </w:r>
            <w:r w:rsidRPr="00A55259">
              <w:rPr>
                <w:b/>
                <w:i/>
              </w:rPr>
              <w:t xml:space="preserve">Защита населения от ЧС и обеспечение безопасности на водных объектах </w:t>
            </w:r>
            <w:r w:rsidRPr="000C7112">
              <w:rPr>
                <w:b/>
                <w:i/>
              </w:rPr>
              <w:t>»</w:t>
            </w:r>
            <w:proofErr w:type="gramStart"/>
            <w:r w:rsidRPr="000C7112">
              <w:rPr>
                <w:b/>
                <w:i/>
              </w:rPr>
              <w:t xml:space="preserve"> ,</w:t>
            </w:r>
            <w:proofErr w:type="gramEnd"/>
            <w:r w:rsidRPr="000C7112">
              <w:rPr>
                <w:b/>
                <w:i/>
              </w:rPr>
              <w:t xml:space="preserve">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r w:rsidR="00FD0208" w:rsidRPr="000C7112" w:rsidTr="00C44C5F">
        <w:tc>
          <w:tcPr>
            <w:tcW w:w="817" w:type="dxa"/>
            <w:vMerge/>
            <w:tcBorders>
              <w:left w:val="single" w:sz="4" w:space="0" w:color="000000"/>
              <w:right w:val="single" w:sz="4" w:space="0" w:color="000000"/>
            </w:tcBorders>
            <w:shd w:val="clear" w:color="auto" w:fill="auto"/>
            <w:vAlign w:val="center"/>
          </w:tcPr>
          <w:p w:rsidR="00FD0208" w:rsidRPr="000C7112" w:rsidRDefault="00FD0208"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08" w:rsidRPr="000C7112" w:rsidRDefault="00FD0208" w:rsidP="00FD0208">
            <w:pPr>
              <w:pStyle w:val="af1"/>
              <w:rPr>
                <w:rFonts w:ascii="Times New Roman" w:hAnsi="Times New Roman" w:cs="Times New Roman"/>
              </w:rPr>
            </w:pPr>
            <w:r w:rsidRPr="000C7112">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r w:rsidR="00FD0208" w:rsidRPr="000C7112" w:rsidTr="00C44C5F">
        <w:tc>
          <w:tcPr>
            <w:tcW w:w="817" w:type="dxa"/>
            <w:vMerge/>
            <w:tcBorders>
              <w:left w:val="single" w:sz="4" w:space="0" w:color="000000"/>
              <w:right w:val="single" w:sz="4" w:space="0" w:color="000000"/>
            </w:tcBorders>
            <w:shd w:val="clear" w:color="auto" w:fill="auto"/>
            <w:vAlign w:val="center"/>
          </w:tcPr>
          <w:p w:rsidR="00FD0208" w:rsidRPr="000C7112" w:rsidRDefault="00FD0208"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08" w:rsidRPr="000C7112" w:rsidRDefault="00FD0208" w:rsidP="00FD0208">
            <w:pPr>
              <w:pStyle w:val="af1"/>
              <w:rPr>
                <w:rFonts w:ascii="Times New Roman" w:hAnsi="Times New Roman" w:cs="Times New Roman"/>
              </w:rPr>
            </w:pPr>
            <w:r w:rsidRPr="000C7112">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r w:rsidR="00FD0208" w:rsidRPr="000C7112" w:rsidTr="00C44C5F">
        <w:tc>
          <w:tcPr>
            <w:tcW w:w="817" w:type="dxa"/>
            <w:vMerge/>
            <w:tcBorders>
              <w:left w:val="single" w:sz="4" w:space="0" w:color="000000"/>
              <w:right w:val="single" w:sz="4" w:space="0" w:color="000000"/>
            </w:tcBorders>
            <w:shd w:val="clear" w:color="auto" w:fill="auto"/>
            <w:vAlign w:val="center"/>
          </w:tcPr>
          <w:p w:rsidR="00FD0208" w:rsidRPr="000C7112" w:rsidRDefault="00FD0208"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08" w:rsidRPr="000C7112" w:rsidRDefault="00FD0208" w:rsidP="00FD0208">
            <w:pPr>
              <w:pStyle w:val="af1"/>
              <w:rPr>
                <w:rFonts w:ascii="Times New Roman" w:hAnsi="Times New Roman" w:cs="Times New Roman"/>
              </w:rPr>
            </w:pPr>
            <w:r w:rsidRPr="000C7112">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r w:rsidR="00FD0208" w:rsidRPr="000C7112" w:rsidTr="00C44C5F">
        <w:tc>
          <w:tcPr>
            <w:tcW w:w="817" w:type="dxa"/>
            <w:vMerge/>
            <w:tcBorders>
              <w:left w:val="single" w:sz="4" w:space="0" w:color="000000"/>
              <w:right w:val="single" w:sz="4" w:space="0" w:color="000000"/>
            </w:tcBorders>
            <w:shd w:val="clear" w:color="auto" w:fill="auto"/>
            <w:vAlign w:val="center"/>
          </w:tcPr>
          <w:p w:rsidR="00FD0208" w:rsidRPr="000C7112" w:rsidRDefault="00FD0208" w:rsidP="00FD0208">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08" w:rsidRPr="000C7112" w:rsidRDefault="00FD0208" w:rsidP="00FD0208">
            <w:pPr>
              <w:pStyle w:val="af1"/>
              <w:rPr>
                <w:rFonts w:ascii="Times New Roman" w:hAnsi="Times New Roman" w:cs="Times New Roman"/>
              </w:rPr>
            </w:pPr>
            <w:r w:rsidRPr="000C7112">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0208" w:rsidRPr="00FD0208" w:rsidRDefault="00FD0208" w:rsidP="00FD0208">
            <w:pPr>
              <w:jc w:val="center"/>
            </w:pPr>
            <w:r w:rsidRPr="00FD0208">
              <w:t>0,0</w:t>
            </w:r>
          </w:p>
        </w:tc>
      </w:tr>
    </w:tbl>
    <w:p w:rsidR="00282EC1" w:rsidRPr="000C7112" w:rsidRDefault="00282EC1" w:rsidP="007568CD">
      <w:pPr>
        <w:rPr>
          <w:sz w:val="28"/>
        </w:rPr>
      </w:pPr>
      <w:r w:rsidRPr="000C7112">
        <w:rPr>
          <w:sz w:val="28"/>
        </w:rPr>
        <w:br w:type="page"/>
      </w:r>
    </w:p>
    <w:p w:rsidR="003323B9" w:rsidRPr="000C7112" w:rsidRDefault="003323B9" w:rsidP="007568CD">
      <w:pPr>
        <w:widowControl w:val="0"/>
        <w:jc w:val="center"/>
        <w:outlineLvl w:val="2"/>
        <w:rPr>
          <w:sz w:val="28"/>
        </w:rPr>
      </w:pPr>
      <w:r w:rsidRPr="000C7112">
        <w:rPr>
          <w:sz w:val="28"/>
        </w:rPr>
        <w:lastRenderedPageBreak/>
        <w:t>III. ПАСПОРТ</w:t>
      </w:r>
    </w:p>
    <w:p w:rsidR="003323B9" w:rsidRPr="000C7112" w:rsidRDefault="003323B9" w:rsidP="007568CD">
      <w:pPr>
        <w:widowControl w:val="0"/>
        <w:jc w:val="center"/>
        <w:outlineLvl w:val="2"/>
        <w:rPr>
          <w:sz w:val="28"/>
        </w:rPr>
      </w:pPr>
      <w:r w:rsidRPr="000C7112">
        <w:rPr>
          <w:sz w:val="28"/>
        </w:rPr>
        <w:t>комплекса процессных мероприятий «</w:t>
      </w:r>
      <w:r w:rsidR="005A3333" w:rsidRPr="005A3333">
        <w:rPr>
          <w:sz w:val="28"/>
        </w:rPr>
        <w:t>Пожарная безопасность</w:t>
      </w:r>
      <w:r w:rsidR="001834EC" w:rsidRPr="000C7112">
        <w:rPr>
          <w:sz w:val="28"/>
        </w:rPr>
        <w:t>»</w:t>
      </w:r>
    </w:p>
    <w:p w:rsidR="003323B9" w:rsidRPr="000C7112" w:rsidRDefault="003323B9" w:rsidP="007568CD">
      <w:pPr>
        <w:widowControl w:val="0"/>
        <w:jc w:val="center"/>
        <w:outlineLvl w:val="2"/>
        <w:rPr>
          <w:sz w:val="28"/>
        </w:rPr>
      </w:pPr>
    </w:p>
    <w:p w:rsidR="003323B9" w:rsidRPr="00FF410D" w:rsidRDefault="003323B9" w:rsidP="007568CD">
      <w:pPr>
        <w:widowControl w:val="0"/>
        <w:jc w:val="center"/>
        <w:outlineLvl w:val="2"/>
        <w:rPr>
          <w:b/>
          <w:sz w:val="28"/>
        </w:rPr>
      </w:pPr>
      <w:r w:rsidRPr="00FF410D">
        <w:rPr>
          <w:b/>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3F7185" w:rsidRPr="000C7112" w:rsidTr="00350710">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C7112" w:rsidRDefault="003F7185" w:rsidP="007568CD">
            <w:proofErr w:type="gramStart"/>
            <w:r w:rsidRPr="000C7112">
              <w:t>Ответственный</w:t>
            </w:r>
            <w:proofErr w:type="gramEnd"/>
            <w:r w:rsidRPr="000C7112">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606C2" w:rsidRDefault="008B7994" w:rsidP="007568CD">
            <w:r w:rsidRPr="000606C2">
              <w:t>Г</w:t>
            </w:r>
            <w:r w:rsidRPr="000606C2">
              <w:rPr>
                <w:sz w:val="24"/>
                <w:szCs w:val="24"/>
              </w:rPr>
              <w:t>лава Администрации Парамоновского сельского поселения Павлов А.</w:t>
            </w:r>
            <w:proofErr w:type="gramStart"/>
            <w:r w:rsidRPr="000606C2">
              <w:rPr>
                <w:sz w:val="24"/>
                <w:szCs w:val="24"/>
              </w:rPr>
              <w:t>В</w:t>
            </w:r>
            <w:proofErr w:type="gramEnd"/>
          </w:p>
        </w:tc>
      </w:tr>
      <w:tr w:rsidR="003F7185" w:rsidRPr="000C7112" w:rsidTr="00350710">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C7112" w:rsidRDefault="003F7185" w:rsidP="007568CD">
            <w:r w:rsidRPr="000C7112">
              <w:t xml:space="preserve">Связь с муниципальной программой </w:t>
            </w:r>
            <w:r w:rsidR="000A2EF2">
              <w:t>Парамоновского</w:t>
            </w:r>
            <w:r w:rsidRPr="000C7112">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C7112" w:rsidRDefault="003F7185" w:rsidP="007568CD">
            <w:r w:rsidRPr="000C7112">
              <w:t xml:space="preserve">Муниципальная программа </w:t>
            </w:r>
            <w:r w:rsidR="000A2EF2">
              <w:t>Парамоновского</w:t>
            </w:r>
            <w:r w:rsidRPr="000C7112">
              <w:t xml:space="preserve"> сельского поселения</w:t>
            </w:r>
          </w:p>
          <w:p w:rsidR="003F7185" w:rsidRPr="000C7112" w:rsidRDefault="003F7185" w:rsidP="007568CD">
            <w:r w:rsidRPr="000C7112">
              <w:t>«</w:t>
            </w:r>
            <w:r w:rsidR="00487050">
              <w:t>Защита населения и территорий от чрезвычайных ситуаций, обеспечение  пожарной безопасности и безопасности людей на водных объектах»</w:t>
            </w:r>
            <w:r w:rsidRPr="000C7112">
              <w:t>» </w:t>
            </w:r>
          </w:p>
          <w:p w:rsidR="003F7185" w:rsidRPr="000C7112" w:rsidRDefault="003F7185" w:rsidP="007568CD"/>
        </w:tc>
      </w:tr>
    </w:tbl>
    <w:p w:rsidR="003323B9" w:rsidRPr="000C7112" w:rsidRDefault="00A25883" w:rsidP="007568CD">
      <w:pPr>
        <w:widowControl w:val="0"/>
        <w:jc w:val="center"/>
        <w:outlineLvl w:val="2"/>
        <w:rPr>
          <w:sz w:val="28"/>
        </w:rPr>
      </w:pPr>
      <w:r>
        <w:rPr>
          <w:sz w:val="28"/>
        </w:rPr>
        <w:t xml:space="preserve"> </w:t>
      </w:r>
    </w:p>
    <w:p w:rsidR="003323B9" w:rsidRPr="00FF410D" w:rsidRDefault="003323B9" w:rsidP="007568CD">
      <w:pPr>
        <w:widowControl w:val="0"/>
        <w:jc w:val="center"/>
        <w:outlineLvl w:val="2"/>
        <w:rPr>
          <w:b/>
          <w:sz w:val="28"/>
        </w:rPr>
      </w:pPr>
      <w:r w:rsidRPr="00FF410D">
        <w:rPr>
          <w:b/>
          <w:sz w:val="28"/>
        </w:rPr>
        <w:t>2. Показатели комплекса процессных мероприятий</w:t>
      </w:r>
    </w:p>
    <w:p w:rsidR="003323B9" w:rsidRPr="000C7112" w:rsidRDefault="003323B9" w:rsidP="007568CD">
      <w:pPr>
        <w:widowControl w:val="0"/>
        <w:jc w:val="center"/>
        <w:outlineLvl w:val="2"/>
        <w:rPr>
          <w:sz w:val="28"/>
        </w:rPr>
      </w:pPr>
    </w:p>
    <w:tbl>
      <w:tblPr>
        <w:tblW w:w="15451" w:type="dxa"/>
        <w:tblInd w:w="-5" w:type="dxa"/>
        <w:tblLayout w:type="fixed"/>
        <w:tblCellMar>
          <w:left w:w="75" w:type="dxa"/>
          <w:right w:w="75" w:type="dxa"/>
        </w:tblCellMar>
        <w:tblLook w:val="04A0"/>
      </w:tblPr>
      <w:tblGrid>
        <w:gridCol w:w="588"/>
        <w:gridCol w:w="3523"/>
        <w:gridCol w:w="1134"/>
        <w:gridCol w:w="851"/>
        <w:gridCol w:w="992"/>
        <w:gridCol w:w="992"/>
        <w:gridCol w:w="851"/>
        <w:gridCol w:w="992"/>
        <w:gridCol w:w="992"/>
        <w:gridCol w:w="993"/>
        <w:gridCol w:w="850"/>
        <w:gridCol w:w="1559"/>
        <w:gridCol w:w="1134"/>
      </w:tblGrid>
      <w:tr w:rsidR="00C164BC" w:rsidRPr="000C7112" w:rsidTr="00C164BC">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w:t>
            </w:r>
            <w:r w:rsidRPr="000C7112">
              <w:rPr>
                <w:sz w:val="24"/>
              </w:rPr>
              <w:br/>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Признак возрастания/</w:t>
            </w:r>
          </w:p>
          <w:p w:rsidR="00C164BC" w:rsidRPr="000C7112" w:rsidRDefault="00C164BC" w:rsidP="007568CD">
            <w:pPr>
              <w:widowControl w:val="0"/>
              <w:jc w:val="center"/>
              <w:rPr>
                <w:sz w:val="24"/>
              </w:rPr>
            </w:pPr>
            <w:r w:rsidRPr="000C7112">
              <w:rPr>
                <w:sz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 xml:space="preserve">Единица измерения </w:t>
            </w:r>
          </w:p>
          <w:p w:rsidR="00C164BC" w:rsidRPr="000C7112" w:rsidRDefault="00C164BC" w:rsidP="007568CD">
            <w:pPr>
              <w:widowControl w:val="0"/>
              <w:jc w:val="center"/>
              <w:rPr>
                <w:sz w:val="24"/>
              </w:rPr>
            </w:pPr>
            <w:r w:rsidRPr="000C7112">
              <w:rPr>
                <w:sz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 xml:space="preserve">Ответственный </w:t>
            </w:r>
          </w:p>
          <w:p w:rsidR="00C164BC" w:rsidRPr="000C7112" w:rsidRDefault="00C164BC" w:rsidP="007568CD">
            <w:pPr>
              <w:widowControl w:val="0"/>
              <w:jc w:val="center"/>
              <w:rPr>
                <w:sz w:val="24"/>
              </w:rPr>
            </w:pPr>
            <w:r w:rsidRPr="000C7112">
              <w:rPr>
                <w:sz w:val="24"/>
              </w:rPr>
              <w:t>за достижение показателя</w:t>
            </w:r>
            <w:r w:rsidR="00D90193" w:rsidRPr="000C7112">
              <w:rPr>
                <w:sz w:val="24"/>
              </w:rPr>
              <w:t xml:space="preserve">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C164BC" w:rsidRPr="000C7112" w:rsidRDefault="007D3F28" w:rsidP="007568CD">
            <w:pPr>
              <w:widowControl w:val="0"/>
              <w:jc w:val="center"/>
              <w:rPr>
                <w:sz w:val="24"/>
              </w:rPr>
            </w:pPr>
            <w:r w:rsidRPr="000C7112">
              <w:rPr>
                <w:sz w:val="24"/>
              </w:rPr>
              <w:t>Информа</w:t>
            </w:r>
            <w:r w:rsidR="00C164BC" w:rsidRPr="000C7112">
              <w:rPr>
                <w:sz w:val="24"/>
              </w:rPr>
              <w:t>ционная система</w:t>
            </w:r>
          </w:p>
        </w:tc>
      </w:tr>
      <w:tr w:rsidR="00C164BC" w:rsidRPr="000C7112" w:rsidTr="00C164BC">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jc w:val="center"/>
              <w:rPr>
                <w:sz w:val="24"/>
              </w:rPr>
            </w:pPr>
            <w:r w:rsidRPr="000C7112">
              <w:rPr>
                <w:sz w:val="24"/>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1134" w:type="dxa"/>
            <w:vMerge/>
            <w:tcBorders>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r>
    </w:tbl>
    <w:p w:rsidR="003323B9" w:rsidRPr="000C7112" w:rsidRDefault="003323B9" w:rsidP="007568CD">
      <w:pPr>
        <w:rPr>
          <w:sz w:val="2"/>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89"/>
        <w:gridCol w:w="3522"/>
        <w:gridCol w:w="1134"/>
        <w:gridCol w:w="851"/>
        <w:gridCol w:w="992"/>
        <w:gridCol w:w="992"/>
        <w:gridCol w:w="851"/>
        <w:gridCol w:w="992"/>
        <w:gridCol w:w="992"/>
        <w:gridCol w:w="992"/>
        <w:gridCol w:w="851"/>
        <w:gridCol w:w="1559"/>
        <w:gridCol w:w="1134"/>
      </w:tblGrid>
      <w:tr w:rsidR="00C164BC" w:rsidRPr="000C7112" w:rsidTr="00C164BC">
        <w:trPr>
          <w:trHeight w:val="73"/>
          <w:tblHeader/>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12</w:t>
            </w:r>
          </w:p>
        </w:tc>
        <w:tc>
          <w:tcPr>
            <w:tcW w:w="1134" w:type="dxa"/>
            <w:tcBorders>
              <w:top w:val="single" w:sz="4" w:space="0" w:color="000000"/>
              <w:left w:val="single" w:sz="4" w:space="0" w:color="000000"/>
              <w:bottom w:val="single" w:sz="4" w:space="0" w:color="000000"/>
              <w:right w:val="single" w:sz="4" w:space="0" w:color="000000"/>
            </w:tcBorders>
          </w:tcPr>
          <w:p w:rsidR="00C164BC" w:rsidRPr="000C7112" w:rsidRDefault="00C164BC" w:rsidP="007568CD">
            <w:pPr>
              <w:widowControl w:val="0"/>
              <w:jc w:val="center"/>
              <w:rPr>
                <w:sz w:val="24"/>
              </w:rPr>
            </w:pPr>
            <w:r w:rsidRPr="000C7112">
              <w:rPr>
                <w:sz w:val="24"/>
              </w:rPr>
              <w:t>13</w:t>
            </w:r>
          </w:p>
        </w:tc>
      </w:tr>
      <w:tr w:rsidR="003323B9" w:rsidRPr="000C7112" w:rsidTr="00C164BC">
        <w:trPr>
          <w:trHeight w:val="227"/>
        </w:trPr>
        <w:tc>
          <w:tcPr>
            <w:tcW w:w="1545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1B4DF3" w:rsidRDefault="003323B9" w:rsidP="001B4DF3">
            <w:pPr>
              <w:widowControl w:val="0"/>
              <w:jc w:val="center"/>
              <w:rPr>
                <w:sz w:val="28"/>
              </w:rPr>
            </w:pPr>
            <w:r w:rsidRPr="001B4DF3">
              <w:rPr>
                <w:sz w:val="28"/>
              </w:rPr>
              <w:t>Задача</w:t>
            </w:r>
            <w:r w:rsidR="00173D35" w:rsidRPr="001B4DF3">
              <w:rPr>
                <w:sz w:val="28"/>
              </w:rPr>
              <w:t xml:space="preserve"> 1</w:t>
            </w:r>
            <w:r w:rsidRPr="001B4DF3">
              <w:rPr>
                <w:sz w:val="28"/>
              </w:rPr>
              <w:t xml:space="preserve"> комплекса процессных мероприятий «</w:t>
            </w:r>
            <w:r w:rsidR="00A55259" w:rsidRPr="00A55259">
              <w:rPr>
                <w:sz w:val="28"/>
              </w:rPr>
              <w:t xml:space="preserve">Проведены мероприятия по предупреждению пожаров </w:t>
            </w:r>
            <w:r w:rsidR="001B4DF3">
              <w:rPr>
                <w:sz w:val="28"/>
              </w:rPr>
              <w:t>на территории</w:t>
            </w:r>
            <w:r w:rsidR="006D5351">
              <w:rPr>
                <w:sz w:val="28"/>
              </w:rPr>
              <w:t xml:space="preserve"> </w:t>
            </w:r>
            <w:r w:rsidR="000A2EF2">
              <w:rPr>
                <w:sz w:val="28"/>
              </w:rPr>
              <w:t>Парамоновского</w:t>
            </w:r>
            <w:r w:rsidR="006D5351" w:rsidRPr="001B4DF3">
              <w:rPr>
                <w:sz w:val="28"/>
              </w:rPr>
              <w:t xml:space="preserve"> сельского поселения</w:t>
            </w:r>
            <w:r w:rsidRPr="001B4DF3">
              <w:rPr>
                <w:sz w:val="28"/>
              </w:rPr>
              <w:t>»</w:t>
            </w:r>
          </w:p>
        </w:tc>
      </w:tr>
      <w:tr w:rsidR="00D3650C" w:rsidRPr="000C7112" w:rsidTr="00C164BC">
        <w:trPr>
          <w:trHeight w:val="1154"/>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D3650C" w:rsidP="00D3650C">
            <w:pPr>
              <w:widowControl w:val="0"/>
              <w:jc w:val="center"/>
              <w:rPr>
                <w:sz w:val="24"/>
              </w:rPr>
            </w:pPr>
            <w:r w:rsidRPr="000C7112">
              <w:rPr>
                <w:sz w:val="24"/>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1B4DF3" w:rsidP="00D3650C">
            <w:pPr>
              <w:suppressAutoHyphens/>
              <w:autoSpaceDE w:val="0"/>
              <w:autoSpaceDN w:val="0"/>
              <w:adjustRightInd w:val="0"/>
              <w:rPr>
                <w:sz w:val="24"/>
              </w:rPr>
            </w:pPr>
            <w:r>
              <w:rPr>
                <w:sz w:val="24"/>
                <w:szCs w:val="24"/>
              </w:rPr>
              <w:t>Проведены</w:t>
            </w:r>
            <w:r w:rsidRPr="000C7112">
              <w:rPr>
                <w:sz w:val="24"/>
                <w:szCs w:val="24"/>
              </w:rPr>
              <w:t xml:space="preserve"> </w:t>
            </w:r>
            <w:r w:rsidRPr="008B3337">
              <w:rPr>
                <w:sz w:val="24"/>
                <w:szCs w:val="24"/>
              </w:rPr>
              <w:t xml:space="preserve">мероприятия по предупреждению </w:t>
            </w:r>
            <w:r>
              <w:rPr>
                <w:sz w:val="24"/>
                <w:szCs w:val="24"/>
              </w:rPr>
              <w:t>пожаров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D3650C" w:rsidP="00D3650C">
            <w:pPr>
              <w:widowControl w:val="0"/>
              <w:jc w:val="center"/>
              <w:rPr>
                <w:sz w:val="24"/>
              </w:rPr>
            </w:pPr>
            <w:r w:rsidRPr="000C7112">
              <w:rPr>
                <w:sz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D3650C" w:rsidP="00D3650C">
            <w:pPr>
              <w:widowControl w:val="0"/>
              <w:jc w:val="center"/>
              <w:rPr>
                <w:sz w:val="24"/>
              </w:rPr>
            </w:pPr>
            <w:r w:rsidRPr="000C7112">
              <w:rPr>
                <w:sz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D3650C" w:rsidP="00D3650C">
            <w:pPr>
              <w:widowControl w:val="0"/>
              <w:rPr>
                <w:sz w:val="24"/>
              </w:rPr>
            </w:pPr>
            <w:r>
              <w:rPr>
                <w:sz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F76F8E" w:rsidP="00D3650C">
            <w:pPr>
              <w:widowControl w:val="0"/>
              <w:jc w:val="center"/>
              <w:rPr>
                <w:sz w:val="24"/>
              </w:rPr>
            </w:pPr>
            <w:r>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D3650C" w:rsidP="00D3650C">
            <w:pPr>
              <w:widowControl w:val="0"/>
              <w:jc w:val="center"/>
              <w:rPr>
                <w:sz w:val="24"/>
              </w:rPr>
            </w:pPr>
            <w:r w:rsidRPr="000C7112">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ED5204" w:rsidP="00F76F8E">
            <w:pPr>
              <w:widowControl w:val="0"/>
              <w:jc w:val="center"/>
              <w:rPr>
                <w:sz w:val="24"/>
              </w:rPr>
            </w:pPr>
            <w:r>
              <w:rPr>
                <w:sz w:val="24"/>
              </w:rPr>
              <w:t>1</w:t>
            </w:r>
            <w:r w:rsidR="00F76F8E">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ED5204" w:rsidP="00F76F8E">
            <w:pPr>
              <w:widowControl w:val="0"/>
              <w:jc w:val="center"/>
              <w:rPr>
                <w:sz w:val="24"/>
              </w:rPr>
            </w:pPr>
            <w:r>
              <w:rPr>
                <w:sz w:val="24"/>
              </w:rPr>
              <w:t>1</w:t>
            </w:r>
            <w:r w:rsidR="00F76F8E">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ED5204" w:rsidP="00F76F8E">
            <w:pPr>
              <w:widowControl w:val="0"/>
              <w:jc w:val="center"/>
              <w:rPr>
                <w:sz w:val="24"/>
              </w:rPr>
            </w:pPr>
            <w:r>
              <w:rPr>
                <w:sz w:val="24"/>
              </w:rPr>
              <w:t>1</w:t>
            </w:r>
            <w:r w:rsidR="00F76F8E">
              <w:rPr>
                <w:sz w:val="24"/>
              </w:rPr>
              <w:t>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ED5204" w:rsidP="00F76F8E">
            <w:pPr>
              <w:widowControl w:val="0"/>
              <w:jc w:val="center"/>
              <w:rPr>
                <w:sz w:val="24"/>
              </w:rPr>
            </w:pPr>
            <w:r>
              <w:rPr>
                <w:sz w:val="24"/>
              </w:rPr>
              <w:t>1</w:t>
            </w:r>
            <w:r w:rsidR="00F76F8E">
              <w:rPr>
                <w:sz w:val="24"/>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F76F8E" w:rsidRDefault="008B7994" w:rsidP="00D3650C">
            <w:pPr>
              <w:widowControl w:val="0"/>
              <w:rPr>
                <w:sz w:val="24"/>
                <w:szCs w:val="24"/>
              </w:rPr>
            </w:pPr>
            <w:r w:rsidRPr="000606C2">
              <w:t>Г</w:t>
            </w:r>
            <w:r w:rsidRPr="000606C2">
              <w:rPr>
                <w:sz w:val="24"/>
                <w:szCs w:val="24"/>
              </w:rPr>
              <w:t>лава Администрации Парамоновского сельского поселения Павлов А.</w:t>
            </w:r>
            <w:proofErr w:type="gramStart"/>
            <w:r w:rsidRPr="000606C2">
              <w:rPr>
                <w:sz w:val="24"/>
                <w:szCs w:val="24"/>
              </w:rPr>
              <w:t>В</w:t>
            </w:r>
            <w:proofErr w:type="gramEnd"/>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3650C" w:rsidRPr="000C7112" w:rsidRDefault="00D3650C" w:rsidP="00D3650C">
            <w:pPr>
              <w:widowControl w:val="0"/>
              <w:jc w:val="center"/>
              <w:rPr>
                <w:sz w:val="24"/>
              </w:rPr>
            </w:pPr>
            <w:r w:rsidRPr="000C7112">
              <w:rPr>
                <w:sz w:val="24"/>
              </w:rPr>
              <w:t>–</w:t>
            </w:r>
          </w:p>
        </w:tc>
      </w:tr>
    </w:tbl>
    <w:p w:rsidR="00EE63E8" w:rsidRDefault="00EE63E8">
      <w:pPr>
        <w:spacing w:after="160" w:line="259" w:lineRule="auto"/>
        <w:rPr>
          <w:sz w:val="28"/>
        </w:rPr>
      </w:pPr>
      <w:r>
        <w:rPr>
          <w:sz w:val="28"/>
        </w:rPr>
        <w:br w:type="page"/>
      </w:r>
    </w:p>
    <w:p w:rsidR="003323B9" w:rsidRPr="00FF410D" w:rsidRDefault="003323B9" w:rsidP="007568CD">
      <w:pPr>
        <w:widowControl w:val="0"/>
        <w:jc w:val="center"/>
        <w:outlineLvl w:val="2"/>
        <w:rPr>
          <w:b/>
          <w:sz w:val="28"/>
        </w:rPr>
      </w:pPr>
      <w:r w:rsidRPr="00FF410D">
        <w:rPr>
          <w:b/>
          <w:sz w:val="28"/>
        </w:rPr>
        <w:lastRenderedPageBreak/>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3448"/>
        <w:gridCol w:w="1559"/>
        <w:gridCol w:w="3828"/>
        <w:gridCol w:w="993"/>
        <w:gridCol w:w="851"/>
        <w:gridCol w:w="850"/>
        <w:gridCol w:w="851"/>
        <w:gridCol w:w="850"/>
        <w:gridCol w:w="851"/>
        <w:gridCol w:w="850"/>
      </w:tblGrid>
      <w:tr w:rsidR="003323B9" w:rsidRPr="000C7112" w:rsidTr="00615651">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 xml:space="preserve">№ </w:t>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3448"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Тип мероприятия  (результата)</w:t>
            </w:r>
          </w:p>
        </w:tc>
        <w:tc>
          <w:tcPr>
            <w:tcW w:w="3828"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 xml:space="preserve">Единица измерения </w:t>
            </w:r>
            <w:r w:rsidRPr="000C7112">
              <w:rPr>
                <w:sz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Значение результата по годам реализации</w:t>
            </w:r>
          </w:p>
        </w:tc>
      </w:tr>
      <w:tr w:rsidR="003323B9" w:rsidRPr="000C7112" w:rsidTr="00615651">
        <w:trPr>
          <w:trHeight w:val="200"/>
        </w:trPr>
        <w:tc>
          <w:tcPr>
            <w:tcW w:w="663"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3448"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1559"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3828"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993"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год</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975BCC" w:rsidP="007568CD">
            <w:pPr>
              <w:widowControl w:val="0"/>
              <w:jc w:val="center"/>
              <w:outlineLvl w:val="2"/>
              <w:rPr>
                <w:sz w:val="24"/>
              </w:rPr>
            </w:pPr>
            <w:r w:rsidRPr="000C7112">
              <w:rPr>
                <w:sz w:val="24"/>
              </w:rPr>
              <w:t>2025</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975BCC" w:rsidP="007568CD">
            <w:pPr>
              <w:widowControl w:val="0"/>
              <w:jc w:val="center"/>
              <w:outlineLvl w:val="2"/>
              <w:rPr>
                <w:sz w:val="24"/>
              </w:rPr>
            </w:pPr>
            <w:r w:rsidRPr="000C7112">
              <w:rPr>
                <w:sz w:val="24"/>
              </w:rPr>
              <w:t>2026</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975BCC" w:rsidP="007568CD">
            <w:pPr>
              <w:widowControl w:val="0"/>
              <w:jc w:val="center"/>
              <w:outlineLvl w:val="2"/>
              <w:rPr>
                <w:sz w:val="24"/>
              </w:rPr>
            </w:pPr>
            <w:r w:rsidRPr="000C7112">
              <w:rPr>
                <w:sz w:val="24"/>
              </w:rPr>
              <w:t>2027</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2030</w:t>
            </w:r>
          </w:p>
        </w:tc>
      </w:tr>
    </w:tbl>
    <w:p w:rsidR="003323B9" w:rsidRPr="000C7112" w:rsidRDefault="003323B9" w:rsidP="007568CD">
      <w:pPr>
        <w:rPr>
          <w:sz w:val="2"/>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3439"/>
        <w:gridCol w:w="1571"/>
        <w:gridCol w:w="3828"/>
        <w:gridCol w:w="998"/>
        <w:gridCol w:w="855"/>
        <w:gridCol w:w="859"/>
        <w:gridCol w:w="854"/>
        <w:gridCol w:w="850"/>
        <w:gridCol w:w="851"/>
        <w:gridCol w:w="828"/>
      </w:tblGrid>
      <w:tr w:rsidR="00615651" w:rsidRPr="000C7112" w:rsidTr="00615651">
        <w:trPr>
          <w:trHeight w:val="262"/>
          <w:tblHeader/>
        </w:trPr>
        <w:tc>
          <w:tcPr>
            <w:tcW w:w="66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1</w:t>
            </w:r>
          </w:p>
        </w:tc>
        <w:tc>
          <w:tcPr>
            <w:tcW w:w="3439"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2</w:t>
            </w:r>
          </w:p>
        </w:tc>
        <w:tc>
          <w:tcPr>
            <w:tcW w:w="1571"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3</w:t>
            </w:r>
          </w:p>
        </w:tc>
        <w:tc>
          <w:tcPr>
            <w:tcW w:w="382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4</w:t>
            </w:r>
          </w:p>
        </w:tc>
        <w:tc>
          <w:tcPr>
            <w:tcW w:w="99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5</w:t>
            </w:r>
          </w:p>
        </w:tc>
        <w:tc>
          <w:tcPr>
            <w:tcW w:w="855"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6</w:t>
            </w:r>
          </w:p>
        </w:tc>
        <w:tc>
          <w:tcPr>
            <w:tcW w:w="859"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7</w:t>
            </w:r>
          </w:p>
        </w:tc>
        <w:tc>
          <w:tcPr>
            <w:tcW w:w="854"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8</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9</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10</w:t>
            </w:r>
          </w:p>
        </w:tc>
        <w:tc>
          <w:tcPr>
            <w:tcW w:w="82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11</w:t>
            </w:r>
          </w:p>
        </w:tc>
      </w:tr>
      <w:tr w:rsidR="003323B9" w:rsidRPr="000C7112" w:rsidTr="007D3F28">
        <w:trPr>
          <w:trHeight w:val="627"/>
        </w:trPr>
        <w:tc>
          <w:tcPr>
            <w:tcW w:w="15593" w:type="dxa"/>
            <w:gridSpan w:val="11"/>
            <w:tcBorders>
              <w:top w:val="single" w:sz="4" w:space="0" w:color="000000"/>
              <w:left w:val="single" w:sz="4" w:space="0" w:color="000000"/>
              <w:bottom w:val="single" w:sz="4" w:space="0" w:color="000000"/>
              <w:right w:val="single" w:sz="4" w:space="0" w:color="000000"/>
            </w:tcBorders>
          </w:tcPr>
          <w:p w:rsidR="003323B9" w:rsidRPr="000C7112" w:rsidRDefault="003323B9" w:rsidP="001B4DF3">
            <w:pPr>
              <w:widowControl w:val="0"/>
              <w:jc w:val="center"/>
              <w:rPr>
                <w:sz w:val="24"/>
              </w:rPr>
            </w:pPr>
            <w:r w:rsidRPr="001B4DF3">
              <w:rPr>
                <w:sz w:val="28"/>
              </w:rPr>
              <w:t>Задача</w:t>
            </w:r>
            <w:r w:rsidR="001510ED" w:rsidRPr="001B4DF3">
              <w:rPr>
                <w:sz w:val="28"/>
              </w:rPr>
              <w:t xml:space="preserve"> 1</w:t>
            </w:r>
            <w:r w:rsidRPr="001B4DF3">
              <w:rPr>
                <w:sz w:val="28"/>
              </w:rPr>
              <w:t xml:space="preserve"> комплекса процессных мероприятий «</w:t>
            </w:r>
            <w:r w:rsidR="001B4DF3" w:rsidRPr="00A55259">
              <w:rPr>
                <w:sz w:val="28"/>
              </w:rPr>
              <w:t xml:space="preserve">Проведены мероприятия по предупреждению пожаров </w:t>
            </w:r>
            <w:r w:rsidR="001B4DF3">
              <w:rPr>
                <w:sz w:val="28"/>
              </w:rPr>
              <w:t xml:space="preserve">на территории </w:t>
            </w:r>
            <w:r w:rsidR="000A2EF2">
              <w:rPr>
                <w:sz w:val="28"/>
              </w:rPr>
              <w:t>Парамоновского</w:t>
            </w:r>
            <w:r w:rsidR="001B4DF3" w:rsidRPr="001B4DF3">
              <w:rPr>
                <w:sz w:val="28"/>
              </w:rPr>
              <w:t xml:space="preserve"> сельского поселения</w:t>
            </w:r>
            <w:r w:rsidR="00615651" w:rsidRPr="000C7112">
              <w:rPr>
                <w:sz w:val="24"/>
                <w:szCs w:val="24"/>
              </w:rPr>
              <w:t>»</w:t>
            </w:r>
          </w:p>
        </w:tc>
      </w:tr>
      <w:tr w:rsidR="00D3650C" w:rsidRPr="000C7112" w:rsidTr="00925DAF">
        <w:trPr>
          <w:trHeight w:val="804"/>
        </w:trPr>
        <w:tc>
          <w:tcPr>
            <w:tcW w:w="660" w:type="dxa"/>
            <w:tcBorders>
              <w:top w:val="single" w:sz="4" w:space="0" w:color="000000"/>
              <w:left w:val="single" w:sz="4" w:space="0" w:color="000000"/>
              <w:bottom w:val="single" w:sz="4" w:space="0" w:color="000000"/>
              <w:right w:val="single" w:sz="4" w:space="0" w:color="000000"/>
            </w:tcBorders>
          </w:tcPr>
          <w:p w:rsidR="00D3650C" w:rsidRPr="000C7112" w:rsidRDefault="00D3650C" w:rsidP="00D3650C">
            <w:pPr>
              <w:widowControl w:val="0"/>
              <w:spacing w:line="216" w:lineRule="auto"/>
              <w:jc w:val="center"/>
              <w:outlineLvl w:val="2"/>
              <w:rPr>
                <w:sz w:val="24"/>
              </w:rPr>
            </w:pPr>
            <w:r w:rsidRPr="000C7112">
              <w:rPr>
                <w:sz w:val="24"/>
              </w:rPr>
              <w:t>1.1.</w:t>
            </w:r>
          </w:p>
        </w:tc>
        <w:tc>
          <w:tcPr>
            <w:tcW w:w="3439" w:type="dxa"/>
            <w:tcBorders>
              <w:top w:val="single" w:sz="4" w:space="0" w:color="000000"/>
              <w:left w:val="single" w:sz="4" w:space="0" w:color="000000"/>
              <w:bottom w:val="single" w:sz="4" w:space="0" w:color="000000"/>
              <w:right w:val="single" w:sz="4" w:space="0" w:color="000000"/>
            </w:tcBorders>
          </w:tcPr>
          <w:p w:rsidR="00D3650C" w:rsidRPr="00B259A4" w:rsidRDefault="001B4DF3" w:rsidP="00D3650C">
            <w:pPr>
              <w:widowControl w:val="0"/>
              <w:spacing w:line="216" w:lineRule="auto"/>
              <w:jc w:val="both"/>
              <w:outlineLvl w:val="2"/>
              <w:rPr>
                <w:sz w:val="24"/>
              </w:rPr>
            </w:pPr>
            <w:r w:rsidRPr="00B259A4">
              <w:rPr>
                <w:sz w:val="24"/>
              </w:rPr>
              <w:t>Мероприятия по обеспечению пожарной безопасности</w:t>
            </w:r>
          </w:p>
        </w:tc>
        <w:tc>
          <w:tcPr>
            <w:tcW w:w="1571" w:type="dxa"/>
            <w:tcBorders>
              <w:top w:val="single" w:sz="4" w:space="0" w:color="000000"/>
              <w:left w:val="single" w:sz="4" w:space="0" w:color="000000"/>
              <w:bottom w:val="single" w:sz="4" w:space="0" w:color="000000"/>
              <w:right w:val="single" w:sz="4" w:space="0" w:color="000000"/>
            </w:tcBorders>
          </w:tcPr>
          <w:p w:rsidR="00D3650C" w:rsidRPr="00B259A4" w:rsidRDefault="00D3650C" w:rsidP="00D3650C">
            <w:pPr>
              <w:widowControl w:val="0"/>
              <w:spacing w:line="216" w:lineRule="auto"/>
              <w:jc w:val="center"/>
              <w:outlineLvl w:val="2"/>
              <w:rPr>
                <w:sz w:val="24"/>
              </w:rPr>
            </w:pPr>
            <w:r w:rsidRPr="00B259A4">
              <w:rPr>
                <w:sz w:val="24"/>
              </w:rPr>
              <w:t>Осуществление текущей деятельности</w:t>
            </w:r>
          </w:p>
        </w:tc>
        <w:tc>
          <w:tcPr>
            <w:tcW w:w="3828" w:type="dxa"/>
            <w:tcBorders>
              <w:top w:val="single" w:sz="4" w:space="0" w:color="000000"/>
              <w:left w:val="single" w:sz="4" w:space="0" w:color="000000"/>
              <w:bottom w:val="single" w:sz="4" w:space="0" w:color="auto"/>
              <w:right w:val="single" w:sz="4" w:space="0" w:color="000000"/>
            </w:tcBorders>
          </w:tcPr>
          <w:p w:rsidR="00D3650C" w:rsidRPr="00B259A4" w:rsidRDefault="005A3333" w:rsidP="00D3650C">
            <w:pPr>
              <w:widowControl w:val="0"/>
              <w:spacing w:line="216" w:lineRule="auto"/>
              <w:jc w:val="both"/>
              <w:outlineLvl w:val="2"/>
              <w:rPr>
                <w:sz w:val="24"/>
              </w:rPr>
            </w:pPr>
            <w:r w:rsidRPr="00B259A4">
              <w:rPr>
                <w:sz w:val="24"/>
              </w:rPr>
              <w:t>Меры, принятые для недопущения фактов возгорания</w:t>
            </w:r>
            <w:r w:rsidR="00D3650C" w:rsidRPr="00B259A4">
              <w:rPr>
                <w:sz w:val="24"/>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D3650C" w:rsidRPr="000C7112" w:rsidRDefault="00D3650C" w:rsidP="00D3650C">
            <w:pPr>
              <w:widowControl w:val="0"/>
              <w:spacing w:line="216" w:lineRule="auto"/>
              <w:jc w:val="center"/>
              <w:outlineLvl w:val="2"/>
              <w:rPr>
                <w:sz w:val="24"/>
              </w:rPr>
            </w:pPr>
            <w:r>
              <w:rPr>
                <w:sz w:val="24"/>
              </w:rPr>
              <w:t>процент</w:t>
            </w:r>
          </w:p>
        </w:tc>
        <w:tc>
          <w:tcPr>
            <w:tcW w:w="855" w:type="dxa"/>
            <w:tcBorders>
              <w:top w:val="single" w:sz="4" w:space="0" w:color="000000"/>
              <w:left w:val="single" w:sz="4" w:space="0" w:color="000000"/>
              <w:bottom w:val="single" w:sz="4" w:space="0" w:color="000000"/>
              <w:right w:val="single" w:sz="4" w:space="0" w:color="000000"/>
            </w:tcBorders>
          </w:tcPr>
          <w:p w:rsidR="00D3650C" w:rsidRPr="000C7112" w:rsidRDefault="008B7994" w:rsidP="00D3650C">
            <w:pPr>
              <w:widowControl w:val="0"/>
              <w:jc w:val="center"/>
              <w:rPr>
                <w:sz w:val="24"/>
              </w:rPr>
            </w:pPr>
            <w:r>
              <w:rPr>
                <w:sz w:val="24"/>
              </w:rPr>
              <w:t>100</w:t>
            </w:r>
          </w:p>
        </w:tc>
        <w:tc>
          <w:tcPr>
            <w:tcW w:w="859" w:type="dxa"/>
            <w:tcBorders>
              <w:top w:val="single" w:sz="4" w:space="0" w:color="000000"/>
              <w:left w:val="single" w:sz="4" w:space="0" w:color="000000"/>
              <w:bottom w:val="single" w:sz="4" w:space="0" w:color="000000"/>
              <w:right w:val="single" w:sz="4" w:space="0" w:color="000000"/>
            </w:tcBorders>
          </w:tcPr>
          <w:p w:rsidR="00D3650C" w:rsidRPr="000C7112" w:rsidRDefault="00D3650C" w:rsidP="00D3650C">
            <w:pPr>
              <w:widowControl w:val="0"/>
              <w:jc w:val="center"/>
              <w:rPr>
                <w:sz w:val="24"/>
              </w:rPr>
            </w:pPr>
            <w:r w:rsidRPr="000C7112">
              <w:rPr>
                <w:sz w:val="24"/>
              </w:rPr>
              <w:t>202</w:t>
            </w:r>
            <w:r w:rsidR="008B7994">
              <w:rPr>
                <w:sz w:val="24"/>
              </w:rPr>
              <w:t>4</w:t>
            </w:r>
          </w:p>
        </w:tc>
        <w:tc>
          <w:tcPr>
            <w:tcW w:w="854" w:type="dxa"/>
            <w:tcBorders>
              <w:top w:val="single" w:sz="4" w:space="0" w:color="000000"/>
              <w:left w:val="single" w:sz="4" w:space="0" w:color="000000"/>
              <w:bottom w:val="single" w:sz="4" w:space="0" w:color="000000"/>
              <w:right w:val="single" w:sz="4" w:space="0" w:color="000000"/>
            </w:tcBorders>
          </w:tcPr>
          <w:p w:rsidR="00D3650C" w:rsidRPr="000C7112" w:rsidRDefault="005A3333" w:rsidP="00D3650C">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Pr>
          <w:p w:rsidR="00D3650C" w:rsidRPr="000C7112" w:rsidRDefault="005A3333" w:rsidP="005A3333">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Pr>
          <w:p w:rsidR="00D3650C" w:rsidRPr="000C7112" w:rsidRDefault="005A3333" w:rsidP="005A3333">
            <w:pPr>
              <w:widowControl w:val="0"/>
              <w:jc w:val="center"/>
              <w:rPr>
                <w:sz w:val="24"/>
              </w:rPr>
            </w:pPr>
            <w:r>
              <w:rPr>
                <w:sz w:val="24"/>
              </w:rPr>
              <w:t>100</w:t>
            </w:r>
          </w:p>
        </w:tc>
        <w:tc>
          <w:tcPr>
            <w:tcW w:w="828" w:type="dxa"/>
            <w:tcBorders>
              <w:top w:val="single" w:sz="4" w:space="0" w:color="000000"/>
              <w:left w:val="single" w:sz="4" w:space="0" w:color="000000"/>
              <w:bottom w:val="single" w:sz="4" w:space="0" w:color="000000"/>
              <w:right w:val="single" w:sz="4" w:space="0" w:color="000000"/>
            </w:tcBorders>
          </w:tcPr>
          <w:p w:rsidR="00D3650C" w:rsidRPr="000C7112" w:rsidRDefault="00D3650C" w:rsidP="00D3650C">
            <w:pPr>
              <w:widowControl w:val="0"/>
              <w:jc w:val="center"/>
              <w:rPr>
                <w:sz w:val="24"/>
              </w:rPr>
            </w:pPr>
            <w:r>
              <w:rPr>
                <w:sz w:val="24"/>
              </w:rPr>
              <w:t>100</w:t>
            </w:r>
          </w:p>
        </w:tc>
      </w:tr>
    </w:tbl>
    <w:p w:rsidR="00CB6C63" w:rsidRPr="000C7112" w:rsidRDefault="00CB6C63" w:rsidP="007568CD">
      <w:pPr>
        <w:widowControl w:val="0"/>
        <w:spacing w:line="192" w:lineRule="auto"/>
        <w:jc w:val="center"/>
        <w:outlineLvl w:val="2"/>
        <w:rPr>
          <w:sz w:val="28"/>
        </w:rPr>
      </w:pPr>
    </w:p>
    <w:p w:rsidR="003323B9" w:rsidRPr="00FF410D" w:rsidRDefault="003323B9" w:rsidP="007568CD">
      <w:pPr>
        <w:widowControl w:val="0"/>
        <w:spacing w:line="192" w:lineRule="auto"/>
        <w:jc w:val="center"/>
        <w:outlineLvl w:val="2"/>
        <w:rPr>
          <w:b/>
          <w:sz w:val="28"/>
        </w:rPr>
      </w:pPr>
      <w:r w:rsidRPr="00FF410D">
        <w:rPr>
          <w:b/>
          <w:sz w:val="28"/>
        </w:rPr>
        <w:t xml:space="preserve">4. </w:t>
      </w:r>
      <w:r w:rsidR="00D90193" w:rsidRPr="00FF410D">
        <w:rPr>
          <w:b/>
          <w:sz w:val="28"/>
        </w:rPr>
        <w:t>Ф</w:t>
      </w:r>
      <w:r w:rsidRPr="00FF410D">
        <w:rPr>
          <w:b/>
          <w:sz w:val="28"/>
        </w:rPr>
        <w:t>инансово</w:t>
      </w:r>
      <w:r w:rsidR="00D90193" w:rsidRPr="00FF410D">
        <w:rPr>
          <w:b/>
          <w:sz w:val="28"/>
        </w:rPr>
        <w:t>е</w:t>
      </w:r>
      <w:r w:rsidRPr="00FF410D">
        <w:rPr>
          <w:b/>
          <w:sz w:val="28"/>
        </w:rPr>
        <w:t xml:space="preserve"> обеспечени</w:t>
      </w:r>
      <w:r w:rsidR="00D90193" w:rsidRPr="00FF410D">
        <w:rPr>
          <w:b/>
          <w:sz w:val="28"/>
        </w:rPr>
        <w:t>е</w:t>
      </w:r>
      <w:r w:rsidRPr="00FF410D">
        <w:rPr>
          <w:b/>
          <w:sz w:val="28"/>
        </w:rPr>
        <w:t xml:space="preserve"> комплекса процессных мероприятий</w:t>
      </w:r>
    </w:p>
    <w:p w:rsidR="003323B9" w:rsidRPr="000C7112" w:rsidRDefault="003323B9" w:rsidP="007568CD">
      <w:pPr>
        <w:rPr>
          <w:sz w:val="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5624"/>
        <w:gridCol w:w="13"/>
        <w:gridCol w:w="3099"/>
        <w:gridCol w:w="1417"/>
        <w:gridCol w:w="1276"/>
        <w:gridCol w:w="1417"/>
        <w:gridCol w:w="1560"/>
      </w:tblGrid>
      <w:tr w:rsidR="00D52A89" w:rsidRPr="000C7112" w:rsidTr="00C44C5F">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jc w:val="center"/>
              <w:outlineLvl w:val="2"/>
            </w:pPr>
            <w:r w:rsidRPr="000C7112">
              <w:t xml:space="preserve">№ </w:t>
            </w:r>
            <w:proofErr w:type="spellStart"/>
            <w:proofErr w:type="gramStart"/>
            <w:r w:rsidRPr="000C7112">
              <w:t>п</w:t>
            </w:r>
            <w:proofErr w:type="spellEnd"/>
            <w:proofErr w:type="gramEnd"/>
            <w:r w:rsidRPr="000C7112">
              <w:t>/</w:t>
            </w:r>
            <w:proofErr w:type="spellStart"/>
            <w:r w:rsidRPr="000C7112">
              <w:t>п</w:t>
            </w:r>
            <w:proofErr w:type="spellEnd"/>
          </w:p>
        </w:tc>
        <w:tc>
          <w:tcPr>
            <w:tcW w:w="56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jc w:val="center"/>
            </w:pPr>
            <w:r w:rsidRPr="000C7112">
              <w:t>Наименование мероприятия (результата)/ источник</w:t>
            </w:r>
          </w:p>
          <w:p w:rsidR="00D52A89" w:rsidRPr="000C7112" w:rsidRDefault="00D52A89" w:rsidP="007568CD">
            <w:pPr>
              <w:widowControl w:val="0"/>
              <w:jc w:val="center"/>
              <w:outlineLvl w:val="2"/>
            </w:pPr>
            <w:r w:rsidRPr="000C7112">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rsidR="00D52A89" w:rsidRPr="000C7112" w:rsidRDefault="00D52A89" w:rsidP="007568CD">
            <w:pPr>
              <w:widowControl w:val="0"/>
              <w:ind w:right="-18"/>
              <w:jc w:val="center"/>
              <w:outlineLvl w:val="2"/>
            </w:pPr>
            <w:r w:rsidRPr="000C7112">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Объем расходов по годам реализации, тыс</w:t>
            </w:r>
            <w:proofErr w:type="gramStart"/>
            <w:r w:rsidRPr="000C7112">
              <w:t>.р</w:t>
            </w:r>
            <w:proofErr w:type="gramEnd"/>
            <w:r w:rsidRPr="000C7112">
              <w:t>ублей</w:t>
            </w:r>
          </w:p>
        </w:tc>
      </w:tr>
      <w:tr w:rsidR="00D52A89"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tc>
        <w:tc>
          <w:tcPr>
            <w:tcW w:w="56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tc>
        <w:tc>
          <w:tcPr>
            <w:tcW w:w="3099" w:type="dxa"/>
            <w:vMerge/>
            <w:tcBorders>
              <w:top w:val="single" w:sz="4" w:space="0" w:color="000000"/>
              <w:left w:val="single" w:sz="4" w:space="0" w:color="000000"/>
              <w:bottom w:val="single" w:sz="4" w:space="0" w:color="000000"/>
              <w:right w:val="single" w:sz="4" w:space="0" w:color="000000"/>
            </w:tcBorders>
          </w:tcPr>
          <w:p w:rsidR="00D52A89" w:rsidRPr="000C7112" w:rsidRDefault="00D52A89" w:rsidP="007568CD"/>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D52A89" w:rsidRPr="000C7112" w:rsidRDefault="00D52A89" w:rsidP="007568CD">
            <w:pPr>
              <w:jc w:val="center"/>
            </w:pPr>
            <w:r w:rsidRPr="000C7112">
              <w:t>2025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2A89" w:rsidRPr="000C7112" w:rsidRDefault="00D52A89" w:rsidP="007568CD">
            <w:pPr>
              <w:jc w:val="center"/>
            </w:pPr>
            <w:r w:rsidRPr="000C7112">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2A89" w:rsidRPr="000C7112" w:rsidRDefault="00D52A89" w:rsidP="007568CD">
            <w:pPr>
              <w:jc w:val="center"/>
            </w:pPr>
            <w:r w:rsidRPr="000C7112">
              <w:t>2027 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2A89" w:rsidRPr="000C7112" w:rsidRDefault="00D52A89" w:rsidP="007568CD">
            <w:pPr>
              <w:jc w:val="center"/>
            </w:pPr>
            <w:r w:rsidRPr="000C7112">
              <w:t>Всего</w:t>
            </w:r>
          </w:p>
          <w:p w:rsidR="00D52A89" w:rsidRPr="000C7112" w:rsidRDefault="00D52A89" w:rsidP="007568CD">
            <w:pPr>
              <w:jc w:val="center"/>
            </w:pPr>
          </w:p>
        </w:tc>
      </w:tr>
      <w:tr w:rsidR="00D52A89" w:rsidRPr="000C7112" w:rsidTr="00C44C5F">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jc w:val="center"/>
              <w:outlineLvl w:val="2"/>
            </w:pPr>
            <w:r w:rsidRPr="000C7112">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2</w:t>
            </w:r>
          </w:p>
        </w:tc>
        <w:tc>
          <w:tcPr>
            <w:tcW w:w="3112" w:type="dxa"/>
            <w:gridSpan w:val="2"/>
            <w:tcBorders>
              <w:top w:val="single" w:sz="4" w:space="0" w:color="000000"/>
              <w:left w:val="single" w:sz="4" w:space="0" w:color="000000"/>
              <w:bottom w:val="single" w:sz="4" w:space="0" w:color="000000"/>
              <w:right w:val="single" w:sz="4" w:space="0" w:color="000000"/>
            </w:tcBorders>
          </w:tcPr>
          <w:p w:rsidR="00D52A89" w:rsidRPr="000C7112" w:rsidRDefault="00D52A89" w:rsidP="007568CD">
            <w:pPr>
              <w:widowControl w:val="0"/>
              <w:ind w:right="-173"/>
              <w:jc w:val="center"/>
              <w:outlineLvl w:val="2"/>
            </w:pPr>
            <w:r w:rsidRPr="000C7112">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7</w:t>
            </w:r>
          </w:p>
        </w:tc>
      </w:tr>
      <w:tr w:rsidR="00A020B5" w:rsidRPr="000C7112" w:rsidTr="008D722D">
        <w:trPr>
          <w:trHeight w:val="730"/>
        </w:trPr>
        <w:tc>
          <w:tcPr>
            <w:tcW w:w="762" w:type="dxa"/>
            <w:vMerge w:val="restart"/>
            <w:tcBorders>
              <w:top w:val="single" w:sz="4" w:space="0" w:color="000000"/>
              <w:left w:val="single" w:sz="4" w:space="0" w:color="000000"/>
              <w:right w:val="single" w:sz="4" w:space="0" w:color="000000"/>
            </w:tcBorders>
            <w:shd w:val="clear" w:color="auto" w:fill="auto"/>
          </w:tcPr>
          <w:p w:rsidR="00A020B5" w:rsidRPr="000C7112" w:rsidRDefault="00A020B5" w:rsidP="008B7994">
            <w:pPr>
              <w:widowControl w:val="0"/>
              <w:ind w:right="-173"/>
              <w:outlineLvl w:val="2"/>
            </w:pPr>
            <w: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20B5" w:rsidRDefault="00A020B5" w:rsidP="00BA366F">
            <w:pPr>
              <w:widowControl w:val="0"/>
              <w:ind w:right="-173"/>
              <w:outlineLvl w:val="2"/>
              <w:rPr>
                <w:b/>
                <w:i/>
              </w:rPr>
            </w:pPr>
            <w:r>
              <w:rPr>
                <w:b/>
                <w:i/>
              </w:rPr>
              <w:t>Комплекс процессных мероприятий</w:t>
            </w:r>
          </w:p>
          <w:p w:rsidR="00A020B5" w:rsidRDefault="00A020B5" w:rsidP="00BA366F">
            <w:pPr>
              <w:widowControl w:val="0"/>
              <w:ind w:right="-173"/>
              <w:outlineLvl w:val="2"/>
              <w:rPr>
                <w:b/>
                <w:i/>
              </w:rPr>
            </w:pPr>
            <w:r>
              <w:rPr>
                <w:b/>
                <w:i/>
              </w:rPr>
              <w:t xml:space="preserve"> «Пожарная безопасность», </w:t>
            </w:r>
          </w:p>
          <w:p w:rsidR="00A020B5" w:rsidRPr="00D3650C" w:rsidRDefault="00A020B5" w:rsidP="00BA366F">
            <w:pPr>
              <w:widowControl w:val="0"/>
              <w:ind w:right="-173"/>
              <w:outlineLvl w:val="2"/>
              <w:rPr>
                <w:b/>
                <w:i/>
              </w:rPr>
            </w:pPr>
            <w:r>
              <w:rPr>
                <w:b/>
                <w:i/>
              </w:rPr>
              <w:t>в том числе:</w:t>
            </w:r>
          </w:p>
        </w:tc>
        <w:tc>
          <w:tcPr>
            <w:tcW w:w="3112" w:type="dxa"/>
            <w:gridSpan w:val="2"/>
            <w:vMerge w:val="restart"/>
            <w:tcBorders>
              <w:top w:val="single" w:sz="4" w:space="0" w:color="000000"/>
              <w:left w:val="single" w:sz="4" w:space="0" w:color="000000"/>
              <w:right w:val="single" w:sz="4" w:space="0" w:color="000000"/>
            </w:tcBorders>
          </w:tcPr>
          <w:p w:rsidR="00A020B5" w:rsidRPr="000C7112" w:rsidRDefault="00A020B5" w:rsidP="008B7994">
            <w:pPr>
              <w:widowControl w:val="0"/>
              <w:ind w:right="-173"/>
              <w:jc w:val="center"/>
              <w:outlineLvl w:val="2"/>
            </w:pPr>
            <w:r w:rsidRPr="000C7112">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5874,0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77,2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77,2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6028,4</w:t>
            </w:r>
          </w:p>
        </w:tc>
      </w:tr>
      <w:tr w:rsidR="00A020B5" w:rsidRPr="000C7112" w:rsidTr="00BA366F">
        <w:trPr>
          <w:trHeight w:val="309"/>
        </w:trPr>
        <w:tc>
          <w:tcPr>
            <w:tcW w:w="762" w:type="dxa"/>
            <w:vMerge/>
            <w:tcBorders>
              <w:left w:val="single" w:sz="4" w:space="0" w:color="000000"/>
              <w:right w:val="single" w:sz="4" w:space="0" w:color="000000"/>
            </w:tcBorders>
            <w:shd w:val="clear" w:color="auto" w:fill="auto"/>
          </w:tcPr>
          <w:p w:rsidR="00A020B5" w:rsidRPr="000C7112" w:rsidRDefault="00A020B5" w:rsidP="008B7994">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20B5" w:rsidRDefault="00A020B5" w:rsidP="007973DB">
            <w:pPr>
              <w:widowControl w:val="0"/>
              <w:autoSpaceDE w:val="0"/>
              <w:autoSpaceDN w:val="0"/>
              <w:adjustRightInd w:val="0"/>
              <w:rPr>
                <w:sz w:val="24"/>
                <w:szCs w:val="24"/>
              </w:rPr>
            </w:pPr>
            <w:r>
              <w:rPr>
                <w:sz w:val="24"/>
                <w:szCs w:val="24"/>
              </w:rPr>
              <w:t>Местный бюджет</w:t>
            </w:r>
          </w:p>
        </w:tc>
        <w:tc>
          <w:tcPr>
            <w:tcW w:w="3112" w:type="dxa"/>
            <w:gridSpan w:val="2"/>
            <w:vMerge/>
            <w:tcBorders>
              <w:left w:val="single" w:sz="4" w:space="0" w:color="000000"/>
              <w:right w:val="single" w:sz="4" w:space="0" w:color="000000"/>
            </w:tcBorders>
          </w:tcPr>
          <w:p w:rsidR="00A020B5" w:rsidRPr="000C7112" w:rsidRDefault="00A020B5" w:rsidP="008B7994">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392,2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77,2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77,2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546,6</w:t>
            </w:r>
          </w:p>
        </w:tc>
      </w:tr>
      <w:tr w:rsidR="00A020B5" w:rsidRPr="000C7112" w:rsidTr="00BA366F">
        <w:trPr>
          <w:trHeight w:val="291"/>
        </w:trPr>
        <w:tc>
          <w:tcPr>
            <w:tcW w:w="762" w:type="dxa"/>
            <w:vMerge/>
            <w:tcBorders>
              <w:left w:val="single" w:sz="4" w:space="0" w:color="000000"/>
              <w:right w:val="single" w:sz="4" w:space="0" w:color="000000"/>
            </w:tcBorders>
            <w:shd w:val="clear" w:color="auto" w:fill="auto"/>
          </w:tcPr>
          <w:p w:rsidR="00A020B5" w:rsidRPr="000C7112" w:rsidRDefault="00A020B5" w:rsidP="008B7994">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20B5" w:rsidRDefault="00A020B5" w:rsidP="007973DB">
            <w:pPr>
              <w:widowControl w:val="0"/>
              <w:autoSpaceDE w:val="0"/>
              <w:autoSpaceDN w:val="0"/>
              <w:adjustRightInd w:val="0"/>
              <w:rPr>
                <w:sz w:val="24"/>
                <w:szCs w:val="24"/>
              </w:rPr>
            </w:pPr>
            <w:r>
              <w:rPr>
                <w:sz w:val="24"/>
                <w:szCs w:val="24"/>
              </w:rPr>
              <w:t>Областной бюджет</w:t>
            </w:r>
          </w:p>
        </w:tc>
        <w:tc>
          <w:tcPr>
            <w:tcW w:w="3112" w:type="dxa"/>
            <w:gridSpan w:val="2"/>
            <w:vMerge/>
            <w:tcBorders>
              <w:left w:val="single" w:sz="4" w:space="0" w:color="000000"/>
              <w:right w:val="single" w:sz="4" w:space="0" w:color="000000"/>
            </w:tcBorders>
          </w:tcPr>
          <w:p w:rsidR="00A020B5" w:rsidRPr="000C7112" w:rsidRDefault="00A020B5" w:rsidP="008B7994">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5481,8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5481,</w:t>
            </w:r>
            <w:r>
              <w:t>8</w:t>
            </w:r>
          </w:p>
        </w:tc>
      </w:tr>
      <w:tr w:rsidR="00A020B5" w:rsidRPr="000C7112" w:rsidTr="00BA366F">
        <w:trPr>
          <w:trHeight w:val="245"/>
        </w:trPr>
        <w:tc>
          <w:tcPr>
            <w:tcW w:w="762" w:type="dxa"/>
            <w:vMerge/>
            <w:tcBorders>
              <w:left w:val="single" w:sz="4" w:space="0" w:color="000000"/>
              <w:right w:val="single" w:sz="4" w:space="0" w:color="000000"/>
            </w:tcBorders>
            <w:shd w:val="clear" w:color="auto" w:fill="auto"/>
          </w:tcPr>
          <w:p w:rsidR="00A020B5" w:rsidRPr="000C7112" w:rsidRDefault="00A020B5" w:rsidP="008B7994">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20B5" w:rsidRDefault="00A020B5" w:rsidP="007973DB">
            <w:pPr>
              <w:widowControl w:val="0"/>
              <w:autoSpaceDE w:val="0"/>
              <w:autoSpaceDN w:val="0"/>
              <w:adjustRightInd w:val="0"/>
              <w:rPr>
                <w:sz w:val="24"/>
                <w:szCs w:val="24"/>
              </w:rPr>
            </w:pPr>
            <w:r>
              <w:rPr>
                <w:sz w:val="24"/>
                <w:szCs w:val="24"/>
              </w:rPr>
              <w:t>Федеральный бюджет</w:t>
            </w:r>
          </w:p>
        </w:tc>
        <w:tc>
          <w:tcPr>
            <w:tcW w:w="3112" w:type="dxa"/>
            <w:gridSpan w:val="2"/>
            <w:vMerge/>
            <w:tcBorders>
              <w:left w:val="single" w:sz="4" w:space="0" w:color="000000"/>
              <w:right w:val="single" w:sz="4" w:space="0" w:color="000000"/>
            </w:tcBorders>
          </w:tcPr>
          <w:p w:rsidR="00A020B5" w:rsidRPr="000C7112" w:rsidRDefault="00A020B5" w:rsidP="008B7994">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r>
      <w:tr w:rsidR="00A020B5" w:rsidRPr="000C7112" w:rsidTr="00BA366F">
        <w:trPr>
          <w:trHeight w:val="213"/>
        </w:trPr>
        <w:tc>
          <w:tcPr>
            <w:tcW w:w="762" w:type="dxa"/>
            <w:vMerge/>
            <w:tcBorders>
              <w:left w:val="single" w:sz="4" w:space="0" w:color="000000"/>
              <w:bottom w:val="single" w:sz="4" w:space="0" w:color="000000"/>
              <w:right w:val="single" w:sz="4" w:space="0" w:color="000000"/>
            </w:tcBorders>
            <w:shd w:val="clear" w:color="auto" w:fill="auto"/>
          </w:tcPr>
          <w:p w:rsidR="00A020B5" w:rsidRPr="000C7112" w:rsidRDefault="00A020B5" w:rsidP="008B7994">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20B5" w:rsidRDefault="00A020B5" w:rsidP="007973DB">
            <w:pPr>
              <w:widowControl w:val="0"/>
              <w:autoSpaceDE w:val="0"/>
              <w:autoSpaceDN w:val="0"/>
              <w:adjustRightInd w:val="0"/>
              <w:rPr>
                <w:sz w:val="24"/>
                <w:szCs w:val="24"/>
              </w:rPr>
            </w:pPr>
            <w:r>
              <w:rPr>
                <w:sz w:val="24"/>
                <w:szCs w:val="24"/>
              </w:rPr>
              <w:t xml:space="preserve">Внебюджетные источники </w:t>
            </w:r>
          </w:p>
        </w:tc>
        <w:tc>
          <w:tcPr>
            <w:tcW w:w="3112" w:type="dxa"/>
            <w:gridSpan w:val="2"/>
            <w:vMerge/>
            <w:tcBorders>
              <w:left w:val="single" w:sz="4" w:space="0" w:color="000000"/>
              <w:bottom w:val="single" w:sz="4" w:space="0" w:color="000000"/>
              <w:right w:val="single" w:sz="4" w:space="0" w:color="000000"/>
            </w:tcBorders>
          </w:tcPr>
          <w:p w:rsidR="00A020B5" w:rsidRPr="000C7112" w:rsidRDefault="00A020B5" w:rsidP="008B7994">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20B5" w:rsidRPr="00FD0208" w:rsidRDefault="00A020B5" w:rsidP="007973DB">
            <w:pPr>
              <w:jc w:val="center"/>
            </w:pPr>
            <w:r w:rsidRPr="00FD0208">
              <w:t>0,0</w:t>
            </w:r>
          </w:p>
        </w:tc>
      </w:tr>
      <w:tr w:rsidR="008B7994" w:rsidRPr="000C7112" w:rsidTr="00C44C5F">
        <w:trPr>
          <w:trHeight w:val="730"/>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7994" w:rsidRPr="000C7112" w:rsidRDefault="008B7994" w:rsidP="008B7994">
            <w:pPr>
              <w:widowControl w:val="0"/>
              <w:ind w:right="-173"/>
              <w:outlineLvl w:val="2"/>
            </w:pPr>
            <w:r w:rsidRPr="000C7112">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994" w:rsidRPr="00D3650C" w:rsidRDefault="008B7994" w:rsidP="008B7994">
            <w:pPr>
              <w:widowControl w:val="0"/>
              <w:ind w:right="-173"/>
              <w:outlineLvl w:val="2"/>
              <w:rPr>
                <w:b/>
                <w:i/>
              </w:rPr>
            </w:pPr>
            <w:r w:rsidRPr="00D3650C">
              <w:rPr>
                <w:b/>
                <w:i/>
              </w:rPr>
              <w:t xml:space="preserve">Мероприятие (результат) 1 </w:t>
            </w:r>
          </w:p>
          <w:p w:rsidR="008B7994" w:rsidRPr="000C7112" w:rsidRDefault="008B7994" w:rsidP="008B7994">
            <w:pPr>
              <w:widowControl w:val="0"/>
              <w:ind w:right="-173"/>
              <w:outlineLvl w:val="2"/>
              <w:rPr>
                <w:i/>
              </w:rPr>
            </w:pPr>
            <w:r w:rsidRPr="00D3650C">
              <w:rPr>
                <w:b/>
                <w:i/>
              </w:rPr>
              <w:t>«</w:t>
            </w:r>
            <w:r w:rsidRPr="005A3333">
              <w:rPr>
                <w:b/>
                <w:i/>
              </w:rPr>
              <w:t>Мероприятия по обеспечению пожарной безопасности</w:t>
            </w:r>
            <w:r w:rsidRPr="00D3650C">
              <w:rPr>
                <w:b/>
                <w:i/>
              </w:rPr>
              <w:t>» (всего), 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A020B5" w:rsidRPr="00B259A4" w:rsidRDefault="00A020B5" w:rsidP="00A020B5">
            <w:pPr>
              <w:widowControl w:val="0"/>
              <w:ind w:right="-173"/>
              <w:jc w:val="center"/>
              <w:outlineLvl w:val="2"/>
              <w:rPr>
                <w:lang w:val="en-US"/>
              </w:rPr>
            </w:pPr>
            <w:r w:rsidRPr="00B259A4">
              <w:rPr>
                <w:lang w:val="en-US"/>
              </w:rPr>
              <w:t xml:space="preserve">951 0310 </w:t>
            </w:r>
            <w:r w:rsidR="00B259A4" w:rsidRPr="00B259A4">
              <w:rPr>
                <w:color w:val="000000"/>
              </w:rPr>
              <w:t xml:space="preserve">07.2.01.S4850 </w:t>
            </w:r>
            <w:r w:rsidRPr="00B259A4">
              <w:rPr>
                <w:lang w:val="en-US"/>
              </w:rPr>
              <w:t>240</w:t>
            </w:r>
          </w:p>
          <w:p w:rsidR="008B7994" w:rsidRPr="000C7112" w:rsidRDefault="00A020B5" w:rsidP="00A72EA1">
            <w:pPr>
              <w:widowControl w:val="0"/>
              <w:ind w:right="-173"/>
              <w:jc w:val="center"/>
              <w:outlineLvl w:val="2"/>
            </w:pPr>
            <w:r w:rsidRPr="00B259A4">
              <w:t xml:space="preserve">951 0310 </w:t>
            </w:r>
            <w:r w:rsidR="00B259A4" w:rsidRPr="00B259A4">
              <w:rPr>
                <w:color w:val="000000"/>
              </w:rPr>
              <w:t>07.4.01.21670</w:t>
            </w:r>
            <w:r w:rsidRPr="00B259A4">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5874,0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77,2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77,2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6028,4</w:t>
            </w:r>
          </w:p>
        </w:tc>
      </w:tr>
      <w:tr w:rsidR="008B7994"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B7994" w:rsidRPr="000C7112" w:rsidRDefault="008B7994" w:rsidP="008B7994"/>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994" w:rsidRPr="000C7112" w:rsidRDefault="008B7994" w:rsidP="008B7994">
            <w:pPr>
              <w:widowControl w:val="0"/>
              <w:autoSpaceDE w:val="0"/>
              <w:autoSpaceDN w:val="0"/>
              <w:adjustRightInd w:val="0"/>
              <w:rPr>
                <w:sz w:val="24"/>
                <w:szCs w:val="24"/>
              </w:rPr>
            </w:pPr>
            <w:r w:rsidRPr="000C7112">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B7994" w:rsidRPr="000C7112" w:rsidRDefault="008B7994" w:rsidP="008B7994"/>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392,2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77,2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77,2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546,6</w:t>
            </w:r>
          </w:p>
        </w:tc>
      </w:tr>
      <w:tr w:rsidR="008B7994"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B7994" w:rsidRPr="000C7112" w:rsidRDefault="008B7994" w:rsidP="008B7994"/>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994" w:rsidRPr="000C7112" w:rsidRDefault="008B7994" w:rsidP="008B7994">
            <w:pPr>
              <w:widowControl w:val="0"/>
              <w:autoSpaceDE w:val="0"/>
              <w:autoSpaceDN w:val="0"/>
              <w:adjustRightInd w:val="0"/>
              <w:rPr>
                <w:sz w:val="24"/>
                <w:szCs w:val="24"/>
              </w:rPr>
            </w:pPr>
            <w:r w:rsidRPr="000C7112">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B7994" w:rsidRPr="000C7112" w:rsidRDefault="008B7994" w:rsidP="008B7994"/>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5481,8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5481,</w:t>
            </w:r>
            <w:r>
              <w:t>8</w:t>
            </w:r>
          </w:p>
        </w:tc>
      </w:tr>
      <w:tr w:rsidR="008B7994"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B7994" w:rsidRPr="000C7112" w:rsidRDefault="008B7994" w:rsidP="008B7994"/>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994" w:rsidRPr="000C7112" w:rsidRDefault="008B7994" w:rsidP="008B7994">
            <w:pPr>
              <w:widowControl w:val="0"/>
              <w:autoSpaceDE w:val="0"/>
              <w:autoSpaceDN w:val="0"/>
              <w:adjustRightInd w:val="0"/>
              <w:rPr>
                <w:sz w:val="24"/>
                <w:szCs w:val="24"/>
              </w:rPr>
            </w:pPr>
            <w:r w:rsidRPr="000C7112">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B7994" w:rsidRPr="000C7112" w:rsidRDefault="008B7994" w:rsidP="008B7994"/>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r>
      <w:tr w:rsidR="008B7994"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B7994" w:rsidRPr="000C7112" w:rsidRDefault="008B7994" w:rsidP="008B7994"/>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994" w:rsidRPr="000C7112" w:rsidRDefault="008B7994" w:rsidP="008B7994">
            <w:r w:rsidRPr="000C7112">
              <w:t>Внебюджетные источники</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B7994" w:rsidRPr="000C7112" w:rsidRDefault="008B7994" w:rsidP="008B7994"/>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7994" w:rsidRPr="00FD0208" w:rsidRDefault="008B7994" w:rsidP="008B7994">
            <w:pPr>
              <w:jc w:val="center"/>
            </w:pPr>
            <w:r w:rsidRPr="00FD0208">
              <w:t>0,0</w:t>
            </w:r>
          </w:p>
        </w:tc>
      </w:tr>
    </w:tbl>
    <w:p w:rsidR="00D3650C" w:rsidRDefault="00D3650C" w:rsidP="007568CD">
      <w:pPr>
        <w:jc w:val="center"/>
        <w:rPr>
          <w:sz w:val="28"/>
          <w:szCs w:val="28"/>
        </w:rPr>
      </w:pPr>
      <w:r>
        <w:rPr>
          <w:sz w:val="28"/>
          <w:szCs w:val="28"/>
        </w:rPr>
        <w:br w:type="page"/>
      </w:r>
    </w:p>
    <w:p w:rsidR="00875783" w:rsidRPr="00FF410D" w:rsidRDefault="00875783" w:rsidP="007568CD">
      <w:pPr>
        <w:jc w:val="center"/>
        <w:rPr>
          <w:b/>
          <w:color w:val="FF0000"/>
          <w:sz w:val="28"/>
          <w:szCs w:val="28"/>
        </w:rPr>
      </w:pPr>
      <w:r w:rsidRPr="00FF410D">
        <w:rPr>
          <w:b/>
          <w:sz w:val="28"/>
          <w:szCs w:val="28"/>
        </w:rPr>
        <w:lastRenderedPageBreak/>
        <w:t xml:space="preserve">5. План реализации комплекса процессных мероприятий на 2025 – 2027годы </w:t>
      </w:r>
    </w:p>
    <w:p w:rsidR="00875783" w:rsidRPr="000C7112" w:rsidRDefault="00875783" w:rsidP="007568CD"/>
    <w:tbl>
      <w:tblPr>
        <w:tblW w:w="0" w:type="auto"/>
        <w:jc w:val="center"/>
        <w:tblLayout w:type="fixed"/>
        <w:tblLook w:val="04A0"/>
      </w:tblPr>
      <w:tblGrid>
        <w:gridCol w:w="903"/>
        <w:gridCol w:w="3781"/>
        <w:gridCol w:w="2024"/>
        <w:gridCol w:w="4826"/>
        <w:gridCol w:w="1701"/>
        <w:gridCol w:w="922"/>
      </w:tblGrid>
      <w:tr w:rsidR="00875783" w:rsidRPr="000C7112" w:rsidTr="00CA45D7">
        <w:trPr>
          <w:trHeight w:val="646"/>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75783" w:rsidRPr="000C7112" w:rsidRDefault="00875783" w:rsidP="007568CD">
            <w:r w:rsidRPr="000C7112">
              <w:t xml:space="preserve">№ </w:t>
            </w:r>
            <w:r w:rsidRPr="000C7112">
              <w:br/>
            </w:r>
            <w:proofErr w:type="spellStart"/>
            <w:proofErr w:type="gramStart"/>
            <w:r w:rsidRPr="000C7112">
              <w:t>п</w:t>
            </w:r>
            <w:proofErr w:type="spellEnd"/>
            <w:proofErr w:type="gramEnd"/>
            <w:r w:rsidRPr="000C7112">
              <w:t>/</w:t>
            </w:r>
            <w:proofErr w:type="spellStart"/>
            <w:r w:rsidRPr="000C7112">
              <w:t>п</w:t>
            </w:r>
            <w:proofErr w:type="spellEnd"/>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Задача, мероприятие (результат) /</w:t>
            </w:r>
          </w:p>
          <w:p w:rsidR="00875783" w:rsidRPr="000C7112" w:rsidRDefault="00875783" w:rsidP="007568CD">
            <w:r w:rsidRPr="000C7112">
              <w:t>контрольная 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Ответственный исполнитель</w:t>
            </w:r>
          </w:p>
          <w:p w:rsidR="00875783" w:rsidRPr="000C7112" w:rsidRDefault="00875783" w:rsidP="007568CD">
            <w:proofErr w:type="gramStart"/>
            <w:r w:rsidRPr="000C7112">
              <w:t xml:space="preserve">(ФИО., должность, наименование исполнительного органа Администрации </w:t>
            </w:r>
            <w:r w:rsidR="000A2EF2">
              <w:t>Парамоновского</w:t>
            </w:r>
            <w:r w:rsidRPr="000C7112">
              <w:t xml:space="preserve"> сельского поселения, иного муниципального органа,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Вид подтверждающего документа &lt;1&gt;</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Информационная система</w:t>
            </w:r>
          </w:p>
          <w:p w:rsidR="00875783" w:rsidRPr="000C7112" w:rsidRDefault="00875783" w:rsidP="007568CD">
            <w:r w:rsidRPr="000C7112">
              <w:t>(источник данных) &lt;2&gt;</w:t>
            </w:r>
          </w:p>
        </w:tc>
      </w:tr>
      <w:tr w:rsidR="00875783" w:rsidRPr="000C7112" w:rsidTr="00CA45D7">
        <w:trPr>
          <w:trHeight w:val="273"/>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75783" w:rsidRPr="000C7112" w:rsidRDefault="00875783" w:rsidP="007568CD">
            <w:r w:rsidRPr="000C7112">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6</w:t>
            </w:r>
          </w:p>
        </w:tc>
      </w:tr>
      <w:tr w:rsidR="00875783" w:rsidRPr="000C7112" w:rsidTr="00CA45D7">
        <w:trPr>
          <w:trHeight w:val="315"/>
          <w:jc w:val="center"/>
        </w:trPr>
        <w:tc>
          <w:tcPr>
            <w:tcW w:w="14157" w:type="dxa"/>
            <w:gridSpan w:val="6"/>
            <w:tcBorders>
              <w:top w:val="single" w:sz="4" w:space="0" w:color="000000"/>
              <w:left w:val="single" w:sz="4" w:space="0" w:color="000000"/>
              <w:bottom w:val="single" w:sz="4" w:space="0" w:color="000000"/>
              <w:right w:val="single" w:sz="4" w:space="0" w:color="000000"/>
            </w:tcBorders>
            <w:vAlign w:val="center"/>
          </w:tcPr>
          <w:p w:rsidR="004D6485" w:rsidRDefault="00875783" w:rsidP="004D6485">
            <w:pPr>
              <w:jc w:val="center"/>
              <w:rPr>
                <w:sz w:val="28"/>
              </w:rPr>
            </w:pPr>
            <w:r w:rsidRPr="00D3650C">
              <w:rPr>
                <w:sz w:val="28"/>
              </w:rPr>
              <w:t>1. Задача комплекса процессных мероприятий</w:t>
            </w:r>
          </w:p>
          <w:p w:rsidR="00875783" w:rsidRPr="00D3650C" w:rsidRDefault="00D3650C" w:rsidP="005A3333">
            <w:pPr>
              <w:jc w:val="center"/>
              <w:rPr>
                <w:sz w:val="28"/>
              </w:rPr>
            </w:pPr>
            <w:r w:rsidRPr="00D3650C">
              <w:rPr>
                <w:sz w:val="28"/>
              </w:rPr>
              <w:t>«</w:t>
            </w:r>
            <w:r w:rsidR="005A3333" w:rsidRPr="00A55259">
              <w:rPr>
                <w:sz w:val="28"/>
              </w:rPr>
              <w:t xml:space="preserve">Проведены мероприятия по предупреждению пожаров </w:t>
            </w:r>
            <w:r w:rsidR="005A3333">
              <w:rPr>
                <w:sz w:val="28"/>
              </w:rPr>
              <w:t xml:space="preserve">на территории </w:t>
            </w:r>
            <w:r w:rsidR="000A2EF2">
              <w:rPr>
                <w:sz w:val="28"/>
              </w:rPr>
              <w:t>Парамоновского</w:t>
            </w:r>
            <w:r w:rsidR="005A3333" w:rsidRPr="001B4DF3">
              <w:rPr>
                <w:sz w:val="28"/>
              </w:rPr>
              <w:t xml:space="preserve"> сельского поселения</w:t>
            </w:r>
            <w:r w:rsidRPr="00D3650C">
              <w:rPr>
                <w:sz w:val="28"/>
              </w:rPr>
              <w:t>»</w:t>
            </w:r>
          </w:p>
        </w:tc>
      </w:tr>
      <w:tr w:rsidR="00875783" w:rsidRPr="00A72EA1"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75783" w:rsidRPr="00A72EA1" w:rsidRDefault="00875783" w:rsidP="007568CD">
            <w:pPr>
              <w:jc w:val="center"/>
            </w:pPr>
            <w:r w:rsidRPr="00A72EA1">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A72EA1" w:rsidRDefault="00875783" w:rsidP="005A3333">
            <w:pPr>
              <w:rPr>
                <w:b/>
              </w:rPr>
            </w:pPr>
            <w:r w:rsidRPr="00A72EA1">
              <w:rPr>
                <w:b/>
              </w:rPr>
              <w:t>Мероприятие (результат) 1.1 «</w:t>
            </w:r>
            <w:r w:rsidR="005A3333" w:rsidRPr="00A72EA1">
              <w:rPr>
                <w:b/>
              </w:rPr>
              <w:t>Пожарная безопасность</w:t>
            </w:r>
            <w:r w:rsidRPr="00A72EA1">
              <w:rPr>
                <w:b/>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A72EA1" w:rsidRDefault="00875783" w:rsidP="007568CD">
            <w:pPr>
              <w:rPr>
                <w:b/>
              </w:rPr>
            </w:pPr>
            <w:r w:rsidRPr="00A72EA1">
              <w:rPr>
                <w:b/>
              </w:rPr>
              <w:t>Х</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A72EA1" w:rsidRDefault="0020273B" w:rsidP="007568CD">
            <w:pPr>
              <w:rPr>
                <w:b/>
              </w:rPr>
            </w:pPr>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A72EA1" w:rsidRDefault="00875783" w:rsidP="007568CD">
            <w:pPr>
              <w:rPr>
                <w:b/>
              </w:rPr>
            </w:pPr>
            <w:r w:rsidRPr="00A72EA1">
              <w:rPr>
                <w:b/>
              </w:rPr>
              <w:t>Х</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A72EA1" w:rsidRDefault="00875783" w:rsidP="007568CD">
            <w:pPr>
              <w:rPr>
                <w:b/>
              </w:rPr>
            </w:pPr>
            <w:r w:rsidRPr="00A72EA1">
              <w:rPr>
                <w:b/>
              </w:rPr>
              <w:t>Х</w:t>
            </w:r>
          </w:p>
        </w:tc>
      </w:tr>
      <w:tr w:rsidR="00875783" w:rsidRPr="00A72EA1"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875783" w:rsidRPr="00A72EA1" w:rsidRDefault="00875783" w:rsidP="007568CD">
            <w:pPr>
              <w:jc w:val="center"/>
            </w:pPr>
            <w:r w:rsidRPr="00A72EA1">
              <w:t>1.</w:t>
            </w:r>
            <w:r w:rsidR="007568CD" w:rsidRPr="00A72EA1">
              <w:t>1</w:t>
            </w:r>
            <w:r w:rsidRPr="00A72EA1">
              <w:t>.</w:t>
            </w:r>
          </w:p>
        </w:tc>
        <w:tc>
          <w:tcPr>
            <w:tcW w:w="3781" w:type="dxa"/>
            <w:tcBorders>
              <w:top w:val="single" w:sz="4" w:space="0" w:color="000000"/>
              <w:left w:val="single" w:sz="4" w:space="0" w:color="000000"/>
              <w:bottom w:val="single" w:sz="4" w:space="0" w:color="000000"/>
              <w:right w:val="single" w:sz="4" w:space="0" w:color="000000"/>
            </w:tcBorders>
          </w:tcPr>
          <w:p w:rsidR="00875783" w:rsidRPr="00A72EA1" w:rsidRDefault="00875783" w:rsidP="00187471">
            <w:r w:rsidRPr="00A72EA1">
              <w:t>Контрольная точка 1.1.</w:t>
            </w:r>
            <w:r w:rsidR="00187471" w:rsidRPr="00A72EA1">
              <w:t xml:space="preserve">1 «Собраны плановые значения  о количестве </w:t>
            </w:r>
            <w:r w:rsidR="00CA45D7" w:rsidRPr="00A72EA1">
              <w:t xml:space="preserve">и </w:t>
            </w:r>
            <w:r w:rsidR="00187471" w:rsidRPr="00A72EA1">
              <w:t>виде запланированных мероприятий</w:t>
            </w:r>
          </w:p>
        </w:tc>
        <w:tc>
          <w:tcPr>
            <w:tcW w:w="2024" w:type="dxa"/>
            <w:tcBorders>
              <w:top w:val="single" w:sz="4" w:space="0" w:color="000000"/>
              <w:left w:val="single" w:sz="4" w:space="0" w:color="000000"/>
              <w:bottom w:val="single" w:sz="4" w:space="0" w:color="000000"/>
              <w:right w:val="single" w:sz="4" w:space="0" w:color="000000"/>
            </w:tcBorders>
          </w:tcPr>
          <w:p w:rsidR="00C57A8D" w:rsidRPr="00A72EA1" w:rsidRDefault="00C57A8D" w:rsidP="007568CD">
            <w:r w:rsidRPr="00A72EA1">
              <w:t>декабрь 2025 г.;</w:t>
            </w:r>
          </w:p>
          <w:p w:rsidR="00C57A8D" w:rsidRPr="00A72EA1" w:rsidRDefault="00C57A8D" w:rsidP="007568CD">
            <w:r w:rsidRPr="00A72EA1">
              <w:t>декабрь 2026г.;</w:t>
            </w:r>
          </w:p>
          <w:p w:rsidR="00C57A8D" w:rsidRPr="00A72EA1" w:rsidRDefault="00C57A8D" w:rsidP="007568CD">
            <w:r w:rsidRPr="00A72EA1">
              <w:t>декабрь 2027 г.;</w:t>
            </w:r>
          </w:p>
          <w:p w:rsidR="00875783" w:rsidRPr="00A72EA1" w:rsidRDefault="00875783" w:rsidP="007568CD"/>
        </w:tc>
        <w:tc>
          <w:tcPr>
            <w:tcW w:w="4826" w:type="dxa"/>
            <w:tcBorders>
              <w:top w:val="single" w:sz="4" w:space="0" w:color="000000"/>
              <w:left w:val="single" w:sz="4" w:space="0" w:color="000000"/>
              <w:bottom w:val="single" w:sz="4" w:space="0" w:color="000000"/>
              <w:right w:val="single" w:sz="4" w:space="0" w:color="000000"/>
            </w:tcBorders>
          </w:tcPr>
          <w:p w:rsidR="00875783" w:rsidRPr="00A72EA1" w:rsidRDefault="0020273B" w:rsidP="007568CD">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875783" w:rsidRPr="00A72EA1" w:rsidRDefault="00875783" w:rsidP="007568CD">
            <w:r w:rsidRPr="00A72EA1">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875783" w:rsidRPr="00A72EA1" w:rsidRDefault="00875783" w:rsidP="007568CD">
            <w:r w:rsidRPr="00A72EA1">
              <w:t>–</w:t>
            </w:r>
          </w:p>
        </w:tc>
      </w:tr>
      <w:tr w:rsidR="00187471" w:rsidRPr="00A72EA1"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187471" w:rsidRPr="00A72EA1" w:rsidRDefault="00187471" w:rsidP="00187471">
            <w:pPr>
              <w:jc w:val="center"/>
            </w:pPr>
            <w:r w:rsidRPr="00A72EA1">
              <w:t>1.2.</w:t>
            </w:r>
          </w:p>
        </w:tc>
        <w:tc>
          <w:tcPr>
            <w:tcW w:w="3781" w:type="dxa"/>
            <w:tcBorders>
              <w:top w:val="single" w:sz="4" w:space="0" w:color="000000"/>
              <w:left w:val="single" w:sz="4" w:space="0" w:color="000000"/>
              <w:bottom w:val="single" w:sz="4" w:space="0" w:color="000000"/>
              <w:right w:val="single" w:sz="4" w:space="0" w:color="000000"/>
            </w:tcBorders>
          </w:tcPr>
          <w:p w:rsidR="00187471" w:rsidRPr="00A72EA1" w:rsidRDefault="00187471" w:rsidP="00187471">
            <w:r w:rsidRPr="00A72EA1">
              <w:t>Контрольная точка 1.</w:t>
            </w:r>
            <w:r w:rsidR="00CA45D7" w:rsidRPr="00A72EA1">
              <w:t>1.2</w:t>
            </w:r>
            <w:r w:rsidRPr="00A72EA1">
              <w:t xml:space="preserve"> </w:t>
            </w:r>
          </w:p>
          <w:p w:rsidR="00187471" w:rsidRPr="00A72EA1" w:rsidRDefault="00187471" w:rsidP="006E6826">
            <w:r w:rsidRPr="00A72EA1">
              <w:t xml:space="preserve">«Заключены контракты на </w:t>
            </w:r>
            <w:r w:rsidR="006E6826" w:rsidRPr="00A72EA1">
              <w:t>приобретение товаров, работ, услуг</w:t>
            </w:r>
            <w:r w:rsidRPr="00A72EA1">
              <w:t>»</w:t>
            </w:r>
          </w:p>
        </w:tc>
        <w:tc>
          <w:tcPr>
            <w:tcW w:w="2024" w:type="dxa"/>
            <w:tcBorders>
              <w:top w:val="single" w:sz="4" w:space="0" w:color="000000"/>
              <w:left w:val="single" w:sz="4" w:space="0" w:color="000000"/>
              <w:bottom w:val="single" w:sz="4" w:space="0" w:color="000000"/>
              <w:right w:val="single" w:sz="4" w:space="0" w:color="000000"/>
            </w:tcBorders>
          </w:tcPr>
          <w:p w:rsidR="00187471" w:rsidRPr="00A72EA1" w:rsidRDefault="00187471" w:rsidP="00187471">
            <w:r w:rsidRPr="00A72EA1">
              <w:t>январь 2025 г.;</w:t>
            </w:r>
          </w:p>
          <w:p w:rsidR="00187471" w:rsidRPr="00A72EA1" w:rsidRDefault="00187471" w:rsidP="00187471">
            <w:r w:rsidRPr="00A72EA1">
              <w:t>январь2026г.;</w:t>
            </w:r>
          </w:p>
          <w:p w:rsidR="00187471" w:rsidRPr="00A72EA1" w:rsidRDefault="00187471" w:rsidP="00187471">
            <w:r w:rsidRPr="00A72EA1">
              <w:t>январь 2027 г.;</w:t>
            </w:r>
          </w:p>
        </w:tc>
        <w:tc>
          <w:tcPr>
            <w:tcW w:w="4826" w:type="dxa"/>
            <w:tcBorders>
              <w:top w:val="single" w:sz="4" w:space="0" w:color="000000"/>
              <w:left w:val="single" w:sz="4" w:space="0" w:color="000000"/>
              <w:bottom w:val="single" w:sz="4" w:space="0" w:color="000000"/>
              <w:right w:val="single" w:sz="4" w:space="0" w:color="000000"/>
            </w:tcBorders>
          </w:tcPr>
          <w:p w:rsidR="00187471" w:rsidRPr="00A72EA1" w:rsidRDefault="00A72EA1" w:rsidP="0020273B">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187471" w:rsidRPr="00A72EA1" w:rsidRDefault="00187471" w:rsidP="00187471">
            <w:r w:rsidRPr="00A72EA1">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187471" w:rsidRPr="00A72EA1" w:rsidRDefault="00187471" w:rsidP="00187471">
            <w:r w:rsidRPr="00A72EA1">
              <w:t>–</w:t>
            </w:r>
          </w:p>
        </w:tc>
      </w:tr>
      <w:tr w:rsidR="0020273B" w:rsidRPr="00A72EA1"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20273B" w:rsidRPr="00A72EA1" w:rsidRDefault="0020273B" w:rsidP="00187471">
            <w:pPr>
              <w:jc w:val="center"/>
            </w:pPr>
            <w:r w:rsidRPr="00A72EA1">
              <w:t>1.3.</w:t>
            </w:r>
          </w:p>
        </w:tc>
        <w:tc>
          <w:tcPr>
            <w:tcW w:w="3781" w:type="dxa"/>
            <w:tcBorders>
              <w:top w:val="single" w:sz="4" w:space="0" w:color="000000"/>
              <w:left w:val="single" w:sz="4" w:space="0" w:color="000000"/>
              <w:bottom w:val="single" w:sz="4" w:space="0" w:color="000000"/>
              <w:right w:val="single" w:sz="4" w:space="0" w:color="000000"/>
            </w:tcBorders>
          </w:tcPr>
          <w:p w:rsidR="0020273B" w:rsidRPr="00A72EA1" w:rsidRDefault="0020273B" w:rsidP="00187471">
            <w:r w:rsidRPr="00A72EA1">
              <w:t xml:space="preserve">Контрольная точка 1.1.3 </w:t>
            </w:r>
          </w:p>
          <w:p w:rsidR="0020273B" w:rsidRPr="00A72EA1" w:rsidRDefault="0020273B" w:rsidP="00187471">
            <w:r w:rsidRPr="00A72EA1">
              <w:t>«Произведена оплата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rsidR="0020273B" w:rsidRPr="00A72EA1" w:rsidRDefault="0020273B" w:rsidP="00187471">
            <w:r w:rsidRPr="00A72EA1">
              <w:t>декабрь 2025 г.;</w:t>
            </w:r>
          </w:p>
          <w:p w:rsidR="0020273B" w:rsidRPr="00A72EA1" w:rsidRDefault="0020273B" w:rsidP="00187471">
            <w:r w:rsidRPr="00A72EA1">
              <w:t>декабрь 2026г.;</w:t>
            </w:r>
          </w:p>
          <w:p w:rsidR="0020273B" w:rsidRPr="00A72EA1" w:rsidRDefault="0020273B" w:rsidP="00187471">
            <w:r w:rsidRPr="00A72EA1">
              <w:t>декабрь 2027 г.;</w:t>
            </w:r>
          </w:p>
          <w:p w:rsidR="0020273B" w:rsidRPr="00A72EA1" w:rsidRDefault="0020273B" w:rsidP="00187471"/>
        </w:tc>
        <w:tc>
          <w:tcPr>
            <w:tcW w:w="4826" w:type="dxa"/>
            <w:tcBorders>
              <w:top w:val="single" w:sz="4" w:space="0" w:color="000000"/>
              <w:left w:val="single" w:sz="4" w:space="0" w:color="000000"/>
              <w:bottom w:val="single" w:sz="4" w:space="0" w:color="000000"/>
              <w:right w:val="single" w:sz="4" w:space="0" w:color="000000"/>
            </w:tcBorders>
          </w:tcPr>
          <w:p w:rsidR="0020273B" w:rsidRPr="00A72EA1" w:rsidRDefault="0020273B">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20273B" w:rsidRPr="00A72EA1" w:rsidRDefault="0020273B" w:rsidP="00187471">
            <w:r w:rsidRPr="00A72EA1">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20273B" w:rsidRPr="00A72EA1" w:rsidRDefault="0020273B" w:rsidP="00187471">
            <w:r w:rsidRPr="00A72EA1">
              <w:t>–</w:t>
            </w:r>
          </w:p>
        </w:tc>
      </w:tr>
      <w:tr w:rsidR="0020273B" w:rsidRPr="00A72EA1"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pPr>
              <w:jc w:val="center"/>
            </w:pPr>
            <w:r w:rsidRPr="00A72EA1">
              <w:t>1.4</w:t>
            </w:r>
          </w:p>
        </w:tc>
        <w:tc>
          <w:tcPr>
            <w:tcW w:w="3781"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r w:rsidRPr="00A72EA1">
              <w:t xml:space="preserve">Контрольная точка 1.1.4 </w:t>
            </w:r>
          </w:p>
          <w:p w:rsidR="0020273B" w:rsidRPr="00A72EA1" w:rsidRDefault="0020273B" w:rsidP="005A3333">
            <w:r w:rsidRPr="00A72EA1">
              <w:t>«Выполнен комплекс профилактических мер для предупреждения и ликвидации пожаров»</w:t>
            </w:r>
          </w:p>
        </w:tc>
        <w:tc>
          <w:tcPr>
            <w:tcW w:w="2024"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r w:rsidRPr="00A72EA1">
              <w:t>декабрь 2025 г.;</w:t>
            </w:r>
          </w:p>
          <w:p w:rsidR="0020273B" w:rsidRPr="00A72EA1" w:rsidRDefault="0020273B" w:rsidP="005A3333">
            <w:r w:rsidRPr="00A72EA1">
              <w:t>декабрь 2026г.;</w:t>
            </w:r>
          </w:p>
          <w:p w:rsidR="0020273B" w:rsidRPr="00A72EA1" w:rsidRDefault="0020273B" w:rsidP="005A3333">
            <w:r w:rsidRPr="00A72EA1">
              <w:t>декабрь 2027 г.;</w:t>
            </w:r>
          </w:p>
          <w:p w:rsidR="0020273B" w:rsidRPr="00A72EA1" w:rsidRDefault="0020273B" w:rsidP="005A3333"/>
        </w:tc>
        <w:tc>
          <w:tcPr>
            <w:tcW w:w="4826" w:type="dxa"/>
            <w:tcBorders>
              <w:top w:val="single" w:sz="4" w:space="0" w:color="000000"/>
              <w:left w:val="single" w:sz="4" w:space="0" w:color="000000"/>
              <w:bottom w:val="single" w:sz="4" w:space="0" w:color="000000"/>
              <w:right w:val="single" w:sz="4" w:space="0" w:color="000000"/>
            </w:tcBorders>
          </w:tcPr>
          <w:p w:rsidR="0020273B" w:rsidRPr="00A72EA1" w:rsidRDefault="0020273B">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r w:rsidRPr="00A72EA1">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tc>
      </w:tr>
      <w:tr w:rsidR="0020273B" w:rsidRPr="00A72EA1"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20273B" w:rsidRPr="00A72EA1" w:rsidRDefault="0020273B" w:rsidP="005A3333">
            <w:pPr>
              <w:jc w:val="center"/>
            </w:pPr>
            <w:r w:rsidRPr="00A72EA1">
              <w:t>1.5</w:t>
            </w:r>
          </w:p>
        </w:tc>
        <w:tc>
          <w:tcPr>
            <w:tcW w:w="3781"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r w:rsidRPr="00A72EA1">
              <w:t>Контрольная точка 1.1.5 «Анализ данных, по итогам проведенного мероприятия»</w:t>
            </w:r>
          </w:p>
        </w:tc>
        <w:tc>
          <w:tcPr>
            <w:tcW w:w="2024" w:type="dxa"/>
            <w:tcBorders>
              <w:top w:val="single" w:sz="4" w:space="0" w:color="000000"/>
              <w:left w:val="single" w:sz="4" w:space="0" w:color="000000"/>
              <w:bottom w:val="single" w:sz="4" w:space="0" w:color="000000"/>
              <w:right w:val="single" w:sz="4" w:space="0" w:color="000000"/>
            </w:tcBorders>
          </w:tcPr>
          <w:p w:rsidR="0020273B" w:rsidRPr="00A72EA1" w:rsidRDefault="0020273B" w:rsidP="005A3333">
            <w:r w:rsidRPr="00A72EA1">
              <w:t>декабрь 2025 г.;</w:t>
            </w:r>
          </w:p>
          <w:p w:rsidR="0020273B" w:rsidRPr="00A72EA1" w:rsidRDefault="0020273B" w:rsidP="005A3333">
            <w:r w:rsidRPr="00A72EA1">
              <w:t>декабрь 2026г.;</w:t>
            </w:r>
          </w:p>
          <w:p w:rsidR="0020273B" w:rsidRPr="00A72EA1" w:rsidRDefault="0020273B" w:rsidP="005A3333">
            <w:r w:rsidRPr="00A72EA1">
              <w:t>декабрь 2027 г.;</w:t>
            </w:r>
          </w:p>
          <w:p w:rsidR="0020273B" w:rsidRPr="00A72EA1" w:rsidRDefault="0020273B" w:rsidP="005A3333"/>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20273B" w:rsidRPr="00A72EA1" w:rsidRDefault="0020273B">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273B" w:rsidRPr="00A72EA1" w:rsidRDefault="0020273B" w:rsidP="005A3333">
            <w:r w:rsidRPr="00A72EA1">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73B" w:rsidRPr="00A72EA1" w:rsidRDefault="0020273B" w:rsidP="005A3333"/>
        </w:tc>
      </w:tr>
    </w:tbl>
    <w:p w:rsidR="005A3333" w:rsidRPr="00A72EA1" w:rsidRDefault="005A3333" w:rsidP="002F74EA"/>
    <w:p w:rsidR="005A3333" w:rsidRPr="00A72EA1" w:rsidRDefault="005A3333">
      <w:pPr>
        <w:spacing w:after="160" w:line="259" w:lineRule="auto"/>
      </w:pPr>
      <w:r w:rsidRPr="00A72EA1">
        <w:br w:type="page"/>
      </w:r>
    </w:p>
    <w:p w:rsidR="005A3333" w:rsidRPr="00A72EA1" w:rsidRDefault="005A3333" w:rsidP="005A3333">
      <w:pPr>
        <w:jc w:val="center"/>
        <w:rPr>
          <w:b/>
        </w:rPr>
      </w:pPr>
      <w:r w:rsidRPr="00A72EA1">
        <w:rPr>
          <w:b/>
        </w:rPr>
        <w:lastRenderedPageBreak/>
        <w:t>I</w:t>
      </w:r>
      <w:r w:rsidRPr="00A72EA1">
        <w:rPr>
          <w:b/>
          <w:lang w:val="en-US"/>
        </w:rPr>
        <w:t>V</w:t>
      </w:r>
      <w:r w:rsidRPr="00A72EA1">
        <w:rPr>
          <w:b/>
        </w:rPr>
        <w:t>. ПАСПОРТ</w:t>
      </w:r>
    </w:p>
    <w:p w:rsidR="007D61F1" w:rsidRPr="00A72EA1" w:rsidRDefault="005A3333" w:rsidP="007D61F1">
      <w:pPr>
        <w:jc w:val="center"/>
        <w:rPr>
          <w:b/>
          <w:sz w:val="28"/>
        </w:rPr>
      </w:pPr>
      <w:r w:rsidRPr="00A72EA1">
        <w:rPr>
          <w:b/>
          <w:sz w:val="28"/>
        </w:rPr>
        <w:t>комплекса процессных мероприятий «</w:t>
      </w:r>
      <w:r w:rsidR="00ED5204" w:rsidRPr="00A72EA1">
        <w:rPr>
          <w:b/>
          <w:sz w:val="28"/>
        </w:rPr>
        <w:t>Защита населения от ЧС</w:t>
      </w:r>
    </w:p>
    <w:p w:rsidR="00ED5204" w:rsidRPr="00A72EA1" w:rsidRDefault="00ED5204" w:rsidP="007D61F1">
      <w:pPr>
        <w:jc w:val="center"/>
        <w:rPr>
          <w:b/>
          <w:sz w:val="28"/>
        </w:rPr>
      </w:pPr>
      <w:r w:rsidRPr="00A72EA1">
        <w:rPr>
          <w:b/>
          <w:sz w:val="28"/>
        </w:rPr>
        <w:t>и обеспечение безопасности на водных объектах»</w:t>
      </w:r>
    </w:p>
    <w:p w:rsidR="005A3333" w:rsidRPr="00A72EA1" w:rsidRDefault="005A3333" w:rsidP="005A3333">
      <w:pPr>
        <w:jc w:val="center"/>
        <w:rPr>
          <w:b/>
          <w:sz w:val="28"/>
        </w:rPr>
      </w:pPr>
    </w:p>
    <w:p w:rsidR="005A3333" w:rsidRPr="00A72EA1" w:rsidRDefault="005A3333" w:rsidP="005A3333"/>
    <w:p w:rsidR="005A3333" w:rsidRPr="00A72EA1" w:rsidRDefault="005A3333" w:rsidP="001C4E8C">
      <w:pPr>
        <w:jc w:val="center"/>
        <w:rPr>
          <w:b/>
        </w:rPr>
      </w:pPr>
      <w:r w:rsidRPr="00A72EA1">
        <w:rPr>
          <w:b/>
        </w:rPr>
        <w:t>1. Основные положения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5A3333" w:rsidRPr="005A3333" w:rsidTr="00940096">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A72EA1" w:rsidRDefault="005A3333" w:rsidP="005A3333">
            <w:proofErr w:type="gramStart"/>
            <w:r w:rsidRPr="00A72EA1">
              <w:t>Ответственный</w:t>
            </w:r>
            <w:proofErr w:type="gramEnd"/>
            <w:r w:rsidRPr="00A72EA1">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FF5CA4" w:rsidP="005A3333">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r>
      <w:tr w:rsidR="005A3333" w:rsidRPr="005A3333" w:rsidTr="00940096">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 xml:space="preserve">Связь с муниципальной программой </w:t>
            </w:r>
            <w:r w:rsidR="000A2EF2">
              <w:t>Парамоновского</w:t>
            </w:r>
            <w:r w:rsidRPr="005A3333">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 xml:space="preserve">Муниципальная программа </w:t>
            </w:r>
            <w:r w:rsidR="000A2EF2">
              <w:t>Парамоновского</w:t>
            </w:r>
            <w:r w:rsidRPr="005A3333">
              <w:t xml:space="preserve"> сельского поселения</w:t>
            </w:r>
          </w:p>
          <w:p w:rsidR="005A3333" w:rsidRPr="005A3333" w:rsidRDefault="005A3333" w:rsidP="005A3333">
            <w:r w:rsidRPr="005A3333">
              <w:t>«Защита населения и территорий от чрезвычайных ситуаций, обеспечение  пожарной безопасности и безопасности людей на водных объектах»» </w:t>
            </w:r>
          </w:p>
          <w:p w:rsidR="005A3333" w:rsidRPr="005A3333" w:rsidRDefault="005A3333" w:rsidP="005A3333"/>
        </w:tc>
      </w:tr>
    </w:tbl>
    <w:p w:rsidR="005A3333" w:rsidRPr="005A3333" w:rsidRDefault="005A3333" w:rsidP="005A3333">
      <w:r w:rsidRPr="005A3333">
        <w:t xml:space="preserve"> </w:t>
      </w:r>
    </w:p>
    <w:p w:rsidR="005A3333" w:rsidRPr="001C4E8C" w:rsidRDefault="005A3333" w:rsidP="001C4E8C">
      <w:pPr>
        <w:jc w:val="center"/>
        <w:rPr>
          <w:b/>
        </w:rPr>
      </w:pPr>
      <w:r w:rsidRPr="001C4E8C">
        <w:rPr>
          <w:b/>
        </w:rPr>
        <w:t>2. Показатели комплекса процессных мероприятий</w:t>
      </w:r>
    </w:p>
    <w:p w:rsidR="005A3333" w:rsidRPr="005A3333" w:rsidRDefault="005A3333" w:rsidP="005A3333"/>
    <w:tbl>
      <w:tblPr>
        <w:tblW w:w="15451" w:type="dxa"/>
        <w:tblInd w:w="-5" w:type="dxa"/>
        <w:tblLayout w:type="fixed"/>
        <w:tblCellMar>
          <w:left w:w="75" w:type="dxa"/>
          <w:right w:w="75" w:type="dxa"/>
        </w:tblCellMar>
        <w:tblLook w:val="04A0"/>
      </w:tblPr>
      <w:tblGrid>
        <w:gridCol w:w="588"/>
        <w:gridCol w:w="3523"/>
        <w:gridCol w:w="1134"/>
        <w:gridCol w:w="851"/>
        <w:gridCol w:w="992"/>
        <w:gridCol w:w="992"/>
        <w:gridCol w:w="851"/>
        <w:gridCol w:w="992"/>
        <w:gridCol w:w="992"/>
        <w:gridCol w:w="993"/>
        <w:gridCol w:w="850"/>
        <w:gridCol w:w="1559"/>
        <w:gridCol w:w="1134"/>
      </w:tblGrid>
      <w:tr w:rsidR="005A3333" w:rsidRPr="005A3333" w:rsidTr="00940096">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w:t>
            </w:r>
            <w:r w:rsidRPr="005A3333">
              <w:br/>
            </w:r>
            <w:proofErr w:type="spellStart"/>
            <w:proofErr w:type="gramStart"/>
            <w:r w:rsidRPr="005A3333">
              <w:t>п</w:t>
            </w:r>
            <w:proofErr w:type="spellEnd"/>
            <w:proofErr w:type="gramEnd"/>
            <w:r w:rsidRPr="005A3333">
              <w:t>/</w:t>
            </w:r>
            <w:proofErr w:type="spellStart"/>
            <w:r w:rsidRPr="005A3333">
              <w:t>п</w:t>
            </w:r>
            <w:proofErr w:type="spellEnd"/>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Признак возрастания/</w:t>
            </w:r>
          </w:p>
          <w:p w:rsidR="005A3333" w:rsidRPr="005A3333" w:rsidRDefault="005A3333" w:rsidP="005A3333">
            <w:r w:rsidRPr="005A3333">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 xml:space="preserve">Единица измерения </w:t>
            </w:r>
          </w:p>
          <w:p w:rsidR="005A3333" w:rsidRPr="005A3333" w:rsidRDefault="005A3333" w:rsidP="005A3333">
            <w:r w:rsidRPr="005A3333">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5A3333" w:rsidRPr="005A3333" w:rsidRDefault="005A3333" w:rsidP="005A3333">
            <w:r w:rsidRPr="005A3333">
              <w:t xml:space="preserve">Ответственный </w:t>
            </w:r>
          </w:p>
          <w:p w:rsidR="005A3333" w:rsidRPr="005A3333" w:rsidRDefault="005A3333" w:rsidP="005A3333">
            <w:r w:rsidRPr="005A3333">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5A3333" w:rsidRPr="005A3333" w:rsidRDefault="005A3333" w:rsidP="005A3333">
            <w:r w:rsidRPr="005A3333">
              <w:t>Информационная система</w:t>
            </w:r>
          </w:p>
        </w:tc>
      </w:tr>
      <w:tr w:rsidR="005A3333" w:rsidRPr="005A3333" w:rsidTr="00940096">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c>
          <w:tcPr>
            <w:tcW w:w="1134" w:type="dxa"/>
            <w:vMerge/>
            <w:tcBorders>
              <w:left w:val="single" w:sz="4" w:space="0" w:color="000000"/>
              <w:bottom w:val="single" w:sz="4" w:space="0" w:color="000000"/>
              <w:right w:val="single" w:sz="4" w:space="0" w:color="000000"/>
            </w:tcBorders>
            <w:tcMar>
              <w:left w:w="75" w:type="dxa"/>
              <w:right w:w="75" w:type="dxa"/>
            </w:tcMar>
          </w:tcPr>
          <w:p w:rsidR="005A3333" w:rsidRPr="005A3333" w:rsidRDefault="005A3333" w:rsidP="005A3333"/>
        </w:tc>
      </w:tr>
    </w:tbl>
    <w:p w:rsidR="005A3333" w:rsidRPr="005A3333" w:rsidRDefault="005A3333" w:rsidP="005A3333"/>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89"/>
        <w:gridCol w:w="3522"/>
        <w:gridCol w:w="1134"/>
        <w:gridCol w:w="851"/>
        <w:gridCol w:w="992"/>
        <w:gridCol w:w="992"/>
        <w:gridCol w:w="851"/>
        <w:gridCol w:w="992"/>
        <w:gridCol w:w="992"/>
        <w:gridCol w:w="992"/>
        <w:gridCol w:w="851"/>
        <w:gridCol w:w="1559"/>
        <w:gridCol w:w="1134"/>
      </w:tblGrid>
      <w:tr w:rsidR="005A3333" w:rsidRPr="005A3333" w:rsidTr="00940096">
        <w:trPr>
          <w:trHeight w:val="73"/>
          <w:tblHeader/>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11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12</w:t>
            </w:r>
          </w:p>
        </w:tc>
        <w:tc>
          <w:tcPr>
            <w:tcW w:w="1134"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13</w:t>
            </w:r>
          </w:p>
        </w:tc>
      </w:tr>
      <w:tr w:rsidR="005A3333" w:rsidRPr="005A3333" w:rsidTr="00940096">
        <w:trPr>
          <w:trHeight w:val="227"/>
        </w:trPr>
        <w:tc>
          <w:tcPr>
            <w:tcW w:w="1545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F76F8E">
            <w:pPr>
              <w:jc w:val="center"/>
            </w:pPr>
            <w:r w:rsidRPr="00F76F8E">
              <w:rPr>
                <w:sz w:val="22"/>
              </w:rPr>
              <w:t>Задача 1 комплекса процессных мероприятий «</w:t>
            </w:r>
            <w:r w:rsidR="00F76F8E" w:rsidRPr="00F76F8E">
              <w:rPr>
                <w:sz w:val="22"/>
              </w:rPr>
              <w:t xml:space="preserve">Проведены мероприятия по предупреждению ЧС и  мерах безопасности на водных объектах </w:t>
            </w:r>
            <w:r w:rsidRPr="00F76F8E">
              <w:rPr>
                <w:sz w:val="22"/>
              </w:rPr>
              <w:t xml:space="preserve">на территории </w:t>
            </w:r>
            <w:r w:rsidR="000A2EF2">
              <w:rPr>
                <w:sz w:val="22"/>
              </w:rPr>
              <w:t>Парамоновского</w:t>
            </w:r>
            <w:r w:rsidRPr="00F76F8E">
              <w:rPr>
                <w:sz w:val="22"/>
              </w:rPr>
              <w:t xml:space="preserve"> сельского поселения»</w:t>
            </w:r>
          </w:p>
        </w:tc>
      </w:tr>
      <w:tr w:rsidR="005A3333" w:rsidRPr="005A3333" w:rsidTr="00940096">
        <w:trPr>
          <w:trHeight w:val="1154"/>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5A3333" w:rsidP="00ED5204">
            <w:pPr>
              <w:rPr>
                <w:sz w:val="24"/>
              </w:rPr>
            </w:pPr>
            <w:r w:rsidRPr="00F76F8E">
              <w:rPr>
                <w:sz w:val="24"/>
              </w:rPr>
              <w:t xml:space="preserve">Проведены мероприятия </w:t>
            </w:r>
            <w:r w:rsidR="00ED5204" w:rsidRPr="00F76F8E">
              <w:rPr>
                <w:sz w:val="24"/>
              </w:rPr>
              <w:t xml:space="preserve">по защите населения от ЧС и обеспечена безопасность на водных объектах </w:t>
            </w:r>
            <w:r w:rsidRPr="00F76F8E">
              <w:rPr>
                <w:sz w:val="24"/>
              </w:rPr>
              <w:t>по предупреждению пожаров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5A3333" w:rsidP="005A3333">
            <w:pPr>
              <w:rPr>
                <w:sz w:val="24"/>
              </w:rPr>
            </w:pPr>
            <w:r w:rsidRPr="00F76F8E">
              <w:rPr>
                <w:sz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5A3333" w:rsidP="005A3333">
            <w:pPr>
              <w:rPr>
                <w:sz w:val="24"/>
              </w:rPr>
            </w:pPr>
            <w:r w:rsidRPr="00F76F8E">
              <w:rPr>
                <w:sz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5A3333" w:rsidP="005A3333">
            <w:pPr>
              <w:rPr>
                <w:sz w:val="24"/>
              </w:rPr>
            </w:pPr>
            <w:r w:rsidRPr="00F76F8E">
              <w:rPr>
                <w:sz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F76F8E" w:rsidP="00F76F8E">
            <w:pPr>
              <w:jc w:val="center"/>
              <w:rPr>
                <w:sz w:val="24"/>
              </w:rPr>
            </w:pPr>
            <w:r>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5A3333" w:rsidP="00FF5CA4">
            <w:pPr>
              <w:widowControl w:val="0"/>
              <w:jc w:val="center"/>
              <w:rPr>
                <w:sz w:val="24"/>
              </w:rPr>
            </w:pPr>
            <w:r w:rsidRPr="00F76F8E">
              <w:rPr>
                <w:sz w:val="24"/>
              </w:rPr>
              <w:t>202</w:t>
            </w:r>
            <w:r w:rsidR="00FF5CA4">
              <w:rPr>
                <w:sz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F76F8E" w:rsidP="00F76F8E">
            <w:pPr>
              <w:widowControl w:val="0"/>
              <w:jc w:val="center"/>
              <w:rPr>
                <w:sz w:val="24"/>
              </w:rPr>
            </w:pPr>
            <w:r w:rsidRPr="00F76F8E">
              <w:rPr>
                <w:sz w:val="24"/>
              </w:rPr>
              <w:t>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F76F8E" w:rsidP="00F76F8E">
            <w:pPr>
              <w:widowControl w:val="0"/>
              <w:jc w:val="center"/>
              <w:rPr>
                <w:sz w:val="24"/>
              </w:rPr>
            </w:pPr>
            <w:r w:rsidRPr="00F76F8E">
              <w:rPr>
                <w:sz w:val="24"/>
              </w:rPr>
              <w:t>1</w:t>
            </w:r>
            <w:r w:rsidR="005A3333" w:rsidRPr="00F76F8E">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F76F8E" w:rsidP="00F76F8E">
            <w:pPr>
              <w:widowControl w:val="0"/>
              <w:jc w:val="center"/>
              <w:rPr>
                <w:sz w:val="24"/>
              </w:rPr>
            </w:pPr>
            <w:r w:rsidRPr="00F76F8E">
              <w:rPr>
                <w:sz w:val="24"/>
              </w:rPr>
              <w:t>1</w:t>
            </w:r>
            <w:r w:rsidR="005A3333" w:rsidRPr="00F76F8E">
              <w:rPr>
                <w:sz w:val="24"/>
              </w:rPr>
              <w:t>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F76F8E" w:rsidRDefault="00F76F8E" w:rsidP="00F76F8E">
            <w:pPr>
              <w:widowControl w:val="0"/>
              <w:jc w:val="center"/>
              <w:rPr>
                <w:sz w:val="24"/>
              </w:rPr>
            </w:pPr>
            <w:r w:rsidRPr="00F76F8E">
              <w:rPr>
                <w:sz w:val="24"/>
              </w:rPr>
              <w:t>15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FF5CA4" w:rsidP="005A3333">
            <w:r w:rsidRPr="00A72EA1">
              <w:t>Г</w:t>
            </w:r>
            <w:r w:rsidRPr="00A72EA1">
              <w:rPr>
                <w:sz w:val="24"/>
                <w:szCs w:val="24"/>
              </w:rPr>
              <w:t>лава Администрации Парамоновского сельского поселения Павлов А.</w:t>
            </w:r>
            <w:proofErr w:type="gramStart"/>
            <w:r w:rsidRPr="00A72EA1">
              <w:rPr>
                <w:sz w:val="24"/>
                <w:szCs w:val="24"/>
              </w:rPr>
              <w:t>В</w:t>
            </w:r>
            <w:proofErr w:type="gramEnd"/>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A3333" w:rsidRPr="005A3333" w:rsidRDefault="005A3333" w:rsidP="005A3333">
            <w:r w:rsidRPr="005A3333">
              <w:t>–</w:t>
            </w:r>
          </w:p>
        </w:tc>
      </w:tr>
    </w:tbl>
    <w:p w:rsidR="005A3333" w:rsidRPr="005A3333" w:rsidRDefault="005A3333" w:rsidP="005A3333">
      <w:r w:rsidRPr="005A3333">
        <w:br w:type="page"/>
      </w:r>
    </w:p>
    <w:p w:rsidR="005A3333" w:rsidRPr="001C4E8C" w:rsidRDefault="005A3333" w:rsidP="001C4E8C">
      <w:pPr>
        <w:jc w:val="center"/>
        <w:rPr>
          <w:b/>
        </w:rPr>
      </w:pPr>
      <w:r w:rsidRPr="001C4E8C">
        <w:rPr>
          <w:b/>
        </w:rPr>
        <w:lastRenderedPageBreak/>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3448"/>
        <w:gridCol w:w="1559"/>
        <w:gridCol w:w="3828"/>
        <w:gridCol w:w="993"/>
        <w:gridCol w:w="851"/>
        <w:gridCol w:w="850"/>
        <w:gridCol w:w="851"/>
        <w:gridCol w:w="850"/>
        <w:gridCol w:w="851"/>
        <w:gridCol w:w="850"/>
      </w:tblGrid>
      <w:tr w:rsidR="005A3333" w:rsidRPr="005A3333" w:rsidTr="00940096">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 xml:space="preserve">№ </w:t>
            </w:r>
            <w:proofErr w:type="spellStart"/>
            <w:proofErr w:type="gramStart"/>
            <w:r w:rsidRPr="005A3333">
              <w:t>п</w:t>
            </w:r>
            <w:proofErr w:type="spellEnd"/>
            <w:proofErr w:type="gramEnd"/>
            <w:r w:rsidRPr="005A3333">
              <w:t>/</w:t>
            </w:r>
            <w:proofErr w:type="spellStart"/>
            <w:r w:rsidRPr="005A3333">
              <w:t>п</w:t>
            </w:r>
            <w:proofErr w:type="spellEnd"/>
          </w:p>
        </w:tc>
        <w:tc>
          <w:tcPr>
            <w:tcW w:w="3448" w:type="dxa"/>
            <w:vMerge w:val="restart"/>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Тип мероприятия  (результата)</w:t>
            </w:r>
          </w:p>
        </w:tc>
        <w:tc>
          <w:tcPr>
            <w:tcW w:w="3828" w:type="dxa"/>
            <w:vMerge w:val="restart"/>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 xml:space="preserve">Единица измерения </w:t>
            </w:r>
            <w:r w:rsidRPr="005A3333">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Значение результата по годам реализации</w:t>
            </w:r>
          </w:p>
        </w:tc>
      </w:tr>
      <w:tr w:rsidR="005A3333" w:rsidRPr="005A3333" w:rsidTr="00940096">
        <w:trPr>
          <w:trHeight w:val="200"/>
        </w:trPr>
        <w:tc>
          <w:tcPr>
            <w:tcW w:w="663" w:type="dxa"/>
            <w:vMerge/>
            <w:tcBorders>
              <w:top w:val="single" w:sz="4" w:space="0" w:color="000000"/>
              <w:left w:val="single" w:sz="4" w:space="0" w:color="000000"/>
              <w:bottom w:val="single" w:sz="4" w:space="0" w:color="000000"/>
              <w:right w:val="single" w:sz="4" w:space="0" w:color="000000"/>
            </w:tcBorders>
          </w:tcPr>
          <w:p w:rsidR="005A3333" w:rsidRPr="005A3333" w:rsidRDefault="005A3333" w:rsidP="005A3333"/>
        </w:tc>
        <w:tc>
          <w:tcPr>
            <w:tcW w:w="3448" w:type="dxa"/>
            <w:vMerge/>
            <w:tcBorders>
              <w:top w:val="single" w:sz="4" w:space="0" w:color="000000"/>
              <w:left w:val="single" w:sz="4" w:space="0" w:color="000000"/>
              <w:bottom w:val="single" w:sz="4" w:space="0" w:color="000000"/>
              <w:right w:val="single" w:sz="4" w:space="0" w:color="000000"/>
            </w:tcBorders>
          </w:tcPr>
          <w:p w:rsidR="005A3333" w:rsidRPr="005A3333" w:rsidRDefault="005A3333" w:rsidP="005A3333"/>
        </w:tc>
        <w:tc>
          <w:tcPr>
            <w:tcW w:w="1559" w:type="dxa"/>
            <w:vMerge/>
            <w:tcBorders>
              <w:top w:val="single" w:sz="4" w:space="0" w:color="000000"/>
              <w:left w:val="single" w:sz="4" w:space="0" w:color="000000"/>
              <w:bottom w:val="single" w:sz="4" w:space="0" w:color="000000"/>
              <w:right w:val="single" w:sz="4" w:space="0" w:color="000000"/>
            </w:tcBorders>
          </w:tcPr>
          <w:p w:rsidR="005A3333" w:rsidRPr="005A3333" w:rsidRDefault="005A3333" w:rsidP="005A3333"/>
        </w:tc>
        <w:tc>
          <w:tcPr>
            <w:tcW w:w="3828" w:type="dxa"/>
            <w:vMerge/>
            <w:tcBorders>
              <w:top w:val="single" w:sz="4" w:space="0" w:color="000000"/>
              <w:left w:val="single" w:sz="4" w:space="0" w:color="000000"/>
              <w:bottom w:val="single" w:sz="4" w:space="0" w:color="000000"/>
              <w:right w:val="single" w:sz="4" w:space="0" w:color="000000"/>
            </w:tcBorders>
          </w:tcPr>
          <w:p w:rsidR="005A3333" w:rsidRPr="005A3333" w:rsidRDefault="005A3333" w:rsidP="005A3333"/>
        </w:tc>
        <w:tc>
          <w:tcPr>
            <w:tcW w:w="993" w:type="dxa"/>
            <w:vMerge/>
            <w:tcBorders>
              <w:top w:val="single" w:sz="4" w:space="0" w:color="000000"/>
              <w:left w:val="single" w:sz="4" w:space="0" w:color="000000"/>
              <w:bottom w:val="single" w:sz="4" w:space="0" w:color="000000"/>
              <w:right w:val="single" w:sz="4" w:space="0" w:color="000000"/>
            </w:tcBorders>
          </w:tcPr>
          <w:p w:rsidR="005A3333" w:rsidRPr="005A3333" w:rsidRDefault="005A3333" w:rsidP="005A3333"/>
        </w:tc>
        <w:tc>
          <w:tcPr>
            <w:tcW w:w="85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значение</w:t>
            </w:r>
          </w:p>
        </w:tc>
        <w:tc>
          <w:tcPr>
            <w:tcW w:w="85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год</w:t>
            </w:r>
          </w:p>
        </w:tc>
        <w:tc>
          <w:tcPr>
            <w:tcW w:w="85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2025</w:t>
            </w:r>
          </w:p>
        </w:tc>
        <w:tc>
          <w:tcPr>
            <w:tcW w:w="85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2026</w:t>
            </w:r>
          </w:p>
        </w:tc>
        <w:tc>
          <w:tcPr>
            <w:tcW w:w="85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2027</w:t>
            </w:r>
          </w:p>
        </w:tc>
        <w:tc>
          <w:tcPr>
            <w:tcW w:w="85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2030</w:t>
            </w:r>
          </w:p>
        </w:tc>
      </w:tr>
    </w:tbl>
    <w:p w:rsidR="005A3333" w:rsidRPr="005A3333" w:rsidRDefault="005A3333" w:rsidP="005A3333"/>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3439"/>
        <w:gridCol w:w="1571"/>
        <w:gridCol w:w="3828"/>
        <w:gridCol w:w="998"/>
        <w:gridCol w:w="855"/>
        <w:gridCol w:w="859"/>
        <w:gridCol w:w="854"/>
        <w:gridCol w:w="850"/>
        <w:gridCol w:w="851"/>
        <w:gridCol w:w="828"/>
      </w:tblGrid>
      <w:tr w:rsidR="005A3333" w:rsidRPr="005A3333" w:rsidTr="00940096">
        <w:trPr>
          <w:trHeight w:val="262"/>
          <w:tblHeader/>
        </w:trPr>
        <w:tc>
          <w:tcPr>
            <w:tcW w:w="66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w:t>
            </w:r>
          </w:p>
        </w:tc>
        <w:tc>
          <w:tcPr>
            <w:tcW w:w="3439"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2</w:t>
            </w:r>
          </w:p>
        </w:tc>
        <w:tc>
          <w:tcPr>
            <w:tcW w:w="157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3</w:t>
            </w:r>
          </w:p>
        </w:tc>
        <w:tc>
          <w:tcPr>
            <w:tcW w:w="3828"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4</w:t>
            </w:r>
          </w:p>
        </w:tc>
        <w:tc>
          <w:tcPr>
            <w:tcW w:w="998"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5</w:t>
            </w:r>
          </w:p>
        </w:tc>
        <w:tc>
          <w:tcPr>
            <w:tcW w:w="855"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6</w:t>
            </w:r>
          </w:p>
        </w:tc>
        <w:tc>
          <w:tcPr>
            <w:tcW w:w="859"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7</w:t>
            </w:r>
          </w:p>
        </w:tc>
        <w:tc>
          <w:tcPr>
            <w:tcW w:w="854"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8</w:t>
            </w:r>
          </w:p>
        </w:tc>
        <w:tc>
          <w:tcPr>
            <w:tcW w:w="85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9</w:t>
            </w:r>
          </w:p>
        </w:tc>
        <w:tc>
          <w:tcPr>
            <w:tcW w:w="85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10</w:t>
            </w:r>
          </w:p>
        </w:tc>
        <w:tc>
          <w:tcPr>
            <w:tcW w:w="828"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11</w:t>
            </w:r>
          </w:p>
        </w:tc>
      </w:tr>
      <w:tr w:rsidR="005A3333" w:rsidRPr="005A3333" w:rsidTr="00940096">
        <w:trPr>
          <w:trHeight w:val="627"/>
        </w:trPr>
        <w:tc>
          <w:tcPr>
            <w:tcW w:w="15593" w:type="dxa"/>
            <w:gridSpan w:val="11"/>
            <w:tcBorders>
              <w:top w:val="single" w:sz="4" w:space="0" w:color="000000"/>
              <w:left w:val="single" w:sz="4" w:space="0" w:color="000000"/>
              <w:bottom w:val="single" w:sz="4" w:space="0" w:color="000000"/>
              <w:right w:val="single" w:sz="4" w:space="0" w:color="000000"/>
            </w:tcBorders>
          </w:tcPr>
          <w:p w:rsidR="005A3333" w:rsidRPr="00F76F8E" w:rsidRDefault="005A3333" w:rsidP="00F76F8E">
            <w:pPr>
              <w:jc w:val="center"/>
              <w:rPr>
                <w:sz w:val="24"/>
              </w:rPr>
            </w:pPr>
            <w:r w:rsidRPr="00F76F8E">
              <w:rPr>
                <w:sz w:val="24"/>
              </w:rPr>
              <w:t>Задача 1 ко</w:t>
            </w:r>
            <w:r w:rsidR="00F76F8E">
              <w:rPr>
                <w:sz w:val="24"/>
              </w:rPr>
              <w:t>мплекса процессных мероприятий</w:t>
            </w:r>
            <w:r w:rsidR="00F76F8E" w:rsidRPr="00F76F8E">
              <w:rPr>
                <w:sz w:val="24"/>
              </w:rPr>
              <w:t xml:space="preserve"> «Проведены мероприятия по предупреждению ЧС и  мерах безопасности на водных объектах на территории </w:t>
            </w:r>
            <w:r w:rsidR="000A2EF2">
              <w:rPr>
                <w:sz w:val="24"/>
              </w:rPr>
              <w:t>Парамоновского</w:t>
            </w:r>
            <w:r w:rsidR="00F76F8E" w:rsidRPr="00F76F8E">
              <w:rPr>
                <w:sz w:val="24"/>
              </w:rPr>
              <w:t xml:space="preserve"> сельского поселения»</w:t>
            </w:r>
            <w:r w:rsidRPr="00F76F8E">
              <w:rPr>
                <w:sz w:val="24"/>
              </w:rPr>
              <w:t>»</w:t>
            </w:r>
          </w:p>
        </w:tc>
      </w:tr>
      <w:tr w:rsidR="005A3333" w:rsidRPr="005A3333" w:rsidTr="00940096">
        <w:trPr>
          <w:trHeight w:val="804"/>
        </w:trPr>
        <w:tc>
          <w:tcPr>
            <w:tcW w:w="66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1.1.</w:t>
            </w:r>
          </w:p>
        </w:tc>
        <w:tc>
          <w:tcPr>
            <w:tcW w:w="3439" w:type="dxa"/>
            <w:tcBorders>
              <w:top w:val="single" w:sz="4" w:space="0" w:color="000000"/>
              <w:left w:val="single" w:sz="4" w:space="0" w:color="000000"/>
              <w:bottom w:val="single" w:sz="4" w:space="0" w:color="000000"/>
              <w:right w:val="single" w:sz="4" w:space="0" w:color="000000"/>
            </w:tcBorders>
          </w:tcPr>
          <w:p w:rsidR="005A3333" w:rsidRPr="005A3333" w:rsidRDefault="005A3333" w:rsidP="00CC2817">
            <w:r w:rsidRPr="005A3333">
              <w:t xml:space="preserve">Мероприятия по </w:t>
            </w:r>
            <w:r w:rsidR="00CC2817">
              <w:t xml:space="preserve">обеспечению </w:t>
            </w:r>
            <w:r w:rsidR="00CC2817" w:rsidRPr="00CC2817">
              <w:t>населения от ЧС и обеспече</w:t>
            </w:r>
            <w:r w:rsidR="00CC2817">
              <w:t>нию безопасности</w:t>
            </w:r>
            <w:r w:rsidR="00CC2817" w:rsidRPr="00CC2817">
              <w:t xml:space="preserve"> на водных объектах по предупреждению пожаров</w:t>
            </w:r>
          </w:p>
        </w:tc>
        <w:tc>
          <w:tcPr>
            <w:tcW w:w="157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 xml:space="preserve">Меры, принятые для недопущения фактов возгорания </w:t>
            </w:r>
          </w:p>
        </w:tc>
        <w:tc>
          <w:tcPr>
            <w:tcW w:w="998"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процент</w:t>
            </w:r>
          </w:p>
        </w:tc>
        <w:tc>
          <w:tcPr>
            <w:tcW w:w="855"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90</w:t>
            </w:r>
          </w:p>
        </w:tc>
        <w:tc>
          <w:tcPr>
            <w:tcW w:w="859"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2023</w:t>
            </w:r>
          </w:p>
        </w:tc>
        <w:tc>
          <w:tcPr>
            <w:tcW w:w="854"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100</w:t>
            </w:r>
          </w:p>
        </w:tc>
        <w:tc>
          <w:tcPr>
            <w:tcW w:w="850"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100</w:t>
            </w:r>
          </w:p>
        </w:tc>
        <w:tc>
          <w:tcPr>
            <w:tcW w:w="851"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100</w:t>
            </w:r>
          </w:p>
        </w:tc>
        <w:tc>
          <w:tcPr>
            <w:tcW w:w="828" w:type="dxa"/>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100</w:t>
            </w:r>
          </w:p>
        </w:tc>
      </w:tr>
    </w:tbl>
    <w:p w:rsidR="005A3333" w:rsidRPr="005A3333" w:rsidRDefault="005A3333" w:rsidP="005A3333"/>
    <w:p w:rsidR="005A3333" w:rsidRPr="007D61F1" w:rsidRDefault="007D61F1" w:rsidP="005A3333">
      <w:pPr>
        <w:rPr>
          <w:b/>
        </w:rPr>
      </w:pPr>
      <w:r w:rsidRPr="007D61F1">
        <w:rPr>
          <w:b/>
        </w:rPr>
        <w:t xml:space="preserve">                                                           </w:t>
      </w:r>
      <w:r w:rsidR="001C4E8C">
        <w:rPr>
          <w:b/>
        </w:rPr>
        <w:t xml:space="preserve">                               </w:t>
      </w:r>
      <w:r w:rsidRPr="007D61F1">
        <w:rPr>
          <w:b/>
        </w:rPr>
        <w:t xml:space="preserve">     </w:t>
      </w:r>
      <w:r w:rsidR="005A3333" w:rsidRPr="007D61F1">
        <w:rPr>
          <w:b/>
        </w:rPr>
        <w:t>4. Финансовое обеспечение комплекса процессных мероприятий</w:t>
      </w:r>
    </w:p>
    <w:p w:rsidR="005A3333" w:rsidRPr="005A3333" w:rsidRDefault="005A3333" w:rsidP="005A3333"/>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5624"/>
        <w:gridCol w:w="13"/>
        <w:gridCol w:w="3099"/>
        <w:gridCol w:w="1417"/>
        <w:gridCol w:w="1276"/>
        <w:gridCol w:w="1417"/>
        <w:gridCol w:w="1560"/>
      </w:tblGrid>
      <w:tr w:rsidR="005A3333" w:rsidRPr="005A3333" w:rsidTr="0094009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 xml:space="preserve">№ </w:t>
            </w:r>
            <w:proofErr w:type="spellStart"/>
            <w:proofErr w:type="gramStart"/>
            <w:r w:rsidRPr="005A3333">
              <w:t>п</w:t>
            </w:r>
            <w:proofErr w:type="spellEnd"/>
            <w:proofErr w:type="gramEnd"/>
            <w:r w:rsidRPr="005A3333">
              <w:t>/</w:t>
            </w:r>
            <w:proofErr w:type="spellStart"/>
            <w:r w:rsidRPr="005A3333">
              <w:t>п</w:t>
            </w:r>
            <w:proofErr w:type="spellEnd"/>
          </w:p>
        </w:tc>
        <w:tc>
          <w:tcPr>
            <w:tcW w:w="56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Наименование мероприятия (результата)/ источник</w:t>
            </w:r>
          </w:p>
          <w:p w:rsidR="005A3333" w:rsidRPr="005A3333" w:rsidRDefault="005A3333" w:rsidP="005A3333">
            <w:r w:rsidRPr="005A3333">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Объем расходов по годам реализации, тыс</w:t>
            </w:r>
            <w:proofErr w:type="gramStart"/>
            <w:r w:rsidRPr="005A3333">
              <w:t>.р</w:t>
            </w:r>
            <w:proofErr w:type="gramEnd"/>
            <w:r w:rsidRPr="005A3333">
              <w:t>ублей</w:t>
            </w:r>
          </w:p>
        </w:tc>
      </w:tr>
      <w:tr w:rsidR="005A3333"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tc>
        <w:tc>
          <w:tcPr>
            <w:tcW w:w="56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tc>
        <w:tc>
          <w:tcPr>
            <w:tcW w:w="3099" w:type="dxa"/>
            <w:vMerge/>
            <w:tcBorders>
              <w:top w:val="single" w:sz="4" w:space="0" w:color="000000"/>
              <w:left w:val="single" w:sz="4" w:space="0" w:color="000000"/>
              <w:bottom w:val="single" w:sz="4" w:space="0" w:color="000000"/>
              <w:right w:val="single" w:sz="4" w:space="0" w:color="000000"/>
            </w:tcBorders>
          </w:tcPr>
          <w:p w:rsidR="005A3333" w:rsidRPr="005A3333" w:rsidRDefault="005A3333" w:rsidP="005A3333"/>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A3333" w:rsidRPr="005A3333" w:rsidRDefault="005A3333" w:rsidP="005A3333">
            <w:r w:rsidRPr="005A3333">
              <w:t>2025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333" w:rsidRPr="005A3333" w:rsidRDefault="005A3333" w:rsidP="005A3333">
            <w:r w:rsidRPr="005A3333">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333" w:rsidRPr="005A3333" w:rsidRDefault="005A3333" w:rsidP="005A3333">
            <w:r w:rsidRPr="005A3333">
              <w:t>2027 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333" w:rsidRPr="005A3333" w:rsidRDefault="005A3333" w:rsidP="005A3333">
            <w:r w:rsidRPr="005A3333">
              <w:t>Всего</w:t>
            </w:r>
          </w:p>
          <w:p w:rsidR="005A3333" w:rsidRPr="005A3333" w:rsidRDefault="005A3333" w:rsidP="005A3333"/>
        </w:tc>
      </w:tr>
      <w:tr w:rsidR="005A3333" w:rsidRPr="005A3333" w:rsidTr="00940096">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2</w:t>
            </w:r>
          </w:p>
        </w:tc>
        <w:tc>
          <w:tcPr>
            <w:tcW w:w="3112" w:type="dxa"/>
            <w:gridSpan w:val="2"/>
            <w:tcBorders>
              <w:top w:val="single" w:sz="4" w:space="0" w:color="000000"/>
              <w:left w:val="single" w:sz="4" w:space="0" w:color="000000"/>
              <w:bottom w:val="single" w:sz="4" w:space="0" w:color="000000"/>
              <w:right w:val="single" w:sz="4" w:space="0" w:color="000000"/>
            </w:tcBorders>
          </w:tcPr>
          <w:p w:rsidR="005A3333" w:rsidRPr="005A3333" w:rsidRDefault="005A3333" w:rsidP="005A3333">
            <w:r w:rsidRPr="005A3333">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A3333" w:rsidRPr="005A3333" w:rsidRDefault="005A3333" w:rsidP="005A3333">
            <w:r w:rsidRPr="005A3333">
              <w:t>7</w:t>
            </w:r>
          </w:p>
        </w:tc>
      </w:tr>
      <w:tr w:rsidR="00FF5CA4" w:rsidRPr="005A3333" w:rsidTr="0094009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r w:rsidRPr="005A3333">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pPr>
              <w:rPr>
                <w:b/>
                <w:i/>
              </w:rPr>
            </w:pPr>
            <w:r w:rsidRPr="005A3333">
              <w:rPr>
                <w:b/>
                <w:i/>
              </w:rPr>
              <w:t>Комплекс процессных мероприятий</w:t>
            </w:r>
          </w:p>
          <w:p w:rsidR="00FF5CA4" w:rsidRPr="005A3333" w:rsidRDefault="00FF5CA4" w:rsidP="00CC2817">
            <w:pPr>
              <w:rPr>
                <w:b/>
                <w:i/>
              </w:rPr>
            </w:pPr>
            <w:r w:rsidRPr="005A3333">
              <w:rPr>
                <w:b/>
                <w:i/>
              </w:rPr>
              <w:t xml:space="preserve"> </w:t>
            </w:r>
            <w:r>
              <w:rPr>
                <w:b/>
                <w:i/>
              </w:rPr>
              <w:t>«</w:t>
            </w:r>
            <w:r w:rsidRPr="00CC2817">
              <w:rPr>
                <w:b/>
                <w:i/>
              </w:rPr>
              <w:t>Защита населения от ЧС и обеспечение б</w:t>
            </w:r>
            <w:r>
              <w:rPr>
                <w:b/>
                <w:i/>
              </w:rPr>
              <w:t>езопасности на водных объектах»,</w:t>
            </w:r>
            <w:r>
              <w:t xml:space="preserve"> </w:t>
            </w:r>
            <w:r w:rsidRPr="00CC2817">
              <w:rPr>
                <w:b/>
                <w:i/>
              </w:rPr>
              <w:t>(всего</w:t>
            </w:r>
            <w:r>
              <w:rPr>
                <w:b/>
                <w:i/>
              </w:rPr>
              <w:t xml:space="preserve">) </w:t>
            </w:r>
            <w:r w:rsidRPr="005A3333">
              <w:rPr>
                <w:b/>
                <w:i/>
              </w:rPr>
              <w:t>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FF5CA4" w:rsidRPr="005A3333" w:rsidRDefault="00FF5CA4" w:rsidP="005A3333">
            <w:r w:rsidRPr="005A3333">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 xml:space="preserve">Внебюджетные источники </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rPr>
          <w:trHeight w:val="730"/>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r w:rsidRPr="005A3333">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pPr>
              <w:rPr>
                <w:b/>
                <w:i/>
              </w:rPr>
            </w:pPr>
            <w:r w:rsidRPr="005A3333">
              <w:rPr>
                <w:b/>
                <w:i/>
              </w:rPr>
              <w:t xml:space="preserve">Мероприятие (результат) 1 </w:t>
            </w:r>
          </w:p>
          <w:p w:rsidR="00FF5CA4" w:rsidRPr="005A3333" w:rsidRDefault="00FF5CA4" w:rsidP="005A3333">
            <w:pPr>
              <w:rPr>
                <w:i/>
              </w:rPr>
            </w:pPr>
            <w:r w:rsidRPr="005A3333">
              <w:rPr>
                <w:b/>
                <w:i/>
              </w:rPr>
              <w:t>«</w:t>
            </w:r>
            <w:r w:rsidRPr="00CC2817">
              <w:rPr>
                <w:b/>
                <w:i/>
              </w:rPr>
              <w:t>Мероприятия по обеспечению населения от ЧС и обеспечению безопасности на водных объектах по предупреждению пожаров</w:t>
            </w:r>
            <w:r w:rsidRPr="005A3333">
              <w:rPr>
                <w:b/>
                <w:i/>
              </w:rPr>
              <w:t>» (всего), 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FF5CA4" w:rsidRPr="005A3333" w:rsidRDefault="00FF5CA4" w:rsidP="005A3333">
            <w:r w:rsidRPr="005A3333">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r w:rsidR="00FF5CA4" w:rsidRPr="005A3333" w:rsidTr="0094009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F5CA4" w:rsidRPr="005A3333" w:rsidRDefault="00FF5CA4" w:rsidP="005A3333"/>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5CA4" w:rsidRPr="005A3333" w:rsidRDefault="00FF5CA4" w:rsidP="005A3333">
            <w:r w:rsidRPr="005A3333">
              <w:t>Внебюджетные источники</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FF5CA4" w:rsidRPr="005A3333" w:rsidRDefault="00FF5CA4" w:rsidP="005A3333"/>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5A3333">
            <w:r w:rsidRPr="00FF5CA4">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5CA4" w:rsidRPr="00FF5CA4" w:rsidRDefault="00FF5CA4" w:rsidP="001C4E8C">
            <w:r w:rsidRPr="00FF5CA4">
              <w:t>0,0</w:t>
            </w:r>
          </w:p>
        </w:tc>
      </w:tr>
    </w:tbl>
    <w:p w:rsidR="005A3333" w:rsidRPr="005A3333" w:rsidRDefault="005A3333" w:rsidP="005A3333">
      <w:r w:rsidRPr="005A3333">
        <w:br w:type="page"/>
      </w:r>
    </w:p>
    <w:p w:rsidR="005A3333" w:rsidRPr="007D61F1" w:rsidRDefault="007D61F1" w:rsidP="005A3333">
      <w:pPr>
        <w:rPr>
          <w:b/>
        </w:rPr>
      </w:pPr>
      <w:r>
        <w:lastRenderedPageBreak/>
        <w:t xml:space="preserve">                                                                              </w:t>
      </w:r>
      <w:r w:rsidR="005A3333" w:rsidRPr="007D61F1">
        <w:rPr>
          <w:b/>
        </w:rPr>
        <w:t xml:space="preserve">5. План реализации комплекса процессных мероприятий на 2025 – 2027годы </w:t>
      </w:r>
    </w:p>
    <w:p w:rsidR="005A3333" w:rsidRPr="005A3333" w:rsidRDefault="005A3333" w:rsidP="005A3333"/>
    <w:tbl>
      <w:tblPr>
        <w:tblW w:w="0" w:type="auto"/>
        <w:jc w:val="center"/>
        <w:tblLayout w:type="fixed"/>
        <w:tblLook w:val="04A0"/>
      </w:tblPr>
      <w:tblGrid>
        <w:gridCol w:w="903"/>
        <w:gridCol w:w="3781"/>
        <w:gridCol w:w="2024"/>
        <w:gridCol w:w="4826"/>
        <w:gridCol w:w="1701"/>
        <w:gridCol w:w="922"/>
      </w:tblGrid>
      <w:tr w:rsidR="005A3333" w:rsidRPr="005A3333" w:rsidTr="00940096">
        <w:trPr>
          <w:trHeight w:val="646"/>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5A3333" w:rsidRPr="005A3333" w:rsidRDefault="005A3333" w:rsidP="005A3333">
            <w:r w:rsidRPr="005A3333">
              <w:t xml:space="preserve">№ </w:t>
            </w:r>
            <w:r w:rsidRPr="005A3333">
              <w:br/>
            </w:r>
            <w:proofErr w:type="spellStart"/>
            <w:proofErr w:type="gramStart"/>
            <w:r w:rsidRPr="005A3333">
              <w:t>п</w:t>
            </w:r>
            <w:proofErr w:type="spellEnd"/>
            <w:proofErr w:type="gramEnd"/>
            <w:r w:rsidRPr="005A3333">
              <w:t>/</w:t>
            </w:r>
            <w:proofErr w:type="spellStart"/>
            <w:r w:rsidRPr="005A3333">
              <w:t>п</w:t>
            </w:r>
            <w:proofErr w:type="spellEnd"/>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Задача, мероприятие (результат) /</w:t>
            </w:r>
          </w:p>
          <w:p w:rsidR="005A3333" w:rsidRPr="005A3333" w:rsidRDefault="005A3333" w:rsidP="005A3333">
            <w:r w:rsidRPr="005A3333">
              <w:t>контрольная 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Ответственный исполнитель</w:t>
            </w:r>
          </w:p>
          <w:p w:rsidR="005A3333" w:rsidRPr="005A3333" w:rsidRDefault="005A3333" w:rsidP="005A3333">
            <w:proofErr w:type="gramStart"/>
            <w:r w:rsidRPr="005A3333">
              <w:t xml:space="preserve">(ФИО., должность, наименование исполнительного органа Администрации </w:t>
            </w:r>
            <w:r w:rsidR="000A2EF2">
              <w:t>Парамоновского</w:t>
            </w:r>
            <w:r w:rsidRPr="005A3333">
              <w:t xml:space="preserve"> сельского поселения, иного муниципального органа,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Вид подтверждающего документа &lt;1&gt;</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Информационная система</w:t>
            </w:r>
          </w:p>
          <w:p w:rsidR="005A3333" w:rsidRPr="005A3333" w:rsidRDefault="005A3333" w:rsidP="005A3333">
            <w:r w:rsidRPr="005A3333">
              <w:t>(источник данных) &lt;2&gt;</w:t>
            </w:r>
          </w:p>
        </w:tc>
      </w:tr>
      <w:tr w:rsidR="005A3333" w:rsidRPr="005A3333" w:rsidTr="00940096">
        <w:trPr>
          <w:trHeight w:val="273"/>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5A3333" w:rsidRPr="005A3333" w:rsidRDefault="005A3333" w:rsidP="005A3333">
            <w:r w:rsidRPr="005A3333">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333" w:rsidRPr="005A3333" w:rsidRDefault="005A3333" w:rsidP="005A3333">
            <w:r w:rsidRPr="005A3333">
              <w:t>6</w:t>
            </w:r>
          </w:p>
        </w:tc>
      </w:tr>
      <w:tr w:rsidR="005A3333" w:rsidRPr="005A3333" w:rsidTr="00940096">
        <w:trPr>
          <w:trHeight w:val="315"/>
          <w:jc w:val="center"/>
        </w:trPr>
        <w:tc>
          <w:tcPr>
            <w:tcW w:w="14157" w:type="dxa"/>
            <w:gridSpan w:val="6"/>
            <w:tcBorders>
              <w:top w:val="single" w:sz="4" w:space="0" w:color="000000"/>
              <w:left w:val="single" w:sz="4" w:space="0" w:color="000000"/>
              <w:bottom w:val="single" w:sz="4" w:space="0" w:color="000000"/>
              <w:right w:val="single" w:sz="4" w:space="0" w:color="000000"/>
            </w:tcBorders>
            <w:vAlign w:val="center"/>
          </w:tcPr>
          <w:p w:rsidR="005A3333" w:rsidRPr="005A3333" w:rsidRDefault="005A3333" w:rsidP="005A3333">
            <w:r w:rsidRPr="005A3333">
              <w:t>1. Задача комплекса процессных мероприятий</w:t>
            </w:r>
          </w:p>
          <w:p w:rsidR="005A3333" w:rsidRPr="005A3333" w:rsidRDefault="005A3333" w:rsidP="005A3333">
            <w:r w:rsidRPr="005A3333">
              <w:t xml:space="preserve">«Проведены мероприятия по предупреждению пожаров на территории </w:t>
            </w:r>
            <w:r w:rsidR="000A2EF2">
              <w:t>Парамоновского</w:t>
            </w:r>
            <w:r w:rsidRPr="005A3333">
              <w:t xml:space="preserve"> сельского поселения»</w:t>
            </w:r>
          </w:p>
        </w:tc>
      </w:tr>
      <w:tr w:rsidR="00830786" w:rsidRPr="005A3333" w:rsidTr="001C4E8C">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30786" w:rsidRPr="005A3333" w:rsidRDefault="00830786" w:rsidP="005A3333">
            <w:r w:rsidRPr="005A3333">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786" w:rsidRPr="005A3333" w:rsidRDefault="00830786" w:rsidP="005A3333">
            <w:pPr>
              <w:rPr>
                <w:b/>
              </w:rPr>
            </w:pPr>
            <w:r w:rsidRPr="005A3333">
              <w:rPr>
                <w:b/>
              </w:rPr>
              <w:t>Мероприятие (результат) 1.1 «Пожарная безопасность»</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786" w:rsidRPr="005A3333" w:rsidRDefault="00830786" w:rsidP="005A3333">
            <w:pPr>
              <w:rPr>
                <w:b/>
              </w:rPr>
            </w:pPr>
            <w:r w:rsidRPr="005A3333">
              <w:rPr>
                <w:b/>
              </w:rPr>
              <w:t>Х</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830786" w:rsidRPr="00DD3491" w:rsidRDefault="00830786">
            <w:r w:rsidRPr="00DD3491">
              <w:t>Г</w:t>
            </w:r>
            <w:r w:rsidRPr="00DD3491">
              <w:rPr>
                <w:sz w:val="24"/>
                <w:szCs w:val="24"/>
              </w:rPr>
              <w:t>лава Администрации Парамоновского сельского поселения Павлов А.</w:t>
            </w:r>
            <w:proofErr w:type="gramStart"/>
            <w:r w:rsidRPr="00DD349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786" w:rsidRPr="005A3333" w:rsidRDefault="00830786" w:rsidP="005A3333">
            <w:pPr>
              <w:rPr>
                <w:b/>
              </w:rPr>
            </w:pPr>
            <w:r w:rsidRPr="005A3333">
              <w:rPr>
                <w:b/>
              </w:rPr>
              <w:t>Х</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786" w:rsidRPr="005A3333" w:rsidRDefault="00830786" w:rsidP="005A3333">
            <w:pPr>
              <w:rPr>
                <w:b/>
              </w:rPr>
            </w:pPr>
            <w:r w:rsidRPr="005A3333">
              <w:rPr>
                <w:b/>
              </w:rPr>
              <w:t>Х</w:t>
            </w:r>
          </w:p>
        </w:tc>
      </w:tr>
      <w:tr w:rsidR="00830786" w:rsidRPr="005A3333" w:rsidTr="00940096">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1.1.</w:t>
            </w:r>
          </w:p>
        </w:tc>
        <w:tc>
          <w:tcPr>
            <w:tcW w:w="3781"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Контрольная точка 1.1.1 «Собраны плановые значения  о количестве и виде запланированных мероприятий</w:t>
            </w:r>
          </w:p>
        </w:tc>
        <w:tc>
          <w:tcPr>
            <w:tcW w:w="2024"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декабрь 2025 г.;</w:t>
            </w:r>
          </w:p>
          <w:p w:rsidR="00830786" w:rsidRPr="005A3333" w:rsidRDefault="00830786" w:rsidP="005A3333">
            <w:r w:rsidRPr="005A3333">
              <w:t>декабрь 2026г.;</w:t>
            </w:r>
          </w:p>
          <w:p w:rsidR="00830786" w:rsidRPr="005A3333" w:rsidRDefault="00830786" w:rsidP="005A3333">
            <w:r w:rsidRPr="005A3333">
              <w:t>декабрь 2027 г.;</w:t>
            </w:r>
          </w:p>
          <w:p w:rsidR="00830786" w:rsidRPr="005A3333" w:rsidRDefault="00830786" w:rsidP="005A3333"/>
        </w:tc>
        <w:tc>
          <w:tcPr>
            <w:tcW w:w="4826" w:type="dxa"/>
            <w:tcBorders>
              <w:top w:val="single" w:sz="4" w:space="0" w:color="000000"/>
              <w:left w:val="single" w:sz="4" w:space="0" w:color="000000"/>
              <w:bottom w:val="single" w:sz="4" w:space="0" w:color="000000"/>
              <w:right w:val="single" w:sz="4" w:space="0" w:color="000000"/>
            </w:tcBorders>
          </w:tcPr>
          <w:p w:rsidR="00830786" w:rsidRPr="00DD3491" w:rsidRDefault="00830786">
            <w:r w:rsidRPr="00DD3491">
              <w:t>Г</w:t>
            </w:r>
            <w:r w:rsidRPr="00DD3491">
              <w:rPr>
                <w:sz w:val="24"/>
                <w:szCs w:val="24"/>
              </w:rPr>
              <w:t>лава Администрации Парамоновского сельского поселения Павлов А.</w:t>
            </w:r>
            <w:proofErr w:type="gramStart"/>
            <w:r w:rsidRPr="00DD349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w:t>
            </w:r>
          </w:p>
        </w:tc>
      </w:tr>
      <w:tr w:rsidR="00830786" w:rsidRPr="005A3333" w:rsidTr="00940096">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830786" w:rsidRPr="005A3333" w:rsidRDefault="00830786" w:rsidP="00CC2817">
            <w:r w:rsidRPr="005A3333">
              <w:t>1.</w:t>
            </w:r>
            <w:r>
              <w:t>2</w:t>
            </w:r>
          </w:p>
        </w:tc>
        <w:tc>
          <w:tcPr>
            <w:tcW w:w="3781"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t>Контрольная точка 1.1.2</w:t>
            </w:r>
            <w:r w:rsidRPr="005A3333">
              <w:t xml:space="preserve"> </w:t>
            </w:r>
          </w:p>
          <w:p w:rsidR="00830786" w:rsidRPr="005A3333" w:rsidRDefault="00830786" w:rsidP="005A3333">
            <w:r w:rsidRPr="005A3333">
              <w:t>«Выполнен комплекс профилактических мер для предупреждения и ликвидации пожаров»</w:t>
            </w:r>
          </w:p>
        </w:tc>
        <w:tc>
          <w:tcPr>
            <w:tcW w:w="2024"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декабрь 2025 г.;</w:t>
            </w:r>
          </w:p>
          <w:p w:rsidR="00830786" w:rsidRPr="005A3333" w:rsidRDefault="00830786" w:rsidP="005A3333">
            <w:r w:rsidRPr="005A3333">
              <w:t>декабрь 2026г.;</w:t>
            </w:r>
          </w:p>
          <w:p w:rsidR="00830786" w:rsidRPr="005A3333" w:rsidRDefault="00830786" w:rsidP="005A3333">
            <w:r w:rsidRPr="005A3333">
              <w:t>декабрь 2027 г.;</w:t>
            </w:r>
          </w:p>
          <w:p w:rsidR="00830786" w:rsidRPr="005A3333" w:rsidRDefault="00830786" w:rsidP="005A3333"/>
        </w:tc>
        <w:tc>
          <w:tcPr>
            <w:tcW w:w="4826" w:type="dxa"/>
            <w:tcBorders>
              <w:top w:val="single" w:sz="4" w:space="0" w:color="000000"/>
              <w:left w:val="single" w:sz="4" w:space="0" w:color="000000"/>
              <w:bottom w:val="single" w:sz="4" w:space="0" w:color="000000"/>
              <w:right w:val="single" w:sz="4" w:space="0" w:color="000000"/>
            </w:tcBorders>
          </w:tcPr>
          <w:p w:rsidR="00830786" w:rsidRPr="00DD3491" w:rsidRDefault="00830786">
            <w:r w:rsidRPr="00DD3491">
              <w:t>Г</w:t>
            </w:r>
            <w:r w:rsidRPr="00DD3491">
              <w:rPr>
                <w:sz w:val="24"/>
                <w:szCs w:val="24"/>
              </w:rPr>
              <w:t>лава Администрации Парамоновского сельского поселения Павлов А.</w:t>
            </w:r>
            <w:proofErr w:type="gramStart"/>
            <w:r w:rsidRPr="00DD349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tc>
      </w:tr>
      <w:tr w:rsidR="00830786" w:rsidRPr="005A3333" w:rsidTr="00940096">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30786" w:rsidRPr="005A3333" w:rsidRDefault="00830786" w:rsidP="00CC2817">
            <w:r w:rsidRPr="005A3333">
              <w:t>1.</w:t>
            </w:r>
            <w:r>
              <w:t>3</w:t>
            </w:r>
          </w:p>
        </w:tc>
        <w:tc>
          <w:tcPr>
            <w:tcW w:w="3781" w:type="dxa"/>
            <w:tcBorders>
              <w:top w:val="single" w:sz="4" w:space="0" w:color="000000"/>
              <w:left w:val="single" w:sz="4" w:space="0" w:color="000000"/>
              <w:bottom w:val="single" w:sz="4" w:space="0" w:color="000000"/>
              <w:right w:val="single" w:sz="4" w:space="0" w:color="000000"/>
            </w:tcBorders>
          </w:tcPr>
          <w:p w:rsidR="00830786" w:rsidRPr="005A3333" w:rsidRDefault="00830786" w:rsidP="00CC2817">
            <w:r w:rsidRPr="005A3333">
              <w:t>Контрольная точка 1.1.</w:t>
            </w:r>
            <w:r>
              <w:t>3</w:t>
            </w:r>
            <w:r w:rsidRPr="005A3333">
              <w:t xml:space="preserve"> «Анализ данных, по итогам проведенного мероприятия»</w:t>
            </w:r>
          </w:p>
        </w:tc>
        <w:tc>
          <w:tcPr>
            <w:tcW w:w="2024" w:type="dxa"/>
            <w:tcBorders>
              <w:top w:val="single" w:sz="4" w:space="0" w:color="000000"/>
              <w:left w:val="single" w:sz="4" w:space="0" w:color="000000"/>
              <w:bottom w:val="single" w:sz="4" w:space="0" w:color="000000"/>
              <w:right w:val="single" w:sz="4" w:space="0" w:color="000000"/>
            </w:tcBorders>
          </w:tcPr>
          <w:p w:rsidR="00830786" w:rsidRPr="005A3333" w:rsidRDefault="00830786" w:rsidP="005A3333">
            <w:r w:rsidRPr="005A3333">
              <w:t>декабрь 2025 г.;</w:t>
            </w:r>
          </w:p>
          <w:p w:rsidR="00830786" w:rsidRPr="005A3333" w:rsidRDefault="00830786" w:rsidP="005A3333">
            <w:r w:rsidRPr="005A3333">
              <w:t>декабрь 2026г.;</w:t>
            </w:r>
          </w:p>
          <w:p w:rsidR="00830786" w:rsidRPr="005A3333" w:rsidRDefault="00830786" w:rsidP="005A3333">
            <w:r w:rsidRPr="005A3333">
              <w:t>декабрь 2027 г.;</w:t>
            </w:r>
          </w:p>
          <w:p w:rsidR="00830786" w:rsidRPr="005A3333" w:rsidRDefault="00830786" w:rsidP="005A3333"/>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830786" w:rsidRPr="00DD3491" w:rsidRDefault="00830786">
            <w:r w:rsidRPr="00DD3491">
              <w:t>Г</w:t>
            </w:r>
            <w:r w:rsidRPr="00DD3491">
              <w:rPr>
                <w:sz w:val="24"/>
                <w:szCs w:val="24"/>
              </w:rPr>
              <w:t>лава Администрации Парамоновского сельского поселения Павлов А.</w:t>
            </w:r>
            <w:proofErr w:type="gramStart"/>
            <w:r w:rsidRPr="00DD3491">
              <w:rPr>
                <w:sz w:val="24"/>
                <w:szCs w:val="24"/>
              </w:rPr>
              <w:t>В</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0786" w:rsidRPr="005A3333" w:rsidRDefault="00830786" w:rsidP="005A3333">
            <w:r w:rsidRPr="005A3333">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786" w:rsidRPr="005A3333" w:rsidRDefault="00830786" w:rsidP="005A3333"/>
        </w:tc>
      </w:tr>
    </w:tbl>
    <w:p w:rsidR="005A3333" w:rsidRPr="005A3333" w:rsidRDefault="005A3333" w:rsidP="005A3333"/>
    <w:p w:rsidR="002660FF" w:rsidRPr="000C7112" w:rsidRDefault="002660FF" w:rsidP="002F74EA"/>
    <w:sectPr w:rsidR="002660FF" w:rsidRPr="000C7112" w:rsidSect="00282EC1">
      <w:pgSz w:w="16838" w:h="11906" w:orient="landscape"/>
      <w:pgMar w:top="709" w:right="567" w:bottom="1134"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D22" w:rsidRDefault="00075D22">
      <w:r>
        <w:separator/>
      </w:r>
    </w:p>
  </w:endnote>
  <w:endnote w:type="continuationSeparator" w:id="0">
    <w:p w:rsidR="00075D22" w:rsidRDefault="00075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01">
    <w:charset w:val="CC"/>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C2" w:rsidRDefault="00A6712F">
    <w:pPr>
      <w:pStyle w:val="a3"/>
      <w:framePr w:wrap="around" w:vAnchor="text" w:hAnchor="margin" w:xAlign="right" w:y="1"/>
      <w:rPr>
        <w:rStyle w:val="af"/>
      </w:rPr>
    </w:pPr>
    <w:r>
      <w:rPr>
        <w:rStyle w:val="af"/>
      </w:rPr>
      <w:fldChar w:fldCharType="begin"/>
    </w:r>
    <w:r w:rsidR="000606C2">
      <w:rPr>
        <w:rStyle w:val="af"/>
      </w:rPr>
      <w:instrText xml:space="preserve">PAGE  </w:instrText>
    </w:r>
    <w:r>
      <w:rPr>
        <w:rStyle w:val="af"/>
      </w:rPr>
      <w:fldChar w:fldCharType="end"/>
    </w:r>
  </w:p>
  <w:p w:rsidR="000606C2" w:rsidRDefault="000606C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C2" w:rsidRDefault="00A6712F">
    <w:pPr>
      <w:pStyle w:val="a3"/>
      <w:framePr w:wrap="around" w:vAnchor="text" w:hAnchor="margin" w:xAlign="right" w:y="1"/>
      <w:rPr>
        <w:rStyle w:val="af"/>
      </w:rPr>
    </w:pPr>
    <w:r>
      <w:rPr>
        <w:rStyle w:val="af"/>
      </w:rPr>
      <w:fldChar w:fldCharType="begin"/>
    </w:r>
    <w:r w:rsidR="000606C2">
      <w:rPr>
        <w:rStyle w:val="af"/>
      </w:rPr>
      <w:instrText xml:space="preserve">PAGE  </w:instrText>
    </w:r>
    <w:r>
      <w:rPr>
        <w:rStyle w:val="af"/>
      </w:rPr>
      <w:fldChar w:fldCharType="separate"/>
    </w:r>
    <w:r w:rsidR="00CE3DAC">
      <w:rPr>
        <w:rStyle w:val="af"/>
        <w:noProof/>
      </w:rPr>
      <w:t>1</w:t>
    </w:r>
    <w:r>
      <w:rPr>
        <w:rStyle w:val="af"/>
      </w:rPr>
      <w:fldChar w:fldCharType="end"/>
    </w:r>
  </w:p>
  <w:p w:rsidR="000606C2" w:rsidRDefault="000606C2">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C2" w:rsidRDefault="00A6712F">
    <w:pPr>
      <w:pStyle w:val="a3"/>
      <w:jc w:val="right"/>
    </w:pPr>
    <w:fldSimple w:instr=" PAGE ">
      <w:r w:rsidR="00450D07">
        <w:rPr>
          <w:noProof/>
        </w:rPr>
        <w:t>7</w:t>
      </w:r>
    </w:fldSimple>
    <w:r w:rsidR="000606C2">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D22" w:rsidRDefault="00075D22">
      <w:r>
        <w:separator/>
      </w:r>
    </w:p>
  </w:footnote>
  <w:footnote w:type="continuationSeparator" w:id="0">
    <w:p w:rsidR="00075D22" w:rsidRDefault="00075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5E4958"/>
    <w:multiLevelType w:val="hybridMultilevel"/>
    <w:tmpl w:val="05665D7C"/>
    <w:lvl w:ilvl="0" w:tplc="3B5EEE56">
      <w:start w:val="1"/>
      <w:numFmt w:val="decimal"/>
      <w:lvlText w:val="%1."/>
      <w:lvlJc w:val="left"/>
      <w:pPr>
        <w:ind w:left="1416" w:hanging="855"/>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7">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4">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9"/>
  </w:num>
  <w:num w:numId="2">
    <w:abstractNumId w:val="21"/>
  </w:num>
  <w:num w:numId="3">
    <w:abstractNumId w:val="10"/>
  </w:num>
  <w:num w:numId="4">
    <w:abstractNumId w:val="16"/>
  </w:num>
  <w:num w:numId="5">
    <w:abstractNumId w:val="2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0"/>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 w:numId="23">
    <w:abstractNumId w:val="3"/>
  </w:num>
  <w:num w:numId="24">
    <w:abstractNumId w:val="18"/>
  </w:num>
  <w:num w:numId="25">
    <w:abstractNumId w:val="4"/>
  </w:num>
  <w:num w:numId="26">
    <w:abstractNumId w:val="24"/>
  </w:num>
  <w:num w:numId="27">
    <w:abstractNumId w:val="8"/>
  </w:num>
  <w:num w:numId="28">
    <w:abstractNumId w:val="11"/>
  </w:num>
  <w:num w:numId="29">
    <w:abstractNumId w:val="7"/>
  </w:num>
  <w:num w:numId="30">
    <w:abstractNumId w:val="1"/>
  </w:num>
  <w:num w:numId="31">
    <w:abstractNumId w:val="23"/>
  </w:num>
  <w:num w:numId="32">
    <w:abstractNumId w:val="22"/>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07F6C"/>
    <w:rsid w:val="00003781"/>
    <w:rsid w:val="00005369"/>
    <w:rsid w:val="000056D6"/>
    <w:rsid w:val="000056EE"/>
    <w:rsid w:val="000078CC"/>
    <w:rsid w:val="00007930"/>
    <w:rsid w:val="00010AF3"/>
    <w:rsid w:val="00015589"/>
    <w:rsid w:val="00021209"/>
    <w:rsid w:val="00021F5E"/>
    <w:rsid w:val="00022AF4"/>
    <w:rsid w:val="00022D74"/>
    <w:rsid w:val="00026170"/>
    <w:rsid w:val="00031031"/>
    <w:rsid w:val="00033B82"/>
    <w:rsid w:val="0003688E"/>
    <w:rsid w:val="000421FF"/>
    <w:rsid w:val="000425FC"/>
    <w:rsid w:val="000448E4"/>
    <w:rsid w:val="00045A9C"/>
    <w:rsid w:val="00051964"/>
    <w:rsid w:val="00057C68"/>
    <w:rsid w:val="000606C2"/>
    <w:rsid w:val="000630C4"/>
    <w:rsid w:val="00063515"/>
    <w:rsid w:val="00063D5E"/>
    <w:rsid w:val="0006470A"/>
    <w:rsid w:val="00065DCC"/>
    <w:rsid w:val="00071E55"/>
    <w:rsid w:val="000745FE"/>
    <w:rsid w:val="00075D22"/>
    <w:rsid w:val="00077AE7"/>
    <w:rsid w:val="00085728"/>
    <w:rsid w:val="00090A06"/>
    <w:rsid w:val="00096235"/>
    <w:rsid w:val="000A150E"/>
    <w:rsid w:val="000A2EF2"/>
    <w:rsid w:val="000B2770"/>
    <w:rsid w:val="000B4DE9"/>
    <w:rsid w:val="000C0C8B"/>
    <w:rsid w:val="000C1874"/>
    <w:rsid w:val="000C5704"/>
    <w:rsid w:val="000C7112"/>
    <w:rsid w:val="000D027E"/>
    <w:rsid w:val="000D3997"/>
    <w:rsid w:val="000D7EE4"/>
    <w:rsid w:val="000E1A19"/>
    <w:rsid w:val="000E355C"/>
    <w:rsid w:val="000E3891"/>
    <w:rsid w:val="000F0D8C"/>
    <w:rsid w:val="00104E6D"/>
    <w:rsid w:val="001051E5"/>
    <w:rsid w:val="001139DE"/>
    <w:rsid w:val="00115A35"/>
    <w:rsid w:val="00120FD0"/>
    <w:rsid w:val="00122DE7"/>
    <w:rsid w:val="0013671C"/>
    <w:rsid w:val="00136E19"/>
    <w:rsid w:val="00140D96"/>
    <w:rsid w:val="00142F66"/>
    <w:rsid w:val="00144050"/>
    <w:rsid w:val="00144DB7"/>
    <w:rsid w:val="0014529F"/>
    <w:rsid w:val="001472C8"/>
    <w:rsid w:val="001510ED"/>
    <w:rsid w:val="00162C16"/>
    <w:rsid w:val="00163BE4"/>
    <w:rsid w:val="00163D17"/>
    <w:rsid w:val="001702BF"/>
    <w:rsid w:val="001714D1"/>
    <w:rsid w:val="0017343A"/>
    <w:rsid w:val="00173D35"/>
    <w:rsid w:val="001779D3"/>
    <w:rsid w:val="00177A7E"/>
    <w:rsid w:val="001834EC"/>
    <w:rsid w:val="001836C9"/>
    <w:rsid w:val="00187471"/>
    <w:rsid w:val="00191F51"/>
    <w:rsid w:val="001933E4"/>
    <w:rsid w:val="00193BD1"/>
    <w:rsid w:val="001979D9"/>
    <w:rsid w:val="001B28FA"/>
    <w:rsid w:val="001B4DF3"/>
    <w:rsid w:val="001C1A3F"/>
    <w:rsid w:val="001C1B9F"/>
    <w:rsid w:val="001C4E8C"/>
    <w:rsid w:val="001D0E37"/>
    <w:rsid w:val="001E1A35"/>
    <w:rsid w:val="001F1A5C"/>
    <w:rsid w:val="001F3551"/>
    <w:rsid w:val="001F447C"/>
    <w:rsid w:val="001F4BF0"/>
    <w:rsid w:val="001F5D6C"/>
    <w:rsid w:val="0020273B"/>
    <w:rsid w:val="002027A9"/>
    <w:rsid w:val="00205D7F"/>
    <w:rsid w:val="0021132E"/>
    <w:rsid w:val="00215B2C"/>
    <w:rsid w:val="00216E74"/>
    <w:rsid w:val="002178D7"/>
    <w:rsid w:val="00220D86"/>
    <w:rsid w:val="002234B2"/>
    <w:rsid w:val="00224D57"/>
    <w:rsid w:val="00227258"/>
    <w:rsid w:val="00243AF8"/>
    <w:rsid w:val="00246749"/>
    <w:rsid w:val="00246768"/>
    <w:rsid w:val="00257C27"/>
    <w:rsid w:val="00261AE0"/>
    <w:rsid w:val="0026482B"/>
    <w:rsid w:val="002652EE"/>
    <w:rsid w:val="00265590"/>
    <w:rsid w:val="002660EB"/>
    <w:rsid w:val="002660FF"/>
    <w:rsid w:val="00270103"/>
    <w:rsid w:val="00272326"/>
    <w:rsid w:val="002779C7"/>
    <w:rsid w:val="00280E76"/>
    <w:rsid w:val="00282EC1"/>
    <w:rsid w:val="002830EB"/>
    <w:rsid w:val="002843A5"/>
    <w:rsid w:val="00287218"/>
    <w:rsid w:val="002979ED"/>
    <w:rsid w:val="002A4756"/>
    <w:rsid w:val="002A574D"/>
    <w:rsid w:val="002A5CC7"/>
    <w:rsid w:val="002A634A"/>
    <w:rsid w:val="002A7966"/>
    <w:rsid w:val="002B1180"/>
    <w:rsid w:val="002C503B"/>
    <w:rsid w:val="002C5754"/>
    <w:rsid w:val="002D0609"/>
    <w:rsid w:val="002D4F03"/>
    <w:rsid w:val="002D5185"/>
    <w:rsid w:val="002F2BB4"/>
    <w:rsid w:val="002F74EA"/>
    <w:rsid w:val="00303142"/>
    <w:rsid w:val="00303E2C"/>
    <w:rsid w:val="00304D1B"/>
    <w:rsid w:val="0031098E"/>
    <w:rsid w:val="003120B6"/>
    <w:rsid w:val="00313AB5"/>
    <w:rsid w:val="00313B84"/>
    <w:rsid w:val="00314809"/>
    <w:rsid w:val="00321DDE"/>
    <w:rsid w:val="003232E4"/>
    <w:rsid w:val="003323B9"/>
    <w:rsid w:val="00335C5B"/>
    <w:rsid w:val="003368D2"/>
    <w:rsid w:val="00337661"/>
    <w:rsid w:val="0034559D"/>
    <w:rsid w:val="00345F25"/>
    <w:rsid w:val="00350184"/>
    <w:rsid w:val="00350710"/>
    <w:rsid w:val="00352D43"/>
    <w:rsid w:val="00355739"/>
    <w:rsid w:val="00362012"/>
    <w:rsid w:val="00363DF1"/>
    <w:rsid w:val="0036452D"/>
    <w:rsid w:val="00366F53"/>
    <w:rsid w:val="00373956"/>
    <w:rsid w:val="00375693"/>
    <w:rsid w:val="00382D7B"/>
    <w:rsid w:val="0039276E"/>
    <w:rsid w:val="00392A83"/>
    <w:rsid w:val="003A1AB0"/>
    <w:rsid w:val="003A27C3"/>
    <w:rsid w:val="003A5411"/>
    <w:rsid w:val="003A648D"/>
    <w:rsid w:val="003B22C8"/>
    <w:rsid w:val="003B389E"/>
    <w:rsid w:val="003C3BE2"/>
    <w:rsid w:val="003C60F0"/>
    <w:rsid w:val="003D244E"/>
    <w:rsid w:val="003D536D"/>
    <w:rsid w:val="003D6938"/>
    <w:rsid w:val="003E02B9"/>
    <w:rsid w:val="003E2D94"/>
    <w:rsid w:val="003E3D04"/>
    <w:rsid w:val="003E42FD"/>
    <w:rsid w:val="003E4A82"/>
    <w:rsid w:val="003E6E33"/>
    <w:rsid w:val="003F13E3"/>
    <w:rsid w:val="003F2CD6"/>
    <w:rsid w:val="003F3A7C"/>
    <w:rsid w:val="003F42B6"/>
    <w:rsid w:val="003F4378"/>
    <w:rsid w:val="003F7185"/>
    <w:rsid w:val="003F7D9D"/>
    <w:rsid w:val="00400EF0"/>
    <w:rsid w:val="004011AD"/>
    <w:rsid w:val="00402AC3"/>
    <w:rsid w:val="00402F58"/>
    <w:rsid w:val="00404B34"/>
    <w:rsid w:val="004061A5"/>
    <w:rsid w:val="0041152A"/>
    <w:rsid w:val="00417523"/>
    <w:rsid w:val="00421F91"/>
    <w:rsid w:val="004250A8"/>
    <w:rsid w:val="00426DEB"/>
    <w:rsid w:val="00427806"/>
    <w:rsid w:val="004305B8"/>
    <w:rsid w:val="00445463"/>
    <w:rsid w:val="00445FE9"/>
    <w:rsid w:val="00450D07"/>
    <w:rsid w:val="00453D1E"/>
    <w:rsid w:val="004604B6"/>
    <w:rsid w:val="00465805"/>
    <w:rsid w:val="00467240"/>
    <w:rsid w:val="00473239"/>
    <w:rsid w:val="00474488"/>
    <w:rsid w:val="00474FDC"/>
    <w:rsid w:val="00475A09"/>
    <w:rsid w:val="00476DDA"/>
    <w:rsid w:val="00482955"/>
    <w:rsid w:val="004862CD"/>
    <w:rsid w:val="00487050"/>
    <w:rsid w:val="00487B4E"/>
    <w:rsid w:val="004901A5"/>
    <w:rsid w:val="00491766"/>
    <w:rsid w:val="00496B6B"/>
    <w:rsid w:val="004A06CB"/>
    <w:rsid w:val="004A0DC1"/>
    <w:rsid w:val="004A5819"/>
    <w:rsid w:val="004B035F"/>
    <w:rsid w:val="004B3088"/>
    <w:rsid w:val="004C199A"/>
    <w:rsid w:val="004C1D83"/>
    <w:rsid w:val="004C36DC"/>
    <w:rsid w:val="004D21AD"/>
    <w:rsid w:val="004D4F8D"/>
    <w:rsid w:val="004D5596"/>
    <w:rsid w:val="004D6485"/>
    <w:rsid w:val="004E3771"/>
    <w:rsid w:val="004E50A2"/>
    <w:rsid w:val="004F3585"/>
    <w:rsid w:val="004F49D3"/>
    <w:rsid w:val="004F5F29"/>
    <w:rsid w:val="00515D7B"/>
    <w:rsid w:val="00535A9A"/>
    <w:rsid w:val="00540A53"/>
    <w:rsid w:val="00541014"/>
    <w:rsid w:val="00542712"/>
    <w:rsid w:val="005438A0"/>
    <w:rsid w:val="00546FD8"/>
    <w:rsid w:val="00550374"/>
    <w:rsid w:val="005514D1"/>
    <w:rsid w:val="005535C2"/>
    <w:rsid w:val="0055389D"/>
    <w:rsid w:val="00555219"/>
    <w:rsid w:val="00561BB8"/>
    <w:rsid w:val="00562795"/>
    <w:rsid w:val="00567D25"/>
    <w:rsid w:val="00571F34"/>
    <w:rsid w:val="0058292F"/>
    <w:rsid w:val="005929F9"/>
    <w:rsid w:val="0059499B"/>
    <w:rsid w:val="00595BA2"/>
    <w:rsid w:val="005A3333"/>
    <w:rsid w:val="005A369E"/>
    <w:rsid w:val="005A5A6D"/>
    <w:rsid w:val="005A6D6D"/>
    <w:rsid w:val="005B1D1E"/>
    <w:rsid w:val="005B64B3"/>
    <w:rsid w:val="005B7157"/>
    <w:rsid w:val="005B7E0F"/>
    <w:rsid w:val="005C1293"/>
    <w:rsid w:val="005C2CD6"/>
    <w:rsid w:val="005C5EA6"/>
    <w:rsid w:val="005D2E08"/>
    <w:rsid w:val="005D344E"/>
    <w:rsid w:val="005D6638"/>
    <w:rsid w:val="005D7082"/>
    <w:rsid w:val="005E09B7"/>
    <w:rsid w:val="005F3902"/>
    <w:rsid w:val="005F5132"/>
    <w:rsid w:val="005F52B1"/>
    <w:rsid w:val="005F5753"/>
    <w:rsid w:val="005F6346"/>
    <w:rsid w:val="005F7CC3"/>
    <w:rsid w:val="00600504"/>
    <w:rsid w:val="00600669"/>
    <w:rsid w:val="0060755F"/>
    <w:rsid w:val="00607720"/>
    <w:rsid w:val="00613578"/>
    <w:rsid w:val="00613B06"/>
    <w:rsid w:val="00615651"/>
    <w:rsid w:val="006208CC"/>
    <w:rsid w:val="006253ED"/>
    <w:rsid w:val="006258F5"/>
    <w:rsid w:val="006309B4"/>
    <w:rsid w:val="006334E0"/>
    <w:rsid w:val="006419D8"/>
    <w:rsid w:val="006427E1"/>
    <w:rsid w:val="00642848"/>
    <w:rsid w:val="0064545F"/>
    <w:rsid w:val="0065165B"/>
    <w:rsid w:val="006530BE"/>
    <w:rsid w:val="006531DA"/>
    <w:rsid w:val="006606C5"/>
    <w:rsid w:val="006627FD"/>
    <w:rsid w:val="00665947"/>
    <w:rsid w:val="00667858"/>
    <w:rsid w:val="00667A24"/>
    <w:rsid w:val="00670F2C"/>
    <w:rsid w:val="0067495B"/>
    <w:rsid w:val="00685B46"/>
    <w:rsid w:val="00690FC0"/>
    <w:rsid w:val="00692872"/>
    <w:rsid w:val="00693C0F"/>
    <w:rsid w:val="00696F37"/>
    <w:rsid w:val="0069739B"/>
    <w:rsid w:val="00697A03"/>
    <w:rsid w:val="006A7E09"/>
    <w:rsid w:val="006B38C6"/>
    <w:rsid w:val="006B7675"/>
    <w:rsid w:val="006D1425"/>
    <w:rsid w:val="006D1CF6"/>
    <w:rsid w:val="006D36FA"/>
    <w:rsid w:val="006D5351"/>
    <w:rsid w:val="006E2009"/>
    <w:rsid w:val="006E4532"/>
    <w:rsid w:val="006E6826"/>
    <w:rsid w:val="006E7317"/>
    <w:rsid w:val="006F13F4"/>
    <w:rsid w:val="006F6E71"/>
    <w:rsid w:val="006F7C4D"/>
    <w:rsid w:val="00704F50"/>
    <w:rsid w:val="007051C7"/>
    <w:rsid w:val="00707978"/>
    <w:rsid w:val="00713BE9"/>
    <w:rsid w:val="0071673F"/>
    <w:rsid w:val="00722721"/>
    <w:rsid w:val="00724234"/>
    <w:rsid w:val="00730690"/>
    <w:rsid w:val="00731113"/>
    <w:rsid w:val="00733C96"/>
    <w:rsid w:val="00740BF8"/>
    <w:rsid w:val="00742172"/>
    <w:rsid w:val="00743D2C"/>
    <w:rsid w:val="00747BB4"/>
    <w:rsid w:val="00751537"/>
    <w:rsid w:val="0075279F"/>
    <w:rsid w:val="00752D5A"/>
    <w:rsid w:val="007568CD"/>
    <w:rsid w:val="00760B1B"/>
    <w:rsid w:val="00761837"/>
    <w:rsid w:val="00764C8F"/>
    <w:rsid w:val="00767305"/>
    <w:rsid w:val="00767B98"/>
    <w:rsid w:val="0078745B"/>
    <w:rsid w:val="00787FDA"/>
    <w:rsid w:val="0079513A"/>
    <w:rsid w:val="00797DB2"/>
    <w:rsid w:val="007A30BB"/>
    <w:rsid w:val="007A5059"/>
    <w:rsid w:val="007B091B"/>
    <w:rsid w:val="007B2D6C"/>
    <w:rsid w:val="007B5BF4"/>
    <w:rsid w:val="007B6FF0"/>
    <w:rsid w:val="007B74AF"/>
    <w:rsid w:val="007C12F9"/>
    <w:rsid w:val="007C5ED7"/>
    <w:rsid w:val="007D0F62"/>
    <w:rsid w:val="007D1A16"/>
    <w:rsid w:val="007D2F18"/>
    <w:rsid w:val="007D3F28"/>
    <w:rsid w:val="007D41DB"/>
    <w:rsid w:val="007D61F1"/>
    <w:rsid w:val="007E0EC5"/>
    <w:rsid w:val="007E1CA8"/>
    <w:rsid w:val="007E28FF"/>
    <w:rsid w:val="007E7D53"/>
    <w:rsid w:val="007F1674"/>
    <w:rsid w:val="007F19E3"/>
    <w:rsid w:val="007F603B"/>
    <w:rsid w:val="007F62C1"/>
    <w:rsid w:val="008057BD"/>
    <w:rsid w:val="00805E00"/>
    <w:rsid w:val="00815DCE"/>
    <w:rsid w:val="00816F96"/>
    <w:rsid w:val="00820DDF"/>
    <w:rsid w:val="0082109F"/>
    <w:rsid w:val="00822631"/>
    <w:rsid w:val="00826779"/>
    <w:rsid w:val="00830786"/>
    <w:rsid w:val="00830A43"/>
    <w:rsid w:val="0083721D"/>
    <w:rsid w:val="00837BFD"/>
    <w:rsid w:val="0084267D"/>
    <w:rsid w:val="00846467"/>
    <w:rsid w:val="0085477D"/>
    <w:rsid w:val="00854CC1"/>
    <w:rsid w:val="00861475"/>
    <w:rsid w:val="008643F7"/>
    <w:rsid w:val="0087269F"/>
    <w:rsid w:val="00875783"/>
    <w:rsid w:val="00882324"/>
    <w:rsid w:val="00884F0C"/>
    <w:rsid w:val="008907AA"/>
    <w:rsid w:val="008920EE"/>
    <w:rsid w:val="00892999"/>
    <w:rsid w:val="008973B2"/>
    <w:rsid w:val="00897FD7"/>
    <w:rsid w:val="008A40F0"/>
    <w:rsid w:val="008A6909"/>
    <w:rsid w:val="008B3012"/>
    <w:rsid w:val="008B3337"/>
    <w:rsid w:val="008B409B"/>
    <w:rsid w:val="008B4349"/>
    <w:rsid w:val="008B4863"/>
    <w:rsid w:val="008B7270"/>
    <w:rsid w:val="008B7994"/>
    <w:rsid w:val="008C17F0"/>
    <w:rsid w:val="008C31AB"/>
    <w:rsid w:val="008C36B8"/>
    <w:rsid w:val="008C680C"/>
    <w:rsid w:val="008C7289"/>
    <w:rsid w:val="008C76C5"/>
    <w:rsid w:val="008D3880"/>
    <w:rsid w:val="008D58FE"/>
    <w:rsid w:val="008D6EE5"/>
    <w:rsid w:val="008D7DA4"/>
    <w:rsid w:val="008D7FE1"/>
    <w:rsid w:val="008E328B"/>
    <w:rsid w:val="008E3DF5"/>
    <w:rsid w:val="008E667D"/>
    <w:rsid w:val="008E7357"/>
    <w:rsid w:val="00906FBD"/>
    <w:rsid w:val="00907F6C"/>
    <w:rsid w:val="00912A22"/>
    <w:rsid w:val="00914455"/>
    <w:rsid w:val="009248E3"/>
    <w:rsid w:val="00925DAF"/>
    <w:rsid w:val="00931653"/>
    <w:rsid w:val="00931660"/>
    <w:rsid w:val="00931B75"/>
    <w:rsid w:val="009323B5"/>
    <w:rsid w:val="00934D79"/>
    <w:rsid w:val="009370E9"/>
    <w:rsid w:val="00940096"/>
    <w:rsid w:val="0094551E"/>
    <w:rsid w:val="009463CF"/>
    <w:rsid w:val="009514E6"/>
    <w:rsid w:val="009515EF"/>
    <w:rsid w:val="00957096"/>
    <w:rsid w:val="00975BCC"/>
    <w:rsid w:val="00977DA3"/>
    <w:rsid w:val="009863F5"/>
    <w:rsid w:val="00986B70"/>
    <w:rsid w:val="009A27C0"/>
    <w:rsid w:val="009A5FB0"/>
    <w:rsid w:val="009A643F"/>
    <w:rsid w:val="009A646D"/>
    <w:rsid w:val="009B202C"/>
    <w:rsid w:val="009B28E9"/>
    <w:rsid w:val="009B59A3"/>
    <w:rsid w:val="009C0825"/>
    <w:rsid w:val="009C0C06"/>
    <w:rsid w:val="009C1508"/>
    <w:rsid w:val="009C370D"/>
    <w:rsid w:val="009C40AA"/>
    <w:rsid w:val="009C5953"/>
    <w:rsid w:val="009D41A2"/>
    <w:rsid w:val="009E271D"/>
    <w:rsid w:val="009E722B"/>
    <w:rsid w:val="009E75BC"/>
    <w:rsid w:val="009F1C79"/>
    <w:rsid w:val="009F2615"/>
    <w:rsid w:val="009F33FB"/>
    <w:rsid w:val="009F3E03"/>
    <w:rsid w:val="00A00474"/>
    <w:rsid w:val="00A00B6C"/>
    <w:rsid w:val="00A020B5"/>
    <w:rsid w:val="00A0293B"/>
    <w:rsid w:val="00A04247"/>
    <w:rsid w:val="00A0447C"/>
    <w:rsid w:val="00A05BDF"/>
    <w:rsid w:val="00A06EDA"/>
    <w:rsid w:val="00A076DF"/>
    <w:rsid w:val="00A07888"/>
    <w:rsid w:val="00A12809"/>
    <w:rsid w:val="00A12988"/>
    <w:rsid w:val="00A13332"/>
    <w:rsid w:val="00A14786"/>
    <w:rsid w:val="00A203F7"/>
    <w:rsid w:val="00A25883"/>
    <w:rsid w:val="00A30953"/>
    <w:rsid w:val="00A31186"/>
    <w:rsid w:val="00A31DCE"/>
    <w:rsid w:val="00A35DE5"/>
    <w:rsid w:val="00A35EDF"/>
    <w:rsid w:val="00A40FA0"/>
    <w:rsid w:val="00A42267"/>
    <w:rsid w:val="00A447C5"/>
    <w:rsid w:val="00A46FC0"/>
    <w:rsid w:val="00A471FD"/>
    <w:rsid w:val="00A47A24"/>
    <w:rsid w:val="00A5013C"/>
    <w:rsid w:val="00A51FAD"/>
    <w:rsid w:val="00A52A4B"/>
    <w:rsid w:val="00A55259"/>
    <w:rsid w:val="00A6193E"/>
    <w:rsid w:val="00A6712F"/>
    <w:rsid w:val="00A724E8"/>
    <w:rsid w:val="00A72AE0"/>
    <w:rsid w:val="00A72D1E"/>
    <w:rsid w:val="00A72EA1"/>
    <w:rsid w:val="00A76576"/>
    <w:rsid w:val="00A76BBB"/>
    <w:rsid w:val="00A77645"/>
    <w:rsid w:val="00AA2DBD"/>
    <w:rsid w:val="00AA3883"/>
    <w:rsid w:val="00AB0087"/>
    <w:rsid w:val="00AB2FFC"/>
    <w:rsid w:val="00AB31CE"/>
    <w:rsid w:val="00AB5EC4"/>
    <w:rsid w:val="00AC35E4"/>
    <w:rsid w:val="00AC6245"/>
    <w:rsid w:val="00AD3720"/>
    <w:rsid w:val="00AD7574"/>
    <w:rsid w:val="00AE12E0"/>
    <w:rsid w:val="00AE1D77"/>
    <w:rsid w:val="00AE3CE7"/>
    <w:rsid w:val="00AE4662"/>
    <w:rsid w:val="00AF345F"/>
    <w:rsid w:val="00AF5381"/>
    <w:rsid w:val="00B04426"/>
    <w:rsid w:val="00B141FD"/>
    <w:rsid w:val="00B259A4"/>
    <w:rsid w:val="00B35CBA"/>
    <w:rsid w:val="00B44419"/>
    <w:rsid w:val="00B44776"/>
    <w:rsid w:val="00B44B4D"/>
    <w:rsid w:val="00B51DA7"/>
    <w:rsid w:val="00B51EFA"/>
    <w:rsid w:val="00B52595"/>
    <w:rsid w:val="00B5430A"/>
    <w:rsid w:val="00B612B0"/>
    <w:rsid w:val="00B61898"/>
    <w:rsid w:val="00B63FFE"/>
    <w:rsid w:val="00B64281"/>
    <w:rsid w:val="00B6506B"/>
    <w:rsid w:val="00B657ED"/>
    <w:rsid w:val="00B663A9"/>
    <w:rsid w:val="00B72C2D"/>
    <w:rsid w:val="00B74309"/>
    <w:rsid w:val="00B74453"/>
    <w:rsid w:val="00B7661A"/>
    <w:rsid w:val="00B8505A"/>
    <w:rsid w:val="00B87F15"/>
    <w:rsid w:val="00B912A2"/>
    <w:rsid w:val="00B95893"/>
    <w:rsid w:val="00BA366F"/>
    <w:rsid w:val="00BB19C1"/>
    <w:rsid w:val="00BB4CA3"/>
    <w:rsid w:val="00BB62AB"/>
    <w:rsid w:val="00BC0759"/>
    <w:rsid w:val="00BC336B"/>
    <w:rsid w:val="00BC4A09"/>
    <w:rsid w:val="00BC5566"/>
    <w:rsid w:val="00BC6CFF"/>
    <w:rsid w:val="00BD4EC7"/>
    <w:rsid w:val="00BD63FF"/>
    <w:rsid w:val="00BE3C51"/>
    <w:rsid w:val="00BE42E7"/>
    <w:rsid w:val="00BE554D"/>
    <w:rsid w:val="00BE6505"/>
    <w:rsid w:val="00BF1478"/>
    <w:rsid w:val="00C0211B"/>
    <w:rsid w:val="00C12A8F"/>
    <w:rsid w:val="00C16433"/>
    <w:rsid w:val="00C164BC"/>
    <w:rsid w:val="00C17400"/>
    <w:rsid w:val="00C205A0"/>
    <w:rsid w:val="00C2545C"/>
    <w:rsid w:val="00C267B3"/>
    <w:rsid w:val="00C31B3E"/>
    <w:rsid w:val="00C32016"/>
    <w:rsid w:val="00C32585"/>
    <w:rsid w:val="00C3446B"/>
    <w:rsid w:val="00C41C28"/>
    <w:rsid w:val="00C44C5F"/>
    <w:rsid w:val="00C52CCA"/>
    <w:rsid w:val="00C532E9"/>
    <w:rsid w:val="00C55429"/>
    <w:rsid w:val="00C57A8D"/>
    <w:rsid w:val="00C62B5F"/>
    <w:rsid w:val="00C631B4"/>
    <w:rsid w:val="00C72B85"/>
    <w:rsid w:val="00C733A0"/>
    <w:rsid w:val="00C7375A"/>
    <w:rsid w:val="00C7616B"/>
    <w:rsid w:val="00C7769F"/>
    <w:rsid w:val="00C921D0"/>
    <w:rsid w:val="00CA1F94"/>
    <w:rsid w:val="00CA45D7"/>
    <w:rsid w:val="00CB12E1"/>
    <w:rsid w:val="00CB48CF"/>
    <w:rsid w:val="00CB5182"/>
    <w:rsid w:val="00CB63B5"/>
    <w:rsid w:val="00CB6C63"/>
    <w:rsid w:val="00CC2817"/>
    <w:rsid w:val="00CC2A65"/>
    <w:rsid w:val="00CC4C1E"/>
    <w:rsid w:val="00CC5807"/>
    <w:rsid w:val="00CC67D0"/>
    <w:rsid w:val="00CC7EEB"/>
    <w:rsid w:val="00CD239A"/>
    <w:rsid w:val="00CD5537"/>
    <w:rsid w:val="00CE37D4"/>
    <w:rsid w:val="00CE3DAC"/>
    <w:rsid w:val="00CF1205"/>
    <w:rsid w:val="00CF5999"/>
    <w:rsid w:val="00D056E6"/>
    <w:rsid w:val="00D07091"/>
    <w:rsid w:val="00D127ED"/>
    <w:rsid w:val="00D12B7A"/>
    <w:rsid w:val="00D142F1"/>
    <w:rsid w:val="00D15E39"/>
    <w:rsid w:val="00D21820"/>
    <w:rsid w:val="00D225A4"/>
    <w:rsid w:val="00D22D7E"/>
    <w:rsid w:val="00D26B91"/>
    <w:rsid w:val="00D3043B"/>
    <w:rsid w:val="00D311CF"/>
    <w:rsid w:val="00D31B42"/>
    <w:rsid w:val="00D32AA0"/>
    <w:rsid w:val="00D33296"/>
    <w:rsid w:val="00D33B22"/>
    <w:rsid w:val="00D3650C"/>
    <w:rsid w:val="00D4448E"/>
    <w:rsid w:val="00D455BB"/>
    <w:rsid w:val="00D52A89"/>
    <w:rsid w:val="00D56B65"/>
    <w:rsid w:val="00D60C3D"/>
    <w:rsid w:val="00D6167D"/>
    <w:rsid w:val="00D61C98"/>
    <w:rsid w:val="00D62881"/>
    <w:rsid w:val="00D641F2"/>
    <w:rsid w:val="00D67D33"/>
    <w:rsid w:val="00D73B8B"/>
    <w:rsid w:val="00D8412D"/>
    <w:rsid w:val="00D85150"/>
    <w:rsid w:val="00D8531A"/>
    <w:rsid w:val="00D854F4"/>
    <w:rsid w:val="00D90193"/>
    <w:rsid w:val="00D90E58"/>
    <w:rsid w:val="00D93EFF"/>
    <w:rsid w:val="00D95159"/>
    <w:rsid w:val="00DA0B8E"/>
    <w:rsid w:val="00DA319D"/>
    <w:rsid w:val="00DA36AE"/>
    <w:rsid w:val="00DA7B3C"/>
    <w:rsid w:val="00DB02AF"/>
    <w:rsid w:val="00DB200C"/>
    <w:rsid w:val="00DC76EF"/>
    <w:rsid w:val="00DD3491"/>
    <w:rsid w:val="00DE38FA"/>
    <w:rsid w:val="00DE4E91"/>
    <w:rsid w:val="00DE759E"/>
    <w:rsid w:val="00DE7628"/>
    <w:rsid w:val="00DE7D4F"/>
    <w:rsid w:val="00DF1B3F"/>
    <w:rsid w:val="00DF6692"/>
    <w:rsid w:val="00E01069"/>
    <w:rsid w:val="00E03002"/>
    <w:rsid w:val="00E03570"/>
    <w:rsid w:val="00E101FA"/>
    <w:rsid w:val="00E11333"/>
    <w:rsid w:val="00E1394F"/>
    <w:rsid w:val="00E15C14"/>
    <w:rsid w:val="00E163AB"/>
    <w:rsid w:val="00E17471"/>
    <w:rsid w:val="00E23100"/>
    <w:rsid w:val="00E23F84"/>
    <w:rsid w:val="00E4209E"/>
    <w:rsid w:val="00E42D59"/>
    <w:rsid w:val="00E529C7"/>
    <w:rsid w:val="00E53EB4"/>
    <w:rsid w:val="00E570A5"/>
    <w:rsid w:val="00E610BC"/>
    <w:rsid w:val="00E64B68"/>
    <w:rsid w:val="00E65028"/>
    <w:rsid w:val="00E659B2"/>
    <w:rsid w:val="00E664EC"/>
    <w:rsid w:val="00E75842"/>
    <w:rsid w:val="00E77BC4"/>
    <w:rsid w:val="00E77F1B"/>
    <w:rsid w:val="00E80A9B"/>
    <w:rsid w:val="00E8344E"/>
    <w:rsid w:val="00E849C9"/>
    <w:rsid w:val="00E9021A"/>
    <w:rsid w:val="00EA05DF"/>
    <w:rsid w:val="00EA3115"/>
    <w:rsid w:val="00EB2670"/>
    <w:rsid w:val="00EB2775"/>
    <w:rsid w:val="00EB2FE6"/>
    <w:rsid w:val="00EC2C15"/>
    <w:rsid w:val="00EC320F"/>
    <w:rsid w:val="00ED4F0D"/>
    <w:rsid w:val="00ED5204"/>
    <w:rsid w:val="00ED5208"/>
    <w:rsid w:val="00ED6DC6"/>
    <w:rsid w:val="00EE0EA6"/>
    <w:rsid w:val="00EE2C48"/>
    <w:rsid w:val="00EE63E8"/>
    <w:rsid w:val="00EF4C82"/>
    <w:rsid w:val="00EF6DDC"/>
    <w:rsid w:val="00F00047"/>
    <w:rsid w:val="00F060B4"/>
    <w:rsid w:val="00F111DC"/>
    <w:rsid w:val="00F248B8"/>
    <w:rsid w:val="00F25671"/>
    <w:rsid w:val="00F26233"/>
    <w:rsid w:val="00F26F17"/>
    <w:rsid w:val="00F27004"/>
    <w:rsid w:val="00F311A8"/>
    <w:rsid w:val="00F32A79"/>
    <w:rsid w:val="00F33AD7"/>
    <w:rsid w:val="00F343EB"/>
    <w:rsid w:val="00F37AE4"/>
    <w:rsid w:val="00F42BF2"/>
    <w:rsid w:val="00F45CA8"/>
    <w:rsid w:val="00F470AA"/>
    <w:rsid w:val="00F47637"/>
    <w:rsid w:val="00F54D15"/>
    <w:rsid w:val="00F56653"/>
    <w:rsid w:val="00F707A2"/>
    <w:rsid w:val="00F72CC9"/>
    <w:rsid w:val="00F74057"/>
    <w:rsid w:val="00F76F8E"/>
    <w:rsid w:val="00F77172"/>
    <w:rsid w:val="00F83E31"/>
    <w:rsid w:val="00F91387"/>
    <w:rsid w:val="00F942E0"/>
    <w:rsid w:val="00F95484"/>
    <w:rsid w:val="00F97124"/>
    <w:rsid w:val="00FA43B8"/>
    <w:rsid w:val="00FA524B"/>
    <w:rsid w:val="00FA71A1"/>
    <w:rsid w:val="00FA783C"/>
    <w:rsid w:val="00FB2D86"/>
    <w:rsid w:val="00FB41ED"/>
    <w:rsid w:val="00FB693A"/>
    <w:rsid w:val="00FC23C6"/>
    <w:rsid w:val="00FC4604"/>
    <w:rsid w:val="00FC4BC2"/>
    <w:rsid w:val="00FC6119"/>
    <w:rsid w:val="00FD0208"/>
    <w:rsid w:val="00FD1FC0"/>
    <w:rsid w:val="00FD5875"/>
    <w:rsid w:val="00FE07F4"/>
    <w:rsid w:val="00FE3E01"/>
    <w:rsid w:val="00FE471F"/>
    <w:rsid w:val="00FE4D69"/>
    <w:rsid w:val="00FE4D7C"/>
    <w:rsid w:val="00FF136C"/>
    <w:rsid w:val="00FF2690"/>
    <w:rsid w:val="00FF2B11"/>
    <w:rsid w:val="00FF39B0"/>
    <w:rsid w:val="00FF410D"/>
    <w:rsid w:val="00FF4728"/>
    <w:rsid w:val="00FF595C"/>
    <w:rsid w:val="00FF5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endnote text" w:uiPriority="0"/>
    <w:lsdException w:name="List Bullet"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A43"/>
    <w:pPr>
      <w:spacing w:after="0" w:line="240" w:lineRule="auto"/>
    </w:pPr>
    <w:rPr>
      <w:rFonts w:eastAsia="Times New Roman"/>
      <w:sz w:val="20"/>
      <w:szCs w:val="20"/>
      <w:lang w:eastAsia="ru-RU"/>
    </w:rPr>
  </w:style>
  <w:style w:type="paragraph" w:styleId="1">
    <w:name w:val="heading 1"/>
    <w:basedOn w:val="a"/>
    <w:next w:val="a"/>
    <w:link w:val="10"/>
    <w:autoRedefine/>
    <w:uiPriority w:val="9"/>
    <w:qFormat/>
    <w:rsid w:val="00B72C2D"/>
    <w:pPr>
      <w:keepNext/>
      <w:jc w:val="center"/>
      <w:outlineLvl w:val="0"/>
    </w:pPr>
    <w:rPr>
      <w:sz w:val="28"/>
    </w:rPr>
  </w:style>
  <w:style w:type="paragraph" w:styleId="2">
    <w:name w:val="heading 2"/>
    <w:basedOn w:val="a"/>
    <w:next w:val="a"/>
    <w:link w:val="20"/>
    <w:uiPriority w:val="9"/>
    <w:unhideWhenUsed/>
    <w:qFormat/>
    <w:rsid w:val="00FF2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F111DC"/>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rPr>
  </w:style>
  <w:style w:type="paragraph" w:styleId="4">
    <w:name w:val="heading 4"/>
    <w:basedOn w:val="3"/>
    <w:next w:val="a"/>
    <w:link w:val="40"/>
    <w:uiPriority w:val="9"/>
    <w:unhideWhenUsed/>
    <w:qFormat/>
    <w:rsid w:val="00F111DC"/>
    <w:pPr>
      <w:outlineLvl w:val="3"/>
    </w:pPr>
  </w:style>
  <w:style w:type="paragraph" w:styleId="5">
    <w:name w:val="heading 5"/>
    <w:basedOn w:val="a"/>
    <w:next w:val="a"/>
    <w:link w:val="50"/>
    <w:uiPriority w:val="9"/>
    <w:unhideWhenUsed/>
    <w:qFormat/>
    <w:rsid w:val="00F111DC"/>
    <w:pPr>
      <w:spacing w:before="240" w:after="60"/>
      <w:outlineLvl w:val="4"/>
    </w:pPr>
    <w:rPr>
      <w:rFonts w:ascii="Arial" w:hAnsi="Arial"/>
      <w:b/>
      <w:bCs/>
      <w:i/>
      <w:iCs/>
      <w:sz w:val="26"/>
      <w:szCs w:val="26"/>
    </w:rPr>
  </w:style>
  <w:style w:type="paragraph" w:styleId="6">
    <w:name w:val="heading 6"/>
    <w:basedOn w:val="a"/>
    <w:next w:val="a"/>
    <w:link w:val="60"/>
    <w:uiPriority w:val="9"/>
    <w:qFormat/>
    <w:rsid w:val="003323B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23B9"/>
    <w:pPr>
      <w:ind w:firstLine="709"/>
      <w:jc w:val="both"/>
      <w:outlineLvl w:val="6"/>
    </w:pPr>
    <w:rPr>
      <w:b/>
      <w:i/>
      <w:color w:val="5A5A5A"/>
    </w:rPr>
  </w:style>
  <w:style w:type="paragraph" w:styleId="8">
    <w:name w:val="heading 8"/>
    <w:basedOn w:val="a"/>
    <w:next w:val="a"/>
    <w:link w:val="80"/>
    <w:uiPriority w:val="9"/>
    <w:qFormat/>
    <w:rsid w:val="003323B9"/>
    <w:pPr>
      <w:ind w:firstLine="709"/>
      <w:jc w:val="both"/>
      <w:outlineLvl w:val="7"/>
    </w:pPr>
    <w:rPr>
      <w:b/>
      <w:color w:val="7F7F7F"/>
    </w:rPr>
  </w:style>
  <w:style w:type="paragraph" w:styleId="9">
    <w:name w:val="heading 9"/>
    <w:basedOn w:val="a"/>
    <w:next w:val="a"/>
    <w:link w:val="90"/>
    <w:uiPriority w:val="9"/>
    <w:qFormat/>
    <w:rsid w:val="003323B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2D"/>
    <w:rPr>
      <w:rFonts w:eastAsia="Times New Roman"/>
      <w:sz w:val="28"/>
      <w:szCs w:val="20"/>
    </w:rPr>
  </w:style>
  <w:style w:type="paragraph" w:styleId="a3">
    <w:name w:val="footer"/>
    <w:aliases w:val="Знак"/>
    <w:basedOn w:val="a"/>
    <w:link w:val="a4"/>
    <w:uiPriority w:val="99"/>
    <w:rsid w:val="00B72C2D"/>
    <w:pPr>
      <w:tabs>
        <w:tab w:val="center" w:pos="4153"/>
        <w:tab w:val="right" w:pos="8306"/>
      </w:tabs>
    </w:pPr>
  </w:style>
  <w:style w:type="character" w:customStyle="1" w:styleId="a4">
    <w:name w:val="Нижний колонтитул Знак"/>
    <w:aliases w:val="Знак Знак"/>
    <w:basedOn w:val="a0"/>
    <w:link w:val="a3"/>
    <w:uiPriority w:val="99"/>
    <w:rsid w:val="00B72C2D"/>
    <w:rPr>
      <w:rFonts w:eastAsia="Times New Roman"/>
      <w:sz w:val="20"/>
      <w:szCs w:val="20"/>
      <w:lang w:eastAsia="ru-RU"/>
    </w:rPr>
  </w:style>
  <w:style w:type="paragraph" w:customStyle="1" w:styleId="ConsPlusCell">
    <w:name w:val="ConsPlusCell"/>
    <w:rsid w:val="00B72C2D"/>
    <w:pPr>
      <w:widowControl w:val="0"/>
      <w:suppressAutoHyphens/>
      <w:spacing w:after="0" w:line="240" w:lineRule="auto"/>
    </w:pPr>
    <w:rPr>
      <w:rFonts w:eastAsia="SimSun" w:cs="font201"/>
      <w:kern w:val="1"/>
      <w:sz w:val="28"/>
      <w:szCs w:val="28"/>
      <w:lang w:eastAsia="ru-RU"/>
    </w:rPr>
  </w:style>
  <w:style w:type="paragraph" w:styleId="a5">
    <w:name w:val="caption"/>
    <w:basedOn w:val="a"/>
    <w:next w:val="a"/>
    <w:qFormat/>
    <w:rsid w:val="00B72C2D"/>
    <w:rPr>
      <w:sz w:val="28"/>
    </w:rPr>
  </w:style>
  <w:style w:type="character" w:styleId="a6">
    <w:name w:val="Hyperlink"/>
    <w:link w:val="11"/>
    <w:rsid w:val="00B72C2D"/>
    <w:rPr>
      <w:rFonts w:cs="Times New Roman"/>
      <w:color w:val="0000FF"/>
      <w:u w:val="single"/>
    </w:rPr>
  </w:style>
  <w:style w:type="paragraph" w:styleId="a7">
    <w:name w:val="Balloon Text"/>
    <w:basedOn w:val="a"/>
    <w:link w:val="a8"/>
    <w:unhideWhenUsed/>
    <w:rsid w:val="002178D7"/>
    <w:rPr>
      <w:rFonts w:ascii="Segoe UI" w:hAnsi="Segoe UI" w:cs="Segoe UI"/>
      <w:sz w:val="18"/>
      <w:szCs w:val="18"/>
    </w:rPr>
  </w:style>
  <w:style w:type="character" w:customStyle="1" w:styleId="a8">
    <w:name w:val="Текст выноски Знак"/>
    <w:basedOn w:val="a0"/>
    <w:link w:val="a7"/>
    <w:rsid w:val="002178D7"/>
    <w:rPr>
      <w:rFonts w:ascii="Segoe UI" w:eastAsia="Times New Roman" w:hAnsi="Segoe UI" w:cs="Segoe UI"/>
      <w:sz w:val="18"/>
      <w:szCs w:val="18"/>
      <w:lang w:eastAsia="ru-RU"/>
    </w:rPr>
  </w:style>
  <w:style w:type="character" w:customStyle="1" w:styleId="20">
    <w:name w:val="Заголовок 2 Знак"/>
    <w:basedOn w:val="a0"/>
    <w:link w:val="2"/>
    <w:rsid w:val="00FF2B1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F111DC"/>
    <w:rPr>
      <w:rFonts w:ascii="Arial" w:eastAsia="Times New Roman" w:hAnsi="Arial"/>
      <w:szCs w:val="24"/>
    </w:rPr>
  </w:style>
  <w:style w:type="character" w:customStyle="1" w:styleId="40">
    <w:name w:val="Заголовок 4 Знак"/>
    <w:basedOn w:val="a0"/>
    <w:link w:val="4"/>
    <w:rsid w:val="00F111DC"/>
    <w:rPr>
      <w:rFonts w:ascii="Arial" w:eastAsia="Times New Roman" w:hAnsi="Arial"/>
      <w:szCs w:val="24"/>
    </w:rPr>
  </w:style>
  <w:style w:type="character" w:customStyle="1" w:styleId="50">
    <w:name w:val="Заголовок 5 Знак"/>
    <w:basedOn w:val="a0"/>
    <w:link w:val="5"/>
    <w:rsid w:val="00F111DC"/>
    <w:rPr>
      <w:rFonts w:ascii="Arial" w:eastAsia="Times New Roman" w:hAnsi="Arial"/>
      <w:b/>
      <w:bCs/>
      <w:i/>
      <w:iCs/>
      <w:sz w:val="26"/>
      <w:szCs w:val="26"/>
    </w:rPr>
  </w:style>
  <w:style w:type="paragraph" w:styleId="a9">
    <w:name w:val="Body Text"/>
    <w:basedOn w:val="a"/>
    <w:link w:val="aa"/>
    <w:rsid w:val="00F111DC"/>
    <w:rPr>
      <w:sz w:val="28"/>
    </w:rPr>
  </w:style>
  <w:style w:type="character" w:customStyle="1" w:styleId="aa">
    <w:name w:val="Основной текст Знак"/>
    <w:basedOn w:val="a0"/>
    <w:link w:val="a9"/>
    <w:rsid w:val="00F111DC"/>
    <w:rPr>
      <w:rFonts w:eastAsia="Times New Roman"/>
      <w:sz w:val="28"/>
      <w:szCs w:val="20"/>
      <w:lang w:eastAsia="ru-RU"/>
    </w:rPr>
  </w:style>
  <w:style w:type="paragraph" w:styleId="ab">
    <w:name w:val="Body Text Indent"/>
    <w:basedOn w:val="a"/>
    <w:link w:val="ac"/>
    <w:rsid w:val="00F111DC"/>
    <w:pPr>
      <w:ind w:firstLine="709"/>
      <w:jc w:val="both"/>
    </w:pPr>
    <w:rPr>
      <w:sz w:val="28"/>
    </w:rPr>
  </w:style>
  <w:style w:type="character" w:customStyle="1" w:styleId="ac">
    <w:name w:val="Основной текст с отступом Знак"/>
    <w:basedOn w:val="a0"/>
    <w:link w:val="ab"/>
    <w:rsid w:val="00F111DC"/>
    <w:rPr>
      <w:rFonts w:eastAsia="Times New Roman"/>
      <w:sz w:val="28"/>
      <w:szCs w:val="20"/>
    </w:rPr>
  </w:style>
  <w:style w:type="paragraph" w:customStyle="1" w:styleId="Postan">
    <w:name w:val="Postan"/>
    <w:basedOn w:val="a"/>
    <w:rsid w:val="00F111DC"/>
    <w:pPr>
      <w:jc w:val="center"/>
    </w:pPr>
    <w:rPr>
      <w:sz w:val="28"/>
    </w:rPr>
  </w:style>
  <w:style w:type="paragraph" w:styleId="ad">
    <w:name w:val="header"/>
    <w:basedOn w:val="a"/>
    <w:link w:val="ae"/>
    <w:rsid w:val="00F111DC"/>
    <w:pPr>
      <w:tabs>
        <w:tab w:val="center" w:pos="4153"/>
        <w:tab w:val="right" w:pos="8306"/>
      </w:tabs>
    </w:pPr>
  </w:style>
  <w:style w:type="character" w:customStyle="1" w:styleId="ae">
    <w:name w:val="Верхний колонтитул Знак"/>
    <w:basedOn w:val="a0"/>
    <w:link w:val="ad"/>
    <w:rsid w:val="00F111DC"/>
    <w:rPr>
      <w:rFonts w:eastAsia="Times New Roman"/>
      <w:sz w:val="20"/>
      <w:szCs w:val="20"/>
      <w:lang w:eastAsia="ru-RU"/>
    </w:rPr>
  </w:style>
  <w:style w:type="character" w:styleId="af">
    <w:name w:val="page number"/>
    <w:basedOn w:val="a0"/>
    <w:link w:val="21"/>
    <w:uiPriority w:val="99"/>
    <w:rsid w:val="00F111DC"/>
  </w:style>
  <w:style w:type="paragraph" w:customStyle="1" w:styleId="af0">
    <w:name w:val="Нормальный (таблица)"/>
    <w:basedOn w:val="a"/>
    <w:next w:val="a"/>
    <w:rsid w:val="00F111DC"/>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uiPriority w:val="99"/>
    <w:rsid w:val="00F111DC"/>
    <w:pPr>
      <w:widowControl w:val="0"/>
      <w:autoSpaceDE w:val="0"/>
      <w:autoSpaceDN w:val="0"/>
      <w:adjustRightInd w:val="0"/>
    </w:pPr>
    <w:rPr>
      <w:rFonts w:ascii="Arial" w:eastAsia="Calibri" w:hAnsi="Arial" w:cs="Arial"/>
      <w:sz w:val="24"/>
      <w:szCs w:val="24"/>
    </w:rPr>
  </w:style>
  <w:style w:type="paragraph" w:customStyle="1" w:styleId="210">
    <w:name w:val="Основной текст 21"/>
    <w:basedOn w:val="a"/>
    <w:rsid w:val="00F111DC"/>
    <w:pPr>
      <w:ind w:firstLine="720"/>
      <w:jc w:val="both"/>
    </w:pPr>
    <w:rPr>
      <w:rFonts w:eastAsia="Calibri"/>
      <w:sz w:val="28"/>
    </w:rPr>
  </w:style>
  <w:style w:type="paragraph" w:styleId="22">
    <w:name w:val="Body Text Indent 2"/>
    <w:basedOn w:val="a"/>
    <w:link w:val="23"/>
    <w:rsid w:val="00F111DC"/>
    <w:pPr>
      <w:ind w:firstLine="702"/>
      <w:jc w:val="both"/>
    </w:pPr>
    <w:rPr>
      <w:rFonts w:eastAsia="Calibri"/>
      <w:sz w:val="28"/>
      <w:szCs w:val="24"/>
    </w:rPr>
  </w:style>
  <w:style w:type="character" w:customStyle="1" w:styleId="23">
    <w:name w:val="Основной текст с отступом 2 Знак"/>
    <w:basedOn w:val="a0"/>
    <w:link w:val="22"/>
    <w:rsid w:val="00F111DC"/>
    <w:rPr>
      <w:rFonts w:eastAsia="Calibri"/>
      <w:sz w:val="28"/>
      <w:szCs w:val="24"/>
      <w:lang w:eastAsia="ru-RU"/>
    </w:rPr>
  </w:style>
  <w:style w:type="paragraph" w:customStyle="1" w:styleId="211">
    <w:name w:val="Основной текст с отступом 21"/>
    <w:basedOn w:val="a"/>
    <w:rsid w:val="00F111DC"/>
    <w:pPr>
      <w:ind w:firstLine="720"/>
      <w:jc w:val="both"/>
    </w:pPr>
    <w:rPr>
      <w:rFonts w:eastAsia="Calibri"/>
      <w:sz w:val="28"/>
    </w:rPr>
  </w:style>
  <w:style w:type="paragraph" w:customStyle="1" w:styleId="consplusnormal">
    <w:name w:val="consplusnormal"/>
    <w:basedOn w:val="a"/>
    <w:rsid w:val="00F111DC"/>
    <w:pPr>
      <w:spacing w:before="100" w:beforeAutospacing="1" w:after="100" w:afterAutospacing="1"/>
    </w:pPr>
    <w:rPr>
      <w:rFonts w:eastAsia="Calibri"/>
      <w:sz w:val="24"/>
      <w:szCs w:val="24"/>
    </w:rPr>
  </w:style>
  <w:style w:type="character" w:customStyle="1" w:styleId="apple-converted-space">
    <w:name w:val="apple-converted-space"/>
    <w:rsid w:val="00F111DC"/>
    <w:rPr>
      <w:rFonts w:cs="Times New Roman"/>
    </w:rPr>
  </w:style>
  <w:style w:type="paragraph" w:customStyle="1" w:styleId="12">
    <w:name w:val="Абзац списка1"/>
    <w:basedOn w:val="a"/>
    <w:rsid w:val="00F111DC"/>
    <w:pPr>
      <w:suppressAutoHyphens/>
    </w:pPr>
    <w:rPr>
      <w:rFonts w:ascii="Calibri" w:hAnsi="Calibri" w:cs="Calibri"/>
      <w:kern w:val="2"/>
      <w:lang w:eastAsia="ar-SA"/>
    </w:rPr>
  </w:style>
  <w:style w:type="paragraph" w:customStyle="1" w:styleId="Style1">
    <w:name w:val="Style1"/>
    <w:basedOn w:val="a"/>
    <w:rsid w:val="00F111DC"/>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F111DC"/>
    <w:rPr>
      <w:rFonts w:ascii="Times New Roman" w:hAnsi="Times New Roman"/>
      <w:sz w:val="26"/>
    </w:rPr>
  </w:style>
  <w:style w:type="paragraph" w:customStyle="1" w:styleId="24">
    <w:name w:val="Абзац списка2"/>
    <w:basedOn w:val="a"/>
    <w:rsid w:val="00F111DC"/>
    <w:pPr>
      <w:spacing w:line="276" w:lineRule="auto"/>
      <w:ind w:left="720" w:firstLine="709"/>
      <w:contextualSpacing/>
      <w:jc w:val="both"/>
    </w:pPr>
    <w:rPr>
      <w:sz w:val="28"/>
      <w:szCs w:val="22"/>
      <w:lang w:eastAsia="en-US"/>
    </w:rPr>
  </w:style>
  <w:style w:type="character" w:customStyle="1" w:styleId="af2">
    <w:name w:val="Основной текст_"/>
    <w:link w:val="13"/>
    <w:locked/>
    <w:rsid w:val="00F111DC"/>
    <w:rPr>
      <w:b/>
      <w:spacing w:val="-3"/>
      <w:shd w:val="clear" w:color="auto" w:fill="FFFFFF"/>
    </w:rPr>
  </w:style>
  <w:style w:type="paragraph" w:customStyle="1" w:styleId="13">
    <w:name w:val="Основной текст1"/>
    <w:basedOn w:val="a"/>
    <w:link w:val="af2"/>
    <w:rsid w:val="00F111DC"/>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styleId="af3">
    <w:name w:val="footnote reference"/>
    <w:uiPriority w:val="99"/>
    <w:rsid w:val="00F111DC"/>
    <w:rPr>
      <w:vertAlign w:val="superscript"/>
    </w:rPr>
  </w:style>
  <w:style w:type="paragraph" w:styleId="af4">
    <w:name w:val="footnote text"/>
    <w:basedOn w:val="a"/>
    <w:link w:val="af5"/>
    <w:uiPriority w:val="99"/>
    <w:rsid w:val="00F111DC"/>
    <w:rPr>
      <w:rFonts w:eastAsia="Calibri"/>
    </w:rPr>
  </w:style>
  <w:style w:type="character" w:customStyle="1" w:styleId="af5">
    <w:name w:val="Текст сноски Знак"/>
    <w:basedOn w:val="a0"/>
    <w:link w:val="af4"/>
    <w:uiPriority w:val="99"/>
    <w:rsid w:val="00F111DC"/>
    <w:rPr>
      <w:rFonts w:eastAsia="Calibri"/>
      <w:sz w:val="20"/>
      <w:szCs w:val="20"/>
      <w:lang w:eastAsia="ru-RU"/>
    </w:rPr>
  </w:style>
  <w:style w:type="character" w:customStyle="1" w:styleId="14">
    <w:name w:val="Основной текст Знак1"/>
    <w:aliases w:val="Основной текст Знак Знак"/>
    <w:rsid w:val="00F111DC"/>
    <w:rPr>
      <w:sz w:val="28"/>
    </w:rPr>
  </w:style>
  <w:style w:type="paragraph" w:customStyle="1" w:styleId="Default">
    <w:name w:val="Default"/>
    <w:rsid w:val="00F111DC"/>
    <w:pPr>
      <w:autoSpaceDE w:val="0"/>
      <w:autoSpaceDN w:val="0"/>
      <w:adjustRightInd w:val="0"/>
      <w:spacing w:after="0" w:line="240" w:lineRule="auto"/>
    </w:pPr>
    <w:rPr>
      <w:rFonts w:eastAsia="Times New Roman"/>
      <w:color w:val="000000"/>
      <w:szCs w:val="24"/>
    </w:rPr>
  </w:style>
  <w:style w:type="paragraph" w:customStyle="1" w:styleId="default0">
    <w:name w:val="default"/>
    <w:basedOn w:val="a"/>
    <w:rsid w:val="00F111DC"/>
    <w:pPr>
      <w:spacing w:before="100" w:beforeAutospacing="1" w:after="100" w:afterAutospacing="1"/>
    </w:pPr>
    <w:rPr>
      <w:rFonts w:eastAsia="Calibri"/>
      <w:sz w:val="24"/>
      <w:szCs w:val="24"/>
    </w:rPr>
  </w:style>
  <w:style w:type="paragraph" w:styleId="af6">
    <w:name w:val="Normal (Web)"/>
    <w:basedOn w:val="a"/>
    <w:link w:val="af7"/>
    <w:rsid w:val="00F111DC"/>
    <w:pPr>
      <w:spacing w:before="100" w:beforeAutospacing="1" w:after="100" w:afterAutospacing="1"/>
    </w:pPr>
    <w:rPr>
      <w:rFonts w:eastAsia="Calibri"/>
      <w:sz w:val="24"/>
      <w:szCs w:val="24"/>
    </w:rPr>
  </w:style>
  <w:style w:type="character" w:customStyle="1" w:styleId="af8">
    <w:name w:val="Гипертекстовая ссылка"/>
    <w:rsid w:val="00F111DC"/>
    <w:rPr>
      <w:color w:val="008000"/>
    </w:rPr>
  </w:style>
  <w:style w:type="character" w:customStyle="1" w:styleId="caps">
    <w:name w:val="caps"/>
    <w:rsid w:val="00F111DC"/>
  </w:style>
  <w:style w:type="paragraph" w:customStyle="1" w:styleId="s1">
    <w:name w:val="s_1"/>
    <w:basedOn w:val="a"/>
    <w:rsid w:val="00F111DC"/>
    <w:pPr>
      <w:spacing w:before="100" w:beforeAutospacing="1" w:after="100" w:afterAutospacing="1"/>
    </w:pPr>
    <w:rPr>
      <w:rFonts w:eastAsia="Calibri"/>
      <w:sz w:val="24"/>
      <w:szCs w:val="24"/>
    </w:rPr>
  </w:style>
  <w:style w:type="paragraph" w:customStyle="1" w:styleId="31">
    <w:name w:val="Абзац списка3"/>
    <w:basedOn w:val="a"/>
    <w:rsid w:val="00F111DC"/>
    <w:pPr>
      <w:suppressAutoHyphens/>
    </w:pPr>
    <w:rPr>
      <w:rFonts w:eastAsia="PMingLiU"/>
      <w:kern w:val="1"/>
      <w:lang w:eastAsia="ar-SA"/>
    </w:rPr>
  </w:style>
  <w:style w:type="paragraph" w:customStyle="1" w:styleId="ConsPlusNormal0">
    <w:name w:val="ConsPlusNormal"/>
    <w:rsid w:val="00F111DC"/>
    <w:pPr>
      <w:widowControl w:val="0"/>
      <w:autoSpaceDE w:val="0"/>
      <w:autoSpaceDN w:val="0"/>
      <w:adjustRightInd w:val="0"/>
      <w:spacing w:after="0" w:line="240" w:lineRule="auto"/>
    </w:pPr>
    <w:rPr>
      <w:rFonts w:ascii="Calibri" w:eastAsia="Calibri" w:hAnsi="Calibri" w:cs="Calibri"/>
      <w:sz w:val="22"/>
      <w:lang w:eastAsia="ru-RU"/>
    </w:rPr>
  </w:style>
  <w:style w:type="character" w:customStyle="1" w:styleId="af9">
    <w:name w:val="Цветовое выделение"/>
    <w:rsid w:val="00F111DC"/>
    <w:rPr>
      <w:b/>
      <w:color w:val="000080"/>
    </w:rPr>
  </w:style>
  <w:style w:type="paragraph" w:customStyle="1" w:styleId="220">
    <w:name w:val="Основной текст 22"/>
    <w:basedOn w:val="a"/>
    <w:rsid w:val="00F111DC"/>
    <w:pPr>
      <w:spacing w:line="360" w:lineRule="auto"/>
      <w:ind w:firstLine="720"/>
      <w:jc w:val="both"/>
    </w:pPr>
    <w:rPr>
      <w:rFonts w:eastAsia="Calibri"/>
      <w:sz w:val="24"/>
    </w:rPr>
  </w:style>
  <w:style w:type="paragraph" w:customStyle="1" w:styleId="ListParagraph1">
    <w:name w:val="List Paragraph1"/>
    <w:basedOn w:val="a"/>
    <w:rsid w:val="00F111DC"/>
    <w:pPr>
      <w:suppressAutoHyphens/>
    </w:pPr>
    <w:rPr>
      <w:rFonts w:eastAsia="PMingLiU"/>
      <w:kern w:val="2"/>
      <w:lang w:eastAsia="ar-SA"/>
    </w:rPr>
  </w:style>
  <w:style w:type="character" w:styleId="afa">
    <w:name w:val="FollowedHyperlink"/>
    <w:unhideWhenUsed/>
    <w:rsid w:val="00F111DC"/>
    <w:rPr>
      <w:color w:val="800080"/>
      <w:u w:val="single"/>
    </w:rPr>
  </w:style>
  <w:style w:type="paragraph" w:styleId="afb">
    <w:name w:val="Body Text First Indent"/>
    <w:basedOn w:val="a"/>
    <w:link w:val="afc"/>
    <w:unhideWhenUsed/>
    <w:rsid w:val="00F111DC"/>
    <w:pPr>
      <w:ind w:firstLine="210"/>
    </w:pPr>
    <w:rPr>
      <w:rFonts w:ascii="Arial" w:hAnsi="Arial" w:cs="Arial"/>
      <w:sz w:val="28"/>
    </w:rPr>
  </w:style>
  <w:style w:type="character" w:customStyle="1" w:styleId="afc">
    <w:name w:val="Красная строка Знак"/>
    <w:basedOn w:val="aa"/>
    <w:link w:val="afb"/>
    <w:rsid w:val="00F111DC"/>
    <w:rPr>
      <w:rFonts w:ascii="Arial" w:eastAsia="Times New Roman" w:hAnsi="Arial" w:cs="Arial"/>
      <w:sz w:val="28"/>
      <w:szCs w:val="20"/>
      <w:lang w:eastAsia="ru-RU"/>
    </w:rPr>
  </w:style>
  <w:style w:type="paragraph" w:styleId="afd">
    <w:name w:val="List Bullet"/>
    <w:basedOn w:val="afb"/>
    <w:link w:val="afe"/>
    <w:unhideWhenUsed/>
    <w:rsid w:val="00F111DC"/>
    <w:pPr>
      <w:tabs>
        <w:tab w:val="num" w:pos="360"/>
      </w:tabs>
      <w:ind w:left="360" w:hanging="360"/>
    </w:pPr>
  </w:style>
  <w:style w:type="paragraph" w:styleId="32">
    <w:name w:val="List 3"/>
    <w:basedOn w:val="a"/>
    <w:link w:val="33"/>
    <w:unhideWhenUsed/>
    <w:rsid w:val="00F111DC"/>
    <w:pPr>
      <w:ind w:left="849" w:hanging="283"/>
      <w:jc w:val="both"/>
    </w:pPr>
    <w:rPr>
      <w:rFonts w:ascii="Arial" w:hAnsi="Arial" w:cs="Arial"/>
      <w:sz w:val="28"/>
      <w:szCs w:val="28"/>
    </w:rPr>
  </w:style>
  <w:style w:type="paragraph" w:styleId="25">
    <w:name w:val="Body Text 2"/>
    <w:basedOn w:val="a"/>
    <w:link w:val="26"/>
    <w:unhideWhenUsed/>
    <w:rsid w:val="00F111DC"/>
    <w:pPr>
      <w:spacing w:after="120" w:line="480" w:lineRule="auto"/>
    </w:pPr>
    <w:rPr>
      <w:rFonts w:ascii="Arial" w:hAnsi="Arial"/>
    </w:rPr>
  </w:style>
  <w:style w:type="character" w:customStyle="1" w:styleId="26">
    <w:name w:val="Основной текст 2 Знак"/>
    <w:basedOn w:val="a0"/>
    <w:link w:val="25"/>
    <w:rsid w:val="00F111DC"/>
    <w:rPr>
      <w:rFonts w:ascii="Arial" w:eastAsia="Times New Roman" w:hAnsi="Arial"/>
      <w:sz w:val="20"/>
      <w:szCs w:val="20"/>
    </w:rPr>
  </w:style>
  <w:style w:type="paragraph" w:styleId="34">
    <w:name w:val="Body Text Indent 3"/>
    <w:basedOn w:val="a"/>
    <w:link w:val="35"/>
    <w:unhideWhenUsed/>
    <w:rsid w:val="00F111DC"/>
    <w:pPr>
      <w:spacing w:after="120"/>
      <w:ind w:left="283"/>
    </w:pPr>
    <w:rPr>
      <w:rFonts w:ascii="Arial" w:hAnsi="Arial"/>
      <w:sz w:val="16"/>
      <w:szCs w:val="16"/>
    </w:rPr>
  </w:style>
  <w:style w:type="character" w:customStyle="1" w:styleId="35">
    <w:name w:val="Основной текст с отступом 3 Знак"/>
    <w:basedOn w:val="a0"/>
    <w:link w:val="34"/>
    <w:rsid w:val="00F111DC"/>
    <w:rPr>
      <w:rFonts w:ascii="Arial" w:eastAsia="Times New Roman" w:hAnsi="Arial"/>
      <w:sz w:val="16"/>
      <w:szCs w:val="16"/>
    </w:rPr>
  </w:style>
  <w:style w:type="paragraph" w:styleId="aff">
    <w:name w:val="Plain Text"/>
    <w:basedOn w:val="a"/>
    <w:link w:val="aff0"/>
    <w:unhideWhenUsed/>
    <w:rsid w:val="00F111DC"/>
    <w:pPr>
      <w:spacing w:before="64" w:after="64"/>
    </w:pPr>
    <w:rPr>
      <w:rFonts w:ascii="Arial" w:hAnsi="Arial"/>
      <w:color w:val="000000"/>
    </w:rPr>
  </w:style>
  <w:style w:type="character" w:customStyle="1" w:styleId="aff0">
    <w:name w:val="Текст Знак"/>
    <w:basedOn w:val="a0"/>
    <w:link w:val="aff"/>
    <w:rsid w:val="00F111DC"/>
    <w:rPr>
      <w:rFonts w:ascii="Arial" w:eastAsia="Times New Roman" w:hAnsi="Arial"/>
      <w:color w:val="000000"/>
      <w:sz w:val="20"/>
      <w:szCs w:val="20"/>
    </w:rPr>
  </w:style>
  <w:style w:type="paragraph" w:styleId="aff1">
    <w:name w:val="List Paragraph"/>
    <w:basedOn w:val="a"/>
    <w:link w:val="aff2"/>
    <w:qFormat/>
    <w:rsid w:val="00F111DC"/>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rsid w:val="00F111DC"/>
    <w:pPr>
      <w:widowControl w:val="0"/>
      <w:autoSpaceDE w:val="0"/>
      <w:autoSpaceDN w:val="0"/>
      <w:adjustRightInd w:val="0"/>
      <w:jc w:val="both"/>
    </w:pPr>
    <w:rPr>
      <w:rFonts w:ascii="Arial" w:hAnsi="Arial" w:cs="Arial"/>
      <w:sz w:val="24"/>
      <w:szCs w:val="24"/>
    </w:rPr>
  </w:style>
  <w:style w:type="paragraph" w:customStyle="1" w:styleId="aff4">
    <w:name w:val="Внимание: недобросовестность!"/>
    <w:basedOn w:val="a"/>
    <w:next w:val="a"/>
    <w:rsid w:val="00F111DC"/>
    <w:pPr>
      <w:widowControl w:val="0"/>
      <w:autoSpaceDE w:val="0"/>
      <w:autoSpaceDN w:val="0"/>
      <w:adjustRightInd w:val="0"/>
      <w:jc w:val="both"/>
    </w:pPr>
    <w:rPr>
      <w:rFonts w:ascii="Arial" w:hAnsi="Arial" w:cs="Arial"/>
      <w:sz w:val="24"/>
      <w:szCs w:val="24"/>
    </w:rPr>
  </w:style>
  <w:style w:type="paragraph" w:customStyle="1" w:styleId="aff5">
    <w:name w:val="Основное меню (преемственное)"/>
    <w:basedOn w:val="a"/>
    <w:next w:val="a"/>
    <w:rsid w:val="00F111DC"/>
    <w:pPr>
      <w:widowControl w:val="0"/>
      <w:autoSpaceDE w:val="0"/>
      <w:autoSpaceDN w:val="0"/>
      <w:adjustRightInd w:val="0"/>
      <w:jc w:val="both"/>
    </w:pPr>
    <w:rPr>
      <w:rFonts w:ascii="Verdana" w:hAnsi="Verdana" w:cs="Verdana"/>
      <w:sz w:val="24"/>
      <w:szCs w:val="24"/>
    </w:rPr>
  </w:style>
  <w:style w:type="paragraph" w:customStyle="1" w:styleId="15">
    <w:name w:val="Заголовок1"/>
    <w:basedOn w:val="aff5"/>
    <w:next w:val="a"/>
    <w:rsid w:val="00F111DC"/>
    <w:rPr>
      <w:rFonts w:ascii="Arial" w:hAnsi="Arial" w:cs="Arial"/>
      <w:b/>
      <w:bCs/>
      <w:color w:val="C0C0C0"/>
    </w:rPr>
  </w:style>
  <w:style w:type="paragraph" w:customStyle="1" w:styleId="aff6">
    <w:name w:val="Заголовок статьи"/>
    <w:basedOn w:val="a"/>
    <w:next w:val="a"/>
    <w:rsid w:val="00F111DC"/>
    <w:pPr>
      <w:widowControl w:val="0"/>
      <w:autoSpaceDE w:val="0"/>
      <w:autoSpaceDN w:val="0"/>
      <w:adjustRightInd w:val="0"/>
      <w:ind w:left="1612" w:hanging="892"/>
      <w:jc w:val="both"/>
    </w:pPr>
    <w:rPr>
      <w:rFonts w:ascii="Arial" w:hAnsi="Arial" w:cs="Arial"/>
      <w:sz w:val="24"/>
      <w:szCs w:val="24"/>
    </w:rPr>
  </w:style>
  <w:style w:type="paragraph" w:customStyle="1" w:styleId="aff7">
    <w:name w:val="Интерактивный заголовок"/>
    <w:basedOn w:val="15"/>
    <w:next w:val="a"/>
    <w:rsid w:val="00F111DC"/>
    <w:rPr>
      <w:b w:val="0"/>
      <w:bCs w:val="0"/>
      <w:color w:val="auto"/>
      <w:u w:val="single"/>
    </w:rPr>
  </w:style>
  <w:style w:type="paragraph" w:customStyle="1" w:styleId="aff8">
    <w:name w:val="Интерфейс"/>
    <w:basedOn w:val="a"/>
    <w:next w:val="a"/>
    <w:rsid w:val="00F111DC"/>
    <w:pPr>
      <w:widowControl w:val="0"/>
      <w:autoSpaceDE w:val="0"/>
      <w:autoSpaceDN w:val="0"/>
      <w:adjustRightInd w:val="0"/>
      <w:jc w:val="both"/>
    </w:pPr>
    <w:rPr>
      <w:rFonts w:ascii="Arial" w:hAnsi="Arial" w:cs="Arial"/>
      <w:color w:val="ECE9D8"/>
      <w:sz w:val="22"/>
      <w:szCs w:val="22"/>
    </w:rPr>
  </w:style>
  <w:style w:type="paragraph" w:customStyle="1" w:styleId="aff9">
    <w:name w:val="Комментарий"/>
    <w:basedOn w:val="a"/>
    <w:next w:val="a"/>
    <w:rsid w:val="00F111DC"/>
    <w:pPr>
      <w:widowControl w:val="0"/>
      <w:autoSpaceDE w:val="0"/>
      <w:autoSpaceDN w:val="0"/>
      <w:adjustRightInd w:val="0"/>
      <w:ind w:left="170"/>
      <w:jc w:val="both"/>
    </w:pPr>
    <w:rPr>
      <w:rFonts w:ascii="Arial" w:hAnsi="Arial" w:cs="Arial"/>
      <w:i/>
      <w:iCs/>
      <w:color w:val="800080"/>
      <w:sz w:val="24"/>
      <w:szCs w:val="24"/>
    </w:rPr>
  </w:style>
  <w:style w:type="paragraph" w:customStyle="1" w:styleId="affa">
    <w:name w:val="Информация об изменениях документа"/>
    <w:basedOn w:val="aff9"/>
    <w:next w:val="a"/>
    <w:rsid w:val="00F111DC"/>
    <w:pPr>
      <w:ind w:left="0"/>
    </w:pPr>
  </w:style>
  <w:style w:type="paragraph" w:customStyle="1" w:styleId="affb">
    <w:name w:val="Текст (лев. подпись)"/>
    <w:basedOn w:val="a"/>
    <w:next w:val="a"/>
    <w:rsid w:val="00F111DC"/>
    <w:pPr>
      <w:widowControl w:val="0"/>
      <w:autoSpaceDE w:val="0"/>
      <w:autoSpaceDN w:val="0"/>
      <w:adjustRightInd w:val="0"/>
    </w:pPr>
    <w:rPr>
      <w:rFonts w:ascii="Arial" w:hAnsi="Arial" w:cs="Arial"/>
      <w:sz w:val="24"/>
      <w:szCs w:val="24"/>
    </w:rPr>
  </w:style>
  <w:style w:type="paragraph" w:customStyle="1" w:styleId="affc">
    <w:name w:val="Колонтитул (левый)"/>
    <w:basedOn w:val="affb"/>
    <w:next w:val="a"/>
    <w:rsid w:val="00F111DC"/>
    <w:pPr>
      <w:jc w:val="both"/>
    </w:pPr>
    <w:rPr>
      <w:sz w:val="16"/>
      <w:szCs w:val="16"/>
    </w:rPr>
  </w:style>
  <w:style w:type="paragraph" w:customStyle="1" w:styleId="affd">
    <w:name w:val="Текст (прав. подпись)"/>
    <w:basedOn w:val="a"/>
    <w:next w:val="a"/>
    <w:rsid w:val="00F111DC"/>
    <w:pPr>
      <w:widowControl w:val="0"/>
      <w:autoSpaceDE w:val="0"/>
      <w:autoSpaceDN w:val="0"/>
      <w:adjustRightInd w:val="0"/>
      <w:jc w:val="right"/>
    </w:pPr>
    <w:rPr>
      <w:rFonts w:ascii="Arial" w:hAnsi="Arial" w:cs="Arial"/>
      <w:sz w:val="24"/>
      <w:szCs w:val="24"/>
    </w:rPr>
  </w:style>
  <w:style w:type="paragraph" w:customStyle="1" w:styleId="affe">
    <w:name w:val="Колонтитул (правый)"/>
    <w:basedOn w:val="affd"/>
    <w:next w:val="a"/>
    <w:rsid w:val="00F111DC"/>
    <w:pPr>
      <w:jc w:val="both"/>
    </w:pPr>
    <w:rPr>
      <w:sz w:val="16"/>
      <w:szCs w:val="16"/>
    </w:rPr>
  </w:style>
  <w:style w:type="paragraph" w:customStyle="1" w:styleId="afff">
    <w:name w:val="Комментарий пользователя"/>
    <w:basedOn w:val="aff9"/>
    <w:next w:val="a"/>
    <w:rsid w:val="00F111DC"/>
    <w:pPr>
      <w:ind w:left="0"/>
      <w:jc w:val="left"/>
    </w:pPr>
    <w:rPr>
      <w:i w:val="0"/>
      <w:iCs w:val="0"/>
      <w:color w:val="000080"/>
    </w:rPr>
  </w:style>
  <w:style w:type="paragraph" w:customStyle="1" w:styleId="afff0">
    <w:name w:val="Куда обратиться?"/>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1">
    <w:name w:val="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2">
    <w:name w:val="Необходимые документы"/>
    <w:basedOn w:val="a"/>
    <w:next w:val="a"/>
    <w:rsid w:val="00F111DC"/>
    <w:pPr>
      <w:widowControl w:val="0"/>
      <w:autoSpaceDE w:val="0"/>
      <w:autoSpaceDN w:val="0"/>
      <w:adjustRightInd w:val="0"/>
      <w:ind w:left="118"/>
      <w:jc w:val="both"/>
    </w:pPr>
    <w:rPr>
      <w:rFonts w:ascii="Arial" w:hAnsi="Arial" w:cs="Arial"/>
      <w:sz w:val="24"/>
      <w:szCs w:val="24"/>
    </w:rPr>
  </w:style>
  <w:style w:type="paragraph" w:customStyle="1" w:styleId="afff3">
    <w:name w:val="Объект"/>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4">
    <w:name w:val="Таблицы (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5">
    <w:name w:val="Оглавление"/>
    <w:basedOn w:val="afff4"/>
    <w:next w:val="a"/>
    <w:rsid w:val="00F111DC"/>
    <w:pPr>
      <w:ind w:left="140"/>
    </w:pPr>
    <w:rPr>
      <w:rFonts w:ascii="Arial" w:hAnsi="Arial" w:cs="Arial"/>
    </w:rPr>
  </w:style>
  <w:style w:type="paragraph" w:customStyle="1" w:styleId="afff6">
    <w:name w:val="Переменная часть"/>
    <w:basedOn w:val="aff5"/>
    <w:next w:val="a"/>
    <w:rsid w:val="00F111DC"/>
    <w:rPr>
      <w:rFonts w:ascii="Arial" w:hAnsi="Arial" w:cs="Arial"/>
      <w:sz w:val="20"/>
      <w:szCs w:val="20"/>
    </w:rPr>
  </w:style>
  <w:style w:type="paragraph" w:customStyle="1" w:styleId="afff7">
    <w:name w:val="Постоянная часть"/>
    <w:basedOn w:val="aff5"/>
    <w:next w:val="a"/>
    <w:rsid w:val="00F111DC"/>
    <w:rPr>
      <w:rFonts w:ascii="Arial" w:hAnsi="Arial" w:cs="Arial"/>
      <w:sz w:val="22"/>
      <w:szCs w:val="22"/>
    </w:rPr>
  </w:style>
  <w:style w:type="paragraph" w:customStyle="1" w:styleId="afff8">
    <w:name w:val="Пример."/>
    <w:basedOn w:val="a"/>
    <w:next w:val="a"/>
    <w:rsid w:val="00F111DC"/>
    <w:pPr>
      <w:widowControl w:val="0"/>
      <w:autoSpaceDE w:val="0"/>
      <w:autoSpaceDN w:val="0"/>
      <w:adjustRightInd w:val="0"/>
      <w:ind w:left="118" w:firstLine="602"/>
      <w:jc w:val="both"/>
    </w:pPr>
    <w:rPr>
      <w:rFonts w:ascii="Arial" w:hAnsi="Arial" w:cs="Arial"/>
      <w:sz w:val="24"/>
      <w:szCs w:val="24"/>
    </w:rPr>
  </w:style>
  <w:style w:type="paragraph" w:customStyle="1" w:styleId="afff9">
    <w:name w:val="Примечание."/>
    <w:basedOn w:val="aff9"/>
    <w:next w:val="a"/>
    <w:rsid w:val="00F111DC"/>
    <w:pPr>
      <w:ind w:left="0"/>
    </w:pPr>
    <w:rPr>
      <w:i w:val="0"/>
      <w:iCs w:val="0"/>
      <w:color w:val="auto"/>
    </w:rPr>
  </w:style>
  <w:style w:type="paragraph" w:customStyle="1" w:styleId="afffa">
    <w:name w:val="Словарная статья"/>
    <w:basedOn w:val="a"/>
    <w:next w:val="a"/>
    <w:rsid w:val="00F111DC"/>
    <w:pPr>
      <w:widowControl w:val="0"/>
      <w:autoSpaceDE w:val="0"/>
      <w:autoSpaceDN w:val="0"/>
      <w:adjustRightInd w:val="0"/>
      <w:ind w:right="118"/>
      <w:jc w:val="both"/>
    </w:pPr>
    <w:rPr>
      <w:rFonts w:ascii="Arial" w:hAnsi="Arial" w:cs="Arial"/>
      <w:sz w:val="24"/>
      <w:szCs w:val="24"/>
    </w:rPr>
  </w:style>
  <w:style w:type="paragraph" w:customStyle="1" w:styleId="afffb">
    <w:name w:val="Текст (справка)"/>
    <w:basedOn w:val="a"/>
    <w:next w:val="a"/>
    <w:rsid w:val="00F111DC"/>
    <w:pPr>
      <w:widowControl w:val="0"/>
      <w:autoSpaceDE w:val="0"/>
      <w:autoSpaceDN w:val="0"/>
      <w:adjustRightInd w:val="0"/>
      <w:ind w:left="170" w:right="170"/>
    </w:pPr>
    <w:rPr>
      <w:rFonts w:ascii="Arial" w:hAnsi="Arial" w:cs="Arial"/>
      <w:sz w:val="24"/>
      <w:szCs w:val="24"/>
    </w:rPr>
  </w:style>
  <w:style w:type="paragraph" w:customStyle="1" w:styleId="afffc">
    <w:name w:val="Текст в таблице"/>
    <w:basedOn w:val="af0"/>
    <w:next w:val="a"/>
    <w:rsid w:val="00F111DC"/>
    <w:pPr>
      <w:ind w:firstLine="500"/>
    </w:pPr>
    <w:rPr>
      <w:rFonts w:eastAsia="Times New Roman"/>
    </w:rPr>
  </w:style>
  <w:style w:type="paragraph" w:customStyle="1" w:styleId="afffd">
    <w:name w:val="Технический комментарий"/>
    <w:basedOn w:val="a"/>
    <w:next w:val="a"/>
    <w:rsid w:val="00F111DC"/>
    <w:pPr>
      <w:widowControl w:val="0"/>
      <w:autoSpaceDE w:val="0"/>
      <w:autoSpaceDN w:val="0"/>
      <w:adjustRightInd w:val="0"/>
    </w:pPr>
    <w:rPr>
      <w:rFonts w:ascii="Arial" w:hAnsi="Arial" w:cs="Arial"/>
      <w:sz w:val="24"/>
      <w:szCs w:val="24"/>
    </w:rPr>
  </w:style>
  <w:style w:type="paragraph" w:customStyle="1" w:styleId="afffe">
    <w:name w:val="Центрированный (таблица)"/>
    <w:basedOn w:val="af0"/>
    <w:next w:val="a"/>
    <w:rsid w:val="00F111DC"/>
    <w:pPr>
      <w:jc w:val="center"/>
    </w:pPr>
    <w:rPr>
      <w:rFonts w:eastAsia="Times New Roman"/>
    </w:rPr>
  </w:style>
  <w:style w:type="paragraph" w:customStyle="1" w:styleId="affff">
    <w:name w:val="Знак Знак Знак Знак"/>
    <w:basedOn w:val="a"/>
    <w:rsid w:val="00F111DC"/>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1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F111DC"/>
    <w:pPr>
      <w:tabs>
        <w:tab w:val="num" w:pos="2340"/>
      </w:tabs>
      <w:ind w:left="2340" w:hanging="360"/>
    </w:pPr>
    <w:rPr>
      <w:rFonts w:ascii="Arial" w:hAnsi="Arial" w:cs="Arial"/>
    </w:rPr>
  </w:style>
  <w:style w:type="paragraph" w:customStyle="1" w:styleId="consnormal">
    <w:name w:val="consnormal"/>
    <w:basedOn w:val="a"/>
    <w:rsid w:val="00F111DC"/>
    <w:pPr>
      <w:spacing w:before="75" w:after="75"/>
    </w:pPr>
    <w:rPr>
      <w:rFonts w:ascii="Arial" w:hAnsi="Arial" w:cs="Arial"/>
      <w:color w:val="000000"/>
    </w:rPr>
  </w:style>
  <w:style w:type="paragraph" w:customStyle="1" w:styleId="ConsNonformat">
    <w:name w:val="ConsNonformat"/>
    <w:rsid w:val="00F111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F111D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affff0">
    <w:name w:val="Знак Знак Знак"/>
    <w:basedOn w:val="a"/>
    <w:rsid w:val="00F111DC"/>
    <w:pPr>
      <w:spacing w:before="100" w:beforeAutospacing="1" w:after="100" w:afterAutospacing="1"/>
    </w:pPr>
    <w:rPr>
      <w:rFonts w:ascii="Tahoma" w:hAnsi="Tahoma" w:cs="Tahoma"/>
      <w:lang w:val="en-US" w:eastAsia="en-US"/>
    </w:rPr>
  </w:style>
  <w:style w:type="paragraph" w:customStyle="1" w:styleId="affff1">
    <w:name w:val="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17">
    <w:name w:val="Знак Знак Знак1"/>
    <w:basedOn w:val="a"/>
    <w:rsid w:val="00F111DC"/>
    <w:pPr>
      <w:spacing w:before="100" w:beforeAutospacing="1" w:after="100" w:afterAutospacing="1"/>
    </w:pPr>
    <w:rPr>
      <w:rFonts w:ascii="Tahoma" w:hAnsi="Tahoma" w:cs="Tahoma"/>
      <w:lang w:val="en-US" w:eastAsia="en-US"/>
    </w:rPr>
  </w:style>
  <w:style w:type="paragraph" w:customStyle="1" w:styleId="28">
    <w:name w:val="Знак2"/>
    <w:basedOn w:val="a"/>
    <w:rsid w:val="00F111DC"/>
    <w:pPr>
      <w:spacing w:before="100" w:beforeAutospacing="1" w:after="100" w:afterAutospacing="1"/>
    </w:pPr>
    <w:rPr>
      <w:rFonts w:ascii="Tahoma" w:hAnsi="Tahoma" w:cs="Tahoma"/>
      <w:lang w:val="en-US" w:eastAsia="en-US"/>
    </w:rPr>
  </w:style>
  <w:style w:type="paragraph" w:customStyle="1" w:styleId="ConsTitle">
    <w:name w:val="ConsTitle"/>
    <w:rsid w:val="00F111D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rsid w:val="00F111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rsid w:val="00F111DC"/>
    <w:pPr>
      <w:spacing w:before="51"/>
      <w:ind w:left="257"/>
    </w:pPr>
    <w:rPr>
      <w:rFonts w:ascii="Arial" w:hAnsi="Arial" w:cs="Arial"/>
      <w:b/>
      <w:bCs/>
      <w:color w:val="3560A7"/>
      <w:sz w:val="22"/>
      <w:szCs w:val="22"/>
    </w:rPr>
  </w:style>
  <w:style w:type="paragraph" w:customStyle="1" w:styleId="a30">
    <w:name w:val="a3"/>
    <w:basedOn w:val="a"/>
    <w:rsid w:val="00F111DC"/>
    <w:pPr>
      <w:spacing w:before="64" w:after="64"/>
    </w:pPr>
    <w:rPr>
      <w:rFonts w:ascii="Arial" w:hAnsi="Arial" w:cs="Arial"/>
      <w:color w:val="000000"/>
    </w:rPr>
  </w:style>
  <w:style w:type="paragraph" w:customStyle="1" w:styleId="18">
    <w:name w:val="Знак1"/>
    <w:basedOn w:val="a"/>
    <w:rsid w:val="00F111DC"/>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F111DC"/>
    <w:pPr>
      <w:spacing w:before="100" w:beforeAutospacing="1" w:after="100" w:afterAutospacing="1"/>
    </w:pPr>
    <w:rPr>
      <w:rFonts w:ascii="Tahoma" w:hAnsi="Tahoma" w:cs="Tahoma"/>
      <w:lang w:val="en-US" w:eastAsia="en-US"/>
    </w:rPr>
  </w:style>
  <w:style w:type="paragraph" w:customStyle="1" w:styleId="110">
    <w:name w:val="Знак11"/>
    <w:basedOn w:val="a"/>
    <w:rsid w:val="00F111D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111DC"/>
    <w:pPr>
      <w:spacing w:before="100" w:beforeAutospacing="1" w:after="100" w:afterAutospacing="1"/>
    </w:pPr>
    <w:rPr>
      <w:rFonts w:ascii="Tahoma" w:hAnsi="Tahoma" w:cs="Tahoma"/>
      <w:lang w:val="en-US" w:eastAsia="en-US"/>
    </w:rPr>
  </w:style>
  <w:style w:type="paragraph" w:customStyle="1" w:styleId="affff2">
    <w:name w:val="Адресат"/>
    <w:basedOn w:val="a"/>
    <w:rsid w:val="00F111DC"/>
    <w:pPr>
      <w:ind w:firstLine="567"/>
      <w:jc w:val="both"/>
    </w:pPr>
    <w:rPr>
      <w:rFonts w:ascii="Arial" w:hAnsi="Arial" w:cs="Arial"/>
      <w:sz w:val="28"/>
      <w:szCs w:val="28"/>
    </w:rPr>
  </w:style>
  <w:style w:type="paragraph" w:customStyle="1" w:styleId="affff3">
    <w:name w:val="Основной"/>
    <w:basedOn w:val="a"/>
    <w:rsid w:val="00F111DC"/>
    <w:pPr>
      <w:widowControl w:val="0"/>
      <w:ind w:firstLine="720"/>
      <w:jc w:val="both"/>
    </w:pPr>
    <w:rPr>
      <w:rFonts w:ascii="Arial" w:hAnsi="Arial" w:cs="Arial"/>
      <w:sz w:val="28"/>
      <w:szCs w:val="28"/>
    </w:rPr>
  </w:style>
  <w:style w:type="paragraph" w:customStyle="1" w:styleId="1a">
    <w:name w:val="Знак Знак Знак Знак1"/>
    <w:basedOn w:val="a"/>
    <w:rsid w:val="00F111DC"/>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rsid w:val="00F111DC"/>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rsid w:val="00F111DC"/>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
    <w:rsid w:val="00F111D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rsid w:val="00F111DC"/>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rsid w:val="00F111D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rsid w:val="00F111DC"/>
    <w:pPr>
      <w:spacing w:before="100" w:beforeAutospacing="1" w:after="100" w:afterAutospacing="1"/>
      <w:jc w:val="both"/>
    </w:pPr>
    <w:rPr>
      <w:rFonts w:ascii="Tahoma" w:hAnsi="Tahoma"/>
      <w:lang w:val="en-US" w:eastAsia="en-US"/>
    </w:rPr>
  </w:style>
  <w:style w:type="paragraph" w:customStyle="1" w:styleId="36">
    <w:name w:val="Знак Знак Знак Знак3"/>
    <w:basedOn w:val="a"/>
    <w:rsid w:val="00F111DC"/>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rsid w:val="00F111DC"/>
    <w:pPr>
      <w:spacing w:before="100" w:beforeAutospacing="1" w:after="100" w:afterAutospacing="1"/>
      <w:jc w:val="both"/>
    </w:pPr>
    <w:rPr>
      <w:rFonts w:ascii="Tahoma" w:hAnsi="Tahoma"/>
      <w:lang w:val="en-US" w:eastAsia="en-US"/>
    </w:rPr>
  </w:style>
  <w:style w:type="paragraph" w:customStyle="1" w:styleId="130">
    <w:name w:val="Знак13"/>
    <w:basedOn w:val="a"/>
    <w:rsid w:val="00F111DC"/>
    <w:pPr>
      <w:spacing w:before="100" w:beforeAutospacing="1" w:after="100" w:afterAutospacing="1"/>
    </w:pPr>
    <w:rPr>
      <w:rFonts w:ascii="Tahoma" w:hAnsi="Tahoma"/>
      <w:lang w:val="en-US" w:eastAsia="en-US"/>
    </w:rPr>
  </w:style>
  <w:style w:type="paragraph" w:customStyle="1" w:styleId="120">
    <w:name w:val="Знак12"/>
    <w:basedOn w:val="a"/>
    <w:rsid w:val="00F111DC"/>
    <w:pPr>
      <w:spacing w:before="100" w:beforeAutospacing="1" w:after="100" w:afterAutospacing="1"/>
    </w:pPr>
    <w:rPr>
      <w:rFonts w:ascii="Tahoma" w:hAnsi="Tahoma"/>
      <w:lang w:val="en-US" w:eastAsia="en-US"/>
    </w:rPr>
  </w:style>
  <w:style w:type="character" w:customStyle="1" w:styleId="affff5">
    <w:name w:val="Активная гипертекстовая ссылка"/>
    <w:rsid w:val="00F111DC"/>
    <w:rPr>
      <w:rFonts w:ascii="Times New Roman" w:hAnsi="Times New Roman" w:cs="Times New Roman" w:hint="default"/>
      <w:b/>
      <w:bCs/>
      <w:color w:val="008000"/>
      <w:u w:val="single"/>
    </w:rPr>
  </w:style>
  <w:style w:type="character" w:customStyle="1" w:styleId="affff6">
    <w:name w:val="Заголовок своего сообщения"/>
    <w:rsid w:val="00F111DC"/>
    <w:rPr>
      <w:rFonts w:ascii="Times New Roman" w:hAnsi="Times New Roman" w:cs="Times New Roman" w:hint="default"/>
      <w:b/>
      <w:bCs/>
      <w:color w:val="000080"/>
    </w:rPr>
  </w:style>
  <w:style w:type="character" w:customStyle="1" w:styleId="affff7">
    <w:name w:val="Заголовок чужого сообщения"/>
    <w:rsid w:val="00F111DC"/>
    <w:rPr>
      <w:rFonts w:ascii="Times New Roman" w:hAnsi="Times New Roman" w:cs="Times New Roman" w:hint="default"/>
      <w:b/>
      <w:bCs/>
      <w:color w:val="FF0000"/>
    </w:rPr>
  </w:style>
  <w:style w:type="character" w:customStyle="1" w:styleId="affff8">
    <w:name w:val="Найденные слова"/>
    <w:rsid w:val="00F111DC"/>
    <w:rPr>
      <w:rFonts w:ascii="Times New Roman" w:hAnsi="Times New Roman" w:cs="Times New Roman" w:hint="default"/>
      <w:b/>
      <w:bCs/>
      <w:color w:val="000080"/>
    </w:rPr>
  </w:style>
  <w:style w:type="character" w:customStyle="1" w:styleId="affff9">
    <w:name w:val="Не вступил в силу"/>
    <w:rsid w:val="00F111DC"/>
    <w:rPr>
      <w:rFonts w:ascii="Times New Roman" w:hAnsi="Times New Roman" w:cs="Times New Roman" w:hint="default"/>
      <w:b/>
      <w:bCs/>
      <w:color w:val="008080"/>
    </w:rPr>
  </w:style>
  <w:style w:type="character" w:customStyle="1" w:styleId="affffa">
    <w:name w:val="Опечатки"/>
    <w:rsid w:val="00F111DC"/>
    <w:rPr>
      <w:color w:val="FF0000"/>
    </w:rPr>
  </w:style>
  <w:style w:type="character" w:customStyle="1" w:styleId="affffb">
    <w:name w:val="Продолжение ссылки"/>
    <w:rsid w:val="00F111DC"/>
    <w:rPr>
      <w:rFonts w:ascii="Times New Roman" w:hAnsi="Times New Roman" w:cs="Times New Roman" w:hint="default"/>
      <w:b/>
      <w:bCs/>
      <w:color w:val="008000"/>
    </w:rPr>
  </w:style>
  <w:style w:type="character" w:customStyle="1" w:styleId="affffc">
    <w:name w:val="Сравнение редакций"/>
    <w:rsid w:val="00F111DC"/>
    <w:rPr>
      <w:rFonts w:ascii="Times New Roman" w:hAnsi="Times New Roman" w:cs="Times New Roman" w:hint="default"/>
      <w:b/>
      <w:bCs/>
      <w:color w:val="000080"/>
    </w:rPr>
  </w:style>
  <w:style w:type="character" w:customStyle="1" w:styleId="affffd">
    <w:name w:val="Сравнение редакций. Добавленный фрагмент"/>
    <w:rsid w:val="00F111DC"/>
    <w:rPr>
      <w:color w:val="0000FF"/>
    </w:rPr>
  </w:style>
  <w:style w:type="character" w:customStyle="1" w:styleId="affffe">
    <w:name w:val="Сравнение редакций. Удаленный фрагмент"/>
    <w:rsid w:val="00F111DC"/>
    <w:rPr>
      <w:strike/>
      <w:color w:val="808000"/>
    </w:rPr>
  </w:style>
  <w:style w:type="character" w:customStyle="1" w:styleId="afffff">
    <w:name w:val="Утратил силу"/>
    <w:rsid w:val="00F111DC"/>
    <w:rPr>
      <w:rFonts w:ascii="Times New Roman" w:hAnsi="Times New Roman" w:cs="Times New Roman" w:hint="default"/>
      <w:b/>
      <w:bCs/>
      <w:strike/>
      <w:color w:val="808000"/>
    </w:rPr>
  </w:style>
  <w:style w:type="character" w:customStyle="1" w:styleId="FooterChar">
    <w:name w:val="Footer Char"/>
    <w:locked/>
    <w:rsid w:val="00F111DC"/>
    <w:rPr>
      <w:lang w:val="ru-RU" w:eastAsia="ru-RU" w:bidi="ar-SA"/>
    </w:rPr>
  </w:style>
  <w:style w:type="character" w:customStyle="1" w:styleId="FooterChar1">
    <w:name w:val="Footer Char1"/>
    <w:locked/>
    <w:rsid w:val="00F111DC"/>
    <w:rPr>
      <w:lang w:val="ru-RU" w:eastAsia="ru-RU" w:bidi="ar-SA"/>
    </w:rPr>
  </w:style>
  <w:style w:type="character" w:customStyle="1" w:styleId="HeaderChar">
    <w:name w:val="Header Char"/>
    <w:locked/>
    <w:rsid w:val="00F111DC"/>
    <w:rPr>
      <w:lang w:val="ru-RU" w:eastAsia="ru-RU" w:bidi="ar-SA"/>
    </w:rPr>
  </w:style>
  <w:style w:type="character" w:customStyle="1" w:styleId="2b">
    <w:name w:val="Основной текст Знак2"/>
    <w:aliases w:val="Основной текст Знак Знак1"/>
    <w:rsid w:val="00F111DC"/>
    <w:rPr>
      <w:sz w:val="28"/>
    </w:rPr>
  </w:style>
  <w:style w:type="table" w:styleId="afffff0">
    <w:name w:val="Table Grid"/>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F111DC"/>
  </w:style>
  <w:style w:type="numbering" w:customStyle="1" w:styleId="111">
    <w:name w:val="Нет списка11"/>
    <w:next w:val="a2"/>
    <w:uiPriority w:val="99"/>
    <w:semiHidden/>
    <w:unhideWhenUsed/>
    <w:rsid w:val="00F111DC"/>
  </w:style>
  <w:style w:type="character" w:styleId="afffff1">
    <w:name w:val="Strong"/>
    <w:uiPriority w:val="22"/>
    <w:qFormat/>
    <w:rsid w:val="00F111DC"/>
    <w:rPr>
      <w:b/>
      <w:bCs/>
    </w:rPr>
  </w:style>
  <w:style w:type="paragraph" w:customStyle="1" w:styleId="42">
    <w:name w:val="Абзац списка4"/>
    <w:basedOn w:val="a"/>
    <w:rsid w:val="00F111DC"/>
    <w:pPr>
      <w:spacing w:line="276" w:lineRule="auto"/>
      <w:ind w:left="720" w:firstLine="709"/>
      <w:contextualSpacing/>
      <w:jc w:val="both"/>
    </w:pPr>
    <w:rPr>
      <w:sz w:val="28"/>
      <w:szCs w:val="22"/>
      <w:lang w:eastAsia="en-US"/>
    </w:rPr>
  </w:style>
  <w:style w:type="paragraph" w:customStyle="1" w:styleId="52">
    <w:name w:val="Абзац списка5"/>
    <w:basedOn w:val="a"/>
    <w:rsid w:val="00F111DC"/>
    <w:pPr>
      <w:spacing w:line="276" w:lineRule="auto"/>
      <w:ind w:left="720" w:firstLine="709"/>
      <w:contextualSpacing/>
      <w:jc w:val="both"/>
    </w:pPr>
    <w:rPr>
      <w:sz w:val="28"/>
      <w:szCs w:val="22"/>
      <w:lang w:eastAsia="en-US"/>
    </w:rPr>
  </w:style>
  <w:style w:type="paragraph" w:customStyle="1" w:styleId="62">
    <w:name w:val="Абзац списка6"/>
    <w:basedOn w:val="a"/>
    <w:rsid w:val="00F111DC"/>
    <w:pPr>
      <w:spacing w:line="276" w:lineRule="auto"/>
      <w:ind w:left="720" w:firstLine="709"/>
      <w:contextualSpacing/>
      <w:jc w:val="both"/>
    </w:pPr>
    <w:rPr>
      <w:sz w:val="28"/>
      <w:szCs w:val="22"/>
      <w:lang w:eastAsia="en-US"/>
    </w:rPr>
  </w:style>
  <w:style w:type="paragraph" w:customStyle="1" w:styleId="71">
    <w:name w:val="Абзац списка7"/>
    <w:basedOn w:val="a"/>
    <w:rsid w:val="00F111DC"/>
    <w:pPr>
      <w:spacing w:line="276" w:lineRule="auto"/>
      <w:ind w:left="720" w:firstLine="709"/>
      <w:contextualSpacing/>
      <w:jc w:val="both"/>
    </w:pPr>
    <w:rPr>
      <w:sz w:val="28"/>
      <w:szCs w:val="22"/>
      <w:lang w:eastAsia="en-US"/>
    </w:rPr>
  </w:style>
  <w:style w:type="paragraph" w:customStyle="1" w:styleId="81">
    <w:name w:val="Абзац списка8"/>
    <w:basedOn w:val="a"/>
    <w:rsid w:val="00F111DC"/>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rsid w:val="00F111DC"/>
  </w:style>
  <w:style w:type="table" w:customStyle="1" w:styleId="1e">
    <w:name w:val="Сетка таблицы1"/>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Абзац списка9"/>
    <w:basedOn w:val="a"/>
    <w:rsid w:val="00F111DC"/>
    <w:pPr>
      <w:spacing w:line="276" w:lineRule="auto"/>
      <w:ind w:left="720" w:firstLine="709"/>
      <w:contextualSpacing/>
      <w:jc w:val="both"/>
    </w:pPr>
    <w:rPr>
      <w:sz w:val="28"/>
      <w:szCs w:val="22"/>
      <w:lang w:eastAsia="en-US"/>
    </w:rPr>
  </w:style>
  <w:style w:type="table" w:customStyle="1" w:styleId="2c">
    <w:name w:val="Сетка таблицы2"/>
    <w:basedOn w:val="a1"/>
    <w:next w:val="afffff0"/>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F111DC"/>
  </w:style>
  <w:style w:type="numbering" w:customStyle="1" w:styleId="1111">
    <w:name w:val="Нет списка1111"/>
    <w:next w:val="a2"/>
    <w:uiPriority w:val="99"/>
    <w:semiHidden/>
    <w:unhideWhenUsed/>
    <w:rsid w:val="00F111DC"/>
  </w:style>
  <w:style w:type="table" w:customStyle="1" w:styleId="112">
    <w:name w:val="Сетка таблицы11"/>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Title"/>
    <w:basedOn w:val="a"/>
    <w:next w:val="a"/>
    <w:link w:val="afffff3"/>
    <w:uiPriority w:val="10"/>
    <w:qFormat/>
    <w:rsid w:val="00F111D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basedOn w:val="a0"/>
    <w:link w:val="afffff2"/>
    <w:rsid w:val="00F111DC"/>
    <w:rPr>
      <w:rFonts w:ascii="Cambria" w:eastAsia="Times New Roman" w:hAnsi="Cambria"/>
      <w:color w:val="17365D"/>
      <w:spacing w:val="5"/>
      <w:kern w:val="28"/>
      <w:sz w:val="52"/>
      <w:szCs w:val="52"/>
    </w:rPr>
  </w:style>
  <w:style w:type="paragraph" w:customStyle="1" w:styleId="description">
    <w:name w:val="description"/>
    <w:basedOn w:val="a"/>
    <w:rsid w:val="00F111DC"/>
    <w:pPr>
      <w:spacing w:before="100" w:beforeAutospacing="1" w:after="100" w:afterAutospacing="1"/>
    </w:pPr>
    <w:rPr>
      <w:sz w:val="24"/>
      <w:szCs w:val="24"/>
    </w:rPr>
  </w:style>
  <w:style w:type="character" w:customStyle="1" w:styleId="60">
    <w:name w:val="Заголовок 6 Знак"/>
    <w:basedOn w:val="a0"/>
    <w:link w:val="6"/>
    <w:uiPriority w:val="9"/>
    <w:rsid w:val="003323B9"/>
    <w:rPr>
      <w:rFonts w:eastAsia="Times New Roman"/>
      <w:b/>
      <w:color w:val="595959"/>
      <w:spacing w:val="5"/>
      <w:sz w:val="28"/>
      <w:szCs w:val="20"/>
      <w:lang w:eastAsia="ru-RU"/>
    </w:rPr>
  </w:style>
  <w:style w:type="character" w:customStyle="1" w:styleId="70">
    <w:name w:val="Заголовок 7 Знак"/>
    <w:basedOn w:val="a0"/>
    <w:link w:val="7"/>
    <w:uiPriority w:val="9"/>
    <w:rsid w:val="003323B9"/>
    <w:rPr>
      <w:rFonts w:eastAsia="Times New Roman"/>
      <w:b/>
      <w:i/>
      <w:color w:val="5A5A5A"/>
      <w:sz w:val="20"/>
      <w:szCs w:val="20"/>
      <w:lang w:eastAsia="ru-RU"/>
    </w:rPr>
  </w:style>
  <w:style w:type="character" w:customStyle="1" w:styleId="80">
    <w:name w:val="Заголовок 8 Знак"/>
    <w:basedOn w:val="a0"/>
    <w:link w:val="8"/>
    <w:uiPriority w:val="9"/>
    <w:rsid w:val="003323B9"/>
    <w:rPr>
      <w:rFonts w:eastAsia="Times New Roman"/>
      <w:b/>
      <w:color w:val="7F7F7F"/>
      <w:sz w:val="20"/>
      <w:szCs w:val="20"/>
      <w:lang w:eastAsia="ru-RU"/>
    </w:rPr>
  </w:style>
  <w:style w:type="character" w:customStyle="1" w:styleId="90">
    <w:name w:val="Заголовок 9 Знак"/>
    <w:basedOn w:val="a0"/>
    <w:link w:val="9"/>
    <w:uiPriority w:val="9"/>
    <w:rsid w:val="003323B9"/>
    <w:rPr>
      <w:rFonts w:eastAsia="Times New Roman"/>
      <w:b/>
      <w:i/>
      <w:color w:val="7F7F7F"/>
      <w:sz w:val="18"/>
      <w:szCs w:val="20"/>
      <w:lang w:eastAsia="ru-RU"/>
    </w:rPr>
  </w:style>
  <w:style w:type="character" w:customStyle="1" w:styleId="1f">
    <w:name w:val="Обычный1"/>
    <w:rsid w:val="003323B9"/>
  </w:style>
  <w:style w:type="paragraph" w:customStyle="1" w:styleId="37">
    <w:name w:val="Название Знак3"/>
    <w:rsid w:val="003323B9"/>
    <w:pPr>
      <w:spacing w:after="0" w:line="240" w:lineRule="auto"/>
    </w:pPr>
    <w:rPr>
      <w:rFonts w:ascii="Cambria" w:eastAsia="Times New Roman" w:hAnsi="Cambria"/>
      <w:color w:val="000000"/>
      <w:spacing w:val="-10"/>
      <w:sz w:val="56"/>
      <w:szCs w:val="20"/>
      <w:lang w:eastAsia="ru-RU"/>
    </w:rPr>
  </w:style>
  <w:style w:type="paragraph" w:styleId="afffff4">
    <w:name w:val="No Spacing"/>
    <w:basedOn w:val="a"/>
    <w:link w:val="afffff5"/>
    <w:qFormat/>
    <w:rsid w:val="003323B9"/>
    <w:pPr>
      <w:jc w:val="both"/>
    </w:pPr>
    <w:rPr>
      <w:color w:val="000000"/>
      <w:sz w:val="28"/>
    </w:rPr>
  </w:style>
  <w:style w:type="character" w:customStyle="1" w:styleId="afffff5">
    <w:name w:val="Без интервала Знак"/>
    <w:basedOn w:val="1f"/>
    <w:link w:val="afffff4"/>
    <w:rsid w:val="003323B9"/>
    <w:rPr>
      <w:rFonts w:eastAsia="Times New Roman"/>
      <w:color w:val="000000"/>
      <w:sz w:val="28"/>
      <w:szCs w:val="20"/>
      <w:lang w:eastAsia="ru-RU"/>
    </w:rPr>
  </w:style>
  <w:style w:type="paragraph" w:customStyle="1" w:styleId="212">
    <w:name w:val="Основной текст 2 Знак1"/>
    <w:basedOn w:val="121"/>
    <w:rsid w:val="003323B9"/>
  </w:style>
  <w:style w:type="paragraph" w:customStyle="1" w:styleId="1f0">
    <w:name w:val="Знак сноски1"/>
    <w:rsid w:val="003323B9"/>
    <w:pPr>
      <w:spacing w:after="0" w:line="240" w:lineRule="auto"/>
    </w:pPr>
    <w:rPr>
      <w:rFonts w:eastAsia="Times New Roman"/>
      <w:color w:val="000000"/>
      <w:sz w:val="20"/>
      <w:szCs w:val="20"/>
      <w:vertAlign w:val="superscript"/>
      <w:lang w:eastAsia="ru-RU"/>
    </w:rPr>
  </w:style>
  <w:style w:type="paragraph" w:customStyle="1" w:styleId="140">
    <w:name w:val="Гиперссылка14"/>
    <w:rsid w:val="003323B9"/>
    <w:pPr>
      <w:spacing w:after="0" w:line="240" w:lineRule="auto"/>
    </w:pPr>
    <w:rPr>
      <w:rFonts w:eastAsia="Times New Roman"/>
      <w:color w:val="0000FF"/>
      <w:sz w:val="20"/>
      <w:szCs w:val="20"/>
      <w:u w:val="single"/>
      <w:lang w:eastAsia="ru-RU"/>
    </w:rPr>
  </w:style>
  <w:style w:type="paragraph" w:styleId="2d">
    <w:name w:val="toc 2"/>
    <w:next w:val="a"/>
    <w:link w:val="2e"/>
    <w:uiPriority w:val="39"/>
    <w:rsid w:val="003323B9"/>
    <w:pPr>
      <w:spacing w:after="0" w:line="240" w:lineRule="auto"/>
      <w:ind w:left="200"/>
    </w:pPr>
    <w:rPr>
      <w:rFonts w:ascii="XO Thames" w:eastAsia="Times New Roman" w:hAnsi="XO Thames"/>
      <w:color w:val="000000"/>
      <w:sz w:val="28"/>
      <w:szCs w:val="20"/>
      <w:lang w:eastAsia="ru-RU"/>
    </w:rPr>
  </w:style>
  <w:style w:type="character" w:customStyle="1" w:styleId="2e">
    <w:name w:val="Оглавление 2 Знак"/>
    <w:link w:val="2d"/>
    <w:uiPriority w:val="39"/>
    <w:rsid w:val="003323B9"/>
    <w:rPr>
      <w:rFonts w:ascii="XO Thames" w:eastAsia="Times New Roman" w:hAnsi="XO Thames"/>
      <w:color w:val="000000"/>
      <w:sz w:val="28"/>
      <w:szCs w:val="20"/>
      <w:lang w:eastAsia="ru-RU"/>
    </w:rPr>
  </w:style>
  <w:style w:type="paragraph" w:customStyle="1" w:styleId="1f1">
    <w:name w:val="Красная строка Знак1"/>
    <w:rsid w:val="003323B9"/>
    <w:pPr>
      <w:spacing w:after="0" w:line="240" w:lineRule="auto"/>
    </w:pPr>
    <w:rPr>
      <w:rFonts w:eastAsia="Times New Roman"/>
      <w:color w:val="000000"/>
      <w:sz w:val="28"/>
      <w:szCs w:val="20"/>
      <w:lang w:eastAsia="ru-RU"/>
    </w:rPr>
  </w:style>
  <w:style w:type="paragraph" w:customStyle="1" w:styleId="1f2">
    <w:name w:val="Выделение1"/>
    <w:rsid w:val="003323B9"/>
    <w:pPr>
      <w:spacing w:after="0" w:line="240" w:lineRule="auto"/>
    </w:pPr>
    <w:rPr>
      <w:rFonts w:eastAsia="Times New Roman"/>
      <w:b/>
      <w:i/>
      <w:color w:val="000000"/>
      <w:spacing w:val="10"/>
      <w:sz w:val="20"/>
      <w:szCs w:val="20"/>
      <w:lang w:eastAsia="ru-RU"/>
    </w:rPr>
  </w:style>
  <w:style w:type="paragraph" w:customStyle="1" w:styleId="63">
    <w:name w:val="Основной шрифт абзаца6"/>
    <w:rsid w:val="003323B9"/>
    <w:pPr>
      <w:spacing w:after="0" w:line="240" w:lineRule="auto"/>
    </w:pPr>
    <w:rPr>
      <w:rFonts w:eastAsia="Times New Roman"/>
      <w:color w:val="000000"/>
      <w:sz w:val="20"/>
      <w:szCs w:val="20"/>
      <w:lang w:eastAsia="ru-RU"/>
    </w:rPr>
  </w:style>
  <w:style w:type="paragraph" w:styleId="43">
    <w:name w:val="toc 4"/>
    <w:next w:val="a"/>
    <w:link w:val="44"/>
    <w:uiPriority w:val="39"/>
    <w:rsid w:val="003323B9"/>
    <w:pPr>
      <w:spacing w:after="0" w:line="240" w:lineRule="auto"/>
      <w:ind w:left="600"/>
    </w:pPr>
    <w:rPr>
      <w:rFonts w:ascii="XO Thames" w:eastAsia="Times New Roman" w:hAnsi="XO Thames"/>
      <w:color w:val="000000"/>
      <w:sz w:val="28"/>
      <w:szCs w:val="20"/>
      <w:lang w:eastAsia="ru-RU"/>
    </w:rPr>
  </w:style>
  <w:style w:type="character" w:customStyle="1" w:styleId="44">
    <w:name w:val="Оглавление 4 Знак"/>
    <w:link w:val="43"/>
    <w:uiPriority w:val="39"/>
    <w:rsid w:val="003323B9"/>
    <w:rPr>
      <w:rFonts w:ascii="XO Thames" w:eastAsia="Times New Roman" w:hAnsi="XO Thames"/>
      <w:color w:val="000000"/>
      <w:sz w:val="28"/>
      <w:szCs w:val="20"/>
      <w:lang w:eastAsia="ru-RU"/>
    </w:rPr>
  </w:style>
  <w:style w:type="paragraph" w:customStyle="1" w:styleId="2f">
    <w:name w:val="Гиперссылка2"/>
    <w:rsid w:val="003323B9"/>
    <w:pPr>
      <w:spacing w:after="0" w:line="240" w:lineRule="auto"/>
    </w:pPr>
    <w:rPr>
      <w:rFonts w:eastAsia="Times New Roman"/>
      <w:color w:val="0000FF"/>
      <w:sz w:val="20"/>
      <w:szCs w:val="20"/>
      <w:u w:val="single"/>
      <w:lang w:eastAsia="ru-RU"/>
    </w:rPr>
  </w:style>
  <w:style w:type="paragraph" w:customStyle="1" w:styleId="1f3">
    <w:name w:val="Знак примечания1"/>
    <w:rsid w:val="003323B9"/>
    <w:pPr>
      <w:spacing w:after="0" w:line="240" w:lineRule="auto"/>
    </w:pPr>
    <w:rPr>
      <w:rFonts w:eastAsia="Times New Roman"/>
      <w:color w:val="000000"/>
      <w:sz w:val="16"/>
      <w:szCs w:val="20"/>
      <w:lang w:eastAsia="ru-RU"/>
    </w:rPr>
  </w:style>
  <w:style w:type="paragraph" w:customStyle="1" w:styleId="310">
    <w:name w:val="Заголовок 3 Знак1"/>
    <w:rsid w:val="003323B9"/>
    <w:pPr>
      <w:spacing w:after="0" w:line="240" w:lineRule="auto"/>
    </w:pPr>
    <w:rPr>
      <w:rFonts w:ascii="Cambria" w:eastAsia="Times New Roman" w:hAnsi="Cambria"/>
      <w:color w:val="243F60"/>
      <w:szCs w:val="20"/>
      <w:lang w:eastAsia="ru-RU"/>
    </w:rPr>
  </w:style>
  <w:style w:type="paragraph" w:styleId="64">
    <w:name w:val="toc 6"/>
    <w:next w:val="a"/>
    <w:link w:val="65"/>
    <w:uiPriority w:val="39"/>
    <w:rsid w:val="003323B9"/>
    <w:pPr>
      <w:spacing w:after="0" w:line="240" w:lineRule="auto"/>
      <w:ind w:left="1000"/>
    </w:pPr>
    <w:rPr>
      <w:rFonts w:ascii="XO Thames" w:eastAsia="Times New Roman" w:hAnsi="XO Thames"/>
      <w:color w:val="000000"/>
      <w:sz w:val="28"/>
      <w:szCs w:val="20"/>
      <w:lang w:eastAsia="ru-RU"/>
    </w:rPr>
  </w:style>
  <w:style w:type="character" w:customStyle="1" w:styleId="65">
    <w:name w:val="Оглавление 6 Знак"/>
    <w:link w:val="64"/>
    <w:uiPriority w:val="39"/>
    <w:rsid w:val="003323B9"/>
    <w:rPr>
      <w:rFonts w:ascii="XO Thames" w:eastAsia="Times New Roman" w:hAnsi="XO Thames"/>
      <w:color w:val="000000"/>
      <w:sz w:val="28"/>
      <w:szCs w:val="20"/>
      <w:lang w:eastAsia="ru-RU"/>
    </w:rPr>
  </w:style>
  <w:style w:type="paragraph" w:customStyle="1" w:styleId="121">
    <w:name w:val="Основной шрифт абзаца12"/>
    <w:rsid w:val="003323B9"/>
    <w:pPr>
      <w:spacing w:after="0" w:line="240" w:lineRule="auto"/>
    </w:pPr>
    <w:rPr>
      <w:rFonts w:eastAsia="Times New Roman"/>
      <w:color w:val="000000"/>
      <w:sz w:val="20"/>
      <w:szCs w:val="20"/>
      <w:lang w:eastAsia="ru-RU"/>
    </w:rPr>
  </w:style>
  <w:style w:type="paragraph" w:customStyle="1" w:styleId="1f4">
    <w:name w:val="Схема документа Знак1"/>
    <w:rsid w:val="003323B9"/>
    <w:pPr>
      <w:spacing w:after="0" w:line="240" w:lineRule="auto"/>
    </w:pPr>
    <w:rPr>
      <w:rFonts w:ascii="Tahoma" w:eastAsia="Times New Roman" w:hAnsi="Tahoma"/>
      <w:color w:val="000000"/>
      <w:sz w:val="16"/>
      <w:szCs w:val="20"/>
      <w:lang w:eastAsia="ru-RU"/>
    </w:rPr>
  </w:style>
  <w:style w:type="paragraph" w:styleId="72">
    <w:name w:val="toc 7"/>
    <w:next w:val="a"/>
    <w:link w:val="73"/>
    <w:uiPriority w:val="39"/>
    <w:rsid w:val="003323B9"/>
    <w:pPr>
      <w:spacing w:after="0" w:line="240" w:lineRule="auto"/>
      <w:ind w:left="1200"/>
    </w:pPr>
    <w:rPr>
      <w:rFonts w:ascii="XO Thames" w:eastAsia="Times New Roman" w:hAnsi="XO Thames"/>
      <w:color w:val="000000"/>
      <w:sz w:val="28"/>
      <w:szCs w:val="20"/>
      <w:lang w:eastAsia="ru-RU"/>
    </w:rPr>
  </w:style>
  <w:style w:type="character" w:customStyle="1" w:styleId="73">
    <w:name w:val="Оглавление 7 Знак"/>
    <w:link w:val="72"/>
    <w:uiPriority w:val="39"/>
    <w:rsid w:val="003323B9"/>
    <w:rPr>
      <w:rFonts w:ascii="XO Thames" w:eastAsia="Times New Roman" w:hAnsi="XO Thames"/>
      <w:color w:val="000000"/>
      <w:sz w:val="28"/>
      <w:szCs w:val="20"/>
      <w:lang w:eastAsia="ru-RU"/>
    </w:rPr>
  </w:style>
  <w:style w:type="paragraph" w:customStyle="1" w:styleId="66">
    <w:name w:val="Гиперссылка6"/>
    <w:rsid w:val="003323B9"/>
    <w:pPr>
      <w:spacing w:after="0" w:line="240" w:lineRule="auto"/>
    </w:pPr>
    <w:rPr>
      <w:rFonts w:eastAsia="Times New Roman"/>
      <w:color w:val="0000FF"/>
      <w:sz w:val="20"/>
      <w:szCs w:val="20"/>
      <w:u w:val="single"/>
      <w:lang w:eastAsia="ru-RU"/>
    </w:rPr>
  </w:style>
  <w:style w:type="paragraph" w:customStyle="1" w:styleId="1f5">
    <w:name w:val="Текст Знак1"/>
    <w:rsid w:val="003323B9"/>
    <w:pPr>
      <w:spacing w:after="0" w:line="240" w:lineRule="auto"/>
    </w:pPr>
    <w:rPr>
      <w:rFonts w:ascii="Consolas" w:eastAsia="Times New Roman" w:hAnsi="Consolas"/>
      <w:color w:val="000000"/>
      <w:sz w:val="21"/>
      <w:szCs w:val="20"/>
      <w:lang w:eastAsia="ru-RU"/>
    </w:rPr>
  </w:style>
  <w:style w:type="paragraph" w:customStyle="1" w:styleId="200">
    <w:name w:val="Основной шрифт абзаца2_0"/>
    <w:rsid w:val="003323B9"/>
    <w:pPr>
      <w:spacing w:after="0" w:line="240" w:lineRule="auto"/>
    </w:pPr>
    <w:rPr>
      <w:rFonts w:eastAsia="Times New Roman"/>
      <w:color w:val="000000"/>
      <w:sz w:val="20"/>
      <w:szCs w:val="20"/>
      <w:lang w:eastAsia="ru-RU"/>
    </w:rPr>
  </w:style>
  <w:style w:type="paragraph" w:customStyle="1" w:styleId="1f6">
    <w:name w:val="Название Знак1"/>
    <w:rsid w:val="003323B9"/>
    <w:pPr>
      <w:spacing w:after="0" w:line="240" w:lineRule="auto"/>
    </w:pPr>
    <w:rPr>
      <w:rFonts w:ascii="Cambria" w:eastAsia="Times New Roman" w:hAnsi="Cambria"/>
      <w:color w:val="000000"/>
      <w:spacing w:val="-10"/>
      <w:sz w:val="56"/>
      <w:szCs w:val="20"/>
      <w:lang w:eastAsia="ru-RU"/>
    </w:rPr>
  </w:style>
  <w:style w:type="paragraph" w:customStyle="1" w:styleId="53">
    <w:name w:val="Основной шрифт абзаца5"/>
    <w:rsid w:val="003323B9"/>
    <w:pPr>
      <w:spacing w:after="0" w:line="240" w:lineRule="auto"/>
    </w:pPr>
    <w:rPr>
      <w:rFonts w:eastAsia="Times New Roman"/>
      <w:color w:val="000000"/>
      <w:sz w:val="20"/>
      <w:szCs w:val="20"/>
      <w:lang w:eastAsia="ru-RU"/>
    </w:rPr>
  </w:style>
  <w:style w:type="paragraph" w:customStyle="1" w:styleId="1f7">
    <w:name w:val="Текст примечания Знак1"/>
    <w:basedOn w:val="121"/>
    <w:rsid w:val="003323B9"/>
  </w:style>
  <w:style w:type="paragraph" w:customStyle="1" w:styleId="311">
    <w:name w:val="Основной текст с отступом 3 Знак1"/>
    <w:rsid w:val="003323B9"/>
    <w:pPr>
      <w:spacing w:after="0" w:line="240" w:lineRule="auto"/>
    </w:pPr>
    <w:rPr>
      <w:rFonts w:eastAsia="Times New Roman"/>
      <w:color w:val="000000"/>
      <w:sz w:val="16"/>
      <w:szCs w:val="20"/>
      <w:lang w:eastAsia="ru-RU"/>
    </w:rPr>
  </w:style>
  <w:style w:type="paragraph" w:customStyle="1" w:styleId="213">
    <w:name w:val="Цитата 21"/>
    <w:basedOn w:val="a"/>
    <w:next w:val="a"/>
    <w:rsid w:val="003323B9"/>
    <w:pPr>
      <w:spacing w:after="200" w:line="276" w:lineRule="auto"/>
      <w:ind w:firstLine="709"/>
      <w:jc w:val="both"/>
    </w:pPr>
    <w:rPr>
      <w:i/>
      <w:color w:val="000000"/>
    </w:rPr>
  </w:style>
  <w:style w:type="paragraph" w:customStyle="1" w:styleId="1f8">
    <w:name w:val="Номер страницы1"/>
    <w:basedOn w:val="121"/>
    <w:rsid w:val="003323B9"/>
  </w:style>
  <w:style w:type="paragraph" w:customStyle="1" w:styleId="afffff6">
    <w:name w:val="Таб_текст"/>
    <w:basedOn w:val="afffff4"/>
    <w:rsid w:val="003323B9"/>
    <w:pPr>
      <w:jc w:val="left"/>
    </w:pPr>
    <w:rPr>
      <w:sz w:val="24"/>
    </w:rPr>
  </w:style>
  <w:style w:type="paragraph" w:customStyle="1" w:styleId="2f0">
    <w:name w:val="Заголовок2"/>
    <w:basedOn w:val="a"/>
    <w:next w:val="a"/>
    <w:rsid w:val="003323B9"/>
    <w:pPr>
      <w:contextualSpacing/>
    </w:pPr>
    <w:rPr>
      <w:rFonts w:ascii="Cambria" w:hAnsi="Cambria"/>
      <w:color w:val="000000"/>
      <w:spacing w:val="-10"/>
      <w:sz w:val="56"/>
    </w:rPr>
  </w:style>
  <w:style w:type="paragraph" w:customStyle="1" w:styleId="74">
    <w:name w:val="Название Знак7"/>
    <w:rsid w:val="003323B9"/>
    <w:pPr>
      <w:spacing w:after="0" w:line="240" w:lineRule="auto"/>
    </w:pPr>
    <w:rPr>
      <w:rFonts w:ascii="Cambria" w:eastAsia="Times New Roman" w:hAnsi="Cambria"/>
      <w:color w:val="000000"/>
      <w:spacing w:val="-10"/>
      <w:sz w:val="56"/>
      <w:szCs w:val="20"/>
      <w:lang w:eastAsia="ru-RU"/>
    </w:rPr>
  </w:style>
  <w:style w:type="character" w:customStyle="1" w:styleId="af7">
    <w:name w:val="Обычный (веб) Знак"/>
    <w:basedOn w:val="1f"/>
    <w:link w:val="af6"/>
    <w:rsid w:val="003323B9"/>
    <w:rPr>
      <w:rFonts w:eastAsia="Calibri"/>
      <w:szCs w:val="24"/>
      <w:lang w:eastAsia="ru-RU"/>
    </w:rPr>
  </w:style>
  <w:style w:type="paragraph" w:customStyle="1" w:styleId="160">
    <w:name w:val="Обычный16"/>
    <w:rsid w:val="003323B9"/>
    <w:pPr>
      <w:spacing w:after="0" w:line="240" w:lineRule="auto"/>
    </w:pPr>
    <w:rPr>
      <w:rFonts w:eastAsia="Times New Roman"/>
      <w:color w:val="000000"/>
      <w:sz w:val="20"/>
      <w:szCs w:val="20"/>
      <w:lang w:eastAsia="ru-RU"/>
    </w:rPr>
  </w:style>
  <w:style w:type="paragraph" w:customStyle="1" w:styleId="45">
    <w:name w:val="Гиперссылка4"/>
    <w:rsid w:val="003323B9"/>
    <w:pPr>
      <w:spacing w:after="0" w:line="240" w:lineRule="auto"/>
    </w:pPr>
    <w:rPr>
      <w:rFonts w:eastAsia="Times New Roman"/>
      <w:color w:val="0000FF"/>
      <w:sz w:val="20"/>
      <w:szCs w:val="20"/>
      <w:u w:val="single"/>
      <w:lang w:eastAsia="ru-RU"/>
    </w:rPr>
  </w:style>
  <w:style w:type="paragraph" w:customStyle="1" w:styleId="1f9">
    <w:name w:val="Заголовок Знак1"/>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54">
    <w:name w:val="Заголовок Знак5"/>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41">
    <w:name w:val="Основной шрифт абзаца14"/>
    <w:rsid w:val="003323B9"/>
    <w:pPr>
      <w:spacing w:after="0" w:line="240" w:lineRule="auto"/>
    </w:pPr>
    <w:rPr>
      <w:rFonts w:eastAsia="Times New Roman"/>
      <w:color w:val="000000"/>
      <w:sz w:val="20"/>
      <w:szCs w:val="20"/>
      <w:lang w:eastAsia="ru-RU"/>
    </w:rPr>
  </w:style>
  <w:style w:type="paragraph" w:customStyle="1" w:styleId="180">
    <w:name w:val="Обычный18"/>
    <w:rsid w:val="003323B9"/>
    <w:pPr>
      <w:spacing w:after="0" w:line="240" w:lineRule="auto"/>
    </w:pPr>
    <w:rPr>
      <w:rFonts w:eastAsia="Times New Roman"/>
      <w:color w:val="000000"/>
      <w:sz w:val="20"/>
      <w:szCs w:val="20"/>
      <w:lang w:eastAsia="ru-RU"/>
    </w:rPr>
  </w:style>
  <w:style w:type="paragraph" w:customStyle="1" w:styleId="2f1">
    <w:name w:val="Основной шрифт абзаца2"/>
    <w:rsid w:val="003323B9"/>
    <w:pPr>
      <w:spacing w:after="0" w:line="240" w:lineRule="auto"/>
    </w:pPr>
    <w:rPr>
      <w:rFonts w:eastAsia="Times New Roman"/>
      <w:color w:val="000000"/>
      <w:sz w:val="20"/>
      <w:szCs w:val="20"/>
      <w:lang w:eastAsia="ru-RU"/>
    </w:rPr>
  </w:style>
  <w:style w:type="paragraph" w:customStyle="1" w:styleId="122">
    <w:name w:val="Обычный12"/>
    <w:rsid w:val="003323B9"/>
    <w:pPr>
      <w:spacing w:after="0" w:line="240" w:lineRule="auto"/>
    </w:pPr>
    <w:rPr>
      <w:rFonts w:eastAsia="Times New Roman"/>
      <w:color w:val="000000"/>
      <w:sz w:val="20"/>
      <w:szCs w:val="20"/>
      <w:lang w:eastAsia="ru-RU"/>
    </w:rPr>
  </w:style>
  <w:style w:type="paragraph" w:customStyle="1" w:styleId="38">
    <w:name w:val="Основной шрифт абзаца3"/>
    <w:rsid w:val="003323B9"/>
    <w:pPr>
      <w:spacing w:after="0" w:line="240" w:lineRule="auto"/>
    </w:pPr>
    <w:rPr>
      <w:rFonts w:eastAsia="Times New Roman"/>
      <w:color w:val="000000"/>
      <w:sz w:val="20"/>
      <w:szCs w:val="20"/>
      <w:lang w:eastAsia="ru-RU"/>
    </w:rPr>
  </w:style>
  <w:style w:type="paragraph" w:customStyle="1" w:styleId="1fa">
    <w:name w:val="Текст сноски Знак1"/>
    <w:basedOn w:val="121"/>
    <w:rsid w:val="003323B9"/>
  </w:style>
  <w:style w:type="paragraph" w:customStyle="1" w:styleId="1100">
    <w:name w:val="Обычный110"/>
    <w:rsid w:val="003323B9"/>
    <w:pPr>
      <w:spacing w:after="0" w:line="240" w:lineRule="auto"/>
    </w:pPr>
    <w:rPr>
      <w:rFonts w:eastAsia="Times New Roman"/>
      <w:color w:val="000000"/>
      <w:sz w:val="20"/>
      <w:szCs w:val="20"/>
      <w:lang w:eastAsia="ru-RU"/>
    </w:rPr>
  </w:style>
  <w:style w:type="paragraph" w:styleId="afffff7">
    <w:name w:val="endnote text"/>
    <w:basedOn w:val="a"/>
    <w:link w:val="afffff8"/>
    <w:rsid w:val="003323B9"/>
    <w:pPr>
      <w:ind w:firstLine="709"/>
      <w:jc w:val="both"/>
    </w:pPr>
    <w:rPr>
      <w:color w:val="000000"/>
      <w:sz w:val="28"/>
    </w:rPr>
  </w:style>
  <w:style w:type="character" w:customStyle="1" w:styleId="afffff8">
    <w:name w:val="Текст концевой сноски Знак"/>
    <w:basedOn w:val="a0"/>
    <w:link w:val="afffff7"/>
    <w:rsid w:val="003323B9"/>
    <w:rPr>
      <w:rFonts w:eastAsia="Times New Roman"/>
      <w:color w:val="000000"/>
      <w:sz w:val="28"/>
      <w:szCs w:val="20"/>
      <w:lang w:eastAsia="ru-RU"/>
    </w:rPr>
  </w:style>
  <w:style w:type="paragraph" w:customStyle="1" w:styleId="39">
    <w:name w:val="Гиперссылка3"/>
    <w:rsid w:val="003323B9"/>
    <w:pPr>
      <w:spacing w:after="0" w:line="240" w:lineRule="auto"/>
    </w:pPr>
    <w:rPr>
      <w:rFonts w:eastAsia="Times New Roman"/>
      <w:color w:val="0000FF"/>
      <w:sz w:val="20"/>
      <w:szCs w:val="20"/>
      <w:u w:val="single"/>
      <w:lang w:eastAsia="ru-RU"/>
    </w:rPr>
  </w:style>
  <w:style w:type="paragraph" w:customStyle="1" w:styleId="100">
    <w:name w:val="Обычный1_0"/>
    <w:rsid w:val="003323B9"/>
    <w:pPr>
      <w:spacing w:after="0" w:line="240" w:lineRule="auto"/>
    </w:pPr>
    <w:rPr>
      <w:rFonts w:eastAsia="Times New Roman"/>
      <w:color w:val="000000"/>
      <w:sz w:val="20"/>
      <w:szCs w:val="20"/>
      <w:lang w:eastAsia="ru-RU"/>
    </w:rPr>
  </w:style>
  <w:style w:type="paragraph" w:customStyle="1" w:styleId="142">
    <w:name w:val="Обычный14"/>
    <w:rsid w:val="003323B9"/>
    <w:pPr>
      <w:spacing w:after="0" w:line="240" w:lineRule="auto"/>
    </w:pPr>
    <w:rPr>
      <w:rFonts w:eastAsia="Times New Roman"/>
      <w:color w:val="000000"/>
      <w:sz w:val="20"/>
      <w:szCs w:val="20"/>
      <w:lang w:eastAsia="ru-RU"/>
    </w:rPr>
  </w:style>
  <w:style w:type="paragraph" w:customStyle="1" w:styleId="1fb">
    <w:name w:val="Сильная ссылка1"/>
    <w:rsid w:val="003323B9"/>
    <w:pPr>
      <w:spacing w:after="0" w:line="240" w:lineRule="auto"/>
    </w:pPr>
    <w:rPr>
      <w:rFonts w:eastAsia="Times New Roman"/>
      <w:b/>
      <w:smallCaps/>
      <w:color w:val="000000"/>
      <w:sz w:val="20"/>
      <w:szCs w:val="20"/>
      <w:lang w:eastAsia="ru-RU"/>
    </w:rPr>
  </w:style>
  <w:style w:type="paragraph" w:customStyle="1" w:styleId="1fc">
    <w:name w:val="Название1"/>
    <w:basedOn w:val="a"/>
    <w:next w:val="a"/>
    <w:rsid w:val="003323B9"/>
    <w:pPr>
      <w:contextualSpacing/>
    </w:pPr>
    <w:rPr>
      <w:rFonts w:ascii="Cambria" w:hAnsi="Cambria"/>
      <w:color w:val="17365D"/>
      <w:spacing w:val="5"/>
      <w:sz w:val="52"/>
    </w:rPr>
  </w:style>
  <w:style w:type="paragraph" w:customStyle="1" w:styleId="afffff9">
    <w:name w:val="Таб_заг"/>
    <w:basedOn w:val="afffff4"/>
    <w:rsid w:val="003323B9"/>
    <w:pPr>
      <w:jc w:val="center"/>
    </w:pPr>
    <w:rPr>
      <w:sz w:val="24"/>
    </w:rPr>
  </w:style>
  <w:style w:type="paragraph" w:customStyle="1" w:styleId="2f2">
    <w:name w:val="Название2"/>
    <w:basedOn w:val="a"/>
    <w:next w:val="a"/>
    <w:rsid w:val="003323B9"/>
    <w:pPr>
      <w:contextualSpacing/>
    </w:pPr>
    <w:rPr>
      <w:rFonts w:ascii="Cambria" w:hAnsi="Cambria"/>
      <w:color w:val="000000"/>
      <w:spacing w:val="-10"/>
      <w:sz w:val="56"/>
    </w:rPr>
  </w:style>
  <w:style w:type="paragraph" w:styleId="3a">
    <w:name w:val="toc 3"/>
    <w:next w:val="a"/>
    <w:link w:val="3b"/>
    <w:uiPriority w:val="39"/>
    <w:rsid w:val="003323B9"/>
    <w:pPr>
      <w:spacing w:after="0" w:line="240" w:lineRule="auto"/>
      <w:ind w:left="400"/>
    </w:pPr>
    <w:rPr>
      <w:rFonts w:ascii="XO Thames" w:eastAsia="Times New Roman" w:hAnsi="XO Thames"/>
      <w:color w:val="000000"/>
      <w:sz w:val="28"/>
      <w:szCs w:val="20"/>
      <w:lang w:eastAsia="ru-RU"/>
    </w:rPr>
  </w:style>
  <w:style w:type="character" w:customStyle="1" w:styleId="3b">
    <w:name w:val="Оглавление 3 Знак"/>
    <w:link w:val="3a"/>
    <w:uiPriority w:val="39"/>
    <w:rsid w:val="003323B9"/>
    <w:rPr>
      <w:rFonts w:ascii="XO Thames" w:eastAsia="Times New Roman" w:hAnsi="XO Thames"/>
      <w:color w:val="000000"/>
      <w:sz w:val="28"/>
      <w:szCs w:val="20"/>
      <w:lang w:eastAsia="ru-RU"/>
    </w:rPr>
  </w:style>
  <w:style w:type="paragraph" w:customStyle="1" w:styleId="123">
    <w:name w:val="Гиперссылка12"/>
    <w:rsid w:val="003323B9"/>
    <w:pPr>
      <w:spacing w:after="0" w:line="240" w:lineRule="auto"/>
    </w:pPr>
    <w:rPr>
      <w:rFonts w:eastAsia="Times New Roman"/>
      <w:color w:val="0000FF"/>
      <w:sz w:val="20"/>
      <w:szCs w:val="20"/>
      <w:u w:val="single"/>
      <w:lang w:eastAsia="ru-RU"/>
    </w:rPr>
  </w:style>
  <w:style w:type="paragraph" w:customStyle="1" w:styleId="67">
    <w:name w:val="Название Знак6"/>
    <w:rsid w:val="003323B9"/>
    <w:pPr>
      <w:spacing w:after="0" w:line="240" w:lineRule="auto"/>
    </w:pPr>
    <w:rPr>
      <w:rFonts w:ascii="Cambria" w:eastAsia="Times New Roman" w:hAnsi="Cambria"/>
      <w:color w:val="000000"/>
      <w:spacing w:val="-10"/>
      <w:sz w:val="56"/>
      <w:szCs w:val="20"/>
      <w:lang w:eastAsia="ru-RU"/>
    </w:rPr>
  </w:style>
  <w:style w:type="paragraph" w:styleId="afffffa">
    <w:name w:val="annotation text"/>
    <w:basedOn w:val="a"/>
    <w:link w:val="afffffb"/>
    <w:unhideWhenUsed/>
    <w:rsid w:val="003323B9"/>
  </w:style>
  <w:style w:type="character" w:customStyle="1" w:styleId="afffffb">
    <w:name w:val="Текст примечания Знак"/>
    <w:basedOn w:val="a0"/>
    <w:link w:val="afffffa"/>
    <w:rsid w:val="003323B9"/>
    <w:rPr>
      <w:rFonts w:eastAsia="Times New Roman"/>
      <w:sz w:val="20"/>
      <w:szCs w:val="20"/>
      <w:lang w:eastAsia="ru-RU"/>
    </w:rPr>
  </w:style>
  <w:style w:type="paragraph" w:styleId="afffffc">
    <w:name w:val="annotation subject"/>
    <w:basedOn w:val="afffffa"/>
    <w:next w:val="afffffa"/>
    <w:link w:val="afffffd"/>
    <w:rsid w:val="003323B9"/>
    <w:pPr>
      <w:spacing w:after="200"/>
      <w:ind w:firstLine="709"/>
      <w:jc w:val="both"/>
    </w:pPr>
    <w:rPr>
      <w:b/>
      <w:color w:val="000000"/>
      <w:sz w:val="28"/>
    </w:rPr>
  </w:style>
  <w:style w:type="character" w:customStyle="1" w:styleId="afffffd">
    <w:name w:val="Тема примечания Знак"/>
    <w:basedOn w:val="afffffb"/>
    <w:link w:val="afffffc"/>
    <w:rsid w:val="003323B9"/>
    <w:rPr>
      <w:rFonts w:eastAsia="Times New Roman"/>
      <w:b/>
      <w:color w:val="000000"/>
      <w:sz w:val="28"/>
      <w:szCs w:val="20"/>
      <w:lang w:eastAsia="ru-RU"/>
    </w:rPr>
  </w:style>
  <w:style w:type="paragraph" w:customStyle="1" w:styleId="2f3">
    <w:name w:val="Название Знак2"/>
    <w:rsid w:val="003323B9"/>
    <w:pPr>
      <w:spacing w:after="0" w:line="240" w:lineRule="auto"/>
    </w:pPr>
    <w:rPr>
      <w:rFonts w:ascii="Cambria" w:eastAsia="Times New Roman" w:hAnsi="Cambria"/>
      <w:color w:val="17365D"/>
      <w:spacing w:val="5"/>
      <w:sz w:val="52"/>
      <w:szCs w:val="20"/>
      <w:lang w:eastAsia="ru-RU"/>
    </w:rPr>
  </w:style>
  <w:style w:type="paragraph" w:customStyle="1" w:styleId="312">
    <w:name w:val="Основной текст 3 Знак1"/>
    <w:rsid w:val="003323B9"/>
    <w:pPr>
      <w:spacing w:after="0" w:line="240" w:lineRule="auto"/>
    </w:pPr>
    <w:rPr>
      <w:rFonts w:eastAsia="Times New Roman"/>
      <w:color w:val="000000"/>
      <w:sz w:val="16"/>
      <w:szCs w:val="20"/>
      <w:lang w:eastAsia="ru-RU"/>
    </w:rPr>
  </w:style>
  <w:style w:type="paragraph" w:customStyle="1" w:styleId="z-label">
    <w:name w:val="z-label"/>
    <w:basedOn w:val="121"/>
    <w:rsid w:val="003323B9"/>
  </w:style>
  <w:style w:type="paragraph" w:customStyle="1" w:styleId="214">
    <w:name w:val="Основной текст с отступом 2 Знак1"/>
    <w:basedOn w:val="121"/>
    <w:rsid w:val="003323B9"/>
  </w:style>
  <w:style w:type="paragraph" w:styleId="2f4">
    <w:name w:val="Quote"/>
    <w:basedOn w:val="a"/>
    <w:next w:val="a"/>
    <w:link w:val="2f5"/>
    <w:rsid w:val="003323B9"/>
    <w:pPr>
      <w:ind w:firstLine="709"/>
      <w:jc w:val="both"/>
    </w:pPr>
    <w:rPr>
      <w:i/>
      <w:color w:val="000000"/>
      <w:sz w:val="28"/>
    </w:rPr>
  </w:style>
  <w:style w:type="character" w:customStyle="1" w:styleId="2f5">
    <w:name w:val="Цитата 2 Знак"/>
    <w:basedOn w:val="a0"/>
    <w:link w:val="2f4"/>
    <w:rsid w:val="003323B9"/>
    <w:rPr>
      <w:rFonts w:eastAsia="Times New Roman"/>
      <w:i/>
      <w:color w:val="000000"/>
      <w:sz w:val="28"/>
      <w:szCs w:val="20"/>
      <w:lang w:eastAsia="ru-RU"/>
    </w:rPr>
  </w:style>
  <w:style w:type="paragraph" w:customStyle="1" w:styleId="55">
    <w:name w:val="Название Знак5"/>
    <w:rsid w:val="003323B9"/>
    <w:pPr>
      <w:spacing w:after="0" w:line="240" w:lineRule="auto"/>
    </w:pPr>
    <w:rPr>
      <w:rFonts w:ascii="Cambria" w:eastAsia="Times New Roman" w:hAnsi="Cambria"/>
      <w:color w:val="000000"/>
      <w:spacing w:val="-10"/>
      <w:sz w:val="56"/>
      <w:szCs w:val="20"/>
      <w:lang w:eastAsia="ru-RU"/>
    </w:rPr>
  </w:style>
  <w:style w:type="paragraph" w:customStyle="1" w:styleId="11">
    <w:name w:val="Гиперссылка1"/>
    <w:link w:val="a6"/>
    <w:rsid w:val="003323B9"/>
    <w:pPr>
      <w:spacing w:after="0" w:line="240" w:lineRule="auto"/>
    </w:pPr>
    <w:rPr>
      <w:color w:val="0000FF"/>
      <w:u w:val="single"/>
    </w:rPr>
  </w:style>
  <w:style w:type="paragraph" w:customStyle="1" w:styleId="Footnote">
    <w:name w:val="Footnote"/>
    <w:basedOn w:val="a"/>
    <w:rsid w:val="003323B9"/>
    <w:pPr>
      <w:widowControl w:val="0"/>
    </w:pPr>
    <w:rPr>
      <w:rFonts w:ascii="Arial" w:hAnsi="Arial"/>
      <w:color w:val="000000"/>
    </w:rPr>
  </w:style>
  <w:style w:type="paragraph" w:styleId="afffffe">
    <w:name w:val="Document Map"/>
    <w:basedOn w:val="a"/>
    <w:link w:val="affffff"/>
    <w:rsid w:val="003323B9"/>
    <w:pPr>
      <w:ind w:firstLine="709"/>
      <w:jc w:val="both"/>
    </w:pPr>
    <w:rPr>
      <w:rFonts w:ascii="Tahoma" w:hAnsi="Tahoma"/>
      <w:color w:val="000000"/>
      <w:sz w:val="28"/>
    </w:rPr>
  </w:style>
  <w:style w:type="character" w:customStyle="1" w:styleId="affffff">
    <w:name w:val="Схема документа Знак"/>
    <w:basedOn w:val="a0"/>
    <w:link w:val="afffffe"/>
    <w:rsid w:val="003323B9"/>
    <w:rPr>
      <w:rFonts w:ascii="Tahoma" w:eastAsia="Times New Roman" w:hAnsi="Tahoma"/>
      <w:color w:val="000000"/>
      <w:sz w:val="28"/>
      <w:szCs w:val="20"/>
      <w:lang w:eastAsia="ru-RU"/>
    </w:rPr>
  </w:style>
  <w:style w:type="paragraph" w:styleId="1fd">
    <w:name w:val="toc 1"/>
    <w:next w:val="a"/>
    <w:link w:val="1fe"/>
    <w:uiPriority w:val="39"/>
    <w:rsid w:val="003323B9"/>
    <w:pPr>
      <w:spacing w:after="0" w:line="240" w:lineRule="auto"/>
    </w:pPr>
    <w:rPr>
      <w:rFonts w:ascii="XO Thames" w:eastAsia="Times New Roman" w:hAnsi="XO Thames"/>
      <w:b/>
      <w:color w:val="000000"/>
      <w:sz w:val="28"/>
      <w:szCs w:val="20"/>
      <w:lang w:eastAsia="ru-RU"/>
    </w:rPr>
  </w:style>
  <w:style w:type="character" w:customStyle="1" w:styleId="1fe">
    <w:name w:val="Оглавление 1 Знак"/>
    <w:link w:val="1fd"/>
    <w:uiPriority w:val="39"/>
    <w:rsid w:val="003323B9"/>
    <w:rPr>
      <w:rFonts w:ascii="XO Thames" w:eastAsia="Times New Roman" w:hAnsi="XO Thames"/>
      <w:b/>
      <w:color w:val="000000"/>
      <w:sz w:val="28"/>
      <w:szCs w:val="20"/>
      <w:lang w:eastAsia="ru-RU"/>
    </w:rPr>
  </w:style>
  <w:style w:type="paragraph" w:customStyle="1" w:styleId="HeaderandFooter">
    <w:name w:val="Header and Footer"/>
    <w:rsid w:val="003323B9"/>
    <w:pPr>
      <w:spacing w:after="0" w:line="240" w:lineRule="auto"/>
      <w:jc w:val="both"/>
    </w:pPr>
    <w:rPr>
      <w:rFonts w:ascii="XO Thames" w:eastAsia="Times New Roman" w:hAnsi="XO Thames"/>
      <w:color w:val="000000"/>
      <w:sz w:val="20"/>
      <w:szCs w:val="20"/>
      <w:lang w:eastAsia="ru-RU"/>
    </w:rPr>
  </w:style>
  <w:style w:type="paragraph" w:customStyle="1" w:styleId="810">
    <w:name w:val="Заголовок 81"/>
    <w:basedOn w:val="a"/>
    <w:next w:val="a"/>
    <w:rsid w:val="003323B9"/>
    <w:pPr>
      <w:ind w:firstLine="709"/>
      <w:jc w:val="both"/>
      <w:outlineLvl w:val="7"/>
    </w:pPr>
    <w:rPr>
      <w:b/>
      <w:color w:val="7F7F7F"/>
    </w:rPr>
  </w:style>
  <w:style w:type="paragraph" w:customStyle="1" w:styleId="1ff">
    <w:name w:val="Основной шрифт абзаца1"/>
    <w:rsid w:val="003323B9"/>
    <w:pPr>
      <w:spacing w:after="0" w:line="240" w:lineRule="auto"/>
    </w:pPr>
    <w:rPr>
      <w:rFonts w:eastAsia="Times New Roman"/>
      <w:color w:val="000000"/>
      <w:sz w:val="20"/>
      <w:szCs w:val="20"/>
      <w:lang w:eastAsia="ru-RU"/>
    </w:rPr>
  </w:style>
  <w:style w:type="paragraph" w:styleId="HTML">
    <w:name w:val="HTML Preformatted"/>
    <w:basedOn w:val="a"/>
    <w:link w:val="HTML0"/>
    <w:rsid w:val="0033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character" w:customStyle="1" w:styleId="HTML0">
    <w:name w:val="Стандартный HTML Знак"/>
    <w:basedOn w:val="a0"/>
    <w:link w:val="HTML"/>
    <w:rsid w:val="003323B9"/>
    <w:rPr>
      <w:rFonts w:ascii="Courier New" w:eastAsia="Times New Roman" w:hAnsi="Courier New"/>
      <w:color w:val="000000"/>
      <w:sz w:val="28"/>
      <w:szCs w:val="20"/>
      <w:lang w:eastAsia="ru-RU"/>
    </w:rPr>
  </w:style>
  <w:style w:type="paragraph" w:customStyle="1" w:styleId="46">
    <w:name w:val="Название Знак4"/>
    <w:rsid w:val="003323B9"/>
    <w:pPr>
      <w:spacing w:after="0" w:line="240" w:lineRule="auto"/>
    </w:pPr>
    <w:rPr>
      <w:rFonts w:ascii="Cambria" w:eastAsia="Times New Roman" w:hAnsi="Cambria"/>
      <w:color w:val="000000"/>
      <w:spacing w:val="-10"/>
      <w:sz w:val="56"/>
      <w:szCs w:val="20"/>
      <w:lang w:eastAsia="ru-RU"/>
    </w:rPr>
  </w:style>
  <w:style w:type="character" w:customStyle="1" w:styleId="33">
    <w:name w:val="Список 3 Знак"/>
    <w:basedOn w:val="1f"/>
    <w:link w:val="32"/>
    <w:rsid w:val="003323B9"/>
    <w:rPr>
      <w:rFonts w:ascii="Arial" w:eastAsia="Times New Roman" w:hAnsi="Arial" w:cs="Arial"/>
      <w:sz w:val="28"/>
      <w:szCs w:val="28"/>
      <w:lang w:eastAsia="ru-RU"/>
    </w:rPr>
  </w:style>
  <w:style w:type="character" w:customStyle="1" w:styleId="aff2">
    <w:name w:val="Абзац списка Знак"/>
    <w:basedOn w:val="1f"/>
    <w:link w:val="aff1"/>
    <w:rsid w:val="003323B9"/>
    <w:rPr>
      <w:rFonts w:ascii="Calibri" w:eastAsia="Times New Roman" w:hAnsi="Calibri" w:cs="Calibri"/>
      <w:sz w:val="22"/>
    </w:rPr>
  </w:style>
  <w:style w:type="paragraph" w:customStyle="1" w:styleId="1ff0">
    <w:name w:val="Выделенная цитата1"/>
    <w:basedOn w:val="a"/>
    <w:next w:val="a"/>
    <w:rsid w:val="003323B9"/>
    <w:pPr>
      <w:spacing w:before="200" w:after="280" w:line="276" w:lineRule="auto"/>
      <w:ind w:left="936" w:right="936" w:firstLine="709"/>
      <w:jc w:val="both"/>
    </w:pPr>
    <w:rPr>
      <w:b/>
      <w:i/>
      <w:color w:val="4F81BD"/>
    </w:rPr>
  </w:style>
  <w:style w:type="paragraph" w:customStyle="1" w:styleId="hgkelc">
    <w:name w:val="hgkelc"/>
    <w:basedOn w:val="121"/>
    <w:rsid w:val="003323B9"/>
  </w:style>
  <w:style w:type="paragraph" w:styleId="92">
    <w:name w:val="toc 9"/>
    <w:next w:val="a"/>
    <w:link w:val="93"/>
    <w:uiPriority w:val="39"/>
    <w:rsid w:val="003323B9"/>
    <w:pPr>
      <w:spacing w:after="0" w:line="240" w:lineRule="auto"/>
      <w:ind w:left="1600"/>
    </w:pPr>
    <w:rPr>
      <w:rFonts w:ascii="XO Thames" w:eastAsia="Times New Roman" w:hAnsi="XO Thames"/>
      <w:color w:val="000000"/>
      <w:sz w:val="28"/>
      <w:szCs w:val="20"/>
      <w:lang w:eastAsia="ru-RU"/>
    </w:rPr>
  </w:style>
  <w:style w:type="character" w:customStyle="1" w:styleId="93">
    <w:name w:val="Оглавление 9 Знак"/>
    <w:link w:val="92"/>
    <w:uiPriority w:val="39"/>
    <w:rsid w:val="003323B9"/>
    <w:rPr>
      <w:rFonts w:ascii="XO Thames" w:eastAsia="Times New Roman" w:hAnsi="XO Thames"/>
      <w:color w:val="000000"/>
      <w:sz w:val="28"/>
      <w:szCs w:val="20"/>
      <w:lang w:eastAsia="ru-RU"/>
    </w:rPr>
  </w:style>
  <w:style w:type="paragraph" w:customStyle="1" w:styleId="1ff1">
    <w:name w:val="Тема примечания Знак1"/>
    <w:rsid w:val="003323B9"/>
    <w:pPr>
      <w:spacing w:after="0" w:line="240" w:lineRule="auto"/>
    </w:pPr>
    <w:rPr>
      <w:rFonts w:eastAsia="Times New Roman"/>
      <w:b/>
      <w:color w:val="000000"/>
      <w:sz w:val="20"/>
      <w:szCs w:val="20"/>
      <w:lang w:eastAsia="ru-RU"/>
    </w:rPr>
  </w:style>
  <w:style w:type="paragraph" w:customStyle="1" w:styleId="2f6">
    <w:name w:val="Заголовок Знак2"/>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ff2">
    <w:name w:val="Название книги1"/>
    <w:rsid w:val="003323B9"/>
    <w:pPr>
      <w:spacing w:after="0" w:line="240" w:lineRule="auto"/>
    </w:pPr>
    <w:rPr>
      <w:rFonts w:eastAsia="Times New Roman"/>
      <w:i/>
      <w:smallCaps/>
      <w:color w:val="000000"/>
      <w:spacing w:val="5"/>
      <w:sz w:val="20"/>
      <w:szCs w:val="20"/>
      <w:lang w:eastAsia="ru-RU"/>
    </w:rPr>
  </w:style>
  <w:style w:type="paragraph" w:styleId="3c">
    <w:name w:val="Body Text 3"/>
    <w:basedOn w:val="a"/>
    <w:link w:val="3d"/>
    <w:rsid w:val="003323B9"/>
    <w:pPr>
      <w:spacing w:after="120"/>
    </w:pPr>
    <w:rPr>
      <w:color w:val="000000"/>
      <w:sz w:val="16"/>
    </w:rPr>
  </w:style>
  <w:style w:type="character" w:customStyle="1" w:styleId="3d">
    <w:name w:val="Основной текст 3 Знак"/>
    <w:basedOn w:val="a0"/>
    <w:link w:val="3c"/>
    <w:rsid w:val="003323B9"/>
    <w:rPr>
      <w:rFonts w:eastAsia="Times New Roman"/>
      <w:color w:val="000000"/>
      <w:sz w:val="16"/>
      <w:szCs w:val="20"/>
      <w:lang w:eastAsia="ru-RU"/>
    </w:rPr>
  </w:style>
  <w:style w:type="paragraph" w:customStyle="1" w:styleId="1ff3">
    <w:name w:val="Текст концевой сноски Знак1"/>
    <w:basedOn w:val="121"/>
    <w:rsid w:val="003323B9"/>
  </w:style>
  <w:style w:type="paragraph" w:styleId="82">
    <w:name w:val="toc 8"/>
    <w:next w:val="a"/>
    <w:link w:val="83"/>
    <w:uiPriority w:val="39"/>
    <w:rsid w:val="003323B9"/>
    <w:pPr>
      <w:spacing w:after="0" w:line="240" w:lineRule="auto"/>
      <w:ind w:left="1400"/>
    </w:pPr>
    <w:rPr>
      <w:rFonts w:ascii="XO Thames" w:eastAsia="Times New Roman" w:hAnsi="XO Thames"/>
      <w:color w:val="000000"/>
      <w:sz w:val="28"/>
      <w:szCs w:val="20"/>
      <w:lang w:eastAsia="ru-RU"/>
    </w:rPr>
  </w:style>
  <w:style w:type="character" w:customStyle="1" w:styleId="83">
    <w:name w:val="Оглавление 8 Знак"/>
    <w:link w:val="82"/>
    <w:uiPriority w:val="39"/>
    <w:rsid w:val="003323B9"/>
    <w:rPr>
      <w:rFonts w:ascii="XO Thames" w:eastAsia="Times New Roman" w:hAnsi="XO Thames"/>
      <w:color w:val="000000"/>
      <w:sz w:val="28"/>
      <w:szCs w:val="20"/>
      <w:lang w:eastAsia="ru-RU"/>
    </w:rPr>
  </w:style>
  <w:style w:type="paragraph" w:customStyle="1" w:styleId="47">
    <w:name w:val="Основной шрифт абзаца4"/>
    <w:rsid w:val="003323B9"/>
    <w:pPr>
      <w:spacing w:after="0" w:line="240" w:lineRule="auto"/>
    </w:pPr>
    <w:rPr>
      <w:rFonts w:eastAsia="Times New Roman"/>
      <w:color w:val="000000"/>
      <w:sz w:val="20"/>
      <w:szCs w:val="20"/>
      <w:lang w:eastAsia="ru-RU"/>
    </w:rPr>
  </w:style>
  <w:style w:type="paragraph" w:customStyle="1" w:styleId="3e">
    <w:name w:val="Заголовок Знак3"/>
    <w:rsid w:val="003323B9"/>
    <w:pPr>
      <w:spacing w:after="0" w:line="240" w:lineRule="auto"/>
    </w:pPr>
    <w:rPr>
      <w:rFonts w:ascii="Cambria" w:eastAsia="Times New Roman" w:hAnsi="Cambria"/>
      <w:color w:val="000000"/>
      <w:spacing w:val="-10"/>
      <w:sz w:val="56"/>
      <w:szCs w:val="20"/>
      <w:lang w:eastAsia="ru-RU"/>
    </w:rPr>
  </w:style>
  <w:style w:type="paragraph" w:customStyle="1" w:styleId="1000">
    <w:name w:val="Заголовок1_0_0"/>
    <w:basedOn w:val="a"/>
    <w:next w:val="a"/>
    <w:rsid w:val="003323B9"/>
    <w:pPr>
      <w:contextualSpacing/>
    </w:pPr>
    <w:rPr>
      <w:rFonts w:ascii="Cambria" w:hAnsi="Cambria"/>
      <w:color w:val="000000"/>
      <w:spacing w:val="-10"/>
      <w:sz w:val="56"/>
    </w:rPr>
  </w:style>
  <w:style w:type="paragraph" w:customStyle="1" w:styleId="1ff4">
    <w:name w:val="Просмотренная гиперссылка1"/>
    <w:rsid w:val="003323B9"/>
    <w:pPr>
      <w:spacing w:after="0" w:line="240" w:lineRule="auto"/>
    </w:pPr>
    <w:rPr>
      <w:rFonts w:eastAsia="Times New Roman"/>
      <w:color w:val="800080"/>
      <w:sz w:val="20"/>
      <w:szCs w:val="20"/>
      <w:u w:val="single"/>
      <w:lang w:eastAsia="ru-RU"/>
    </w:rPr>
  </w:style>
  <w:style w:type="paragraph" w:customStyle="1" w:styleId="2f7">
    <w:name w:val="Основной текст (2)"/>
    <w:basedOn w:val="a"/>
    <w:rsid w:val="003323B9"/>
    <w:pPr>
      <w:widowControl w:val="0"/>
      <w:spacing w:before="360" w:after="900" w:line="0" w:lineRule="atLeast"/>
      <w:ind w:firstLine="567"/>
      <w:jc w:val="center"/>
    </w:pPr>
    <w:rPr>
      <w:color w:val="000000"/>
      <w:sz w:val="26"/>
    </w:rPr>
  </w:style>
  <w:style w:type="paragraph" w:styleId="56">
    <w:name w:val="toc 5"/>
    <w:next w:val="a"/>
    <w:link w:val="57"/>
    <w:uiPriority w:val="39"/>
    <w:rsid w:val="003323B9"/>
    <w:pPr>
      <w:spacing w:after="0" w:line="240" w:lineRule="auto"/>
      <w:ind w:left="800"/>
    </w:pPr>
    <w:rPr>
      <w:rFonts w:ascii="XO Thames" w:eastAsia="Times New Roman" w:hAnsi="XO Thames"/>
      <w:color w:val="000000"/>
      <w:sz w:val="28"/>
      <w:szCs w:val="20"/>
      <w:lang w:eastAsia="ru-RU"/>
    </w:rPr>
  </w:style>
  <w:style w:type="character" w:customStyle="1" w:styleId="57">
    <w:name w:val="Оглавление 5 Знак"/>
    <w:link w:val="56"/>
    <w:uiPriority w:val="39"/>
    <w:rsid w:val="003323B9"/>
    <w:rPr>
      <w:rFonts w:ascii="XO Thames" w:eastAsia="Times New Roman" w:hAnsi="XO Thames"/>
      <w:color w:val="000000"/>
      <w:sz w:val="28"/>
      <w:szCs w:val="20"/>
      <w:lang w:eastAsia="ru-RU"/>
    </w:rPr>
  </w:style>
  <w:style w:type="paragraph" w:customStyle="1" w:styleId="1ff5">
    <w:name w:val="Сильное выделение1"/>
    <w:rsid w:val="003323B9"/>
    <w:pPr>
      <w:spacing w:after="0" w:line="240" w:lineRule="auto"/>
    </w:pPr>
    <w:rPr>
      <w:rFonts w:eastAsia="Times New Roman"/>
      <w:b/>
      <w:i/>
      <w:color w:val="000000"/>
      <w:sz w:val="20"/>
      <w:szCs w:val="20"/>
      <w:lang w:eastAsia="ru-RU"/>
    </w:rPr>
  </w:style>
  <w:style w:type="paragraph" w:customStyle="1" w:styleId="101">
    <w:name w:val="Гиперссылка1_0"/>
    <w:rsid w:val="003323B9"/>
    <w:pPr>
      <w:spacing w:after="0" w:line="240" w:lineRule="auto"/>
    </w:pPr>
    <w:rPr>
      <w:rFonts w:eastAsia="Times New Roman"/>
      <w:color w:val="0000FF"/>
      <w:sz w:val="20"/>
      <w:szCs w:val="20"/>
      <w:u w:val="single"/>
      <w:lang w:eastAsia="ru-RU"/>
    </w:rPr>
  </w:style>
  <w:style w:type="paragraph" w:customStyle="1" w:styleId="markedcontent">
    <w:name w:val="markedcontent"/>
    <w:basedOn w:val="121"/>
    <w:rsid w:val="003323B9"/>
  </w:style>
  <w:style w:type="paragraph" w:customStyle="1" w:styleId="1ff6">
    <w:name w:val="Слабая ссылка1"/>
    <w:rsid w:val="003323B9"/>
    <w:pPr>
      <w:spacing w:after="0" w:line="240" w:lineRule="auto"/>
    </w:pPr>
    <w:rPr>
      <w:rFonts w:eastAsia="Times New Roman"/>
      <w:smallCaps/>
      <w:color w:val="000000"/>
      <w:sz w:val="20"/>
      <w:szCs w:val="20"/>
      <w:lang w:eastAsia="ru-RU"/>
    </w:rPr>
  </w:style>
  <w:style w:type="paragraph" w:styleId="affffff0">
    <w:name w:val="Subtitle"/>
    <w:basedOn w:val="a"/>
    <w:next w:val="a"/>
    <w:link w:val="affffff1"/>
    <w:uiPriority w:val="11"/>
    <w:qFormat/>
    <w:rsid w:val="003323B9"/>
    <w:pPr>
      <w:ind w:left="10206"/>
      <w:jc w:val="center"/>
    </w:pPr>
    <w:rPr>
      <w:color w:val="000000"/>
      <w:sz w:val="28"/>
    </w:rPr>
  </w:style>
  <w:style w:type="character" w:customStyle="1" w:styleId="affffff1">
    <w:name w:val="Подзаголовок Знак"/>
    <w:basedOn w:val="a0"/>
    <w:link w:val="affffff0"/>
    <w:uiPriority w:val="11"/>
    <w:rsid w:val="003323B9"/>
    <w:rPr>
      <w:rFonts w:eastAsia="Times New Roman"/>
      <w:color w:val="000000"/>
      <w:sz w:val="28"/>
      <w:szCs w:val="20"/>
      <w:lang w:eastAsia="ru-RU"/>
    </w:rPr>
  </w:style>
  <w:style w:type="paragraph" w:customStyle="1" w:styleId="1ff7">
    <w:name w:val="Слабое выделение1"/>
    <w:rsid w:val="003323B9"/>
    <w:pPr>
      <w:spacing w:after="0" w:line="240" w:lineRule="auto"/>
    </w:pPr>
    <w:rPr>
      <w:rFonts w:eastAsia="Times New Roman"/>
      <w:i/>
      <w:color w:val="000000"/>
      <w:sz w:val="20"/>
      <w:szCs w:val="20"/>
      <w:lang w:eastAsia="ru-RU"/>
    </w:rPr>
  </w:style>
  <w:style w:type="paragraph" w:customStyle="1" w:styleId="58">
    <w:name w:val="Гиперссылка5"/>
    <w:rsid w:val="003323B9"/>
    <w:pPr>
      <w:spacing w:after="0" w:line="240" w:lineRule="auto"/>
    </w:pPr>
    <w:rPr>
      <w:rFonts w:eastAsia="Times New Roman"/>
      <w:color w:val="0000FF"/>
      <w:sz w:val="20"/>
      <w:szCs w:val="20"/>
      <w:u w:val="single"/>
      <w:lang w:eastAsia="ru-RU"/>
    </w:rPr>
  </w:style>
  <w:style w:type="paragraph" w:customStyle="1" w:styleId="HTML1">
    <w:name w:val="Стандартный HTML Знак1"/>
    <w:rsid w:val="003323B9"/>
    <w:pPr>
      <w:spacing w:after="0" w:line="240" w:lineRule="auto"/>
    </w:pPr>
    <w:rPr>
      <w:rFonts w:ascii="Consolas" w:eastAsia="Times New Roman" w:hAnsi="Consolas"/>
      <w:color w:val="000000"/>
      <w:sz w:val="20"/>
      <w:szCs w:val="20"/>
      <w:lang w:eastAsia="ru-RU"/>
    </w:rPr>
  </w:style>
  <w:style w:type="character" w:customStyle="1" w:styleId="afe">
    <w:name w:val="Маркированный список Знак"/>
    <w:basedOn w:val="afc"/>
    <w:link w:val="afd"/>
    <w:rsid w:val="003323B9"/>
    <w:rPr>
      <w:rFonts w:ascii="Arial" w:eastAsia="Times New Roman" w:hAnsi="Arial" w:cs="Arial"/>
      <w:sz w:val="28"/>
      <w:szCs w:val="20"/>
      <w:lang w:eastAsia="ru-RU"/>
    </w:rPr>
  </w:style>
  <w:style w:type="paragraph" w:styleId="affffff2">
    <w:name w:val="Intense Quote"/>
    <w:basedOn w:val="a"/>
    <w:next w:val="a"/>
    <w:link w:val="affffff3"/>
    <w:rsid w:val="003323B9"/>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rsid w:val="003323B9"/>
    <w:rPr>
      <w:rFonts w:eastAsia="Times New Roman"/>
      <w:i/>
      <w:color w:val="000000"/>
      <w:sz w:val="28"/>
      <w:szCs w:val="20"/>
      <w:lang w:eastAsia="ru-RU"/>
    </w:rPr>
  </w:style>
  <w:style w:type="paragraph" w:customStyle="1" w:styleId="75">
    <w:name w:val="Основной шрифт абзаца7"/>
    <w:rsid w:val="003323B9"/>
    <w:pPr>
      <w:spacing w:after="0" w:line="240" w:lineRule="auto"/>
    </w:pPr>
    <w:rPr>
      <w:rFonts w:eastAsia="Times New Roman"/>
      <w:color w:val="000000"/>
      <w:sz w:val="20"/>
      <w:szCs w:val="20"/>
      <w:lang w:eastAsia="ru-RU"/>
    </w:rPr>
  </w:style>
  <w:style w:type="table" w:customStyle="1" w:styleId="84">
    <w:name w:val="Сетка таблицы8"/>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31">
    <w:name w:val="Сетка таблицы13"/>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
    <w:name w:val="Сетка таблицы7"/>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50">
    <w:name w:val="Сетка таблицы15"/>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f"/>
    <w:rsid w:val="003323B9"/>
    <w:rPr>
      <w:b/>
      <w:i/>
      <w:color w:val="5A5A5A"/>
    </w:rPr>
  </w:style>
  <w:style w:type="paragraph" w:customStyle="1" w:styleId="TableParagraph">
    <w:name w:val="Table Paragraph"/>
    <w:basedOn w:val="a"/>
    <w:rsid w:val="00D90193"/>
    <w:pPr>
      <w:widowControl w:val="0"/>
    </w:pPr>
    <w:rPr>
      <w:color w:val="000000"/>
      <w:sz w:val="22"/>
    </w:rPr>
  </w:style>
  <w:style w:type="paragraph" w:customStyle="1" w:styleId="21">
    <w:name w:val="Номер страницы2"/>
    <w:basedOn w:val="2f1"/>
    <w:link w:val="af"/>
    <w:uiPriority w:val="99"/>
    <w:rsid w:val="000A2EF2"/>
  </w:style>
</w:styles>
</file>

<file path=word/webSettings.xml><?xml version="1.0" encoding="utf-8"?>
<w:webSettings xmlns:r="http://schemas.openxmlformats.org/officeDocument/2006/relationships" xmlns:w="http://schemas.openxmlformats.org/wordprocessingml/2006/main">
  <w:divs>
    <w:div w:id="378748623">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B8A0-EC9A-4C81-A572-3BDE90A1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4906</TotalTime>
  <Pages>13</Pages>
  <Words>2984</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MILADMIN_14NEW</dc:creator>
  <cp:keywords/>
  <dc:description/>
  <cp:lastModifiedBy>Systema</cp:lastModifiedBy>
  <cp:revision>142</cp:revision>
  <cp:lastPrinted>2024-08-15T11:47:00Z</cp:lastPrinted>
  <dcterms:created xsi:type="dcterms:W3CDTF">2022-03-30T08:30:00Z</dcterms:created>
  <dcterms:modified xsi:type="dcterms:W3CDTF">2025-04-09T12:52:00Z</dcterms:modified>
</cp:coreProperties>
</file>