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ED" w:rsidRDefault="00505FB0" w:rsidP="00505FB0">
      <w:pPr>
        <w:pStyle w:val="affffff0"/>
        <w:tabs>
          <w:tab w:val="center" w:pos="4677"/>
          <w:tab w:val="center" w:pos="4818"/>
          <w:tab w:val="center" w:pos="4960"/>
          <w:tab w:val="left" w:pos="7997"/>
          <w:tab w:val="left" w:pos="8295"/>
          <w:tab w:val="left" w:pos="8640"/>
        </w:tabs>
      </w:pPr>
      <w:r>
        <w:rPr>
          <w:b/>
          <w:sz w:val="28"/>
          <w:szCs w:val="28"/>
        </w:rPr>
        <w:tab/>
      </w:r>
      <w:r w:rsidR="008E1BED">
        <w:rPr>
          <w:b/>
          <w:sz w:val="28"/>
          <w:szCs w:val="28"/>
        </w:rPr>
        <w:t>РОССИЙСКАЯ ФЕДЕРАЦИЯ</w:t>
      </w:r>
      <w:r>
        <w:rPr>
          <w:b/>
          <w:sz w:val="28"/>
          <w:szCs w:val="28"/>
        </w:rPr>
        <w:tab/>
      </w:r>
    </w:p>
    <w:p w:rsidR="008E1BED" w:rsidRDefault="008E1BED" w:rsidP="008E1BED">
      <w:pPr>
        <w:pStyle w:val="affffff0"/>
        <w:jc w:val="center"/>
        <w:rPr>
          <w:b/>
          <w:sz w:val="28"/>
          <w:szCs w:val="28"/>
        </w:rPr>
      </w:pPr>
      <w:r>
        <w:rPr>
          <w:b/>
          <w:sz w:val="28"/>
          <w:szCs w:val="28"/>
        </w:rPr>
        <w:t>РОСТОВСКАЯ ОБЛАСТЬ</w:t>
      </w:r>
    </w:p>
    <w:p w:rsidR="008E1BED" w:rsidRDefault="008E1BED" w:rsidP="008E1BED">
      <w:pPr>
        <w:pStyle w:val="affffff0"/>
        <w:jc w:val="center"/>
        <w:rPr>
          <w:b/>
          <w:sz w:val="28"/>
          <w:szCs w:val="28"/>
        </w:rPr>
      </w:pPr>
      <w:r>
        <w:rPr>
          <w:b/>
          <w:sz w:val="28"/>
          <w:szCs w:val="28"/>
        </w:rPr>
        <w:t>МОРОЗОВСКИЙ РАЙОН</w:t>
      </w:r>
    </w:p>
    <w:p w:rsidR="008E1BED" w:rsidRDefault="008E1BED" w:rsidP="008E1BED">
      <w:pPr>
        <w:pStyle w:val="affffff0"/>
        <w:jc w:val="center"/>
        <w:rPr>
          <w:b/>
          <w:sz w:val="28"/>
          <w:szCs w:val="28"/>
        </w:rPr>
      </w:pPr>
    </w:p>
    <w:p w:rsidR="008E1BED" w:rsidRDefault="008E1BED" w:rsidP="008E1BED">
      <w:pPr>
        <w:pStyle w:val="affffff0"/>
        <w:jc w:val="center"/>
        <w:rPr>
          <w:b/>
          <w:sz w:val="28"/>
          <w:szCs w:val="28"/>
        </w:rPr>
      </w:pPr>
      <w:r>
        <w:rPr>
          <w:b/>
          <w:sz w:val="28"/>
          <w:szCs w:val="28"/>
        </w:rPr>
        <w:t>АДМИНИСТРАЦИЯ</w:t>
      </w:r>
    </w:p>
    <w:p w:rsidR="008E1BED" w:rsidRDefault="00D250C9" w:rsidP="008E1BED">
      <w:pPr>
        <w:pStyle w:val="affffff0"/>
        <w:jc w:val="center"/>
        <w:rPr>
          <w:b/>
          <w:sz w:val="28"/>
          <w:szCs w:val="28"/>
        </w:rPr>
      </w:pPr>
      <w:r>
        <w:rPr>
          <w:b/>
          <w:sz w:val="28"/>
          <w:szCs w:val="28"/>
        </w:rPr>
        <w:t>ПАРАМОНОВСКОГО</w:t>
      </w:r>
      <w:r w:rsidR="008E1BED">
        <w:rPr>
          <w:b/>
          <w:sz w:val="28"/>
          <w:szCs w:val="28"/>
        </w:rPr>
        <w:t xml:space="preserve"> СЕЛЬСКОГО ПОСЕЛЕНИЯ</w:t>
      </w:r>
    </w:p>
    <w:p w:rsidR="008E1BED" w:rsidRDefault="008E1BED" w:rsidP="008E1BED">
      <w:pPr>
        <w:pStyle w:val="affffff0"/>
        <w:jc w:val="center"/>
        <w:rPr>
          <w:b/>
          <w:sz w:val="28"/>
          <w:szCs w:val="28"/>
        </w:rPr>
      </w:pPr>
    </w:p>
    <w:p w:rsidR="008E1BED" w:rsidRDefault="008E1BED" w:rsidP="008E1BED">
      <w:pPr>
        <w:pStyle w:val="affffff0"/>
        <w:jc w:val="center"/>
        <w:rPr>
          <w:b/>
          <w:sz w:val="28"/>
          <w:szCs w:val="28"/>
        </w:rPr>
      </w:pPr>
      <w:r>
        <w:rPr>
          <w:b/>
          <w:sz w:val="28"/>
          <w:szCs w:val="28"/>
        </w:rPr>
        <w:t>ПОСТАНОВЛЕНИЕ</w:t>
      </w:r>
    </w:p>
    <w:p w:rsidR="008E1BED" w:rsidRDefault="008E1BED" w:rsidP="008E1BED">
      <w:pPr>
        <w:jc w:val="center"/>
        <w:rPr>
          <w:sz w:val="28"/>
          <w:szCs w:val="28"/>
        </w:rPr>
      </w:pPr>
    </w:p>
    <w:p w:rsidR="008E1BED" w:rsidRDefault="00D250C9" w:rsidP="008E1BED">
      <w:pPr>
        <w:rPr>
          <w:sz w:val="28"/>
          <w:szCs w:val="28"/>
        </w:rPr>
      </w:pPr>
      <w:r>
        <w:rPr>
          <w:sz w:val="28"/>
          <w:szCs w:val="28"/>
        </w:rPr>
        <w:t>«</w:t>
      </w:r>
      <w:r w:rsidR="00751F34">
        <w:rPr>
          <w:sz w:val="28"/>
          <w:szCs w:val="28"/>
        </w:rPr>
        <w:t>21</w:t>
      </w:r>
      <w:r>
        <w:rPr>
          <w:sz w:val="28"/>
          <w:szCs w:val="28"/>
        </w:rPr>
        <w:t>»</w:t>
      </w:r>
      <w:r w:rsidR="008E1BED">
        <w:rPr>
          <w:sz w:val="28"/>
          <w:szCs w:val="28"/>
        </w:rPr>
        <w:t xml:space="preserve"> </w:t>
      </w:r>
      <w:r w:rsidR="00751F34">
        <w:rPr>
          <w:sz w:val="28"/>
          <w:szCs w:val="28"/>
        </w:rPr>
        <w:t>января</w:t>
      </w:r>
      <w:r w:rsidR="008E1BED">
        <w:rPr>
          <w:sz w:val="28"/>
          <w:szCs w:val="28"/>
        </w:rPr>
        <w:t xml:space="preserve"> 20</w:t>
      </w:r>
      <w:r w:rsidR="00505FB0">
        <w:rPr>
          <w:sz w:val="28"/>
          <w:szCs w:val="28"/>
        </w:rPr>
        <w:t>2</w:t>
      </w:r>
      <w:r w:rsidR="00751F34">
        <w:rPr>
          <w:sz w:val="28"/>
          <w:szCs w:val="28"/>
        </w:rPr>
        <w:t>6</w:t>
      </w:r>
      <w:r w:rsidR="008E1BED">
        <w:rPr>
          <w:sz w:val="28"/>
          <w:szCs w:val="28"/>
        </w:rPr>
        <w:t xml:space="preserve">г.                                        </w:t>
      </w:r>
      <w:r>
        <w:rPr>
          <w:sz w:val="28"/>
          <w:szCs w:val="28"/>
        </w:rPr>
        <w:t xml:space="preserve">            </w:t>
      </w:r>
      <w:r w:rsidR="008E1BED">
        <w:rPr>
          <w:sz w:val="28"/>
          <w:szCs w:val="28"/>
        </w:rPr>
        <w:t xml:space="preserve">                         №</w:t>
      </w:r>
      <w:r w:rsidR="00751F34">
        <w:rPr>
          <w:sz w:val="28"/>
          <w:szCs w:val="28"/>
        </w:rPr>
        <w:t>5</w:t>
      </w:r>
      <w:r w:rsidR="008E1BED">
        <w:rPr>
          <w:sz w:val="28"/>
          <w:szCs w:val="28"/>
        </w:rPr>
        <w:t xml:space="preserve">                             </w:t>
      </w:r>
    </w:p>
    <w:p w:rsidR="008E1BED" w:rsidRDefault="00505FB0" w:rsidP="008E1BED">
      <w:pPr>
        <w:jc w:val="both"/>
        <w:rPr>
          <w:sz w:val="28"/>
          <w:szCs w:val="28"/>
        </w:rPr>
      </w:pPr>
      <w:r>
        <w:rPr>
          <w:sz w:val="28"/>
          <w:szCs w:val="28"/>
        </w:rPr>
        <w:t xml:space="preserve">                                                        </w:t>
      </w:r>
      <w:r w:rsidR="008E1BED">
        <w:rPr>
          <w:sz w:val="28"/>
          <w:szCs w:val="28"/>
        </w:rPr>
        <w:t xml:space="preserve">х. </w:t>
      </w:r>
      <w:r w:rsidR="00D250C9">
        <w:rPr>
          <w:sz w:val="28"/>
          <w:szCs w:val="28"/>
        </w:rPr>
        <w:t>Парамонов</w:t>
      </w:r>
    </w:p>
    <w:p w:rsidR="008E1BED" w:rsidRDefault="008E1BED" w:rsidP="00676590">
      <w:pPr>
        <w:jc w:val="both"/>
        <w:rPr>
          <w:sz w:val="28"/>
          <w:szCs w:val="28"/>
        </w:rPr>
      </w:pPr>
    </w:p>
    <w:tbl>
      <w:tblPr>
        <w:tblW w:w="10031" w:type="dxa"/>
        <w:tblLook w:val="01E0" w:firstRow="1" w:lastRow="1" w:firstColumn="1" w:lastColumn="1" w:noHBand="0" w:noVBand="0"/>
      </w:tblPr>
      <w:tblGrid>
        <w:gridCol w:w="6242"/>
        <w:gridCol w:w="3789"/>
      </w:tblGrid>
      <w:tr w:rsidR="00676590" w:rsidRPr="00626FF0" w:rsidTr="006875AE">
        <w:tc>
          <w:tcPr>
            <w:tcW w:w="6242" w:type="dxa"/>
          </w:tcPr>
          <w:p w:rsidR="007D54F6" w:rsidRPr="00A65EE5" w:rsidRDefault="00676590" w:rsidP="007D54F6">
            <w:pPr>
              <w:suppressAutoHyphens/>
              <w:jc w:val="both"/>
              <w:rPr>
                <w:sz w:val="28"/>
                <w:szCs w:val="28"/>
              </w:rPr>
            </w:pPr>
            <w:r w:rsidRPr="00626FF0">
              <w:rPr>
                <w:sz w:val="28"/>
                <w:szCs w:val="28"/>
              </w:rPr>
              <w:tab/>
            </w:r>
            <w:r>
              <w:rPr>
                <w:sz w:val="28"/>
                <w:szCs w:val="28"/>
              </w:rPr>
              <w:t xml:space="preserve"> О внесении изменений в постановление </w:t>
            </w:r>
            <w:r w:rsidR="00815A92">
              <w:rPr>
                <w:sz w:val="28"/>
                <w:szCs w:val="28"/>
              </w:rPr>
              <w:t xml:space="preserve">Администрации </w:t>
            </w:r>
            <w:r w:rsidR="00D250C9">
              <w:rPr>
                <w:sz w:val="28"/>
                <w:szCs w:val="28"/>
              </w:rPr>
              <w:t>Парамоновского</w:t>
            </w:r>
            <w:r w:rsidR="00815A92">
              <w:rPr>
                <w:sz w:val="28"/>
                <w:szCs w:val="28"/>
              </w:rPr>
              <w:t xml:space="preserve"> сельского поселения</w:t>
            </w:r>
            <w:r w:rsidR="007D54F6">
              <w:rPr>
                <w:sz w:val="28"/>
                <w:szCs w:val="28"/>
              </w:rPr>
              <w:t xml:space="preserve"> </w:t>
            </w:r>
            <w:r>
              <w:rPr>
                <w:sz w:val="28"/>
                <w:szCs w:val="28"/>
              </w:rPr>
              <w:t xml:space="preserve">от </w:t>
            </w:r>
            <w:r w:rsidR="008E1BED">
              <w:rPr>
                <w:sz w:val="28"/>
                <w:szCs w:val="28"/>
              </w:rPr>
              <w:t>2</w:t>
            </w:r>
            <w:r w:rsidR="00D250C9">
              <w:rPr>
                <w:sz w:val="28"/>
                <w:szCs w:val="28"/>
              </w:rPr>
              <w:t>7</w:t>
            </w:r>
            <w:r>
              <w:rPr>
                <w:sz w:val="28"/>
                <w:szCs w:val="28"/>
              </w:rPr>
              <w:t>.12.2018 г. №</w:t>
            </w:r>
            <w:r w:rsidR="00D250C9">
              <w:rPr>
                <w:sz w:val="28"/>
                <w:szCs w:val="28"/>
              </w:rPr>
              <w:t xml:space="preserve"> 72</w:t>
            </w:r>
            <w:r>
              <w:rPr>
                <w:sz w:val="28"/>
                <w:szCs w:val="28"/>
              </w:rPr>
              <w:t xml:space="preserve"> «</w:t>
            </w:r>
            <w:r w:rsidRPr="00626FF0">
              <w:rPr>
                <w:sz w:val="28"/>
                <w:szCs w:val="28"/>
              </w:rPr>
              <w:t>Об утверждении муниципальной</w:t>
            </w:r>
            <w:r>
              <w:rPr>
                <w:sz w:val="28"/>
                <w:szCs w:val="28"/>
              </w:rPr>
              <w:t xml:space="preserve"> </w:t>
            </w:r>
            <w:r w:rsidRPr="00626FF0">
              <w:rPr>
                <w:sz w:val="28"/>
                <w:szCs w:val="28"/>
              </w:rPr>
              <w:t xml:space="preserve">программы </w:t>
            </w:r>
            <w:r w:rsidR="00D250C9">
              <w:rPr>
                <w:sz w:val="28"/>
                <w:szCs w:val="28"/>
              </w:rPr>
              <w:t>Парамоновского</w:t>
            </w:r>
            <w:r w:rsidR="008E1BED">
              <w:rPr>
                <w:sz w:val="28"/>
                <w:szCs w:val="28"/>
              </w:rPr>
              <w:t xml:space="preserve"> </w:t>
            </w:r>
            <w:r>
              <w:rPr>
                <w:sz w:val="28"/>
                <w:szCs w:val="28"/>
              </w:rPr>
              <w:t xml:space="preserve">сельского поселения </w:t>
            </w:r>
            <w:r w:rsidR="007D54F6" w:rsidRPr="00A65EE5">
              <w:rPr>
                <w:sz w:val="28"/>
                <w:szCs w:val="28"/>
              </w:rPr>
              <w:t xml:space="preserve">«Управление муниципальными финансами и создание условий для </w:t>
            </w:r>
            <w:r w:rsidR="007D54F6" w:rsidRPr="00053D3E">
              <w:rPr>
                <w:color w:val="000000"/>
                <w:sz w:val="28"/>
                <w:szCs w:val="28"/>
              </w:rPr>
              <w:t>повышения эффективности бюджетных расходов</w:t>
            </w:r>
            <w:r w:rsidR="007D54F6" w:rsidRPr="00A65EE5">
              <w:rPr>
                <w:sz w:val="28"/>
                <w:szCs w:val="28"/>
              </w:rPr>
              <w:t>»</w:t>
            </w:r>
          </w:p>
          <w:p w:rsidR="00676590" w:rsidRPr="00626FF0" w:rsidRDefault="00676590" w:rsidP="007D54F6">
            <w:pPr>
              <w:autoSpaceDE w:val="0"/>
              <w:autoSpaceDN w:val="0"/>
              <w:adjustRightInd w:val="0"/>
              <w:jc w:val="both"/>
              <w:rPr>
                <w:sz w:val="28"/>
                <w:szCs w:val="28"/>
              </w:rPr>
            </w:pPr>
          </w:p>
        </w:tc>
        <w:tc>
          <w:tcPr>
            <w:tcW w:w="3789" w:type="dxa"/>
          </w:tcPr>
          <w:p w:rsidR="00676590" w:rsidRPr="00626FF0" w:rsidRDefault="00676590" w:rsidP="007D54F6">
            <w:pPr>
              <w:autoSpaceDE w:val="0"/>
              <w:autoSpaceDN w:val="0"/>
              <w:adjustRightInd w:val="0"/>
              <w:jc w:val="both"/>
              <w:rPr>
                <w:sz w:val="28"/>
                <w:szCs w:val="28"/>
              </w:rPr>
            </w:pPr>
          </w:p>
        </w:tc>
      </w:tr>
    </w:tbl>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676590" w:rsidRPr="00E17128">
        <w:rPr>
          <w:bCs/>
          <w:sz w:val="28"/>
          <w:szCs w:val="28"/>
        </w:rPr>
        <w:t xml:space="preserve">В соответствии с постановлением Администрации </w:t>
      </w:r>
      <w:r w:rsidR="00D250C9">
        <w:rPr>
          <w:bCs/>
          <w:sz w:val="28"/>
          <w:szCs w:val="28"/>
        </w:rPr>
        <w:t>Парамоновского</w:t>
      </w:r>
      <w:r w:rsidR="008E1BED">
        <w:rPr>
          <w:bCs/>
          <w:sz w:val="28"/>
          <w:szCs w:val="28"/>
        </w:rPr>
        <w:t xml:space="preserve"> </w:t>
      </w:r>
      <w:r w:rsidR="00676590" w:rsidRPr="00E17128">
        <w:rPr>
          <w:bCs/>
          <w:sz w:val="28"/>
          <w:szCs w:val="28"/>
        </w:rPr>
        <w:t xml:space="preserve">сельского поселения от </w:t>
      </w:r>
      <w:r w:rsidR="008E1BED">
        <w:rPr>
          <w:bCs/>
          <w:sz w:val="28"/>
          <w:szCs w:val="28"/>
        </w:rPr>
        <w:t>1</w:t>
      </w:r>
      <w:r w:rsidR="00D250C9">
        <w:rPr>
          <w:bCs/>
          <w:sz w:val="28"/>
          <w:szCs w:val="28"/>
        </w:rPr>
        <w:t>1</w:t>
      </w:r>
      <w:r w:rsidR="00676590" w:rsidRPr="00E17128">
        <w:rPr>
          <w:bCs/>
          <w:sz w:val="28"/>
          <w:szCs w:val="28"/>
        </w:rPr>
        <w:t>.1</w:t>
      </w:r>
      <w:r w:rsidR="00676590">
        <w:rPr>
          <w:bCs/>
          <w:sz w:val="28"/>
          <w:szCs w:val="28"/>
        </w:rPr>
        <w:t>0</w:t>
      </w:r>
      <w:r w:rsidR="00676590" w:rsidRPr="00E17128">
        <w:rPr>
          <w:bCs/>
          <w:sz w:val="28"/>
          <w:szCs w:val="28"/>
        </w:rPr>
        <w:t>.20</w:t>
      </w:r>
      <w:r w:rsidR="00676590">
        <w:rPr>
          <w:bCs/>
          <w:sz w:val="28"/>
          <w:szCs w:val="28"/>
        </w:rPr>
        <w:t xml:space="preserve">24 </w:t>
      </w:r>
      <w:r w:rsidR="00676590" w:rsidRPr="00E17128">
        <w:rPr>
          <w:bCs/>
          <w:sz w:val="28"/>
          <w:szCs w:val="28"/>
        </w:rPr>
        <w:t xml:space="preserve">г. № </w:t>
      </w:r>
      <w:r w:rsidR="00D250C9">
        <w:rPr>
          <w:bCs/>
          <w:sz w:val="28"/>
          <w:szCs w:val="28"/>
        </w:rPr>
        <w:t>72</w:t>
      </w:r>
      <w:r w:rsidR="00676590" w:rsidRPr="00E17128">
        <w:rPr>
          <w:bCs/>
          <w:sz w:val="28"/>
          <w:szCs w:val="28"/>
        </w:rPr>
        <w:t xml:space="preserve"> «</w:t>
      </w:r>
      <w:r w:rsidR="00676590" w:rsidRPr="0045392D">
        <w:rPr>
          <w:sz w:val="28"/>
        </w:rPr>
        <w:t>Об утверждении Порядка</w:t>
      </w:r>
      <w:r w:rsidR="00676590">
        <w:rPr>
          <w:sz w:val="28"/>
        </w:rPr>
        <w:t xml:space="preserve"> </w:t>
      </w:r>
      <w:r w:rsidR="00676590" w:rsidRPr="0045392D">
        <w:rPr>
          <w:sz w:val="28"/>
        </w:rPr>
        <w:t>разработки, реализации и оценки эффективности</w:t>
      </w:r>
      <w:r w:rsidR="00676590">
        <w:rPr>
          <w:sz w:val="28"/>
        </w:rPr>
        <w:t xml:space="preserve"> </w:t>
      </w:r>
      <w:r w:rsidR="00676590" w:rsidRPr="0045392D">
        <w:rPr>
          <w:sz w:val="28"/>
        </w:rPr>
        <w:t xml:space="preserve">муниципальных программ </w:t>
      </w:r>
      <w:r w:rsidR="00D250C9">
        <w:rPr>
          <w:sz w:val="28"/>
        </w:rPr>
        <w:t>Парамоновского</w:t>
      </w:r>
      <w:r w:rsidR="00676590" w:rsidRPr="0045392D">
        <w:rPr>
          <w:sz w:val="28"/>
        </w:rPr>
        <w:t xml:space="preserve"> сельского поселения</w:t>
      </w:r>
      <w:r w:rsidR="00676590" w:rsidRPr="00E17128">
        <w:rPr>
          <w:bCs/>
          <w:sz w:val="28"/>
          <w:szCs w:val="28"/>
        </w:rPr>
        <w:t>»</w:t>
      </w:r>
      <w:r w:rsidR="0006392A">
        <w:rPr>
          <w:bCs/>
          <w:sz w:val="28"/>
          <w:szCs w:val="28"/>
        </w:rPr>
        <w:t xml:space="preserve">, Администрация </w:t>
      </w:r>
      <w:r w:rsidR="00D250C9">
        <w:rPr>
          <w:bCs/>
          <w:sz w:val="28"/>
          <w:szCs w:val="28"/>
        </w:rPr>
        <w:t>Парамоновского</w:t>
      </w:r>
      <w:r w:rsidR="0006392A">
        <w:rPr>
          <w:bCs/>
          <w:sz w:val="28"/>
          <w:szCs w:val="28"/>
        </w:rPr>
        <w:t xml:space="preserve"> сельского поселения</w:t>
      </w:r>
      <w:r w:rsidR="00676590">
        <w:rPr>
          <w:bCs/>
          <w:sz w:val="28"/>
          <w:szCs w:val="28"/>
        </w:rPr>
        <w:t xml:space="preserve"> </w:t>
      </w:r>
      <w:r w:rsidR="00676590" w:rsidRPr="00745F26">
        <w:rPr>
          <w:rFonts w:eastAsia="Droid Sans Fallback" w:cs="FreeSans"/>
          <w:b/>
          <w:spacing w:val="20"/>
          <w:kern w:val="28"/>
          <w:sz w:val="28"/>
          <w:szCs w:val="28"/>
          <w:lang w:eastAsia="zh-CN" w:bidi="hi-IN"/>
        </w:rPr>
        <w:t>постановляет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676590" w:rsidRDefault="004D1C37" w:rsidP="004D1C37">
      <w:pPr>
        <w:suppressAutoHyphens/>
        <w:jc w:val="both"/>
        <w:rPr>
          <w:rFonts w:eastAsia="Droid Sans Fallback"/>
          <w:color w:val="000000"/>
          <w:kern w:val="1"/>
          <w:sz w:val="28"/>
          <w:szCs w:val="28"/>
          <w:lang w:bidi="hi-IN"/>
        </w:rPr>
      </w:pPr>
      <w:r>
        <w:rPr>
          <w:rFonts w:eastAsia="Droid Sans Fallback"/>
          <w:color w:val="000000"/>
          <w:kern w:val="1"/>
          <w:sz w:val="28"/>
          <w:szCs w:val="28"/>
          <w:lang w:bidi="hi-IN"/>
        </w:rPr>
        <w:t xml:space="preserve">        1.</w:t>
      </w:r>
      <w:r w:rsidR="00D250C9">
        <w:rPr>
          <w:rFonts w:eastAsia="Droid Sans Fallback"/>
          <w:color w:val="000000"/>
          <w:kern w:val="1"/>
          <w:sz w:val="28"/>
          <w:szCs w:val="28"/>
          <w:lang w:bidi="hi-IN"/>
        </w:rPr>
        <w:t xml:space="preserve"> </w:t>
      </w:r>
      <w:r w:rsidR="00676590" w:rsidRPr="00676590">
        <w:rPr>
          <w:rFonts w:eastAsia="Droid Sans Fallback"/>
          <w:color w:val="000000"/>
          <w:kern w:val="1"/>
          <w:sz w:val="28"/>
          <w:szCs w:val="28"/>
          <w:lang w:bidi="hi-IN"/>
        </w:rPr>
        <w:t xml:space="preserve">Внести в постановление Администрации </w:t>
      </w:r>
      <w:r w:rsidR="00D250C9">
        <w:rPr>
          <w:rFonts w:eastAsia="Droid Sans Fallback"/>
          <w:color w:val="000000"/>
          <w:kern w:val="1"/>
          <w:sz w:val="28"/>
          <w:szCs w:val="28"/>
          <w:lang w:bidi="hi-IN"/>
        </w:rPr>
        <w:t>Парамоновского</w:t>
      </w:r>
      <w:r w:rsidR="00676590" w:rsidRPr="00676590">
        <w:rPr>
          <w:rFonts w:eastAsia="Droid Sans Fallback"/>
          <w:color w:val="000000"/>
          <w:kern w:val="1"/>
          <w:sz w:val="28"/>
          <w:szCs w:val="28"/>
          <w:lang w:bidi="hi-IN"/>
        </w:rPr>
        <w:t xml:space="preserve"> сельского поселения от </w:t>
      </w:r>
      <w:r w:rsidR="00D250C9">
        <w:rPr>
          <w:rFonts w:eastAsia="Droid Sans Fallback"/>
          <w:color w:val="000000"/>
          <w:kern w:val="1"/>
          <w:sz w:val="28"/>
          <w:szCs w:val="28"/>
          <w:lang w:bidi="hi-IN"/>
        </w:rPr>
        <w:t>27</w:t>
      </w:r>
      <w:r w:rsidR="00676590" w:rsidRPr="00676590">
        <w:rPr>
          <w:rFonts w:eastAsia="Droid Sans Fallback"/>
          <w:color w:val="000000"/>
          <w:kern w:val="1"/>
          <w:sz w:val="28"/>
          <w:szCs w:val="28"/>
          <w:lang w:bidi="hi-IN"/>
        </w:rPr>
        <w:t xml:space="preserve">.12.2018 № </w:t>
      </w:r>
      <w:r w:rsidR="00D250C9">
        <w:rPr>
          <w:rFonts w:eastAsia="Droid Sans Fallback"/>
          <w:color w:val="000000"/>
          <w:kern w:val="1"/>
          <w:sz w:val="28"/>
          <w:szCs w:val="28"/>
          <w:lang w:bidi="hi-IN"/>
        </w:rPr>
        <w:t>72</w:t>
      </w:r>
      <w:r w:rsidR="00676590" w:rsidRPr="00676590">
        <w:rPr>
          <w:rFonts w:eastAsia="Droid Sans Fallback"/>
          <w:color w:val="000000"/>
          <w:kern w:val="1"/>
          <w:sz w:val="28"/>
          <w:szCs w:val="28"/>
          <w:lang w:bidi="hi-IN"/>
        </w:rPr>
        <w:t xml:space="preserve"> </w:t>
      </w:r>
      <w:r>
        <w:rPr>
          <w:rFonts w:eastAsia="Droid Sans Fallback"/>
          <w:color w:val="000000"/>
          <w:kern w:val="1"/>
          <w:sz w:val="28"/>
          <w:szCs w:val="28"/>
          <w:lang w:bidi="hi-IN"/>
        </w:rPr>
        <w:t>«</w:t>
      </w:r>
      <w:r w:rsidR="006875AE" w:rsidRPr="00626FF0">
        <w:rPr>
          <w:sz w:val="28"/>
          <w:szCs w:val="28"/>
        </w:rPr>
        <w:t>Об утверждении муниципальной</w:t>
      </w:r>
      <w:r w:rsidR="006875AE">
        <w:rPr>
          <w:sz w:val="28"/>
          <w:szCs w:val="28"/>
        </w:rPr>
        <w:t xml:space="preserve"> </w:t>
      </w:r>
      <w:r w:rsidR="006875AE" w:rsidRPr="00626FF0">
        <w:rPr>
          <w:sz w:val="28"/>
          <w:szCs w:val="28"/>
        </w:rPr>
        <w:t xml:space="preserve">программы </w:t>
      </w:r>
      <w:r w:rsidR="00D250C9">
        <w:rPr>
          <w:sz w:val="28"/>
          <w:szCs w:val="28"/>
        </w:rPr>
        <w:t>Парамоновского</w:t>
      </w:r>
      <w:r w:rsidR="006875AE">
        <w:rPr>
          <w:sz w:val="28"/>
          <w:szCs w:val="28"/>
        </w:rPr>
        <w:t xml:space="preserve"> сельского поселения </w:t>
      </w:r>
      <w:r w:rsidR="00676590" w:rsidRPr="00676590">
        <w:rPr>
          <w:rFonts w:eastAsia="Droid Sans Fallback"/>
          <w:color w:val="000000"/>
          <w:kern w:val="1"/>
          <w:sz w:val="28"/>
          <w:szCs w:val="28"/>
          <w:lang w:bidi="hi-IN"/>
        </w:rPr>
        <w:t>«</w:t>
      </w:r>
      <w:r w:rsidR="00676590">
        <w:rPr>
          <w:sz w:val="28"/>
          <w:szCs w:val="28"/>
        </w:rPr>
        <w:t>Управление</w:t>
      </w:r>
      <w:r w:rsidR="00676590" w:rsidRPr="00626FF0">
        <w:rPr>
          <w:sz w:val="28"/>
          <w:szCs w:val="28"/>
        </w:rPr>
        <w:t xml:space="preserve"> </w:t>
      </w:r>
      <w:r w:rsidR="00676590">
        <w:rPr>
          <w:sz w:val="28"/>
          <w:szCs w:val="28"/>
        </w:rPr>
        <w:t xml:space="preserve">муниципальными финансами и создание условий для </w:t>
      </w:r>
      <w:r w:rsidR="00D92637" w:rsidRPr="00053D3E">
        <w:rPr>
          <w:color w:val="000000"/>
          <w:sz w:val="28"/>
          <w:szCs w:val="28"/>
        </w:rPr>
        <w:t>повышения эффективности бюджетных расходов</w:t>
      </w:r>
      <w:r w:rsidRPr="00676590">
        <w:rPr>
          <w:rFonts w:eastAsia="Droid Sans Fallback"/>
          <w:color w:val="000000"/>
          <w:kern w:val="1"/>
          <w:sz w:val="28"/>
          <w:szCs w:val="28"/>
          <w:lang w:bidi="hi-IN"/>
        </w:rPr>
        <w:t>»</w:t>
      </w:r>
      <w:r>
        <w:rPr>
          <w:rFonts w:eastAsia="Droid Sans Fallback"/>
          <w:color w:val="000000"/>
          <w:kern w:val="1"/>
          <w:sz w:val="28"/>
          <w:szCs w:val="28"/>
          <w:lang w:bidi="hi-IN"/>
        </w:rPr>
        <w:t>»</w:t>
      </w:r>
      <w:r>
        <w:rPr>
          <w:sz w:val="28"/>
          <w:szCs w:val="28"/>
        </w:rPr>
        <w:t xml:space="preserve"> </w:t>
      </w:r>
      <w:r w:rsidR="00676590" w:rsidRPr="00676590">
        <w:rPr>
          <w:rFonts w:eastAsia="Droid Sans Fallback"/>
          <w:color w:val="000000"/>
          <w:kern w:val="1"/>
          <w:sz w:val="28"/>
          <w:szCs w:val="28"/>
          <w:lang w:bidi="hi-IN"/>
        </w:rPr>
        <w:t>изменения согласно приложению к настоящему постановлению.</w:t>
      </w:r>
    </w:p>
    <w:p w:rsidR="00A72E5A" w:rsidRDefault="00A72E5A" w:rsidP="004D1C37">
      <w:pPr>
        <w:suppressAutoHyphens/>
        <w:jc w:val="both"/>
        <w:rPr>
          <w:sz w:val="28"/>
          <w:szCs w:val="28"/>
        </w:rPr>
      </w:pPr>
      <w:r>
        <w:rPr>
          <w:rFonts w:eastAsia="Droid Sans Fallback"/>
          <w:color w:val="000000"/>
          <w:kern w:val="1"/>
          <w:sz w:val="28"/>
          <w:szCs w:val="28"/>
          <w:lang w:bidi="hi-IN"/>
        </w:rPr>
        <w:t xml:space="preserve">         1.1 </w:t>
      </w:r>
      <w:r w:rsidR="008163B7">
        <w:rPr>
          <w:sz w:val="28"/>
          <w:szCs w:val="28"/>
          <w:lang w:eastAsia="ar-SA"/>
        </w:rPr>
        <w:t xml:space="preserve">В </w:t>
      </w:r>
      <w:r>
        <w:rPr>
          <w:sz w:val="28"/>
          <w:szCs w:val="28"/>
          <w:lang w:eastAsia="ar-SA"/>
        </w:rPr>
        <w:t>П</w:t>
      </w:r>
      <w:r w:rsidRPr="00C54B11">
        <w:rPr>
          <w:sz w:val="28"/>
          <w:szCs w:val="28"/>
          <w:lang w:eastAsia="ar-SA"/>
        </w:rPr>
        <w:t>аспорт</w:t>
      </w:r>
      <w:r>
        <w:rPr>
          <w:sz w:val="28"/>
          <w:szCs w:val="28"/>
          <w:lang w:eastAsia="ar-SA"/>
        </w:rPr>
        <w:t>е</w:t>
      </w:r>
      <w:r w:rsidRPr="00C54B11">
        <w:rPr>
          <w:sz w:val="28"/>
          <w:szCs w:val="28"/>
          <w:lang w:eastAsia="ar-SA"/>
        </w:rPr>
        <w:t xml:space="preserve"> муниципальной программы Вознесенского сельского поселения</w:t>
      </w:r>
      <w:r>
        <w:rPr>
          <w:sz w:val="28"/>
          <w:szCs w:val="28"/>
          <w:lang w:eastAsia="ar-SA"/>
        </w:rPr>
        <w:t xml:space="preserve"> строку 1.5. подраздела 1 раздела 2 </w:t>
      </w:r>
      <w:r>
        <w:rPr>
          <w:sz w:val="28"/>
          <w:szCs w:val="28"/>
        </w:rPr>
        <w:t xml:space="preserve">изложить </w:t>
      </w:r>
      <w:r w:rsidRPr="00BD1551">
        <w:rPr>
          <w:sz w:val="28"/>
          <w:szCs w:val="28"/>
        </w:rPr>
        <w:t xml:space="preserve">в </w:t>
      </w:r>
      <w:r>
        <w:rPr>
          <w:sz w:val="28"/>
          <w:szCs w:val="28"/>
        </w:rPr>
        <w:t>новой</w:t>
      </w:r>
      <w:r w:rsidRPr="00BD1551">
        <w:rPr>
          <w:sz w:val="28"/>
          <w:szCs w:val="28"/>
        </w:rPr>
        <w:t xml:space="preserve"> </w:t>
      </w:r>
      <w:r>
        <w:rPr>
          <w:sz w:val="28"/>
          <w:szCs w:val="28"/>
        </w:rPr>
        <w:t>редакции;</w:t>
      </w:r>
    </w:p>
    <w:p w:rsidR="00D92637" w:rsidRPr="00A72E5A" w:rsidRDefault="00D92637" w:rsidP="006875AE">
      <w:pPr>
        <w:tabs>
          <w:tab w:val="left" w:pos="7655"/>
          <w:tab w:val="left" w:pos="8455"/>
        </w:tabs>
        <w:ind w:left="4678"/>
        <w:jc w:val="center"/>
        <w:rPr>
          <w:sz w:val="28"/>
          <w:highlight w:val="yellow"/>
        </w:rPr>
      </w:pPr>
    </w:p>
    <w:tbl>
      <w:tblPr>
        <w:tblW w:w="5000" w:type="pct"/>
        <w:tblLayout w:type="fixed"/>
        <w:tblLook w:val="04A0" w:firstRow="1" w:lastRow="0" w:firstColumn="1" w:lastColumn="0" w:noHBand="0" w:noVBand="1"/>
      </w:tblPr>
      <w:tblGrid>
        <w:gridCol w:w="596"/>
        <w:gridCol w:w="3286"/>
        <w:gridCol w:w="396"/>
        <w:gridCol w:w="5575"/>
      </w:tblGrid>
      <w:tr w:rsidR="0026712C" w:rsidRPr="00F924FD" w:rsidTr="00A72E5A">
        <w:tc>
          <w:tcPr>
            <w:tcW w:w="596" w:type="dxa"/>
          </w:tcPr>
          <w:p w:rsidR="0026712C" w:rsidRPr="00F924FD" w:rsidRDefault="0026712C" w:rsidP="00533504">
            <w:pPr>
              <w:widowControl w:val="0"/>
              <w:spacing w:line="264" w:lineRule="auto"/>
              <w:jc w:val="center"/>
              <w:rPr>
                <w:sz w:val="28"/>
              </w:rPr>
            </w:pPr>
            <w:r w:rsidRPr="00F924FD">
              <w:rPr>
                <w:sz w:val="28"/>
              </w:rPr>
              <w:t>1.5.</w:t>
            </w:r>
          </w:p>
        </w:tc>
        <w:tc>
          <w:tcPr>
            <w:tcW w:w="3286" w:type="dxa"/>
            <w:shd w:val="clear" w:color="auto" w:fill="auto"/>
          </w:tcPr>
          <w:p w:rsidR="0026712C" w:rsidRPr="00F924FD" w:rsidRDefault="0026712C" w:rsidP="00533504">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396" w:type="dxa"/>
          </w:tcPr>
          <w:p w:rsidR="0026712C" w:rsidRPr="00F924FD" w:rsidRDefault="0026712C" w:rsidP="00533504">
            <w:pPr>
              <w:widowControl w:val="0"/>
              <w:spacing w:line="264" w:lineRule="auto"/>
              <w:jc w:val="center"/>
              <w:rPr>
                <w:sz w:val="28"/>
              </w:rPr>
            </w:pPr>
            <w:r w:rsidRPr="00F924FD">
              <w:rPr>
                <w:sz w:val="28"/>
              </w:rPr>
              <w:t>–</w:t>
            </w:r>
          </w:p>
        </w:tc>
        <w:tc>
          <w:tcPr>
            <w:tcW w:w="5575" w:type="dxa"/>
            <w:shd w:val="clear" w:color="auto" w:fill="auto"/>
          </w:tcPr>
          <w:p w:rsidR="0026712C" w:rsidRPr="00533504" w:rsidRDefault="006E3B68" w:rsidP="00533504">
            <w:pPr>
              <w:widowControl w:val="0"/>
              <w:spacing w:line="264" w:lineRule="auto"/>
              <w:jc w:val="both"/>
              <w:rPr>
                <w:sz w:val="28"/>
              </w:rPr>
            </w:pPr>
            <w:r>
              <w:rPr>
                <w:sz w:val="28"/>
              </w:rPr>
              <w:t>5</w:t>
            </w:r>
            <w:r w:rsidR="008163B7">
              <w:rPr>
                <w:sz w:val="28"/>
              </w:rPr>
              <w:t>8 849,8</w:t>
            </w:r>
            <w:r w:rsidR="0026712C" w:rsidRPr="00533504">
              <w:rPr>
                <w:sz w:val="28"/>
              </w:rPr>
              <w:t xml:space="preserve"> тыс. рублей:</w:t>
            </w:r>
          </w:p>
          <w:p w:rsidR="0026712C" w:rsidRPr="00533504" w:rsidRDefault="0026712C" w:rsidP="00533504">
            <w:pPr>
              <w:widowControl w:val="0"/>
              <w:spacing w:line="264" w:lineRule="auto"/>
              <w:jc w:val="both"/>
              <w:rPr>
                <w:sz w:val="28"/>
              </w:rPr>
            </w:pPr>
            <w:r w:rsidRPr="00533504">
              <w:rPr>
                <w:sz w:val="28"/>
              </w:rPr>
              <w:t xml:space="preserve">этап I: </w:t>
            </w:r>
            <w:r w:rsidR="00E319EF">
              <w:rPr>
                <w:sz w:val="28"/>
              </w:rPr>
              <w:t>28 534,2</w:t>
            </w:r>
            <w:r w:rsidRPr="00533504">
              <w:rPr>
                <w:sz w:val="28"/>
              </w:rPr>
              <w:t xml:space="preserve"> тыс. рублей;</w:t>
            </w:r>
          </w:p>
          <w:p w:rsidR="0026712C" w:rsidRDefault="0026712C" w:rsidP="00E319EF">
            <w:pPr>
              <w:widowControl w:val="0"/>
              <w:spacing w:line="264" w:lineRule="auto"/>
              <w:jc w:val="both"/>
              <w:rPr>
                <w:sz w:val="28"/>
              </w:rPr>
            </w:pPr>
            <w:r w:rsidRPr="00533504">
              <w:rPr>
                <w:sz w:val="28"/>
              </w:rPr>
              <w:t xml:space="preserve">этап II: </w:t>
            </w:r>
            <w:r w:rsidR="008163B7">
              <w:rPr>
                <w:sz w:val="28"/>
              </w:rPr>
              <w:t>30 315,60</w:t>
            </w:r>
            <w:r w:rsidRPr="00533504">
              <w:rPr>
                <w:sz w:val="28"/>
              </w:rPr>
              <w:t xml:space="preserve"> тыс. рублей</w:t>
            </w:r>
          </w:p>
          <w:p w:rsidR="00A72E5A" w:rsidRPr="00AF4380" w:rsidRDefault="00A72E5A" w:rsidP="00E319EF">
            <w:pPr>
              <w:widowControl w:val="0"/>
              <w:spacing w:line="264" w:lineRule="auto"/>
              <w:jc w:val="both"/>
              <w:rPr>
                <w:sz w:val="28"/>
              </w:rPr>
            </w:pPr>
          </w:p>
        </w:tc>
      </w:tr>
      <w:tr w:rsidR="0026712C" w:rsidRPr="00F924FD" w:rsidTr="00A72E5A">
        <w:tc>
          <w:tcPr>
            <w:tcW w:w="596" w:type="dxa"/>
          </w:tcPr>
          <w:p w:rsidR="0026712C" w:rsidRPr="00F924FD" w:rsidRDefault="0026712C" w:rsidP="00533504">
            <w:pPr>
              <w:widowControl w:val="0"/>
              <w:spacing w:line="264" w:lineRule="auto"/>
              <w:jc w:val="center"/>
              <w:rPr>
                <w:sz w:val="28"/>
              </w:rPr>
            </w:pPr>
          </w:p>
        </w:tc>
        <w:tc>
          <w:tcPr>
            <w:tcW w:w="3286" w:type="dxa"/>
            <w:shd w:val="clear" w:color="auto" w:fill="auto"/>
          </w:tcPr>
          <w:p w:rsidR="0026712C" w:rsidRPr="00F924FD" w:rsidRDefault="0026712C" w:rsidP="00533504">
            <w:pPr>
              <w:widowControl w:val="0"/>
              <w:spacing w:line="264" w:lineRule="auto"/>
              <w:rPr>
                <w:sz w:val="28"/>
              </w:rPr>
            </w:pPr>
          </w:p>
        </w:tc>
        <w:tc>
          <w:tcPr>
            <w:tcW w:w="396" w:type="dxa"/>
          </w:tcPr>
          <w:p w:rsidR="0026712C" w:rsidRPr="00F924FD" w:rsidRDefault="0026712C" w:rsidP="00533504">
            <w:pPr>
              <w:widowControl w:val="0"/>
              <w:spacing w:line="264" w:lineRule="auto"/>
              <w:jc w:val="center"/>
              <w:rPr>
                <w:sz w:val="28"/>
              </w:rPr>
            </w:pPr>
          </w:p>
        </w:tc>
        <w:tc>
          <w:tcPr>
            <w:tcW w:w="5575" w:type="dxa"/>
            <w:shd w:val="clear" w:color="auto" w:fill="auto"/>
          </w:tcPr>
          <w:p w:rsidR="0026712C" w:rsidRPr="00F924FD" w:rsidRDefault="0026712C" w:rsidP="00533504">
            <w:pPr>
              <w:widowControl w:val="0"/>
              <w:spacing w:line="264" w:lineRule="auto"/>
              <w:jc w:val="center"/>
              <w:rPr>
                <w:sz w:val="28"/>
              </w:rPr>
            </w:pPr>
          </w:p>
        </w:tc>
      </w:tr>
    </w:tbl>
    <w:p w:rsidR="00A72E5A" w:rsidRDefault="00A72E5A" w:rsidP="00A72E5A">
      <w:pPr>
        <w:autoSpaceDE w:val="0"/>
        <w:autoSpaceDN w:val="0"/>
        <w:adjustRightInd w:val="0"/>
        <w:ind w:left="-142" w:firstLine="142"/>
        <w:jc w:val="both"/>
        <w:rPr>
          <w:sz w:val="28"/>
          <w:szCs w:val="28"/>
        </w:rPr>
      </w:pPr>
      <w:r>
        <w:rPr>
          <w:sz w:val="28"/>
          <w:szCs w:val="28"/>
        </w:rPr>
        <w:t xml:space="preserve">              1.2. Подраздел 4 раздела 2 изложить в новой редакции согласно приложению №1 к постановлению.</w:t>
      </w:r>
    </w:p>
    <w:p w:rsidR="00A72E5A" w:rsidRDefault="00A72E5A" w:rsidP="00A72E5A">
      <w:pPr>
        <w:autoSpaceDE w:val="0"/>
        <w:autoSpaceDN w:val="0"/>
        <w:adjustRightInd w:val="0"/>
        <w:ind w:left="-142" w:firstLine="142"/>
        <w:jc w:val="both"/>
        <w:rPr>
          <w:sz w:val="28"/>
          <w:szCs w:val="28"/>
        </w:rPr>
      </w:pPr>
      <w:r>
        <w:rPr>
          <w:sz w:val="28"/>
          <w:szCs w:val="28"/>
        </w:rPr>
        <w:t xml:space="preserve">             1.3. Подраздел 4 раздела 4 изложить в новой редакции согласно приложению №2 к постановлению.</w:t>
      </w:r>
    </w:p>
    <w:p w:rsidR="00A72E5A" w:rsidRPr="00DD7D5C" w:rsidRDefault="00A72E5A" w:rsidP="00A72E5A">
      <w:pPr>
        <w:jc w:val="both"/>
        <w:rPr>
          <w:sz w:val="28"/>
          <w:szCs w:val="28"/>
        </w:rPr>
      </w:pPr>
      <w:r>
        <w:rPr>
          <w:rFonts w:eastAsia="Droid Sans Fallback"/>
          <w:kern w:val="1"/>
          <w:sz w:val="28"/>
          <w:szCs w:val="28"/>
          <w:lang w:bidi="hi-IN"/>
        </w:rPr>
        <w:lastRenderedPageBreak/>
        <w:t xml:space="preserve">           </w:t>
      </w:r>
      <w:r w:rsidRPr="00DD7D5C">
        <w:rPr>
          <w:rFonts w:eastAsia="Droid Sans Fallback"/>
          <w:kern w:val="1"/>
          <w:sz w:val="28"/>
          <w:szCs w:val="28"/>
          <w:lang w:bidi="hi-IN"/>
        </w:rPr>
        <w:t xml:space="preserve">2. </w:t>
      </w:r>
      <w:r w:rsidRPr="00DD7D5C">
        <w:rPr>
          <w:rFonts w:eastAsia="Droid Sans Fallback"/>
          <w:color w:val="000000"/>
          <w:kern w:val="1"/>
          <w:sz w:val="28"/>
          <w:szCs w:val="28"/>
          <w:lang w:bidi="hi-IN"/>
        </w:rPr>
        <w:t>Настоящее постановление вступает в силу с 01.01.2026 года и  подлежит размещению на официальном сайте Парамоновского сельского поселения</w:t>
      </w:r>
    </w:p>
    <w:p w:rsidR="00A72E5A" w:rsidRPr="00DD7D5C" w:rsidRDefault="00A72E5A" w:rsidP="00A72E5A">
      <w:pPr>
        <w:autoSpaceDE w:val="0"/>
        <w:autoSpaceDN w:val="0"/>
        <w:adjustRightInd w:val="0"/>
        <w:spacing w:after="200" w:line="276" w:lineRule="auto"/>
        <w:ind w:left="568"/>
        <w:jc w:val="both"/>
        <w:rPr>
          <w:rFonts w:eastAsia="Droid Sans Fallback"/>
          <w:color w:val="000000"/>
          <w:kern w:val="1"/>
          <w:sz w:val="28"/>
          <w:szCs w:val="28"/>
          <w:lang w:bidi="hi-IN"/>
        </w:rPr>
      </w:pPr>
      <w:r w:rsidRPr="00DD7D5C">
        <w:rPr>
          <w:color w:val="000000"/>
          <w:sz w:val="28"/>
          <w:szCs w:val="28"/>
        </w:rPr>
        <w:t>3.Контроль за выполнением настоящего постановления оставляю за собой.</w:t>
      </w:r>
      <w:r w:rsidRPr="00DD7D5C">
        <w:rPr>
          <w:rFonts w:eastAsia="Droid Sans Fallback"/>
          <w:color w:val="000000"/>
          <w:kern w:val="1"/>
          <w:sz w:val="28"/>
          <w:szCs w:val="28"/>
          <w:lang w:bidi="hi-IN"/>
        </w:rPr>
        <w:t xml:space="preserve">   </w:t>
      </w:r>
    </w:p>
    <w:p w:rsidR="00A72E5A" w:rsidRPr="00DD7D5C" w:rsidRDefault="00A72E5A" w:rsidP="00A72E5A">
      <w:pPr>
        <w:autoSpaceDE w:val="0"/>
        <w:autoSpaceDN w:val="0"/>
        <w:adjustRightInd w:val="0"/>
        <w:spacing w:after="200" w:line="276" w:lineRule="auto"/>
        <w:ind w:left="568"/>
        <w:jc w:val="both"/>
        <w:rPr>
          <w:color w:val="000000"/>
          <w:sz w:val="28"/>
          <w:szCs w:val="28"/>
        </w:rPr>
      </w:pPr>
    </w:p>
    <w:p w:rsidR="00A72E5A" w:rsidRPr="00DD7D5C" w:rsidRDefault="00A72E5A" w:rsidP="00A72E5A">
      <w:pPr>
        <w:keepNext/>
        <w:spacing w:line="228" w:lineRule="auto"/>
        <w:outlineLvl w:val="1"/>
        <w:rPr>
          <w:color w:val="000000"/>
          <w:sz w:val="28"/>
          <w:szCs w:val="20"/>
        </w:rPr>
      </w:pPr>
      <w:r w:rsidRPr="00DD7D5C">
        <w:rPr>
          <w:color w:val="000000"/>
          <w:sz w:val="28"/>
          <w:szCs w:val="20"/>
        </w:rPr>
        <w:t>Главы Администрации</w:t>
      </w:r>
    </w:p>
    <w:p w:rsidR="00A72E5A" w:rsidRPr="00DD7D5C" w:rsidRDefault="00A72E5A" w:rsidP="00A72E5A">
      <w:pPr>
        <w:tabs>
          <w:tab w:val="left" w:pos="7272"/>
        </w:tabs>
        <w:rPr>
          <w:color w:val="000000"/>
          <w:sz w:val="28"/>
          <w:szCs w:val="28"/>
        </w:rPr>
      </w:pPr>
      <w:r w:rsidRPr="00DD7D5C">
        <w:rPr>
          <w:color w:val="000000"/>
          <w:sz w:val="28"/>
          <w:szCs w:val="28"/>
        </w:rPr>
        <w:t>Парамоновского сельского поселения</w:t>
      </w:r>
      <w:r w:rsidRPr="00DD7D5C">
        <w:rPr>
          <w:color w:val="000000"/>
          <w:sz w:val="28"/>
          <w:szCs w:val="28"/>
        </w:rPr>
        <w:tab/>
        <w:t>А. В. Павлов</w:t>
      </w:r>
    </w:p>
    <w:p w:rsidR="00693721" w:rsidRPr="0026712C" w:rsidRDefault="00693721" w:rsidP="0026712C">
      <w:pPr>
        <w:sectPr w:rsidR="00693721" w:rsidRPr="0026712C" w:rsidSect="00676590">
          <w:headerReference w:type="default" r:id="rId8"/>
          <w:headerReference w:type="first" r:id="rId9"/>
          <w:pgSz w:w="11905" w:h="16838"/>
          <w:pgMar w:top="1134" w:right="567" w:bottom="1134" w:left="1701" w:header="624" w:footer="624" w:gutter="0"/>
          <w:pgNumType w:start="1"/>
          <w:cols w:space="720"/>
          <w:titlePg/>
          <w:docGrid w:linePitch="299"/>
        </w:sectPr>
      </w:pPr>
    </w:p>
    <w:p w:rsidR="009E261A" w:rsidRDefault="009E261A" w:rsidP="009E261A">
      <w:pPr>
        <w:tabs>
          <w:tab w:val="left" w:pos="7655"/>
          <w:tab w:val="left" w:pos="8455"/>
        </w:tabs>
        <w:ind w:left="4678"/>
        <w:jc w:val="right"/>
        <w:rPr>
          <w:sz w:val="28"/>
        </w:rPr>
      </w:pPr>
      <w:bookmarkStart w:id="0" w:name="Par400"/>
      <w:bookmarkEnd w:id="0"/>
      <w:r>
        <w:rPr>
          <w:sz w:val="28"/>
        </w:rPr>
        <w:lastRenderedPageBreak/>
        <w:t xml:space="preserve">Приложение №1 </w:t>
      </w:r>
    </w:p>
    <w:p w:rsidR="009E261A" w:rsidRDefault="009E261A" w:rsidP="009E261A">
      <w:pPr>
        <w:ind w:left="4678"/>
        <w:jc w:val="right"/>
        <w:rPr>
          <w:sz w:val="28"/>
        </w:rPr>
      </w:pPr>
      <w:r>
        <w:rPr>
          <w:sz w:val="28"/>
        </w:rPr>
        <w:t>к  постановлени</w:t>
      </w:r>
      <w:r w:rsidR="008163B7">
        <w:rPr>
          <w:sz w:val="28"/>
        </w:rPr>
        <w:t>ю</w:t>
      </w:r>
      <w:r>
        <w:rPr>
          <w:sz w:val="28"/>
        </w:rPr>
        <w:t xml:space="preserve"> Администрации </w:t>
      </w:r>
    </w:p>
    <w:p w:rsidR="009E261A" w:rsidRDefault="009E261A" w:rsidP="009E261A">
      <w:pPr>
        <w:ind w:left="4678"/>
        <w:jc w:val="right"/>
        <w:rPr>
          <w:sz w:val="28"/>
        </w:rPr>
      </w:pPr>
      <w:r>
        <w:rPr>
          <w:sz w:val="28"/>
        </w:rPr>
        <w:t xml:space="preserve">Парамоновского сельского поселения </w:t>
      </w:r>
    </w:p>
    <w:p w:rsidR="009E261A" w:rsidRDefault="00EA74D4" w:rsidP="009E261A">
      <w:pPr>
        <w:ind w:left="4678"/>
        <w:jc w:val="right"/>
        <w:rPr>
          <w:sz w:val="28"/>
          <w:shd w:val="clear" w:color="auto" w:fill="FFD821"/>
        </w:rPr>
      </w:pPr>
      <w:r>
        <w:rPr>
          <w:sz w:val="28"/>
        </w:rPr>
        <w:t>о</w:t>
      </w:r>
      <w:r w:rsidR="009E261A">
        <w:rPr>
          <w:sz w:val="28"/>
        </w:rPr>
        <w:t xml:space="preserve">т </w:t>
      </w:r>
      <w:r w:rsidR="00917906">
        <w:rPr>
          <w:sz w:val="28"/>
        </w:rPr>
        <w:t>21.01</w:t>
      </w:r>
      <w:r w:rsidR="009E261A">
        <w:rPr>
          <w:sz w:val="28"/>
        </w:rPr>
        <w:t>.202</w:t>
      </w:r>
      <w:r w:rsidR="00917906">
        <w:rPr>
          <w:sz w:val="28"/>
        </w:rPr>
        <w:t xml:space="preserve">6 </w:t>
      </w:r>
      <w:r w:rsidR="009E261A">
        <w:rPr>
          <w:sz w:val="28"/>
        </w:rPr>
        <w:t xml:space="preserve">№ </w:t>
      </w:r>
      <w:r w:rsidR="00917906">
        <w:rPr>
          <w:sz w:val="28"/>
        </w:rPr>
        <w:t>5</w:t>
      </w:r>
    </w:p>
    <w:p w:rsidR="00932C13" w:rsidRDefault="00932C13" w:rsidP="00932C13">
      <w:pPr>
        <w:widowControl w:val="0"/>
        <w:ind w:right="-173"/>
        <w:jc w:val="both"/>
        <w:outlineLvl w:val="2"/>
      </w:pPr>
    </w:p>
    <w:p w:rsidR="009E261A" w:rsidRPr="00F924FD" w:rsidRDefault="009E261A" w:rsidP="00932C13">
      <w:pPr>
        <w:widowControl w:val="0"/>
        <w:ind w:right="-173"/>
        <w:jc w:val="both"/>
        <w:outlineLvl w:val="2"/>
      </w:pPr>
      <w:bookmarkStart w:id="1" w:name="_GoBack"/>
      <w:bookmarkEnd w:id="1"/>
    </w:p>
    <w:p w:rsidR="00932C13" w:rsidRPr="00AF4380" w:rsidRDefault="00932C13" w:rsidP="00DD0051">
      <w:pPr>
        <w:tabs>
          <w:tab w:val="left" w:pos="0"/>
          <w:tab w:val="left" w:pos="5636"/>
        </w:tabs>
        <w:jc w:val="center"/>
        <w:rPr>
          <w:sz w:val="28"/>
        </w:rPr>
      </w:pPr>
      <w:r w:rsidRPr="00AF4380">
        <w:rPr>
          <w:sz w:val="28"/>
        </w:rPr>
        <w:t xml:space="preserve">4. Параметры финансового обеспечения </w:t>
      </w:r>
      <w:r w:rsidR="007D5232">
        <w:rPr>
          <w:sz w:val="28"/>
        </w:rPr>
        <w:t>муниципальной</w:t>
      </w:r>
      <w:r w:rsidRPr="00AF4380">
        <w:rPr>
          <w:sz w:val="28"/>
        </w:rPr>
        <w:t xml:space="preserve"> программы</w:t>
      </w:r>
    </w:p>
    <w:p w:rsidR="00932C13" w:rsidRPr="00AF4380" w:rsidRDefault="00932C13" w:rsidP="00932C13">
      <w:pPr>
        <w:widowControl w:val="0"/>
        <w:jc w:val="center"/>
        <w:outlineLvl w:val="2"/>
        <w:rPr>
          <w:sz w:val="28"/>
        </w:rP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7371"/>
        <w:gridCol w:w="1843"/>
        <w:gridCol w:w="1843"/>
        <w:gridCol w:w="1701"/>
        <w:gridCol w:w="1701"/>
      </w:tblGrid>
      <w:tr w:rsidR="00932C13"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 п/п</w:t>
            </w:r>
          </w:p>
        </w:tc>
        <w:tc>
          <w:tcPr>
            <w:tcW w:w="73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pPr>
            <w:r w:rsidRPr="00DD0051">
              <w:t xml:space="preserve">Наименование </w:t>
            </w:r>
          </w:p>
          <w:p w:rsidR="00932C13" w:rsidRPr="00DD0051" w:rsidRDefault="00932C13" w:rsidP="002534C9">
            <w:pPr>
              <w:widowControl w:val="0"/>
              <w:jc w:val="center"/>
            </w:pPr>
            <w:r w:rsidRPr="00DD0051">
              <w:t>программы, структурного элемента, источник финансового обеспечения</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Объем расходов по годам реализации (тыс. рублей)</w:t>
            </w:r>
          </w:p>
        </w:tc>
      </w:tr>
      <w:tr w:rsidR="00932C13" w:rsidRPr="00AF4380" w:rsidTr="00DD005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tc>
        <w:tc>
          <w:tcPr>
            <w:tcW w:w="73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7D5232">
            <w:pPr>
              <w:widowControl w:val="0"/>
              <w:jc w:val="center"/>
              <w:outlineLvl w:val="2"/>
            </w:pPr>
            <w:r w:rsidRPr="00DD0051">
              <w:t>202</w:t>
            </w:r>
            <w:r w:rsidR="009E7A92">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7D5232">
            <w:pPr>
              <w:widowControl w:val="0"/>
              <w:jc w:val="center"/>
              <w:outlineLvl w:val="2"/>
            </w:pPr>
            <w:r w:rsidRPr="00DD0051">
              <w:t>202</w:t>
            </w:r>
            <w:r w:rsidR="009E7A92">
              <w:t>7</w:t>
            </w:r>
            <w:r w:rsidRPr="00DD0051">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DD0051" w:rsidRDefault="00932C13" w:rsidP="007D5232">
            <w:pPr>
              <w:widowControl w:val="0"/>
              <w:jc w:val="center"/>
            </w:pPr>
            <w:r w:rsidRPr="00DD0051">
              <w:t>202</w:t>
            </w:r>
            <w:r w:rsidR="009E7A92">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Всего</w:t>
            </w:r>
          </w:p>
        </w:tc>
      </w:tr>
      <w:tr w:rsidR="00932C13" w:rsidRPr="00AF4380"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6</w:t>
            </w:r>
          </w:p>
        </w:tc>
      </w:tr>
      <w:tr w:rsidR="00771372"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pPr>
              <w:widowControl w:val="0"/>
              <w:jc w:val="center"/>
              <w:outlineLvl w:val="2"/>
            </w:pPr>
            <w:r w:rsidRPr="00DD0051">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pPr>
              <w:widowControl w:val="0"/>
              <w:outlineLvl w:val="2"/>
            </w:pPr>
            <w:r w:rsidRPr="00DD0051">
              <w:t xml:space="preserve">Муниципальная программа </w:t>
            </w:r>
            <w:r>
              <w:t>Парамоновского</w:t>
            </w:r>
            <w:r w:rsidRPr="00DD0051">
              <w:t xml:space="preserve"> сельского поселения «Управление муниципальными финансами и создание условий для повышения эффективности бюджетных расходов» (всего), </w:t>
            </w:r>
          </w:p>
          <w:p w:rsidR="00771372" w:rsidRPr="00DD0051" w:rsidRDefault="00771372" w:rsidP="00771372">
            <w:pPr>
              <w:widowControl w:val="0"/>
              <w:outlineLvl w:val="2"/>
            </w:pPr>
            <w:r w:rsidRPr="00DD0051">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9155F2" w:rsidRDefault="00771372" w:rsidP="00771372">
            <w:r w:rsidRPr="009155F2">
              <w:t>6 882,4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9155F2" w:rsidRDefault="00771372" w:rsidP="00771372">
            <w:r w:rsidRPr="009155F2">
              <w:t>5 097,8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9155F2" w:rsidRDefault="00771372" w:rsidP="00771372">
            <w:r w:rsidRPr="009155F2">
              <w:t>4 616,5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Default="00771372" w:rsidP="00771372">
            <w:r w:rsidRPr="009155F2">
              <w:t>16 596,5</w:t>
            </w:r>
          </w:p>
        </w:tc>
      </w:tr>
      <w:tr w:rsidR="00771372" w:rsidRPr="00AF4380" w:rsidTr="00DD005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pPr>
              <w:widowControl w:val="0"/>
            </w:pPr>
            <w:r w:rsidRPr="00DD0051">
              <w:t xml:space="preserve"> бюджет (всего), из 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000DFB" w:rsidRDefault="00771372" w:rsidP="00771372">
            <w:r w:rsidRPr="00000DFB">
              <w:t>6 882,4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000DFB" w:rsidRDefault="00771372" w:rsidP="00771372">
            <w:r w:rsidRPr="00000DFB">
              <w:t>5 097,8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000DFB" w:rsidRDefault="00771372" w:rsidP="00771372">
            <w:r w:rsidRPr="00000DFB">
              <w:t>4 616,5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Default="00771372" w:rsidP="00771372">
            <w:r w:rsidRPr="00000DFB">
              <w:t>16 596,5</w:t>
            </w:r>
          </w:p>
        </w:tc>
      </w:tr>
      <w:tr w:rsidR="00EA74D4" w:rsidRPr="00AF4380"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534C9"/>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outlineLvl w:val="2"/>
            </w:pPr>
            <w:r w:rsidRPr="00DD0051">
              <w:t xml:space="preserve">Комплекс процессных мероприятий «Эффективное управление доходами» (всего), </w:t>
            </w:r>
          </w:p>
          <w:p w:rsidR="00EA74D4" w:rsidRPr="00DD0051" w:rsidRDefault="00EA74D4" w:rsidP="002D25F5">
            <w:pPr>
              <w:widowControl w:val="0"/>
              <w:outlineLvl w:val="2"/>
            </w:pPr>
            <w:r w:rsidRPr="00DD0051">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r>
      <w:tr w:rsidR="00EA74D4" w:rsidRPr="00AF4380"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534C9"/>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pPr>
            <w:r w:rsidRPr="00DD0051">
              <w:t>бюджет (всего), из 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2D25F5">
            <w:pPr>
              <w:widowControl w:val="0"/>
              <w:jc w:val="center"/>
              <w:outlineLvl w:val="2"/>
            </w:pPr>
            <w:r w:rsidRPr="00DD0051">
              <w:t>0</w:t>
            </w:r>
          </w:p>
        </w:tc>
      </w:tr>
      <w:tr w:rsidR="00771372"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pPr>
              <w:widowControl w:val="0"/>
              <w:jc w:val="center"/>
              <w:outlineLvl w:val="2"/>
            </w:pPr>
            <w:r w:rsidRPr="00DD0051">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pPr>
              <w:widowControl w:val="0"/>
              <w:outlineLvl w:val="2"/>
            </w:pPr>
            <w:r w:rsidRPr="00DD0051">
              <w:t>Комплекс процессных мероприятий «</w:t>
            </w:r>
            <w:r w:rsidRPr="005A2C2B">
              <w:rPr>
                <w:bCs/>
              </w:rPr>
              <w:t>«Нормативно -</w:t>
            </w:r>
            <w:r>
              <w:rPr>
                <w:bCs/>
              </w:rPr>
              <w:t xml:space="preserve"> </w:t>
            </w:r>
            <w:r w:rsidRPr="005A2C2B">
              <w:rPr>
                <w:bCs/>
              </w:rPr>
              <w:t>методическое обеспечение и организация бюджетного процесса</w:t>
            </w:r>
            <w:r w:rsidRPr="00DD0051">
              <w:t xml:space="preserve">» (всего), </w:t>
            </w:r>
          </w:p>
          <w:p w:rsidR="00771372" w:rsidRPr="00DD0051" w:rsidRDefault="00771372" w:rsidP="00771372">
            <w:pPr>
              <w:widowControl w:val="0"/>
              <w:outlineLvl w:val="2"/>
            </w:pPr>
            <w:r w:rsidRPr="00DD0051">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AE7807" w:rsidRDefault="00771372" w:rsidP="00771372">
            <w:r w:rsidRPr="00AE7807">
              <w:t>6 882,4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AE7807" w:rsidRDefault="00771372" w:rsidP="00771372">
            <w:r w:rsidRPr="00AE7807">
              <w:t>5 097,8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AE7807" w:rsidRDefault="00771372" w:rsidP="00771372">
            <w:r w:rsidRPr="00AE7807">
              <w:t>4 616,5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Default="00771372" w:rsidP="00771372">
            <w:r w:rsidRPr="00AE7807">
              <w:t>16 596,5</w:t>
            </w:r>
          </w:p>
        </w:tc>
      </w:tr>
      <w:tr w:rsidR="00771372" w:rsidRPr="00AF4380" w:rsidTr="00DD005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DD0051" w:rsidRDefault="00771372" w:rsidP="00771372">
            <w:pPr>
              <w:widowControl w:val="0"/>
            </w:pPr>
            <w:r w:rsidRPr="00DD0051">
              <w:t>бюджет (всего), из 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C23A85" w:rsidRDefault="00771372" w:rsidP="00771372">
            <w:r w:rsidRPr="00C23A85">
              <w:t>6 882,4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C23A85" w:rsidRDefault="00771372" w:rsidP="00771372">
            <w:r w:rsidRPr="00C23A85">
              <w:t>5 097,8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Pr="00C23A85" w:rsidRDefault="00771372" w:rsidP="00771372">
            <w:r w:rsidRPr="00C23A85">
              <w:t>4 616,5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1372" w:rsidRDefault="00771372" w:rsidP="00771372">
            <w:r w:rsidRPr="00C23A85">
              <w:t>16 596,5</w:t>
            </w:r>
          </w:p>
        </w:tc>
      </w:tr>
      <w:tr w:rsidR="00EA74D4"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outlineLvl w:val="2"/>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pPr>
          </w:p>
        </w:tc>
      </w:tr>
      <w:tr w:rsidR="00EA74D4" w:rsidRPr="00AF4380" w:rsidTr="00DD0051">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outlineLvl w:val="2"/>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rPr>
                <w:strike/>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DD0051" w:rsidRDefault="00EA74D4" w:rsidP="002534C9">
            <w:pPr>
              <w:widowControl w:val="0"/>
              <w:jc w:val="center"/>
              <w:outlineLvl w:val="2"/>
              <w:rPr>
                <w:strike/>
              </w:rPr>
            </w:pPr>
          </w:p>
        </w:tc>
      </w:tr>
    </w:tbl>
    <w:p w:rsidR="00932C13" w:rsidRPr="00F924FD" w:rsidRDefault="00932C13" w:rsidP="00932C13">
      <w:pPr>
        <w:widowControl w:val="0"/>
        <w:jc w:val="center"/>
        <w:rPr>
          <w:sz w:val="2"/>
        </w:rPr>
      </w:pPr>
    </w:p>
    <w:p w:rsidR="00EA74D4" w:rsidRDefault="00932C13" w:rsidP="00962E3B">
      <w:pPr>
        <w:widowControl w:val="0"/>
        <w:jc w:val="center"/>
      </w:pPr>
      <w:r w:rsidRPr="00F924FD">
        <w:br w:type="page"/>
      </w:r>
    </w:p>
    <w:p w:rsidR="00EA74D4" w:rsidRDefault="00EA74D4" w:rsidP="00EA74D4">
      <w:pPr>
        <w:tabs>
          <w:tab w:val="left" w:pos="7655"/>
          <w:tab w:val="left" w:pos="8455"/>
        </w:tabs>
        <w:ind w:left="4678"/>
        <w:jc w:val="right"/>
        <w:rPr>
          <w:sz w:val="28"/>
        </w:rPr>
      </w:pPr>
      <w:r>
        <w:rPr>
          <w:sz w:val="28"/>
        </w:rPr>
        <w:lastRenderedPageBreak/>
        <w:t xml:space="preserve">Приложение №2 </w:t>
      </w:r>
    </w:p>
    <w:p w:rsidR="00EA74D4" w:rsidRDefault="00771372" w:rsidP="00EA74D4">
      <w:pPr>
        <w:ind w:left="4678"/>
        <w:jc w:val="right"/>
        <w:rPr>
          <w:sz w:val="28"/>
        </w:rPr>
      </w:pPr>
      <w:r>
        <w:rPr>
          <w:sz w:val="28"/>
        </w:rPr>
        <w:t xml:space="preserve">к </w:t>
      </w:r>
      <w:r w:rsidR="00EA74D4">
        <w:rPr>
          <w:sz w:val="28"/>
        </w:rPr>
        <w:t>постановлени</w:t>
      </w:r>
      <w:r w:rsidR="000D10C1">
        <w:rPr>
          <w:sz w:val="28"/>
        </w:rPr>
        <w:t>ю</w:t>
      </w:r>
      <w:r w:rsidR="00EA74D4">
        <w:rPr>
          <w:sz w:val="28"/>
        </w:rPr>
        <w:t xml:space="preserve"> Администрации </w:t>
      </w:r>
    </w:p>
    <w:p w:rsidR="00EA74D4" w:rsidRDefault="00EA74D4" w:rsidP="00EA74D4">
      <w:pPr>
        <w:ind w:left="4678"/>
        <w:jc w:val="right"/>
        <w:rPr>
          <w:sz w:val="28"/>
        </w:rPr>
      </w:pPr>
      <w:r>
        <w:rPr>
          <w:sz w:val="28"/>
        </w:rPr>
        <w:t xml:space="preserve">Парамоновского сельского поселения </w:t>
      </w:r>
    </w:p>
    <w:p w:rsidR="00EA74D4" w:rsidRDefault="00EA74D4" w:rsidP="00EA74D4">
      <w:pPr>
        <w:ind w:left="4678"/>
        <w:jc w:val="right"/>
        <w:rPr>
          <w:sz w:val="28"/>
          <w:shd w:val="clear" w:color="auto" w:fill="FFD821"/>
        </w:rPr>
      </w:pPr>
      <w:r>
        <w:rPr>
          <w:sz w:val="28"/>
        </w:rPr>
        <w:t>от</w:t>
      </w:r>
      <w:r w:rsidR="00771372">
        <w:rPr>
          <w:sz w:val="28"/>
        </w:rPr>
        <w:t xml:space="preserve"> </w:t>
      </w:r>
      <w:r>
        <w:rPr>
          <w:sz w:val="28"/>
        </w:rPr>
        <w:t xml:space="preserve"> </w:t>
      </w:r>
      <w:r w:rsidR="000D10C1">
        <w:rPr>
          <w:sz w:val="28"/>
        </w:rPr>
        <w:t>21</w:t>
      </w:r>
      <w:r>
        <w:rPr>
          <w:sz w:val="28"/>
        </w:rPr>
        <w:t>.</w:t>
      </w:r>
      <w:r w:rsidR="000D10C1">
        <w:rPr>
          <w:sz w:val="28"/>
        </w:rPr>
        <w:t>01</w:t>
      </w:r>
      <w:r>
        <w:rPr>
          <w:sz w:val="28"/>
        </w:rPr>
        <w:t>.202</w:t>
      </w:r>
      <w:r w:rsidR="000D10C1">
        <w:rPr>
          <w:sz w:val="28"/>
        </w:rPr>
        <w:t>6</w:t>
      </w:r>
      <w:r>
        <w:rPr>
          <w:sz w:val="28"/>
        </w:rPr>
        <w:t xml:space="preserve"> №</w:t>
      </w:r>
      <w:r w:rsidR="000D10C1">
        <w:rPr>
          <w:sz w:val="28"/>
        </w:rPr>
        <w:t xml:space="preserve"> 5</w:t>
      </w:r>
      <w:r>
        <w:rPr>
          <w:sz w:val="28"/>
        </w:rPr>
        <w:t xml:space="preserve"> </w:t>
      </w:r>
    </w:p>
    <w:p w:rsidR="00EA74D4" w:rsidRDefault="00EA74D4" w:rsidP="00962E3B">
      <w:pPr>
        <w:widowControl w:val="0"/>
        <w:jc w:val="center"/>
      </w:pPr>
    </w:p>
    <w:p w:rsidR="00932C13" w:rsidRPr="00AF4380" w:rsidRDefault="00932C13" w:rsidP="00962E3B">
      <w:pPr>
        <w:widowControl w:val="0"/>
        <w:jc w:val="center"/>
        <w:rPr>
          <w:sz w:val="28"/>
        </w:rPr>
      </w:pPr>
      <w:r w:rsidRPr="00AF4380">
        <w:rPr>
          <w:sz w:val="28"/>
        </w:rPr>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521"/>
        <w:gridCol w:w="2976"/>
        <w:gridCol w:w="1276"/>
        <w:gridCol w:w="1134"/>
        <w:gridCol w:w="1276"/>
        <w:gridCol w:w="1134"/>
      </w:tblGrid>
      <w:tr w:rsidR="00932C13" w:rsidRPr="003607FB" w:rsidTr="00446EB4">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 xml:space="preserve">№ </w:t>
            </w:r>
          </w:p>
          <w:p w:rsidR="00932C13" w:rsidRPr="003607FB" w:rsidRDefault="00932C13" w:rsidP="002534C9">
            <w:pPr>
              <w:widowControl w:val="0"/>
              <w:jc w:val="center"/>
              <w:outlineLvl w:val="2"/>
            </w:pPr>
            <w:r w:rsidRPr="003607FB">
              <w:t>п/п</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pPr>
            <w:r w:rsidRPr="003607FB">
              <w:t>Наименование комплекса процессных мероприятий, 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2534C9">
            <w:pPr>
              <w:widowControl w:val="0"/>
              <w:jc w:val="center"/>
              <w:outlineLvl w:val="2"/>
            </w:pPr>
            <w:r w:rsidRPr="003607FB">
              <w:t>Код бюджетной классификации расходов</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Объем расходов по годам реализации (тыс. рублей)</w:t>
            </w:r>
          </w:p>
        </w:tc>
      </w:tr>
      <w:tr w:rsidR="00932C13"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E9079A">
            <w:pPr>
              <w:widowControl w:val="0"/>
              <w:jc w:val="center"/>
              <w:outlineLvl w:val="2"/>
            </w:pPr>
            <w:r w:rsidRPr="003607FB">
              <w:t>202</w:t>
            </w:r>
            <w:r w:rsidR="00EA74D4">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E9079A">
            <w:pPr>
              <w:widowControl w:val="0"/>
              <w:jc w:val="center"/>
              <w:outlineLvl w:val="2"/>
            </w:pPr>
            <w:r w:rsidRPr="003607FB">
              <w:t>202</w:t>
            </w:r>
            <w:r w:rsidR="00EA74D4">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E9079A">
            <w:pPr>
              <w:widowControl w:val="0"/>
              <w:jc w:val="center"/>
            </w:pPr>
            <w:r w:rsidRPr="003607FB">
              <w:t>202</w:t>
            </w:r>
            <w:r w:rsidR="00EA74D4">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Всего</w:t>
            </w:r>
          </w:p>
        </w:tc>
      </w:tr>
      <w:tr w:rsidR="00932C13" w:rsidRPr="003607FB" w:rsidTr="00446EB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2</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2534C9">
            <w:pPr>
              <w:widowControl w:val="0"/>
              <w:jc w:val="center"/>
              <w:outlineLvl w:val="2"/>
            </w:pPr>
            <w:r w:rsidRPr="003607FB">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7</w:t>
            </w:r>
          </w:p>
        </w:tc>
      </w:tr>
      <w:tr w:rsidR="00EA74D4" w:rsidRPr="003607FB" w:rsidTr="00AD3637">
        <w:trPr>
          <w:trHeight w:val="161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3607FB" w:rsidRDefault="00EA74D4" w:rsidP="002534C9">
            <w:pPr>
              <w:widowControl w:val="0"/>
              <w:jc w:val="center"/>
              <w:outlineLvl w:val="2"/>
            </w:pPr>
            <w: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FD2B04" w:rsidRDefault="00EA74D4" w:rsidP="00FD2B04">
            <w:pPr>
              <w:widowControl w:val="0"/>
              <w:jc w:val="center"/>
              <w:outlineLvl w:val="2"/>
            </w:pPr>
            <w:r w:rsidRPr="00FD2B04">
              <w:t>Комплекс процессных мероприятий</w:t>
            </w:r>
            <w:r w:rsidRPr="00FD2B04">
              <w:rPr>
                <w:i/>
              </w:rPr>
              <w:t xml:space="preserve"> </w:t>
            </w:r>
            <w:r w:rsidRPr="00FD2B04">
              <w:t>«</w:t>
            </w:r>
            <w:r w:rsidRPr="00FD2B04">
              <w:rPr>
                <w:bCs/>
              </w:rPr>
              <w:t>Нормативно - методическое обеспечение и организация бюджетного процесса</w:t>
            </w:r>
            <w:r w:rsidRPr="00FD2B04">
              <w:t>»</w:t>
            </w:r>
          </w:p>
          <w:p w:rsidR="00EA74D4" w:rsidRDefault="00EA74D4" w:rsidP="002534C9">
            <w:pPr>
              <w:widowControl w:val="0"/>
              <w:outlineLvl w:val="2"/>
            </w:pPr>
            <w:r w:rsidRPr="003607FB">
              <w:rPr>
                <w:i/>
              </w:rPr>
              <w:t xml:space="preserve"> </w:t>
            </w:r>
            <w:r w:rsidRPr="003607FB">
              <w:t xml:space="preserve">(всего), </w:t>
            </w:r>
          </w:p>
          <w:p w:rsidR="00EA74D4" w:rsidRPr="003607FB" w:rsidRDefault="00EA74D4" w:rsidP="002534C9">
            <w:pPr>
              <w:widowControl w:val="0"/>
              <w:outlineLvl w:val="2"/>
              <w:rPr>
                <w:i/>
              </w:rPr>
            </w:pPr>
            <w:r w:rsidRPr="003607FB">
              <w:t>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3607FB" w:rsidRDefault="00EA74D4" w:rsidP="002534C9">
            <w:pPr>
              <w:widowControl w:val="0"/>
              <w:jc w:val="center"/>
              <w:outlineLvl w:val="2"/>
            </w:pPr>
            <w:r w:rsidRPr="003607FB">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771372" w:rsidP="003A2783">
            <w:pPr>
              <w:widowControl w:val="0"/>
              <w:jc w:val="center"/>
              <w:outlineLvl w:val="2"/>
              <w:rPr>
                <w:strike/>
              </w:rPr>
            </w:pPr>
            <w:r w:rsidRPr="00771372">
              <w:t>6 882,4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5 097,8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4 616,5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BC370B" w:rsidP="003A2783">
            <w:pPr>
              <w:widowControl w:val="0"/>
              <w:jc w:val="center"/>
              <w:outlineLvl w:val="2"/>
            </w:pPr>
            <w:r w:rsidRPr="00BC370B">
              <w:t>16 596,5</w:t>
            </w:r>
          </w:p>
        </w:tc>
      </w:tr>
      <w:tr w:rsidR="00EA74D4"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3607FB" w:rsidRDefault="00EA74D4" w:rsidP="003607FB"/>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3607FB" w:rsidRDefault="00EA74D4" w:rsidP="003607FB">
            <w:pPr>
              <w:widowControl w:val="0"/>
            </w:pPr>
            <w:r>
              <w:t>местный</w:t>
            </w:r>
            <w:r w:rsidRPr="003607FB">
              <w:t xml:space="preserve"> бюджет (всего), из них:</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3607FB" w:rsidRDefault="00EA74D4" w:rsidP="003607F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BC370B" w:rsidP="003A2783">
            <w:pPr>
              <w:widowControl w:val="0"/>
              <w:jc w:val="center"/>
              <w:outlineLvl w:val="2"/>
              <w:rPr>
                <w:strike/>
              </w:rPr>
            </w:pPr>
            <w:r>
              <w:t>6 882,4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5 097,8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4 616,5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BC370B" w:rsidP="003A2783">
            <w:pPr>
              <w:widowControl w:val="0"/>
              <w:jc w:val="center"/>
              <w:outlineLvl w:val="2"/>
            </w:pPr>
            <w:r w:rsidRPr="00BC370B">
              <w:t>16 596,5</w:t>
            </w:r>
          </w:p>
        </w:tc>
      </w:tr>
      <w:tr w:rsidR="00EA74D4" w:rsidRPr="003607FB" w:rsidTr="00446EB4">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3607FB" w:rsidRDefault="00EA74D4" w:rsidP="003607FB">
            <w:pPr>
              <w:widowControl w:val="0"/>
              <w:jc w:val="center"/>
              <w:outlineLvl w:val="2"/>
            </w:pPr>
            <w:r w:rsidRPr="003607FB">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3607FB" w:rsidRDefault="00EA74D4" w:rsidP="004A150E">
            <w:pPr>
              <w:widowControl w:val="0"/>
              <w:outlineLvl w:val="2"/>
            </w:pPr>
            <w:r w:rsidRPr="003607FB">
              <w:t>Мероприятие (результат) 1 «Обеспече</w:t>
            </w:r>
            <w:r>
              <w:t>ние деятельности</w:t>
            </w:r>
            <w:r w:rsidRPr="003607FB">
              <w:t xml:space="preserve"> Администрации </w:t>
            </w:r>
            <w:r>
              <w:t>Парамоновского</w:t>
            </w:r>
            <w:r w:rsidRPr="003607FB">
              <w:t xml:space="preserve"> сельского поселения» (всего), 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3607FB" w:rsidRDefault="00EA74D4" w:rsidP="003607FB">
            <w:pPr>
              <w:widowControl w:val="0"/>
              <w:jc w:val="center"/>
              <w:outlineLvl w:val="2"/>
            </w:pPr>
            <w:r w:rsidRPr="003607FB">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BC370B">
            <w:pPr>
              <w:widowControl w:val="0"/>
              <w:jc w:val="center"/>
              <w:outlineLvl w:val="2"/>
              <w:rPr>
                <w:strike/>
              </w:rPr>
            </w:pPr>
            <w:r>
              <w:t>6</w:t>
            </w:r>
            <w:r w:rsidR="00BC370B">
              <w:t> 882,4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5 097,8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4 616,</w:t>
            </w:r>
            <w:r w:rsidR="00BC370B">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BC370B">
            <w:pPr>
              <w:widowControl w:val="0"/>
              <w:jc w:val="center"/>
              <w:outlineLvl w:val="2"/>
            </w:pPr>
            <w:r>
              <w:t>16</w:t>
            </w:r>
            <w:r w:rsidR="00BC370B">
              <w:t> 596,5</w:t>
            </w:r>
          </w:p>
        </w:tc>
      </w:tr>
      <w:tr w:rsidR="00EA74D4"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3607FB" w:rsidRDefault="00EA74D4" w:rsidP="003607FB"/>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3607FB" w:rsidRDefault="00EA74D4" w:rsidP="003607FB">
            <w:pPr>
              <w:widowControl w:val="0"/>
            </w:pPr>
            <w:r w:rsidRPr="003607FB">
              <w:t>местный бюджет (всего), из них:</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74D4" w:rsidRPr="003607FB" w:rsidRDefault="00EA74D4" w:rsidP="003607F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BC370B">
            <w:pPr>
              <w:widowControl w:val="0"/>
              <w:jc w:val="center"/>
              <w:outlineLvl w:val="2"/>
              <w:rPr>
                <w:strike/>
              </w:rPr>
            </w:pPr>
            <w:r>
              <w:t>6</w:t>
            </w:r>
            <w:r w:rsidR="00BC370B">
              <w:t> 882,4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5 097,8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3A2783">
            <w:pPr>
              <w:widowControl w:val="0"/>
              <w:jc w:val="center"/>
              <w:outlineLvl w:val="2"/>
            </w:pPr>
            <w:r>
              <w:t>4 616,</w:t>
            </w:r>
            <w:r w:rsidR="00BC370B">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74D4" w:rsidRPr="00DD0051" w:rsidRDefault="00EA74D4" w:rsidP="00BC370B">
            <w:pPr>
              <w:widowControl w:val="0"/>
              <w:jc w:val="center"/>
              <w:outlineLvl w:val="2"/>
            </w:pPr>
            <w:r>
              <w:t>16</w:t>
            </w:r>
            <w:r w:rsidR="00BC370B">
              <w:t> 596,5</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rPr>
                <w:i/>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3607FB" w:rsidP="00BC370B">
            <w:pPr>
              <w:widowControl w:val="0"/>
              <w:jc w:val="center"/>
            </w:pPr>
            <w:r>
              <w:t xml:space="preserve">951 0104 </w:t>
            </w:r>
            <w:r w:rsidR="00FD2B04">
              <w:t>01</w:t>
            </w:r>
            <w:r>
              <w:t xml:space="preserve"> 4 02.00110 1</w:t>
            </w:r>
            <w:r w:rsidR="00BC370B">
              <w:t>0</w:t>
            </w:r>
            <w:r>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C370B" w:rsidP="002534C9">
            <w:pPr>
              <w:widowControl w:val="0"/>
              <w:jc w:val="center"/>
            </w:pPr>
            <w:r>
              <w:t>6061,8</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EA74D4" w:rsidP="002534C9">
            <w:pPr>
              <w:widowControl w:val="0"/>
              <w:jc w:val="center"/>
            </w:pPr>
            <w:r>
              <w:t>4612,4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EA74D4" w:rsidP="002534C9">
            <w:pPr>
              <w:widowControl w:val="0"/>
              <w:jc w:val="center"/>
            </w:pPr>
            <w:r>
              <w:t>4131,1</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C370B" w:rsidP="002534C9">
            <w:pPr>
              <w:widowControl w:val="0"/>
              <w:jc w:val="center"/>
            </w:pPr>
            <w:r>
              <w:t>14 805,3</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3607FB" w:rsidP="00FD2B04">
            <w:pPr>
              <w:widowControl w:val="0"/>
              <w:jc w:val="center"/>
            </w:pPr>
            <w:r>
              <w:t xml:space="preserve">951 0104 </w:t>
            </w:r>
            <w:r w:rsidR="00FD2B04">
              <w:t>01</w:t>
            </w:r>
            <w:r w:rsidR="00BC370B">
              <w:t xml:space="preserve"> 4 02.00110 20</w:t>
            </w:r>
            <w:r>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C370B" w:rsidP="002534C9">
            <w:pPr>
              <w:widowControl w:val="0"/>
              <w:jc w:val="center"/>
            </w:pPr>
            <w:r>
              <w:t>802,6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56550" w:rsidP="002534C9">
            <w:pPr>
              <w:widowControl w:val="0"/>
              <w:jc w:val="center"/>
            </w:pPr>
            <w:r>
              <w:t>473,4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56550" w:rsidP="00BC370B">
            <w:pPr>
              <w:widowControl w:val="0"/>
              <w:jc w:val="center"/>
            </w:pPr>
            <w:r>
              <w:t>473,</w:t>
            </w:r>
            <w:r w:rsidR="00BC370B">
              <w:t>2</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56550" w:rsidP="00BC370B">
            <w:pPr>
              <w:widowControl w:val="0"/>
              <w:jc w:val="center"/>
            </w:pPr>
            <w:r>
              <w:t>17</w:t>
            </w:r>
            <w:r w:rsidR="00BC370B">
              <w:t>4</w:t>
            </w:r>
            <w:r>
              <w:t>9,</w:t>
            </w:r>
            <w:r w:rsidR="00BC370B">
              <w:t>2</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AD3637">
            <w:pPr>
              <w:widowControl w:val="0"/>
              <w:jc w:val="center"/>
            </w:pPr>
            <w:r w:rsidRPr="003607FB">
              <w:t>951</w:t>
            </w:r>
            <w:r w:rsidR="003607FB">
              <w:t xml:space="preserve"> </w:t>
            </w:r>
            <w:r w:rsidRPr="003607FB">
              <w:t>01</w:t>
            </w:r>
            <w:r w:rsidR="00AD3637">
              <w:t>13 0</w:t>
            </w:r>
            <w:r w:rsidR="00D94A4D" w:rsidRPr="003607FB">
              <w:t>4</w:t>
            </w:r>
            <w:r w:rsidR="00AD3637">
              <w:t xml:space="preserve"> 4</w:t>
            </w:r>
            <w:r w:rsidR="003607FB">
              <w:t xml:space="preserve"> </w:t>
            </w:r>
            <w:r w:rsidRPr="003607FB">
              <w:t>0</w:t>
            </w:r>
            <w:r w:rsidR="00D94A4D" w:rsidRPr="003607FB">
              <w:t>2</w:t>
            </w:r>
            <w:r w:rsidR="003607FB">
              <w:t xml:space="preserve"> 99990 </w:t>
            </w:r>
            <w:r w:rsidR="00BC370B">
              <w:t>80</w:t>
            </w:r>
            <w:r w:rsidRPr="003607FB">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C370B" w:rsidP="002534C9">
            <w:pPr>
              <w:widowControl w:val="0"/>
              <w:jc w:val="center"/>
            </w:pPr>
            <w:r>
              <w:t>18,0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56550" w:rsidP="002534C9">
            <w:pPr>
              <w:widowControl w:val="0"/>
              <w:jc w:val="center"/>
            </w:pPr>
            <w:r>
              <w:t>12,0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56550" w:rsidP="002534C9">
            <w:pPr>
              <w:widowControl w:val="0"/>
              <w:jc w:val="center"/>
            </w:pPr>
            <w:r>
              <w:t>12,0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BC370B" w:rsidP="002534C9">
            <w:pPr>
              <w:widowControl w:val="0"/>
              <w:jc w:val="center"/>
            </w:pPr>
            <w:r>
              <w:t>42,0</w:t>
            </w:r>
          </w:p>
        </w:tc>
      </w:tr>
      <w:tr w:rsidR="0073394D" w:rsidRPr="003607FB" w:rsidTr="00446EB4">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jc w:val="center"/>
              <w:outlineLvl w:val="2"/>
            </w:pPr>
            <w:r w:rsidRPr="003607FB">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D1219D">
            <w:pPr>
              <w:widowControl w:val="0"/>
              <w:tabs>
                <w:tab w:val="left" w:pos="11057"/>
              </w:tabs>
            </w:pPr>
            <w:r w:rsidRPr="003607FB">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rPr>
                <w:strike/>
              </w:rP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0</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pPr>
            <w:r w:rsidRPr="003607FB">
              <w:t>местный бюджет (всего), из них:</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rPr>
                <w:strike/>
              </w:rP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rPr>
                <w:strike/>
              </w:rP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r>
    </w:tbl>
    <w:p w:rsidR="00932C13" w:rsidRPr="003607FB" w:rsidRDefault="00932C13" w:rsidP="00932C13">
      <w:pPr>
        <w:widowControl w:val="0"/>
        <w:ind w:firstLine="709"/>
      </w:pPr>
    </w:p>
    <w:sectPr w:rsidR="00932C13" w:rsidRPr="003607FB" w:rsidSect="002534C9">
      <w:headerReference w:type="default" r:id="rId10"/>
      <w:footerReference w:type="default" r:id="rId11"/>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8E" w:rsidRDefault="005D748E">
      <w:r>
        <w:separator/>
      </w:r>
    </w:p>
  </w:endnote>
  <w:endnote w:type="continuationSeparator" w:id="0">
    <w:p w:rsidR="005D748E" w:rsidRDefault="005D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roid Sans Fallback">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6FF" w:usb1="0000285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4D" w:rsidRPr="007E786B" w:rsidRDefault="00B1614D">
    <w:pPr>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8E" w:rsidRDefault="005D748E">
      <w:r>
        <w:separator/>
      </w:r>
    </w:p>
  </w:footnote>
  <w:footnote w:type="continuationSeparator" w:id="0">
    <w:p w:rsidR="005D748E" w:rsidRDefault="005D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4D" w:rsidRDefault="004876B1">
    <w:pPr>
      <w:framePr w:wrap="around" w:vAnchor="text" w:hAnchor="margin" w:xAlign="center" w:y="1"/>
    </w:pPr>
    <w:r>
      <w:fldChar w:fldCharType="begin"/>
    </w:r>
    <w:r>
      <w:instrText>PAGE \* Arabic</w:instrText>
    </w:r>
    <w:r>
      <w:fldChar w:fldCharType="separate"/>
    </w:r>
    <w:r w:rsidR="003936CC">
      <w:rPr>
        <w:noProof/>
      </w:rPr>
      <w:t>2</w:t>
    </w:r>
    <w:r>
      <w:rPr>
        <w:noProof/>
      </w:rPr>
      <w:fldChar w:fldCharType="end"/>
    </w:r>
  </w:p>
  <w:p w:rsidR="00B1614D" w:rsidRDefault="00B1614D">
    <w:pPr>
      <w:pStyle w:val="a3"/>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4D" w:rsidRDefault="00B1614D">
    <w:pPr>
      <w:pStyle w:val="a3"/>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4D" w:rsidRDefault="004876B1">
    <w:pPr>
      <w:framePr w:wrap="around" w:vAnchor="text" w:hAnchor="margin" w:xAlign="center" w:y="1"/>
    </w:pPr>
    <w:r>
      <w:fldChar w:fldCharType="begin"/>
    </w:r>
    <w:r>
      <w:instrText>PAGE \* Arabic</w:instrText>
    </w:r>
    <w:r>
      <w:fldChar w:fldCharType="separate"/>
    </w:r>
    <w:r w:rsidR="003936CC">
      <w:rPr>
        <w:noProof/>
      </w:rPr>
      <w:t>4</w:t>
    </w:r>
    <w:r>
      <w:rPr>
        <w:noProof/>
      </w:rPr>
      <w:fldChar w:fldCharType="end"/>
    </w:r>
  </w:p>
  <w:p w:rsidR="00B1614D" w:rsidRDefault="00B1614D">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BB7222B"/>
    <w:multiLevelType w:val="hybridMultilevel"/>
    <w:tmpl w:val="D8DE61EA"/>
    <w:lvl w:ilvl="0" w:tplc="5FF0FF68">
      <w:start w:val="1"/>
      <w:numFmt w:val="decimal"/>
      <w:lvlText w:val="%1."/>
      <w:lvlJc w:val="left"/>
      <w:pPr>
        <w:ind w:left="928" w:hanging="360"/>
      </w:pPr>
      <w:rPr>
        <w:rFonts w:eastAsia="Droid Sans Fallback"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040D"/>
    <w:rsid w:val="000009A6"/>
    <w:rsid w:val="000021B0"/>
    <w:rsid w:val="0000567E"/>
    <w:rsid w:val="00007329"/>
    <w:rsid w:val="000135FF"/>
    <w:rsid w:val="000145DB"/>
    <w:rsid w:val="00015CBD"/>
    <w:rsid w:val="00017158"/>
    <w:rsid w:val="0002101A"/>
    <w:rsid w:val="00030362"/>
    <w:rsid w:val="000321CE"/>
    <w:rsid w:val="00040C21"/>
    <w:rsid w:val="000422D2"/>
    <w:rsid w:val="000433FD"/>
    <w:rsid w:val="000446F7"/>
    <w:rsid w:val="000467A9"/>
    <w:rsid w:val="0005130D"/>
    <w:rsid w:val="00056046"/>
    <w:rsid w:val="0006392A"/>
    <w:rsid w:val="000777B2"/>
    <w:rsid w:val="00087E16"/>
    <w:rsid w:val="00091B8F"/>
    <w:rsid w:val="00093DE3"/>
    <w:rsid w:val="000A2752"/>
    <w:rsid w:val="000A5466"/>
    <w:rsid w:val="000B404B"/>
    <w:rsid w:val="000B419E"/>
    <w:rsid w:val="000B6601"/>
    <w:rsid w:val="000B7147"/>
    <w:rsid w:val="000C4346"/>
    <w:rsid w:val="000C5D80"/>
    <w:rsid w:val="000D10C1"/>
    <w:rsid w:val="000D11C6"/>
    <w:rsid w:val="000D5F26"/>
    <w:rsid w:val="000D703B"/>
    <w:rsid w:val="000E00D1"/>
    <w:rsid w:val="000E1276"/>
    <w:rsid w:val="000E20C8"/>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0783"/>
    <w:rsid w:val="00152788"/>
    <w:rsid w:val="00156C2F"/>
    <w:rsid w:val="00160F52"/>
    <w:rsid w:val="001618F1"/>
    <w:rsid w:val="00161B7D"/>
    <w:rsid w:val="00162686"/>
    <w:rsid w:val="00162E57"/>
    <w:rsid w:val="001643E9"/>
    <w:rsid w:val="001730AA"/>
    <w:rsid w:val="00177ADE"/>
    <w:rsid w:val="001859FC"/>
    <w:rsid w:val="00191DF6"/>
    <w:rsid w:val="00193982"/>
    <w:rsid w:val="001974F0"/>
    <w:rsid w:val="00197750"/>
    <w:rsid w:val="00197D88"/>
    <w:rsid w:val="001A1624"/>
    <w:rsid w:val="001B1632"/>
    <w:rsid w:val="001B30BA"/>
    <w:rsid w:val="001B375F"/>
    <w:rsid w:val="001B4B19"/>
    <w:rsid w:val="001B61BD"/>
    <w:rsid w:val="001C3FBA"/>
    <w:rsid w:val="001C783A"/>
    <w:rsid w:val="001D34B0"/>
    <w:rsid w:val="001D45B9"/>
    <w:rsid w:val="001D58EC"/>
    <w:rsid w:val="001D5BC6"/>
    <w:rsid w:val="001D7B6E"/>
    <w:rsid w:val="001E101F"/>
    <w:rsid w:val="001F0876"/>
    <w:rsid w:val="001F0A14"/>
    <w:rsid w:val="001F185A"/>
    <w:rsid w:val="001F4C3B"/>
    <w:rsid w:val="001F51FF"/>
    <w:rsid w:val="0020103C"/>
    <w:rsid w:val="00205045"/>
    <w:rsid w:val="00205591"/>
    <w:rsid w:val="00214B11"/>
    <w:rsid w:val="00217475"/>
    <w:rsid w:val="00221F09"/>
    <w:rsid w:val="002220DE"/>
    <w:rsid w:val="002274C9"/>
    <w:rsid w:val="00230B7D"/>
    <w:rsid w:val="00232CB2"/>
    <w:rsid w:val="0023378C"/>
    <w:rsid w:val="00241B33"/>
    <w:rsid w:val="00241D5F"/>
    <w:rsid w:val="002451CA"/>
    <w:rsid w:val="00247991"/>
    <w:rsid w:val="002534C9"/>
    <w:rsid w:val="00256DDD"/>
    <w:rsid w:val="00261CC8"/>
    <w:rsid w:val="0026712C"/>
    <w:rsid w:val="0026718B"/>
    <w:rsid w:val="0026756F"/>
    <w:rsid w:val="002739FA"/>
    <w:rsid w:val="00274C98"/>
    <w:rsid w:val="00274E0D"/>
    <w:rsid w:val="00282421"/>
    <w:rsid w:val="00283D8F"/>
    <w:rsid w:val="00283E44"/>
    <w:rsid w:val="0028547D"/>
    <w:rsid w:val="002865CB"/>
    <w:rsid w:val="00290E32"/>
    <w:rsid w:val="00291E11"/>
    <w:rsid w:val="002937FE"/>
    <w:rsid w:val="00296342"/>
    <w:rsid w:val="002A0421"/>
    <w:rsid w:val="002A6ACA"/>
    <w:rsid w:val="002C0CFB"/>
    <w:rsid w:val="002C28D5"/>
    <w:rsid w:val="002C4034"/>
    <w:rsid w:val="002C427D"/>
    <w:rsid w:val="002C5B0A"/>
    <w:rsid w:val="002D25F5"/>
    <w:rsid w:val="002D4093"/>
    <w:rsid w:val="002D62F9"/>
    <w:rsid w:val="002D7ED6"/>
    <w:rsid w:val="002E1D5C"/>
    <w:rsid w:val="002E5E2B"/>
    <w:rsid w:val="002E6C6F"/>
    <w:rsid w:val="002E73FB"/>
    <w:rsid w:val="002F01D1"/>
    <w:rsid w:val="00300A60"/>
    <w:rsid w:val="00304750"/>
    <w:rsid w:val="003055C6"/>
    <w:rsid w:val="00313207"/>
    <w:rsid w:val="00313C5B"/>
    <w:rsid w:val="003141BA"/>
    <w:rsid w:val="00314298"/>
    <w:rsid w:val="00320F99"/>
    <w:rsid w:val="00321A09"/>
    <w:rsid w:val="00321A21"/>
    <w:rsid w:val="00323345"/>
    <w:rsid w:val="00325CC4"/>
    <w:rsid w:val="00326F6E"/>
    <w:rsid w:val="0033236E"/>
    <w:rsid w:val="003354FC"/>
    <w:rsid w:val="00346A95"/>
    <w:rsid w:val="00352275"/>
    <w:rsid w:val="003607FB"/>
    <w:rsid w:val="00365E52"/>
    <w:rsid w:val="00366BB2"/>
    <w:rsid w:val="00371AF9"/>
    <w:rsid w:val="003742F4"/>
    <w:rsid w:val="0037568B"/>
    <w:rsid w:val="00375E46"/>
    <w:rsid w:val="003771D0"/>
    <w:rsid w:val="00381B4F"/>
    <w:rsid w:val="00384D70"/>
    <w:rsid w:val="003850B8"/>
    <w:rsid w:val="00392DA0"/>
    <w:rsid w:val="003936CC"/>
    <w:rsid w:val="003A2E42"/>
    <w:rsid w:val="003A5CE8"/>
    <w:rsid w:val="003A5F56"/>
    <w:rsid w:val="003B2045"/>
    <w:rsid w:val="003B2A99"/>
    <w:rsid w:val="003B3498"/>
    <w:rsid w:val="003B4606"/>
    <w:rsid w:val="003B6C9E"/>
    <w:rsid w:val="003B7DCE"/>
    <w:rsid w:val="003C6BA7"/>
    <w:rsid w:val="003C6D0A"/>
    <w:rsid w:val="003D47CA"/>
    <w:rsid w:val="003D74F8"/>
    <w:rsid w:val="003E04F9"/>
    <w:rsid w:val="003E49E7"/>
    <w:rsid w:val="003F0189"/>
    <w:rsid w:val="003F3219"/>
    <w:rsid w:val="003F541A"/>
    <w:rsid w:val="003F7673"/>
    <w:rsid w:val="00405D8A"/>
    <w:rsid w:val="00413325"/>
    <w:rsid w:val="00416BEF"/>
    <w:rsid w:val="0042123F"/>
    <w:rsid w:val="00422B23"/>
    <w:rsid w:val="00423BAA"/>
    <w:rsid w:val="00425899"/>
    <w:rsid w:val="00427BEF"/>
    <w:rsid w:val="0044393D"/>
    <w:rsid w:val="00446556"/>
    <w:rsid w:val="00446EB4"/>
    <w:rsid w:val="004500B2"/>
    <w:rsid w:val="00450842"/>
    <w:rsid w:val="00450E2B"/>
    <w:rsid w:val="00453567"/>
    <w:rsid w:val="0045377D"/>
    <w:rsid w:val="00457287"/>
    <w:rsid w:val="0046070D"/>
    <w:rsid w:val="004706C8"/>
    <w:rsid w:val="00471D58"/>
    <w:rsid w:val="00472BE6"/>
    <w:rsid w:val="00472E21"/>
    <w:rsid w:val="00473E05"/>
    <w:rsid w:val="00474FC1"/>
    <w:rsid w:val="00475683"/>
    <w:rsid w:val="004813C4"/>
    <w:rsid w:val="00481450"/>
    <w:rsid w:val="00482BF6"/>
    <w:rsid w:val="00483743"/>
    <w:rsid w:val="00485298"/>
    <w:rsid w:val="004875C4"/>
    <w:rsid w:val="004876B1"/>
    <w:rsid w:val="00497831"/>
    <w:rsid w:val="004A150E"/>
    <w:rsid w:val="004A49EC"/>
    <w:rsid w:val="004B040D"/>
    <w:rsid w:val="004B2917"/>
    <w:rsid w:val="004B7850"/>
    <w:rsid w:val="004C7E95"/>
    <w:rsid w:val="004D1C37"/>
    <w:rsid w:val="004D20A7"/>
    <w:rsid w:val="004D250A"/>
    <w:rsid w:val="004D2775"/>
    <w:rsid w:val="004D48DB"/>
    <w:rsid w:val="004E0E14"/>
    <w:rsid w:val="004E27A5"/>
    <w:rsid w:val="004F2E83"/>
    <w:rsid w:val="00505B80"/>
    <w:rsid w:val="00505FB0"/>
    <w:rsid w:val="00506564"/>
    <w:rsid w:val="00506965"/>
    <w:rsid w:val="00507DD5"/>
    <w:rsid w:val="005103EA"/>
    <w:rsid w:val="005134A0"/>
    <w:rsid w:val="005162D6"/>
    <w:rsid w:val="00521137"/>
    <w:rsid w:val="00521C6A"/>
    <w:rsid w:val="00522C44"/>
    <w:rsid w:val="005266FC"/>
    <w:rsid w:val="005274F5"/>
    <w:rsid w:val="00530FDF"/>
    <w:rsid w:val="00533504"/>
    <w:rsid w:val="00533A16"/>
    <w:rsid w:val="00534E9A"/>
    <w:rsid w:val="005361B2"/>
    <w:rsid w:val="005373E3"/>
    <w:rsid w:val="00540935"/>
    <w:rsid w:val="00546DC9"/>
    <w:rsid w:val="00550A85"/>
    <w:rsid w:val="005557FE"/>
    <w:rsid w:val="005605F4"/>
    <w:rsid w:val="00573433"/>
    <w:rsid w:val="00573CA8"/>
    <w:rsid w:val="00575A7D"/>
    <w:rsid w:val="005773EB"/>
    <w:rsid w:val="005858A0"/>
    <w:rsid w:val="005877F7"/>
    <w:rsid w:val="00587CEB"/>
    <w:rsid w:val="005A09E4"/>
    <w:rsid w:val="005A245C"/>
    <w:rsid w:val="005A7A4E"/>
    <w:rsid w:val="005B3B5F"/>
    <w:rsid w:val="005B48D1"/>
    <w:rsid w:val="005B4966"/>
    <w:rsid w:val="005B728D"/>
    <w:rsid w:val="005B7FFD"/>
    <w:rsid w:val="005C26F8"/>
    <w:rsid w:val="005C495E"/>
    <w:rsid w:val="005C57F6"/>
    <w:rsid w:val="005C66E9"/>
    <w:rsid w:val="005D748E"/>
    <w:rsid w:val="005E14D2"/>
    <w:rsid w:val="005E2C0C"/>
    <w:rsid w:val="005F0847"/>
    <w:rsid w:val="005F0C15"/>
    <w:rsid w:val="005F0CAB"/>
    <w:rsid w:val="005F23FE"/>
    <w:rsid w:val="005F4E3E"/>
    <w:rsid w:val="005F632F"/>
    <w:rsid w:val="00602470"/>
    <w:rsid w:val="006050A2"/>
    <w:rsid w:val="0061105C"/>
    <w:rsid w:val="006110A5"/>
    <w:rsid w:val="00611A6A"/>
    <w:rsid w:val="00613C08"/>
    <w:rsid w:val="00625ACF"/>
    <w:rsid w:val="00627644"/>
    <w:rsid w:val="00641F26"/>
    <w:rsid w:val="0064261C"/>
    <w:rsid w:val="0064381B"/>
    <w:rsid w:val="00643B77"/>
    <w:rsid w:val="00644C41"/>
    <w:rsid w:val="00644EC8"/>
    <w:rsid w:val="006469B9"/>
    <w:rsid w:val="0065048F"/>
    <w:rsid w:val="00663078"/>
    <w:rsid w:val="00667AD1"/>
    <w:rsid w:val="00676590"/>
    <w:rsid w:val="0067759C"/>
    <w:rsid w:val="00682B00"/>
    <w:rsid w:val="00685897"/>
    <w:rsid w:val="00686C8E"/>
    <w:rsid w:val="006875AE"/>
    <w:rsid w:val="00687C6A"/>
    <w:rsid w:val="00693721"/>
    <w:rsid w:val="00696A00"/>
    <w:rsid w:val="0069702D"/>
    <w:rsid w:val="006A3A5B"/>
    <w:rsid w:val="006A4064"/>
    <w:rsid w:val="006A4817"/>
    <w:rsid w:val="006A5CD0"/>
    <w:rsid w:val="006C0780"/>
    <w:rsid w:val="006C6216"/>
    <w:rsid w:val="006C7618"/>
    <w:rsid w:val="006D2E2D"/>
    <w:rsid w:val="006D41D9"/>
    <w:rsid w:val="006D6285"/>
    <w:rsid w:val="006E049D"/>
    <w:rsid w:val="006E05D3"/>
    <w:rsid w:val="006E0F17"/>
    <w:rsid w:val="006E3B68"/>
    <w:rsid w:val="006F1DDE"/>
    <w:rsid w:val="006F423A"/>
    <w:rsid w:val="006F508A"/>
    <w:rsid w:val="006F6259"/>
    <w:rsid w:val="00703B54"/>
    <w:rsid w:val="00703C3E"/>
    <w:rsid w:val="0071168D"/>
    <w:rsid w:val="007247F8"/>
    <w:rsid w:val="00724FEA"/>
    <w:rsid w:val="0073394D"/>
    <w:rsid w:val="00734F36"/>
    <w:rsid w:val="00741272"/>
    <w:rsid w:val="007427A1"/>
    <w:rsid w:val="007447C5"/>
    <w:rsid w:val="007472E3"/>
    <w:rsid w:val="007472FF"/>
    <w:rsid w:val="00751F34"/>
    <w:rsid w:val="007554C6"/>
    <w:rsid w:val="0075773B"/>
    <w:rsid w:val="00763480"/>
    <w:rsid w:val="00767FC2"/>
    <w:rsid w:val="00771372"/>
    <w:rsid w:val="007755E0"/>
    <w:rsid w:val="0079161F"/>
    <w:rsid w:val="00792CFA"/>
    <w:rsid w:val="007932D3"/>
    <w:rsid w:val="00794ECA"/>
    <w:rsid w:val="00795263"/>
    <w:rsid w:val="007A12DA"/>
    <w:rsid w:val="007A31B0"/>
    <w:rsid w:val="007B3BE9"/>
    <w:rsid w:val="007C09BE"/>
    <w:rsid w:val="007C211F"/>
    <w:rsid w:val="007C2218"/>
    <w:rsid w:val="007C4781"/>
    <w:rsid w:val="007C68BB"/>
    <w:rsid w:val="007C732C"/>
    <w:rsid w:val="007D5232"/>
    <w:rsid w:val="007D54F6"/>
    <w:rsid w:val="007E1FE6"/>
    <w:rsid w:val="007E568A"/>
    <w:rsid w:val="007E5CF5"/>
    <w:rsid w:val="007F0C4F"/>
    <w:rsid w:val="007F16EE"/>
    <w:rsid w:val="007F3278"/>
    <w:rsid w:val="007F63A7"/>
    <w:rsid w:val="007F69C6"/>
    <w:rsid w:val="00803474"/>
    <w:rsid w:val="008104EA"/>
    <w:rsid w:val="00810C48"/>
    <w:rsid w:val="00815A92"/>
    <w:rsid w:val="008163B7"/>
    <w:rsid w:val="008254E1"/>
    <w:rsid w:val="00831697"/>
    <w:rsid w:val="008321BE"/>
    <w:rsid w:val="00832327"/>
    <w:rsid w:val="00834B51"/>
    <w:rsid w:val="00836090"/>
    <w:rsid w:val="00836B61"/>
    <w:rsid w:val="00836D50"/>
    <w:rsid w:val="00842A92"/>
    <w:rsid w:val="00844AAA"/>
    <w:rsid w:val="008450B9"/>
    <w:rsid w:val="0084706B"/>
    <w:rsid w:val="00847602"/>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A14C2"/>
    <w:rsid w:val="008A45CA"/>
    <w:rsid w:val="008B7AAE"/>
    <w:rsid w:val="008B7B1C"/>
    <w:rsid w:val="008D45B1"/>
    <w:rsid w:val="008D72B1"/>
    <w:rsid w:val="008E1BED"/>
    <w:rsid w:val="008E2310"/>
    <w:rsid w:val="008E5E61"/>
    <w:rsid w:val="008E63ED"/>
    <w:rsid w:val="008F0268"/>
    <w:rsid w:val="008F3056"/>
    <w:rsid w:val="008F3C04"/>
    <w:rsid w:val="008F4E4B"/>
    <w:rsid w:val="008F500B"/>
    <w:rsid w:val="008F69A0"/>
    <w:rsid w:val="008F6EA4"/>
    <w:rsid w:val="009112B5"/>
    <w:rsid w:val="00917906"/>
    <w:rsid w:val="00921AAD"/>
    <w:rsid w:val="00924D7E"/>
    <w:rsid w:val="00932C13"/>
    <w:rsid w:val="0093449C"/>
    <w:rsid w:val="00935A18"/>
    <w:rsid w:val="00940942"/>
    <w:rsid w:val="00940C3C"/>
    <w:rsid w:val="00943C43"/>
    <w:rsid w:val="00943E52"/>
    <w:rsid w:val="00946579"/>
    <w:rsid w:val="009469D2"/>
    <w:rsid w:val="009511CF"/>
    <w:rsid w:val="00951C3A"/>
    <w:rsid w:val="00951EAE"/>
    <w:rsid w:val="00952B2F"/>
    <w:rsid w:val="009544E1"/>
    <w:rsid w:val="009605D8"/>
    <w:rsid w:val="00962E3B"/>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6172"/>
    <w:rsid w:val="009C1D63"/>
    <w:rsid w:val="009C43BE"/>
    <w:rsid w:val="009C6395"/>
    <w:rsid w:val="009D177B"/>
    <w:rsid w:val="009D5895"/>
    <w:rsid w:val="009D6C77"/>
    <w:rsid w:val="009D780F"/>
    <w:rsid w:val="009E261A"/>
    <w:rsid w:val="009E28BA"/>
    <w:rsid w:val="009E3523"/>
    <w:rsid w:val="009E372A"/>
    <w:rsid w:val="009E6FFE"/>
    <w:rsid w:val="009E7A92"/>
    <w:rsid w:val="009F5F66"/>
    <w:rsid w:val="009F74E7"/>
    <w:rsid w:val="009F792E"/>
    <w:rsid w:val="00A027DB"/>
    <w:rsid w:val="00A05C6B"/>
    <w:rsid w:val="00A1157A"/>
    <w:rsid w:val="00A125DB"/>
    <w:rsid w:val="00A12B81"/>
    <w:rsid w:val="00A16519"/>
    <w:rsid w:val="00A2770B"/>
    <w:rsid w:val="00A327C7"/>
    <w:rsid w:val="00A35C04"/>
    <w:rsid w:val="00A36C6E"/>
    <w:rsid w:val="00A40C35"/>
    <w:rsid w:val="00A4617B"/>
    <w:rsid w:val="00A516DC"/>
    <w:rsid w:val="00A53C9B"/>
    <w:rsid w:val="00A61A02"/>
    <w:rsid w:val="00A63F91"/>
    <w:rsid w:val="00A72E5A"/>
    <w:rsid w:val="00A753AD"/>
    <w:rsid w:val="00A7546C"/>
    <w:rsid w:val="00A7662E"/>
    <w:rsid w:val="00A773B5"/>
    <w:rsid w:val="00A80C39"/>
    <w:rsid w:val="00A93034"/>
    <w:rsid w:val="00A94403"/>
    <w:rsid w:val="00AA1073"/>
    <w:rsid w:val="00AA3788"/>
    <w:rsid w:val="00AA4326"/>
    <w:rsid w:val="00AA4EA9"/>
    <w:rsid w:val="00AA6A23"/>
    <w:rsid w:val="00AB3FBE"/>
    <w:rsid w:val="00AB4651"/>
    <w:rsid w:val="00AB490E"/>
    <w:rsid w:val="00AB7E20"/>
    <w:rsid w:val="00AC058F"/>
    <w:rsid w:val="00AC3786"/>
    <w:rsid w:val="00AC554B"/>
    <w:rsid w:val="00AC79DE"/>
    <w:rsid w:val="00AD3637"/>
    <w:rsid w:val="00AD3973"/>
    <w:rsid w:val="00AD4761"/>
    <w:rsid w:val="00AE2271"/>
    <w:rsid w:val="00AE3245"/>
    <w:rsid w:val="00AE38A6"/>
    <w:rsid w:val="00AF6D47"/>
    <w:rsid w:val="00AF7180"/>
    <w:rsid w:val="00B0492B"/>
    <w:rsid w:val="00B16010"/>
    <w:rsid w:val="00B1614D"/>
    <w:rsid w:val="00B17ACB"/>
    <w:rsid w:val="00B21A94"/>
    <w:rsid w:val="00B22366"/>
    <w:rsid w:val="00B36107"/>
    <w:rsid w:val="00B36163"/>
    <w:rsid w:val="00B37B09"/>
    <w:rsid w:val="00B42513"/>
    <w:rsid w:val="00B42A9A"/>
    <w:rsid w:val="00B43091"/>
    <w:rsid w:val="00B43121"/>
    <w:rsid w:val="00B45716"/>
    <w:rsid w:val="00B545E8"/>
    <w:rsid w:val="00B547C2"/>
    <w:rsid w:val="00B56550"/>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03E2"/>
    <w:rsid w:val="00BC16ED"/>
    <w:rsid w:val="00BC370B"/>
    <w:rsid w:val="00BC6F8C"/>
    <w:rsid w:val="00BD3034"/>
    <w:rsid w:val="00BD32BF"/>
    <w:rsid w:val="00BD3AB1"/>
    <w:rsid w:val="00BD53C4"/>
    <w:rsid w:val="00BE25E3"/>
    <w:rsid w:val="00BE2F31"/>
    <w:rsid w:val="00BE3F06"/>
    <w:rsid w:val="00BE4EAA"/>
    <w:rsid w:val="00BF0D6A"/>
    <w:rsid w:val="00BF1DDE"/>
    <w:rsid w:val="00BF36F8"/>
    <w:rsid w:val="00BF4BF7"/>
    <w:rsid w:val="00C0178C"/>
    <w:rsid w:val="00C022EF"/>
    <w:rsid w:val="00C03B0C"/>
    <w:rsid w:val="00C0650E"/>
    <w:rsid w:val="00C078AA"/>
    <w:rsid w:val="00C1104D"/>
    <w:rsid w:val="00C114E5"/>
    <w:rsid w:val="00C11EC8"/>
    <w:rsid w:val="00C12317"/>
    <w:rsid w:val="00C12643"/>
    <w:rsid w:val="00C13F2E"/>
    <w:rsid w:val="00C14324"/>
    <w:rsid w:val="00C202E1"/>
    <w:rsid w:val="00C27AD3"/>
    <w:rsid w:val="00C34CB6"/>
    <w:rsid w:val="00C427B0"/>
    <w:rsid w:val="00C447A7"/>
    <w:rsid w:val="00C449D0"/>
    <w:rsid w:val="00C45007"/>
    <w:rsid w:val="00C534ED"/>
    <w:rsid w:val="00C540D3"/>
    <w:rsid w:val="00C5443A"/>
    <w:rsid w:val="00C568D7"/>
    <w:rsid w:val="00C625B5"/>
    <w:rsid w:val="00C6512E"/>
    <w:rsid w:val="00C77ECE"/>
    <w:rsid w:val="00C81E7E"/>
    <w:rsid w:val="00C9045D"/>
    <w:rsid w:val="00C934A0"/>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10946"/>
    <w:rsid w:val="00D1219D"/>
    <w:rsid w:val="00D1657D"/>
    <w:rsid w:val="00D169CE"/>
    <w:rsid w:val="00D1727A"/>
    <w:rsid w:val="00D250C9"/>
    <w:rsid w:val="00D25DED"/>
    <w:rsid w:val="00D276A9"/>
    <w:rsid w:val="00D278A6"/>
    <w:rsid w:val="00D371FD"/>
    <w:rsid w:val="00D400F7"/>
    <w:rsid w:val="00D41217"/>
    <w:rsid w:val="00D41E71"/>
    <w:rsid w:val="00D42EAF"/>
    <w:rsid w:val="00D44A88"/>
    <w:rsid w:val="00D46DAB"/>
    <w:rsid w:val="00D51D72"/>
    <w:rsid w:val="00D571D4"/>
    <w:rsid w:val="00D5733A"/>
    <w:rsid w:val="00D612C3"/>
    <w:rsid w:val="00D63ECD"/>
    <w:rsid w:val="00D65222"/>
    <w:rsid w:val="00D70E03"/>
    <w:rsid w:val="00D713E2"/>
    <w:rsid w:val="00D72F2A"/>
    <w:rsid w:val="00D746FD"/>
    <w:rsid w:val="00D775C0"/>
    <w:rsid w:val="00D819C7"/>
    <w:rsid w:val="00D86A86"/>
    <w:rsid w:val="00D86CCF"/>
    <w:rsid w:val="00D908B0"/>
    <w:rsid w:val="00D90C46"/>
    <w:rsid w:val="00D92637"/>
    <w:rsid w:val="00D94A4D"/>
    <w:rsid w:val="00D9607E"/>
    <w:rsid w:val="00DA3D74"/>
    <w:rsid w:val="00DA3FDA"/>
    <w:rsid w:val="00DA4590"/>
    <w:rsid w:val="00DA6CD4"/>
    <w:rsid w:val="00DB03BD"/>
    <w:rsid w:val="00DC2FB3"/>
    <w:rsid w:val="00DD0051"/>
    <w:rsid w:val="00DD01A9"/>
    <w:rsid w:val="00DD0AC4"/>
    <w:rsid w:val="00DD6D95"/>
    <w:rsid w:val="00DD7D5C"/>
    <w:rsid w:val="00DE14EC"/>
    <w:rsid w:val="00DE3303"/>
    <w:rsid w:val="00DE3DEE"/>
    <w:rsid w:val="00DE5DCF"/>
    <w:rsid w:val="00DF06D7"/>
    <w:rsid w:val="00DF1B73"/>
    <w:rsid w:val="00E05F74"/>
    <w:rsid w:val="00E10840"/>
    <w:rsid w:val="00E17AC1"/>
    <w:rsid w:val="00E17C2C"/>
    <w:rsid w:val="00E21996"/>
    <w:rsid w:val="00E2395A"/>
    <w:rsid w:val="00E249B9"/>
    <w:rsid w:val="00E262E5"/>
    <w:rsid w:val="00E27A14"/>
    <w:rsid w:val="00E3014B"/>
    <w:rsid w:val="00E30BE3"/>
    <w:rsid w:val="00E319EF"/>
    <w:rsid w:val="00E3407B"/>
    <w:rsid w:val="00E34EDC"/>
    <w:rsid w:val="00E40AC1"/>
    <w:rsid w:val="00E41645"/>
    <w:rsid w:val="00E57C9A"/>
    <w:rsid w:val="00E6029D"/>
    <w:rsid w:val="00E605D8"/>
    <w:rsid w:val="00E60C95"/>
    <w:rsid w:val="00E65D1A"/>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62CA"/>
    <w:rsid w:val="00EA64E0"/>
    <w:rsid w:val="00EA6E9A"/>
    <w:rsid w:val="00EA7448"/>
    <w:rsid w:val="00EA74D4"/>
    <w:rsid w:val="00EA78A4"/>
    <w:rsid w:val="00EA7CAE"/>
    <w:rsid w:val="00EB26E6"/>
    <w:rsid w:val="00EB7D1C"/>
    <w:rsid w:val="00EC5D1D"/>
    <w:rsid w:val="00EC7038"/>
    <w:rsid w:val="00ED511E"/>
    <w:rsid w:val="00ED6203"/>
    <w:rsid w:val="00EE0E63"/>
    <w:rsid w:val="00EE1FD5"/>
    <w:rsid w:val="00EE3388"/>
    <w:rsid w:val="00EE779B"/>
    <w:rsid w:val="00EF2EA4"/>
    <w:rsid w:val="00EF5CA9"/>
    <w:rsid w:val="00EF6DAE"/>
    <w:rsid w:val="00EF6DE4"/>
    <w:rsid w:val="00F1584B"/>
    <w:rsid w:val="00F20672"/>
    <w:rsid w:val="00F34502"/>
    <w:rsid w:val="00F35093"/>
    <w:rsid w:val="00F35207"/>
    <w:rsid w:val="00F37CE0"/>
    <w:rsid w:val="00F445C9"/>
    <w:rsid w:val="00F44D14"/>
    <w:rsid w:val="00F44DFF"/>
    <w:rsid w:val="00F45E35"/>
    <w:rsid w:val="00F4755E"/>
    <w:rsid w:val="00F51BAC"/>
    <w:rsid w:val="00F60C5E"/>
    <w:rsid w:val="00F76140"/>
    <w:rsid w:val="00F76CA4"/>
    <w:rsid w:val="00F77960"/>
    <w:rsid w:val="00F83D6E"/>
    <w:rsid w:val="00F9265B"/>
    <w:rsid w:val="00FA3057"/>
    <w:rsid w:val="00FA5BA3"/>
    <w:rsid w:val="00FA737E"/>
    <w:rsid w:val="00FB7D5E"/>
    <w:rsid w:val="00FC2FA4"/>
    <w:rsid w:val="00FC48B4"/>
    <w:rsid w:val="00FC5293"/>
    <w:rsid w:val="00FD15FC"/>
    <w:rsid w:val="00FD1C5D"/>
    <w:rsid w:val="00FD2B04"/>
    <w:rsid w:val="00FD355A"/>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B96F2"/>
  <w15:docId w15:val="{01B4BF4D-23FA-4983-8D2E-3D0B908F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afffffc"/>
    <w:uiPriority w:val="10"/>
    <w:qFormat/>
    <w:rsid w:val="00932C13"/>
    <w:pPr>
      <w:spacing w:before="567" w:after="567"/>
      <w:jc w:val="center"/>
    </w:pPr>
    <w:rPr>
      <w:rFonts w:ascii="XO Thames" w:hAnsi="XO Thames"/>
      <w:b/>
      <w:caps/>
      <w:color w:val="000000"/>
      <w:sz w:val="40"/>
    </w:rPr>
  </w:style>
  <w:style w:type="character" w:customStyle="1" w:styleId="afffffc">
    <w:name w:val="Заголовок Знак"/>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d">
    <w:name w:val="index heading"/>
    <w:basedOn w:val="a"/>
    <w:link w:val="afffffe"/>
    <w:rsid w:val="00932C13"/>
    <w:pPr>
      <w:spacing w:after="200" w:line="276" w:lineRule="auto"/>
    </w:pPr>
    <w:rPr>
      <w:rFonts w:asciiTheme="minorHAnsi" w:hAnsiTheme="minorHAnsi"/>
      <w:color w:val="000000"/>
      <w:sz w:val="22"/>
      <w:szCs w:val="20"/>
    </w:rPr>
  </w:style>
  <w:style w:type="character" w:customStyle="1" w:styleId="afffffe">
    <w:name w:val="Указатель Знак"/>
    <w:basedOn w:val="1f"/>
    <w:link w:val="afffffd"/>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
    <w:name w:val="Без интервала Знак"/>
    <w:link w:val="affffff0"/>
    <w:uiPriority w:val="1"/>
    <w:locked/>
    <w:rsid w:val="00300A60"/>
    <w:rPr>
      <w:sz w:val="22"/>
      <w:szCs w:val="22"/>
      <w:lang w:eastAsia="en-US"/>
    </w:rPr>
  </w:style>
  <w:style w:type="paragraph" w:styleId="affffff0">
    <w:name w:val="No Spacing"/>
    <w:link w:val="affffff"/>
    <w:qFormat/>
    <w:rsid w:val="00300A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3CFD-C082-4826-BA5A-12D02E88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840</TotalTime>
  <Pages>4</Pages>
  <Words>652</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Пользователь</cp:lastModifiedBy>
  <cp:revision>49</cp:revision>
  <cp:lastPrinted>2026-01-27T06:54:00Z</cp:lastPrinted>
  <dcterms:created xsi:type="dcterms:W3CDTF">2025-01-30T10:33:00Z</dcterms:created>
  <dcterms:modified xsi:type="dcterms:W3CDTF">2026-01-27T07:23:00Z</dcterms:modified>
</cp:coreProperties>
</file>