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D0" w:rsidRDefault="00770BD0">
      <w:pPr>
        <w:jc w:val="center"/>
        <w:rPr>
          <w:b/>
          <w:sz w:val="28"/>
          <w:szCs w:val="28"/>
        </w:rPr>
      </w:pPr>
    </w:p>
    <w:p w:rsidR="00770BD0" w:rsidRDefault="000D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70BD0" w:rsidRDefault="000D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РОСТОВСКАЯ ОБЛАСТЬ</w:t>
      </w:r>
    </w:p>
    <w:p w:rsidR="00770BD0" w:rsidRDefault="000D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МОРОЗОВСКИЙ РАЙОН</w:t>
      </w:r>
    </w:p>
    <w:p w:rsidR="00770BD0" w:rsidRDefault="000D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2C3334">
        <w:rPr>
          <w:b/>
          <w:sz w:val="28"/>
          <w:szCs w:val="28"/>
        </w:rPr>
        <w:t>ПАРАМОНОВСКОГО</w:t>
      </w:r>
      <w:r>
        <w:rPr>
          <w:b/>
          <w:sz w:val="28"/>
          <w:szCs w:val="28"/>
        </w:rPr>
        <w:t xml:space="preserve"> СЕЛЬСКОГО ПОСЕЛЕНИЯ</w:t>
      </w:r>
    </w:p>
    <w:p w:rsidR="00770BD0" w:rsidRDefault="00770BD0">
      <w:pPr>
        <w:jc w:val="center"/>
        <w:rPr>
          <w:b/>
          <w:sz w:val="28"/>
          <w:szCs w:val="28"/>
        </w:rPr>
      </w:pPr>
    </w:p>
    <w:p w:rsidR="00770BD0" w:rsidRDefault="000D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0BD0" w:rsidRDefault="00770BD0">
      <w:pPr>
        <w:jc w:val="center"/>
        <w:rPr>
          <w:b/>
          <w:sz w:val="28"/>
          <w:szCs w:val="28"/>
        </w:rPr>
      </w:pPr>
    </w:p>
    <w:p w:rsidR="00770BD0" w:rsidRDefault="00D80A2A">
      <w:pPr>
        <w:ind w:hanging="540"/>
        <w:rPr>
          <w:sz w:val="28"/>
        </w:rPr>
      </w:pPr>
      <w:r w:rsidRPr="00D80A2A">
        <w:rPr>
          <w:sz w:val="28"/>
        </w:rPr>
        <w:t>«23»</w:t>
      </w:r>
      <w:r w:rsidR="000D3A23" w:rsidRPr="00D80A2A">
        <w:rPr>
          <w:sz w:val="28"/>
        </w:rPr>
        <w:t xml:space="preserve"> июля 202</w:t>
      </w:r>
      <w:r w:rsidRPr="00D80A2A">
        <w:rPr>
          <w:sz w:val="28"/>
        </w:rPr>
        <w:t>6</w:t>
      </w:r>
      <w:r w:rsidR="000D3A23" w:rsidRPr="00D80A2A">
        <w:rPr>
          <w:sz w:val="28"/>
        </w:rPr>
        <w:t xml:space="preserve"> года                                   №</w:t>
      </w:r>
      <w:r w:rsidRPr="00D80A2A">
        <w:rPr>
          <w:sz w:val="28"/>
        </w:rPr>
        <w:t xml:space="preserve"> 36</w:t>
      </w:r>
      <w:r w:rsidR="000D3A23" w:rsidRPr="00D80A2A">
        <w:rPr>
          <w:sz w:val="28"/>
        </w:rPr>
        <w:t xml:space="preserve"> </w:t>
      </w:r>
      <w:r w:rsidR="002C3334" w:rsidRPr="00D80A2A">
        <w:rPr>
          <w:sz w:val="28"/>
        </w:rPr>
        <w:t xml:space="preserve">                               х</w:t>
      </w:r>
      <w:r w:rsidR="000D3A23" w:rsidRPr="00D80A2A">
        <w:rPr>
          <w:sz w:val="28"/>
        </w:rPr>
        <w:t xml:space="preserve">. </w:t>
      </w:r>
      <w:r w:rsidR="002C3334" w:rsidRPr="00D80A2A">
        <w:rPr>
          <w:sz w:val="28"/>
        </w:rPr>
        <w:t>Парамонов</w:t>
      </w:r>
    </w:p>
    <w:p w:rsidR="00770BD0" w:rsidRDefault="00770BD0">
      <w:pPr>
        <w:ind w:hanging="540"/>
        <w:rPr>
          <w:sz w:val="28"/>
        </w:rPr>
      </w:pPr>
    </w:p>
    <w:p w:rsidR="00767F61" w:rsidRDefault="00767F61">
      <w:pPr>
        <w:ind w:hanging="540"/>
        <w:rPr>
          <w:sz w:val="28"/>
        </w:rPr>
      </w:pPr>
    </w:p>
    <w:p w:rsidR="00767F61" w:rsidRDefault="00767F61">
      <w:pPr>
        <w:ind w:hanging="540"/>
        <w:rPr>
          <w:sz w:val="28"/>
        </w:rPr>
      </w:pPr>
    </w:p>
    <w:p w:rsidR="00770BD0" w:rsidRDefault="000D3A23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оценки эффективности налоговых льгот </w:t>
      </w:r>
    </w:p>
    <w:p w:rsidR="00770BD0" w:rsidRDefault="000D3A23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(налоговых расходов), установленных на территории</w:t>
      </w:r>
    </w:p>
    <w:p w:rsidR="00770BD0" w:rsidRDefault="002C3334">
      <w:pPr>
        <w:ind w:firstLine="284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Парамоновского</w:t>
      </w:r>
      <w:r w:rsidR="000D3A23">
        <w:rPr>
          <w:b/>
          <w:sz w:val="28"/>
          <w:szCs w:val="28"/>
        </w:rPr>
        <w:t xml:space="preserve">  сельского</w:t>
      </w:r>
      <w:proofErr w:type="gramEnd"/>
      <w:r w:rsidR="000D3A23">
        <w:rPr>
          <w:b/>
          <w:sz w:val="28"/>
          <w:szCs w:val="28"/>
        </w:rPr>
        <w:t xml:space="preserve"> поселения в 202</w:t>
      </w:r>
      <w:r w:rsidR="00141C5E">
        <w:rPr>
          <w:b/>
          <w:sz w:val="28"/>
          <w:szCs w:val="28"/>
        </w:rPr>
        <w:t>5</w:t>
      </w:r>
      <w:r w:rsidR="000D3A23">
        <w:rPr>
          <w:b/>
          <w:sz w:val="28"/>
          <w:szCs w:val="28"/>
        </w:rPr>
        <w:t xml:space="preserve"> году</w:t>
      </w:r>
    </w:p>
    <w:p w:rsidR="00770BD0" w:rsidRDefault="00770BD0">
      <w:pPr>
        <w:rPr>
          <w:sz w:val="16"/>
          <w:szCs w:val="16"/>
        </w:rPr>
      </w:pPr>
    </w:p>
    <w:p w:rsidR="00770BD0" w:rsidRDefault="000D3A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обоснованности предоставления режимов льготного налогообложения в </w:t>
      </w:r>
      <w:proofErr w:type="spellStart"/>
      <w:r w:rsidR="002C3334">
        <w:rPr>
          <w:rFonts w:ascii="Times New Roman" w:hAnsi="Times New Roman" w:cs="Times New Roman"/>
          <w:sz w:val="28"/>
          <w:szCs w:val="28"/>
        </w:rPr>
        <w:t>Парамоновском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и в соответствии с постановлением Администрации </w:t>
      </w:r>
      <w:r w:rsidR="002C3334">
        <w:rPr>
          <w:rFonts w:ascii="Times New Roman" w:hAnsi="Times New Roman" w:cs="Times New Roman"/>
          <w:sz w:val="28"/>
          <w:szCs w:val="28"/>
        </w:rPr>
        <w:t>Парамоновского сельского поселения от 30.03.2020</w:t>
      </w:r>
      <w:r w:rsidR="00273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2C3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73A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8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утверждении Методики оценки эффективности налоговых расходов </w:t>
      </w:r>
      <w:r w:rsidR="002C3334">
        <w:rPr>
          <w:rFonts w:ascii="Times New Roman" w:hAnsi="Times New Roman" w:cs="Times New Roman"/>
          <w:sz w:val="28"/>
          <w:szCs w:val="28"/>
        </w:rPr>
        <w:t>Парамоновского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поселения» Администрация </w:t>
      </w:r>
      <w:r w:rsidR="002C3334">
        <w:rPr>
          <w:rFonts w:ascii="Times New Roman" w:hAnsi="Times New Roman" w:cs="Times New Roman"/>
          <w:sz w:val="28"/>
          <w:szCs w:val="28"/>
        </w:rPr>
        <w:t>Парамоновского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70BD0" w:rsidRDefault="00770B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0BD0" w:rsidRDefault="000D3A23" w:rsidP="001450B3">
      <w:pPr>
        <w:pStyle w:val="ConsPlusNormal"/>
        <w:widowControl/>
        <w:ind w:firstLineChars="1250" w:firstLine="3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770BD0" w:rsidRDefault="00770BD0">
      <w:pPr>
        <w:ind w:firstLine="720"/>
        <w:jc w:val="both"/>
        <w:rPr>
          <w:sz w:val="16"/>
          <w:szCs w:val="16"/>
        </w:rPr>
      </w:pPr>
    </w:p>
    <w:p w:rsidR="00770BD0" w:rsidRDefault="000D3A23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Утвердить результаты оценки обоснованности и эффективности налоговых расходов, установленных нормативными правовыми актами </w:t>
      </w:r>
      <w:r w:rsidR="002C3334">
        <w:rPr>
          <w:rFonts w:ascii="Times New Roman" w:hAnsi="Times New Roman" w:cs="Times New Roman"/>
          <w:b w:val="0"/>
          <w:bCs w:val="0"/>
          <w:sz w:val="28"/>
          <w:szCs w:val="28"/>
        </w:rPr>
        <w:t>Парамоновского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согласно приложению к настоящему постановлению.</w:t>
      </w:r>
    </w:p>
    <w:p w:rsidR="00770BD0" w:rsidRDefault="000D3A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770BD0" w:rsidRDefault="000D3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3.Контроль за исполнением настоящего постановления оставляю за собой.</w:t>
      </w:r>
    </w:p>
    <w:p w:rsidR="00770BD0" w:rsidRDefault="00770BD0">
      <w:pPr>
        <w:ind w:firstLine="720"/>
        <w:rPr>
          <w:sz w:val="28"/>
        </w:rPr>
      </w:pPr>
    </w:p>
    <w:p w:rsidR="00770BD0" w:rsidRDefault="00770BD0">
      <w:pPr>
        <w:ind w:firstLine="720"/>
        <w:rPr>
          <w:sz w:val="28"/>
        </w:rPr>
      </w:pPr>
    </w:p>
    <w:p w:rsidR="00767F61" w:rsidRDefault="00767F61">
      <w:pPr>
        <w:ind w:firstLine="720"/>
        <w:rPr>
          <w:sz w:val="28"/>
        </w:rPr>
      </w:pPr>
    </w:p>
    <w:p w:rsidR="00767F61" w:rsidRDefault="00767F61">
      <w:pPr>
        <w:ind w:firstLine="720"/>
        <w:rPr>
          <w:sz w:val="28"/>
        </w:rPr>
      </w:pPr>
    </w:p>
    <w:p w:rsidR="00770BD0" w:rsidRDefault="00770BD0">
      <w:pPr>
        <w:ind w:firstLine="720"/>
        <w:rPr>
          <w:sz w:val="28"/>
        </w:rPr>
      </w:pPr>
    </w:p>
    <w:p w:rsidR="00770BD0" w:rsidRDefault="00770BD0">
      <w:pPr>
        <w:ind w:firstLine="720"/>
        <w:rPr>
          <w:sz w:val="28"/>
        </w:rPr>
      </w:pPr>
    </w:p>
    <w:p w:rsidR="00770BD0" w:rsidRDefault="000D3A23">
      <w:pPr>
        <w:rPr>
          <w:sz w:val="28"/>
        </w:rPr>
      </w:pPr>
      <w:r>
        <w:rPr>
          <w:sz w:val="28"/>
        </w:rPr>
        <w:t>Глава Администрации</w:t>
      </w:r>
    </w:p>
    <w:p w:rsidR="00770BD0" w:rsidRDefault="002C3334">
      <w:r>
        <w:rPr>
          <w:sz w:val="28"/>
          <w:szCs w:val="28"/>
        </w:rPr>
        <w:t>Парамоновского</w:t>
      </w:r>
      <w:r w:rsidR="000D3A23">
        <w:rPr>
          <w:sz w:val="28"/>
          <w:szCs w:val="28"/>
        </w:rPr>
        <w:t xml:space="preserve"> </w:t>
      </w:r>
      <w:r w:rsidR="000D3A23">
        <w:rPr>
          <w:sz w:val="28"/>
        </w:rPr>
        <w:t xml:space="preserve"> сельского поселения                              </w:t>
      </w:r>
      <w:r>
        <w:rPr>
          <w:sz w:val="28"/>
        </w:rPr>
        <w:t>А.</w:t>
      </w:r>
      <w:r w:rsidR="006511D4">
        <w:rPr>
          <w:sz w:val="28"/>
        </w:rPr>
        <w:t xml:space="preserve"> </w:t>
      </w:r>
      <w:r>
        <w:rPr>
          <w:sz w:val="28"/>
        </w:rPr>
        <w:t>В.</w:t>
      </w:r>
      <w:r w:rsidR="006511D4">
        <w:rPr>
          <w:sz w:val="28"/>
        </w:rPr>
        <w:t xml:space="preserve"> </w:t>
      </w:r>
      <w:r>
        <w:rPr>
          <w:sz w:val="28"/>
        </w:rPr>
        <w:t>Павлов</w:t>
      </w:r>
    </w:p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770BD0"/>
    <w:p w:rsidR="00770BD0" w:rsidRDefault="000D3A23">
      <w:pPr>
        <w:jc w:val="right"/>
      </w:pPr>
      <w:r>
        <w:t xml:space="preserve">Приложение </w:t>
      </w:r>
    </w:p>
    <w:p w:rsidR="00770BD0" w:rsidRDefault="000D3A23">
      <w:pPr>
        <w:jc w:val="right"/>
      </w:pPr>
      <w:r>
        <w:t xml:space="preserve">к постановлению Администрации </w:t>
      </w:r>
      <w:r w:rsidR="002C3334">
        <w:t>Парамоновского</w:t>
      </w:r>
      <w:r>
        <w:t xml:space="preserve"> </w:t>
      </w:r>
    </w:p>
    <w:p w:rsidR="00770BD0" w:rsidRDefault="000D3A23">
      <w:pPr>
        <w:jc w:val="right"/>
      </w:pPr>
      <w:r>
        <w:t>сельского поселения</w:t>
      </w:r>
    </w:p>
    <w:p w:rsidR="00770BD0" w:rsidRDefault="00D80A2A">
      <w:pPr>
        <w:jc w:val="right"/>
      </w:pPr>
      <w:proofErr w:type="gramStart"/>
      <w:r w:rsidRPr="00D80A2A">
        <w:t>от  23</w:t>
      </w:r>
      <w:r w:rsidR="000D3A23" w:rsidRPr="00D80A2A">
        <w:t>.07.202</w:t>
      </w:r>
      <w:r w:rsidRPr="00D80A2A">
        <w:t>6</w:t>
      </w:r>
      <w:proofErr w:type="gramEnd"/>
      <w:r w:rsidR="000D3A23" w:rsidRPr="00D80A2A">
        <w:t xml:space="preserve"> №</w:t>
      </w:r>
      <w:r w:rsidRPr="00D80A2A">
        <w:t xml:space="preserve"> 3</w:t>
      </w:r>
      <w:r w:rsidR="00767F61" w:rsidRPr="00D80A2A">
        <w:t>6</w:t>
      </w:r>
    </w:p>
    <w:p w:rsidR="00770BD0" w:rsidRDefault="00770BD0">
      <w:pPr>
        <w:rPr>
          <w:sz w:val="16"/>
          <w:szCs w:val="16"/>
        </w:rPr>
      </w:pPr>
    </w:p>
    <w:p w:rsidR="00770BD0" w:rsidRDefault="000D3A23">
      <w:pPr>
        <w:ind w:left="-357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оценки обоснованности </w:t>
      </w:r>
    </w:p>
    <w:p w:rsidR="00770BD0" w:rsidRDefault="000D3A23">
      <w:pPr>
        <w:ind w:left="-357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эффективности налоговых льгот (налоговых расходов), установленных </w:t>
      </w:r>
    </w:p>
    <w:p w:rsidR="00770BD0" w:rsidRDefault="000D3A23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2C3334">
        <w:rPr>
          <w:b/>
          <w:sz w:val="28"/>
          <w:szCs w:val="28"/>
        </w:rPr>
        <w:t>Парамоновского</w:t>
      </w:r>
      <w:r>
        <w:rPr>
          <w:b/>
          <w:sz w:val="28"/>
          <w:szCs w:val="28"/>
        </w:rPr>
        <w:t xml:space="preserve"> сельского поселения в 202</w:t>
      </w:r>
      <w:r w:rsidR="00141C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:rsidR="00770BD0" w:rsidRDefault="00770BD0">
      <w:pPr>
        <w:ind w:left="-360"/>
        <w:jc w:val="center"/>
        <w:rPr>
          <w:b/>
          <w:sz w:val="16"/>
          <w:szCs w:val="16"/>
        </w:rPr>
      </w:pPr>
    </w:p>
    <w:p w:rsidR="00770BD0" w:rsidRDefault="000D3A2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Оценка эффективности налоговых расходов по местным налогам производится в целях оптимизации перечня действующих налоговых льгот (налоговых расходов) и их соответствия общественным интересам, повышения точности прогнозирования результатов предоставления налоговых льгот (налоговых расходов), обеспечения оптимального выбора объектов для предоставления финансовой поддержки в форме налоговых льгот (налоговых расходов), сокращения потерь бюджета  сельского поселения. </w:t>
      </w:r>
    </w:p>
    <w:p w:rsidR="00770BD0" w:rsidRDefault="000D3A2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повышения эффективности использования имеющихся ресурсов и устойчивого развития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сельского поселения, в пределах полномочий Собрания депутатов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сельского поселения, установленных налоговым законодательством, в отношении местных налогов, приняты муниципальные правовые акты: </w:t>
      </w:r>
    </w:p>
    <w:p w:rsidR="00770BD0" w:rsidRDefault="000D3A2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Решение Собрания депутатов </w:t>
      </w:r>
      <w:r w:rsidR="002C3334">
        <w:rPr>
          <w:bCs/>
          <w:sz w:val="28"/>
          <w:szCs w:val="28"/>
        </w:rPr>
        <w:t>Парамоновского</w:t>
      </w:r>
      <w:r>
        <w:rPr>
          <w:bCs/>
          <w:sz w:val="28"/>
          <w:szCs w:val="28"/>
        </w:rPr>
        <w:t xml:space="preserve"> сельско</w:t>
      </w:r>
      <w:r w:rsidR="00767F61">
        <w:rPr>
          <w:bCs/>
          <w:sz w:val="28"/>
          <w:szCs w:val="28"/>
        </w:rPr>
        <w:t>го поселения от 26.11.2019г. № 117</w:t>
      </w:r>
      <w:r>
        <w:rPr>
          <w:bCs/>
          <w:sz w:val="28"/>
          <w:szCs w:val="28"/>
        </w:rPr>
        <w:t xml:space="preserve"> «О земельном  налоге»;</w:t>
      </w:r>
    </w:p>
    <w:p w:rsidR="00770BD0" w:rsidRDefault="000D3A23">
      <w:pPr>
        <w:tabs>
          <w:tab w:val="left" w:pos="288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Решение Собрания депутатов </w:t>
      </w:r>
      <w:r w:rsidR="002C3334">
        <w:rPr>
          <w:bCs/>
          <w:sz w:val="28"/>
          <w:szCs w:val="28"/>
        </w:rPr>
        <w:t>Парамоновского</w:t>
      </w:r>
      <w:r w:rsidR="00767F61">
        <w:rPr>
          <w:bCs/>
          <w:sz w:val="28"/>
          <w:szCs w:val="28"/>
        </w:rPr>
        <w:t xml:space="preserve"> сельского поселения от 26.11.2019г. № 118</w:t>
      </w:r>
      <w:r>
        <w:rPr>
          <w:bCs/>
          <w:sz w:val="28"/>
          <w:szCs w:val="28"/>
        </w:rPr>
        <w:t xml:space="preserve"> «О  налоге на имущество физических».</w:t>
      </w:r>
    </w:p>
    <w:p w:rsidR="00770BD0" w:rsidRDefault="000D3A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В соответствии с постановлением Администрации </w:t>
      </w:r>
      <w:r w:rsidR="002C3334">
        <w:rPr>
          <w:sz w:val="28"/>
          <w:szCs w:val="28"/>
        </w:rPr>
        <w:t>Парамоновского</w:t>
      </w:r>
      <w:r w:rsidR="007B735C">
        <w:rPr>
          <w:sz w:val="28"/>
          <w:szCs w:val="28"/>
        </w:rPr>
        <w:t xml:space="preserve">  сельского поселения от 30</w:t>
      </w:r>
      <w:r>
        <w:rPr>
          <w:sz w:val="28"/>
          <w:szCs w:val="28"/>
        </w:rPr>
        <w:t xml:space="preserve">.03.2020 г. №8  «Об утверждении Методики оценки эффективности налоговых расходов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 сельского поселения», сектором экономики и финансов Администрации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 сельского поселения проведена инвентаризация действующих налоговых льгот (налоговых расходов), установленных на местном уровне и оценка их эффективности. </w:t>
      </w:r>
    </w:p>
    <w:p w:rsidR="00770BD0" w:rsidRDefault="000D3A2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Информационной базой Оценки являются:</w:t>
      </w:r>
    </w:p>
    <w:p w:rsidR="00770BD0" w:rsidRDefault="000D3A2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Решение Собрания депутатов </w:t>
      </w:r>
      <w:r w:rsidR="002C3334">
        <w:rPr>
          <w:bCs/>
          <w:sz w:val="28"/>
          <w:szCs w:val="28"/>
        </w:rPr>
        <w:t>Парамоновского</w:t>
      </w:r>
      <w:r>
        <w:rPr>
          <w:bCs/>
          <w:sz w:val="28"/>
          <w:szCs w:val="28"/>
        </w:rPr>
        <w:t xml:space="preserve"> сельского поселения от </w:t>
      </w:r>
      <w:r w:rsidR="007B735C">
        <w:rPr>
          <w:bCs/>
          <w:sz w:val="28"/>
          <w:szCs w:val="28"/>
        </w:rPr>
        <w:t xml:space="preserve">26.11.2019г. № 117 </w:t>
      </w:r>
      <w:r>
        <w:rPr>
          <w:bCs/>
          <w:sz w:val="28"/>
          <w:szCs w:val="28"/>
        </w:rPr>
        <w:t>«О земельном  налоге»;</w:t>
      </w:r>
    </w:p>
    <w:p w:rsidR="00770BD0" w:rsidRDefault="000D3A23">
      <w:pPr>
        <w:tabs>
          <w:tab w:val="left" w:pos="288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Решение Собрания депутатов </w:t>
      </w:r>
      <w:r w:rsidR="002C3334">
        <w:rPr>
          <w:bCs/>
          <w:sz w:val="28"/>
          <w:szCs w:val="28"/>
        </w:rPr>
        <w:t>Парамоновского</w:t>
      </w:r>
      <w:r>
        <w:rPr>
          <w:bCs/>
          <w:sz w:val="28"/>
          <w:szCs w:val="28"/>
        </w:rPr>
        <w:t xml:space="preserve"> сельского поселения от </w:t>
      </w:r>
      <w:r w:rsidR="007B735C">
        <w:rPr>
          <w:bCs/>
          <w:sz w:val="28"/>
          <w:szCs w:val="28"/>
        </w:rPr>
        <w:t xml:space="preserve">26.11.2019г. № 118 </w:t>
      </w:r>
      <w:r>
        <w:rPr>
          <w:bCs/>
          <w:sz w:val="28"/>
          <w:szCs w:val="28"/>
        </w:rPr>
        <w:t>«О  налоге на имущество физических».</w:t>
      </w:r>
    </w:p>
    <w:p w:rsidR="00770BD0" w:rsidRDefault="000D3A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список Администрации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 сельского поселения по льготным категориям граждан.</w:t>
      </w:r>
    </w:p>
    <w:p w:rsidR="00770BD0" w:rsidRDefault="000D3A2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Согласно решению Собрания депутатов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сельского поселения от </w:t>
      </w:r>
      <w:r w:rsidR="007B735C">
        <w:rPr>
          <w:bCs/>
          <w:sz w:val="28"/>
          <w:szCs w:val="28"/>
        </w:rPr>
        <w:t xml:space="preserve">26.11.2019г. № 117 </w:t>
      </w:r>
      <w:r>
        <w:rPr>
          <w:bCs/>
          <w:sz w:val="28"/>
          <w:szCs w:val="28"/>
        </w:rPr>
        <w:t xml:space="preserve">«О земельном  налоге» на территории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</w:t>
      </w:r>
      <w:r w:rsidR="007B735C">
        <w:rPr>
          <w:bCs/>
          <w:sz w:val="28"/>
          <w:szCs w:val="28"/>
        </w:rPr>
        <w:t>оселения введён земельный налог</w:t>
      </w:r>
      <w:r>
        <w:rPr>
          <w:bCs/>
          <w:sz w:val="28"/>
          <w:szCs w:val="28"/>
        </w:rPr>
        <w:t>.</w:t>
      </w:r>
    </w:p>
    <w:p w:rsidR="00770BD0" w:rsidRDefault="000D3A2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соответствии с вышеуказанным решением введена налоговая льгота в виде полного освобождения от налогообложения следующим </w:t>
      </w:r>
      <w:r>
        <w:rPr>
          <w:bCs/>
          <w:iCs/>
          <w:sz w:val="28"/>
          <w:szCs w:val="28"/>
        </w:rPr>
        <w:t>социально незащищённым категориям населения сельского поселения</w:t>
      </w:r>
      <w:r>
        <w:rPr>
          <w:bCs/>
          <w:sz w:val="28"/>
          <w:szCs w:val="28"/>
        </w:rPr>
        <w:t xml:space="preserve">: </w:t>
      </w:r>
    </w:p>
    <w:p w:rsidR="00770BD0" w:rsidRDefault="000D3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-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Ветераны и инвалиды Великой Отечественной войны; </w:t>
      </w:r>
    </w:p>
    <w:p w:rsidR="00770BD0" w:rsidRDefault="000D3A23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- Вдовы ветеранов и инвалидов Великой Отечественной войны;  </w:t>
      </w:r>
    </w:p>
    <w:p w:rsidR="00770BD0" w:rsidRDefault="000D3A23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- Граждане Российской Федерации, имеющие в составе семьи детей -инвалидов и совместно проживающие с ними на территории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сельского поселения;</w:t>
      </w:r>
    </w:p>
    <w:p w:rsidR="00770BD0" w:rsidRDefault="000D3A23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- Граждане Российской Федерации, проживающие на территории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сельского поселения не менее 5 лет, имеющие трёх и более несовершеннолетних детей, </w:t>
      </w:r>
      <w:proofErr w:type="gramStart"/>
      <w:r>
        <w:rPr>
          <w:sz w:val="28"/>
          <w:szCs w:val="28"/>
        </w:rPr>
        <w:t>проживающие  совместно</w:t>
      </w:r>
      <w:proofErr w:type="gramEnd"/>
      <w:r>
        <w:rPr>
          <w:sz w:val="28"/>
          <w:szCs w:val="28"/>
        </w:rPr>
        <w:t xml:space="preserve"> с ними, в т.ч. граждан, имеющих усыновлённых (удочерённых), а также, находящихся под опекой или попечительством детей, при условии воспитания этих детей не менее 3 лет в отношении земельного участка, предоставленного для индивидуального жилищного строительства или ведения личного подсобного хозяйства.</w:t>
      </w:r>
    </w:p>
    <w:p w:rsidR="00770BD0" w:rsidRDefault="000D3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42911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="00D42911">
        <w:rPr>
          <w:sz w:val="28"/>
          <w:szCs w:val="28"/>
        </w:rPr>
        <w:t>Г</w:t>
      </w:r>
      <w:r w:rsidR="00D42911" w:rsidRPr="00D42911">
        <w:rPr>
          <w:sz w:val="28"/>
          <w:szCs w:val="28"/>
        </w:rPr>
        <w:t>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а также их супруга (супруг), несовершеннолетние дети, родители (усыновители).</w:t>
      </w:r>
    </w:p>
    <w:p w:rsidR="00770BD0" w:rsidRDefault="000D3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списка льготных категорий граждан, имеющих земельную собственность на территории </w:t>
      </w:r>
      <w:proofErr w:type="gramStart"/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 сельского</w:t>
      </w:r>
      <w:proofErr w:type="gramEnd"/>
      <w:r>
        <w:rPr>
          <w:sz w:val="28"/>
          <w:szCs w:val="28"/>
        </w:rPr>
        <w:t xml:space="preserve"> поселения рассчитана сумма льготы, которая составляет </w:t>
      </w:r>
      <w:r w:rsidR="00965241">
        <w:rPr>
          <w:sz w:val="28"/>
          <w:szCs w:val="28"/>
        </w:rPr>
        <w:t>6</w:t>
      </w:r>
      <w:r>
        <w:rPr>
          <w:sz w:val="28"/>
          <w:szCs w:val="28"/>
        </w:rPr>
        <w:t>,0 тыс.</w:t>
      </w:r>
      <w:r w:rsidR="00D80A2A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770BD0" w:rsidRDefault="000D3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незащищённых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положительная.</w:t>
      </w:r>
    </w:p>
    <w:p w:rsidR="00770BD0" w:rsidRDefault="000D3A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налоговые льготы (налоговые расходы), предоставляемые отдельным категориям, в виде </w:t>
      </w:r>
      <w:proofErr w:type="gramStart"/>
      <w:r>
        <w:rPr>
          <w:sz w:val="28"/>
          <w:szCs w:val="28"/>
        </w:rPr>
        <w:t>полного  освобождения</w:t>
      </w:r>
      <w:proofErr w:type="gramEnd"/>
      <w:r>
        <w:rPr>
          <w:sz w:val="28"/>
          <w:szCs w:val="28"/>
        </w:rPr>
        <w:t xml:space="preserve"> от уплаты земельного налога признаются эффективными и не требующими отмены.</w:t>
      </w:r>
    </w:p>
    <w:p w:rsidR="00770BD0" w:rsidRDefault="000D3A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не допустить   в дальнейшем   ухудшения уровня доходов у социально -незащищённых слоёв населения, целесообразно сохранить имеющиеся льготы </w:t>
      </w:r>
      <w:proofErr w:type="gramStart"/>
      <w:r>
        <w:rPr>
          <w:sz w:val="28"/>
          <w:szCs w:val="28"/>
        </w:rPr>
        <w:t>для  перечисленных</w:t>
      </w:r>
      <w:proofErr w:type="gramEnd"/>
      <w:r>
        <w:rPr>
          <w:sz w:val="28"/>
          <w:szCs w:val="28"/>
        </w:rPr>
        <w:t xml:space="preserve"> категорий. </w:t>
      </w:r>
    </w:p>
    <w:p w:rsidR="00770BD0" w:rsidRDefault="000D3A2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proofErr w:type="gramStart"/>
      <w:r>
        <w:rPr>
          <w:bCs/>
          <w:sz w:val="28"/>
          <w:szCs w:val="28"/>
        </w:rPr>
        <w:t>основании  решения</w:t>
      </w:r>
      <w:proofErr w:type="gramEnd"/>
      <w:r>
        <w:rPr>
          <w:bCs/>
          <w:sz w:val="28"/>
          <w:szCs w:val="28"/>
        </w:rPr>
        <w:t xml:space="preserve"> Собрания депутатов </w:t>
      </w:r>
      <w:r w:rsidR="002C3334">
        <w:rPr>
          <w:bCs/>
          <w:sz w:val="28"/>
          <w:szCs w:val="28"/>
        </w:rPr>
        <w:t>Парамоновского</w:t>
      </w:r>
      <w:r w:rsidR="007B735C">
        <w:rPr>
          <w:bCs/>
          <w:sz w:val="28"/>
          <w:szCs w:val="28"/>
        </w:rPr>
        <w:t xml:space="preserve"> сельского поселения от 26.11.2019 № 118</w:t>
      </w:r>
      <w:r>
        <w:rPr>
          <w:bCs/>
          <w:sz w:val="28"/>
          <w:szCs w:val="28"/>
        </w:rPr>
        <w:t xml:space="preserve"> «О  налоге на имущество физических» на </w:t>
      </w:r>
      <w:r>
        <w:rPr>
          <w:bCs/>
          <w:sz w:val="28"/>
          <w:szCs w:val="28"/>
        </w:rPr>
        <w:lastRenderedPageBreak/>
        <w:t xml:space="preserve">территории </w:t>
      </w:r>
      <w:r w:rsidR="002C3334">
        <w:rPr>
          <w:sz w:val="28"/>
          <w:szCs w:val="28"/>
        </w:rPr>
        <w:t>Парамоновского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сельского поселения введён налог на имущество физических лиц,  а также в целях наращивания собственного доходного потенциала установлена увеличенная (0,2 процента) ставка налога на имущество физических лиц в отношении жилых домов частей жилых домов. </w:t>
      </w:r>
      <w:proofErr w:type="gramStart"/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 202</w:t>
      </w:r>
      <w:r w:rsidR="00965241">
        <w:rPr>
          <w:sz w:val="28"/>
          <w:szCs w:val="28"/>
        </w:rPr>
        <w:t>5</w:t>
      </w:r>
      <w:proofErr w:type="gramEnd"/>
      <w:r>
        <w:rPr>
          <w:sz w:val="28"/>
          <w:szCs w:val="28"/>
        </w:rPr>
        <w:t xml:space="preserve"> году льгота по налогу на имущество физических лиц не предоставлялась.</w:t>
      </w:r>
    </w:p>
    <w:p w:rsidR="00770BD0" w:rsidRDefault="00770BD0">
      <w:pPr>
        <w:ind w:firstLine="708"/>
        <w:jc w:val="both"/>
        <w:rPr>
          <w:sz w:val="28"/>
          <w:szCs w:val="28"/>
        </w:rPr>
        <w:sectPr w:rsidR="00770BD0">
          <w:headerReference w:type="default" r:id="rId7"/>
          <w:pgSz w:w="11906" w:h="16838"/>
          <w:pgMar w:top="709" w:right="849" w:bottom="709" w:left="1701" w:header="567" w:footer="404" w:gutter="0"/>
          <w:cols w:space="708"/>
          <w:docGrid w:linePitch="360"/>
        </w:sectPr>
      </w:pPr>
    </w:p>
    <w:p w:rsidR="00770BD0" w:rsidRDefault="000D3A23">
      <w:pPr>
        <w:jc w:val="right"/>
      </w:pPr>
      <w:r>
        <w:lastRenderedPageBreak/>
        <w:t>Приложение № 1</w:t>
      </w:r>
    </w:p>
    <w:p w:rsidR="00770BD0" w:rsidRDefault="000D3A23">
      <w:pPr>
        <w:ind w:left="-357" w:firstLine="284"/>
        <w:jc w:val="right"/>
      </w:pPr>
      <w:r>
        <w:t xml:space="preserve">                                                                                                                                                       к результатам проведения оценки </w:t>
      </w:r>
    </w:p>
    <w:p w:rsidR="00770BD0" w:rsidRDefault="000D3A23">
      <w:pPr>
        <w:ind w:left="-357" w:firstLine="284"/>
        <w:jc w:val="right"/>
      </w:pPr>
      <w:r>
        <w:t xml:space="preserve">                                                                                                                                                       обоснованности и эффективности</w:t>
      </w:r>
    </w:p>
    <w:p w:rsidR="00770BD0" w:rsidRDefault="000D3A23">
      <w:pPr>
        <w:ind w:left="-357" w:firstLine="284"/>
        <w:jc w:val="right"/>
      </w:pPr>
      <w:r>
        <w:t xml:space="preserve">                                                                                                                                             налоговых льгот</w:t>
      </w:r>
      <w:r w:rsidR="00B46E91">
        <w:t xml:space="preserve"> </w:t>
      </w:r>
      <w:r>
        <w:t>(налоговых расходов</w:t>
      </w:r>
      <w:proofErr w:type="gramStart"/>
      <w:r>
        <w:t>) ,</w:t>
      </w:r>
      <w:proofErr w:type="gramEnd"/>
      <w:r>
        <w:t xml:space="preserve">                                      </w:t>
      </w:r>
    </w:p>
    <w:p w:rsidR="00770BD0" w:rsidRDefault="000D3A23">
      <w:pPr>
        <w:ind w:left="-357" w:firstLine="284"/>
        <w:jc w:val="right"/>
      </w:pPr>
      <w:r>
        <w:t xml:space="preserve">                                                                                                                                  установленных на территории </w:t>
      </w:r>
      <w:r w:rsidR="002C3334">
        <w:t>Парамоновского</w:t>
      </w:r>
    </w:p>
    <w:p w:rsidR="00770BD0" w:rsidRDefault="000D3A23">
      <w:pPr>
        <w:ind w:left="-357" w:firstLine="284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сельского поселения в 202</w:t>
      </w:r>
      <w:r w:rsidR="00124E5B">
        <w:t>5</w:t>
      </w:r>
      <w:r>
        <w:t xml:space="preserve"> году</w:t>
      </w:r>
      <w:r>
        <w:rPr>
          <w:sz w:val="20"/>
          <w:szCs w:val="20"/>
        </w:rPr>
        <w:t>.</w:t>
      </w:r>
    </w:p>
    <w:p w:rsidR="00770BD0" w:rsidRDefault="00770BD0">
      <w:pPr>
        <w:ind w:firstLine="708"/>
        <w:jc w:val="both"/>
        <w:rPr>
          <w:sz w:val="28"/>
          <w:szCs w:val="28"/>
        </w:rPr>
      </w:pP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РЕЕСТР (перечень)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налоговых льгот и пониженных ставок (налоговых расходов) в </w:t>
      </w:r>
      <w:proofErr w:type="spellStart"/>
      <w:r w:rsidR="007B735C">
        <w:rPr>
          <w:sz w:val="28"/>
          <w:szCs w:val="28"/>
        </w:rPr>
        <w:t>Парамонов</w:t>
      </w:r>
      <w:r>
        <w:rPr>
          <w:sz w:val="28"/>
          <w:szCs w:val="28"/>
        </w:rPr>
        <w:t>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right"/>
        <w:rPr>
          <w:color w:val="FF0000"/>
          <w:sz w:val="28"/>
          <w:szCs w:val="28"/>
        </w:rPr>
      </w:pPr>
    </w:p>
    <w:tbl>
      <w:tblPr>
        <w:tblW w:w="1608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701"/>
        <w:gridCol w:w="940"/>
        <w:gridCol w:w="950"/>
        <w:gridCol w:w="851"/>
        <w:gridCol w:w="728"/>
        <w:gridCol w:w="850"/>
        <w:gridCol w:w="1043"/>
        <w:gridCol w:w="744"/>
        <w:gridCol w:w="584"/>
        <w:gridCol w:w="718"/>
        <w:gridCol w:w="783"/>
        <w:gridCol w:w="688"/>
        <w:gridCol w:w="867"/>
        <w:gridCol w:w="609"/>
        <w:gridCol w:w="712"/>
        <w:gridCol w:w="759"/>
        <w:gridCol w:w="709"/>
        <w:gridCol w:w="992"/>
        <w:gridCol w:w="1434"/>
      </w:tblGrid>
      <w:tr w:rsidR="00770BD0">
        <w:trPr>
          <w:trHeight w:val="6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770BD0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Территориальная принадлежность</w:t>
            </w:r>
          </w:p>
        </w:tc>
        <w:tc>
          <w:tcPr>
            <w:tcW w:w="1402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Характеристика налоговой льготы</w:t>
            </w:r>
          </w:p>
        </w:tc>
      </w:tr>
      <w:tr w:rsidR="00770BD0">
        <w:trPr>
          <w:trHeight w:val="27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п\п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Субъект РФ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Муниципальное образование</w:t>
            </w:r>
            <w:r>
              <w:rPr>
                <w:b/>
                <w:bCs/>
              </w:rPr>
              <w:br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Законодательное полномочие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НПА, устанавливающий льготу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норм НПА, устанавливающего льготу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принятия НПА устанавливающего льготу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наименование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налога (платежа)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Плательщик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льготы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Уровень </w:t>
            </w:r>
            <w:proofErr w:type="spellStart"/>
            <w:r>
              <w:rPr>
                <w:b/>
                <w:bCs/>
              </w:rPr>
              <w:t>льготируемой</w:t>
            </w:r>
            <w:proofErr w:type="spellEnd"/>
            <w:r>
              <w:rPr>
                <w:b/>
                <w:bCs/>
              </w:rPr>
              <w:t xml:space="preserve"> налоговой ставки (в процентных пунктах)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Условие предоставления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Территориальная принадлежность налоговой льготы (ОЭЗ/ТОСЭР/</w:t>
            </w:r>
            <w:r>
              <w:rPr>
                <w:b/>
                <w:bCs/>
              </w:rPr>
              <w:br/>
              <w:t>Моногород)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Начало действия льготы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прекращения действия льготы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Целевая категория налоговой льготы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 вида экономической деятельности (по ОКВЭД), к которому относится налоговая льгота (налоговый </w:t>
            </w:r>
            <w:r>
              <w:rPr>
                <w:b/>
                <w:bCs/>
              </w:rPr>
              <w:lastRenderedPageBreak/>
              <w:t>расход)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Категории налогоплательщиков, которым предоставлена льгота</w:t>
            </w:r>
          </w:p>
        </w:tc>
      </w:tr>
      <w:tr w:rsidR="00770BD0">
        <w:trPr>
          <w:trHeight w:val="2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13а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770BD0">
        <w:trPr>
          <w:trHeight w:val="2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2C333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Парамоновское</w:t>
            </w:r>
            <w:proofErr w:type="spellEnd"/>
            <w:r w:rsidR="000D3A23">
              <w:rPr>
                <w:bCs/>
              </w:rPr>
              <w:t xml:space="preserve"> сельское поселение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местный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Решение Собрания депутатов </w:t>
            </w:r>
            <w:r w:rsidR="002C3334">
              <w:rPr>
                <w:bCs/>
              </w:rPr>
              <w:t>Парамоновского</w:t>
            </w:r>
            <w:r>
              <w:rPr>
                <w:bCs/>
              </w:rPr>
              <w:t xml:space="preserve"> сельского поселения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46E91">
              <w:rPr>
                <w:bCs/>
              </w:rPr>
              <w:t>6</w:t>
            </w:r>
            <w:r>
              <w:rPr>
                <w:bCs/>
              </w:rPr>
              <w:t>.11.</w:t>
            </w:r>
          </w:p>
          <w:p w:rsidR="00770BD0" w:rsidRDefault="000D3A23" w:rsidP="00B46E91">
            <w:pPr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B46E91">
              <w:rPr>
                <w:bCs/>
              </w:rPr>
              <w:t>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«О земельном налоге»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Земельный налог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физические лица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полное освобождение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не установлены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В пределах территории сельского поселения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01.01.2006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Cs/>
              </w:rPr>
            </w:pPr>
            <w:r>
              <w:rPr>
                <w:bCs/>
              </w:rPr>
              <w:t>Социальная  льгота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t xml:space="preserve">Ветераны и </w:t>
            </w:r>
            <w:proofErr w:type="spellStart"/>
            <w:r>
              <w:t>ннвалиды</w:t>
            </w:r>
            <w:proofErr w:type="spellEnd"/>
            <w:r>
              <w:t xml:space="preserve"> Великой Отечественной войны</w:t>
            </w:r>
          </w:p>
        </w:tc>
      </w:tr>
      <w:tr w:rsidR="00B46E91">
        <w:trPr>
          <w:trHeight w:val="2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Парамоновское</w:t>
            </w:r>
            <w:proofErr w:type="spellEnd"/>
            <w:r>
              <w:rPr>
                <w:bCs/>
              </w:rPr>
              <w:t xml:space="preserve"> сельское поселение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местный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Решение Собрания депутатов Парамоновского </w:t>
            </w:r>
            <w:r>
              <w:rPr>
                <w:bCs/>
              </w:rPr>
              <w:lastRenderedPageBreak/>
              <w:t>сельского поселения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26.11.</w:t>
            </w:r>
          </w:p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«О земельном налоге»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Земельный налог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физические лица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полное освобождение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не установлены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В пределах территории сельского поселения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01.01.2006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Социальная  льгота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t>Вдовы ветеранов и инвалидов Великой Отечественной войны</w:t>
            </w:r>
          </w:p>
        </w:tc>
      </w:tr>
      <w:tr w:rsidR="00B46E91">
        <w:trPr>
          <w:trHeight w:val="2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Парамоновское</w:t>
            </w:r>
            <w:proofErr w:type="spellEnd"/>
            <w:r>
              <w:rPr>
                <w:bCs/>
              </w:rPr>
              <w:t xml:space="preserve"> сельское поселение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местный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Решение Собрания депутатов Парамоновского сельского поселения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26.11.</w:t>
            </w:r>
          </w:p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«О земельном налоге»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Земельный налог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физические лица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полное освобождение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не установлены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В пределах территории сельского поселения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01.01.2006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Социальная  льгота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t>Граждане Российской Федерации, имеющие в составе семьи детей -инвалидов и совместно проживающие с ними на территории Парамоновского сельского поселения</w:t>
            </w:r>
          </w:p>
        </w:tc>
      </w:tr>
      <w:tr w:rsidR="00B46E91">
        <w:trPr>
          <w:trHeight w:val="2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Парамоновское</w:t>
            </w:r>
            <w:proofErr w:type="spellEnd"/>
            <w:r>
              <w:rPr>
                <w:bCs/>
              </w:rPr>
              <w:t xml:space="preserve"> сельское поселение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местный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Решение Собрания депутатов Парамоновского сельского </w:t>
            </w:r>
            <w:r>
              <w:rPr>
                <w:bCs/>
              </w:rPr>
              <w:lastRenderedPageBreak/>
              <w:t>поселения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26.11.</w:t>
            </w:r>
          </w:p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«О земельном налоге»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Земельный налог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физические лица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полное освобождение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не установлены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В пределах территории сельского поселения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01.01.2006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Социальная  льгота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t xml:space="preserve">Граждане Российской Федерации, проживающие на территории Парамоновского сельского поселения не менее 5 </w:t>
            </w:r>
            <w:r>
              <w:lastRenderedPageBreak/>
              <w:t xml:space="preserve">лет, имеющие трех и более несовершеннолетних детей, проживающие  совместно с ними, в т.ч. граждан, имеющих усыновленных (удочеренных), а также, находящихся под опекой или попечительством детей, при условии воспитания этих детей не менее 3 лет в отношении земельного участка, </w:t>
            </w:r>
            <w:r>
              <w:lastRenderedPageBreak/>
              <w:t>предоставленного для индивидуального жилищного строительства или ведения личного подсобного хозяйства области»</w:t>
            </w:r>
          </w:p>
        </w:tc>
      </w:tr>
      <w:tr w:rsidR="00B46E91">
        <w:trPr>
          <w:trHeight w:val="2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Парамоновское</w:t>
            </w:r>
            <w:proofErr w:type="spellEnd"/>
            <w:r>
              <w:rPr>
                <w:bCs/>
              </w:rPr>
              <w:t xml:space="preserve"> сельское поселение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местный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Решение Собрания депутатов Парамоновского сельского поселения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26.11.</w:t>
            </w:r>
          </w:p>
          <w:p w:rsidR="00B46E91" w:rsidRDefault="00B46E91" w:rsidP="004371EB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«О земельном налоге»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Земельный налог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физические лица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полное освобождение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не установлены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В пределах территории сельского поселения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01.01.2021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Cs/>
              </w:rPr>
            </w:pPr>
            <w:r>
              <w:rPr>
                <w:bCs/>
              </w:rPr>
              <w:t>Социальная  льгота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B46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E91" w:rsidRDefault="00124E5B">
            <w:pPr>
              <w:jc w:val="center"/>
            </w:pPr>
            <w:r w:rsidRPr="00124E5B">
              <w:t xml:space="preserve">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</w:t>
            </w:r>
            <w:r w:rsidRPr="00124E5B">
              <w:lastRenderedPageBreak/>
              <w:t xml:space="preserve">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лица, заключившие контракт (имевшие иные правоотношения) с организациями, содействующими выполнению задач, </w:t>
            </w:r>
            <w:r w:rsidRPr="00124E5B">
              <w:lastRenderedPageBreak/>
              <w:t xml:space="preserve">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а </w:t>
            </w:r>
            <w:r w:rsidRPr="00124E5B">
              <w:lastRenderedPageBreak/>
              <w:t>также их супруга (супруг), несовершеннолетние дети, родители (усыновители).</w:t>
            </w:r>
          </w:p>
        </w:tc>
      </w:tr>
    </w:tbl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18"/>
          <w:szCs w:val="1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  <w:sectPr w:rsidR="00770BD0">
          <w:pgSz w:w="16838" w:h="11906" w:orient="landscape"/>
          <w:pgMar w:top="1702" w:right="851" w:bottom="851" w:left="851" w:header="567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770BD0">
        <w:tc>
          <w:tcPr>
            <w:tcW w:w="4644" w:type="dxa"/>
          </w:tcPr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:rsidR="00770BD0" w:rsidRDefault="000D3A23">
            <w:pPr>
              <w:jc w:val="right"/>
            </w:pPr>
            <w:r>
              <w:t>Приложение №2</w:t>
            </w:r>
          </w:p>
          <w:p w:rsidR="00770BD0" w:rsidRDefault="000D3A23">
            <w:pPr>
              <w:jc w:val="right"/>
            </w:pPr>
            <w:r>
              <w:t>к результатам проведения оценки</w:t>
            </w:r>
          </w:p>
          <w:p w:rsidR="00770BD0" w:rsidRDefault="000D3A23">
            <w:pPr>
              <w:jc w:val="right"/>
            </w:pPr>
            <w:r>
              <w:t>обоснованности и эффективности</w:t>
            </w:r>
          </w:p>
          <w:p w:rsidR="00770BD0" w:rsidRDefault="000D3A23">
            <w:pPr>
              <w:jc w:val="right"/>
            </w:pPr>
            <w:r>
              <w:t>налоговых льгот (налоговых расходов),</w:t>
            </w:r>
          </w:p>
          <w:p w:rsidR="00273A25" w:rsidRDefault="000D3A23" w:rsidP="00273A25">
            <w:pPr>
              <w:jc w:val="right"/>
            </w:pPr>
            <w:r>
              <w:t xml:space="preserve">установленных на территории </w:t>
            </w:r>
            <w:proofErr w:type="spellStart"/>
            <w:r w:rsidR="002C3334">
              <w:t>Парамоновского</w:t>
            </w:r>
            <w:proofErr w:type="spellEnd"/>
            <w:r>
              <w:t xml:space="preserve"> сельского поселения </w:t>
            </w:r>
          </w:p>
          <w:p w:rsidR="00770BD0" w:rsidRDefault="000D3A23" w:rsidP="00273A25">
            <w:pPr>
              <w:jc w:val="right"/>
            </w:pPr>
            <w:r>
              <w:t>в 202</w:t>
            </w:r>
            <w:r w:rsidR="00124E5B">
              <w:t>5</w:t>
            </w:r>
            <w:r>
              <w:t xml:space="preserve"> г.</w:t>
            </w:r>
          </w:p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bookmarkStart w:id="0" w:name="_GoBack"/>
            <w:bookmarkEnd w:id="0"/>
          </w:p>
        </w:tc>
      </w:tr>
    </w:tbl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РЕЗУЛЬТАТЫ ОЦЕНКИ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эффективности налоговых льгот и пониженных ставок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(налоговых расходов) в </w:t>
      </w:r>
      <w:proofErr w:type="spellStart"/>
      <w:r w:rsidR="00621FBA">
        <w:rPr>
          <w:sz w:val="28"/>
          <w:szCs w:val="28"/>
        </w:rPr>
        <w:t>Парамоновс</w:t>
      </w:r>
      <w:r>
        <w:rPr>
          <w:sz w:val="28"/>
          <w:szCs w:val="28"/>
        </w:rPr>
        <w:t>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552"/>
        <w:gridCol w:w="1559"/>
      </w:tblGrid>
      <w:tr w:rsidR="00770BD0">
        <w:tc>
          <w:tcPr>
            <w:tcW w:w="675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№ п/п</w:t>
            </w:r>
          </w:p>
        </w:tc>
        <w:tc>
          <w:tcPr>
            <w:tcW w:w="5103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Вид льготы</w:t>
            </w:r>
          </w:p>
        </w:tc>
        <w:tc>
          <w:tcPr>
            <w:tcW w:w="2552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Целевая категория льготы (пониженной ставки)</w:t>
            </w:r>
          </w:p>
        </w:tc>
        <w:tc>
          <w:tcPr>
            <w:tcW w:w="1559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Результат оценки эффективности</w:t>
            </w:r>
          </w:p>
        </w:tc>
      </w:tr>
      <w:tr w:rsidR="00770BD0">
        <w:tc>
          <w:tcPr>
            <w:tcW w:w="675" w:type="dxa"/>
          </w:tcPr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5103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Полное освобождение:</w:t>
            </w:r>
          </w:p>
        </w:tc>
        <w:tc>
          <w:tcPr>
            <w:tcW w:w="2552" w:type="dxa"/>
          </w:tcPr>
          <w:p w:rsidR="00770BD0" w:rsidRDefault="000D3A23">
            <w:r>
              <w:t>полное освобождение</w:t>
            </w:r>
          </w:p>
        </w:tc>
        <w:tc>
          <w:tcPr>
            <w:tcW w:w="1559" w:type="dxa"/>
          </w:tcPr>
          <w:p w:rsidR="00770BD0" w:rsidRDefault="001B18A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6</w:t>
            </w:r>
            <w:r w:rsidR="000D3A23">
              <w:t>,0</w:t>
            </w:r>
          </w:p>
        </w:tc>
      </w:tr>
      <w:tr w:rsidR="00770BD0">
        <w:tc>
          <w:tcPr>
            <w:tcW w:w="675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1</w:t>
            </w:r>
          </w:p>
        </w:tc>
        <w:tc>
          <w:tcPr>
            <w:tcW w:w="5103" w:type="dxa"/>
            <w:vAlign w:val="center"/>
          </w:tcPr>
          <w:p w:rsidR="00770BD0" w:rsidRDefault="000D3A23">
            <w:pPr>
              <w:jc w:val="center"/>
              <w:rPr>
                <w:b/>
                <w:bCs/>
              </w:rPr>
            </w:pPr>
            <w:r>
              <w:t xml:space="preserve">Ветераны и </w:t>
            </w:r>
            <w:proofErr w:type="spellStart"/>
            <w:r>
              <w:t>ннвалиды</w:t>
            </w:r>
            <w:proofErr w:type="spellEnd"/>
            <w:r>
              <w:t xml:space="preserve"> Великой Отечественной войны;</w:t>
            </w:r>
          </w:p>
        </w:tc>
        <w:tc>
          <w:tcPr>
            <w:tcW w:w="2552" w:type="dxa"/>
          </w:tcPr>
          <w:p w:rsidR="00770BD0" w:rsidRDefault="000D3A23">
            <w:r>
              <w:t>полное освобождение</w:t>
            </w:r>
          </w:p>
        </w:tc>
        <w:tc>
          <w:tcPr>
            <w:tcW w:w="1559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770BD0">
        <w:tc>
          <w:tcPr>
            <w:tcW w:w="675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2</w:t>
            </w:r>
          </w:p>
        </w:tc>
        <w:tc>
          <w:tcPr>
            <w:tcW w:w="5103" w:type="dxa"/>
          </w:tcPr>
          <w:p w:rsidR="00770BD0" w:rsidRDefault="000D3A23">
            <w:pPr>
              <w:jc w:val="center"/>
              <w:rPr>
                <w:bCs/>
              </w:rPr>
            </w:pPr>
            <w:r>
              <w:t>Вдовы ветеранов и инвалидов Великой Отечественной войны</w:t>
            </w:r>
          </w:p>
        </w:tc>
        <w:tc>
          <w:tcPr>
            <w:tcW w:w="2552" w:type="dxa"/>
          </w:tcPr>
          <w:p w:rsidR="00770BD0" w:rsidRDefault="000D3A23">
            <w:r>
              <w:t>полное освобождение</w:t>
            </w:r>
          </w:p>
        </w:tc>
        <w:tc>
          <w:tcPr>
            <w:tcW w:w="1559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770BD0">
        <w:tc>
          <w:tcPr>
            <w:tcW w:w="675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3</w:t>
            </w:r>
          </w:p>
        </w:tc>
        <w:tc>
          <w:tcPr>
            <w:tcW w:w="5103" w:type="dxa"/>
          </w:tcPr>
          <w:p w:rsidR="00770BD0" w:rsidRDefault="000D3A23">
            <w:pPr>
              <w:jc w:val="center"/>
              <w:rPr>
                <w:bCs/>
              </w:rPr>
            </w:pPr>
            <w:r>
              <w:t xml:space="preserve">Граждане Российской Федерации, имеющие в составе семьи детей -инвалидов и совместно проживающие с ними на территории </w:t>
            </w:r>
            <w:r w:rsidR="002C3334">
              <w:t>Парамоновского</w:t>
            </w:r>
            <w:r>
              <w:t xml:space="preserve"> сельского поселения</w:t>
            </w:r>
          </w:p>
        </w:tc>
        <w:tc>
          <w:tcPr>
            <w:tcW w:w="2552" w:type="dxa"/>
          </w:tcPr>
          <w:p w:rsidR="00770BD0" w:rsidRDefault="000D3A23">
            <w:r>
              <w:t>полное освобождение</w:t>
            </w:r>
          </w:p>
        </w:tc>
        <w:tc>
          <w:tcPr>
            <w:tcW w:w="1559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1,0</w:t>
            </w:r>
          </w:p>
        </w:tc>
      </w:tr>
      <w:tr w:rsidR="00770BD0">
        <w:tc>
          <w:tcPr>
            <w:tcW w:w="675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4</w:t>
            </w:r>
          </w:p>
        </w:tc>
        <w:tc>
          <w:tcPr>
            <w:tcW w:w="5103" w:type="dxa"/>
          </w:tcPr>
          <w:p w:rsidR="00770BD0" w:rsidRDefault="000D3A23">
            <w:pPr>
              <w:jc w:val="center"/>
              <w:rPr>
                <w:bCs/>
              </w:rPr>
            </w:pPr>
            <w:r>
              <w:t xml:space="preserve">Граждане Российской Федерации, проживающие на территории </w:t>
            </w:r>
            <w:r w:rsidR="002C3334">
              <w:t>Парамоновского</w:t>
            </w:r>
            <w:r>
              <w:t xml:space="preserve"> сельского поселения не менее 5 лет, имеющие трех и более несовершеннолетних детей, проживающие  совместно с ними, в т.ч. граждан, имеющих усыновленных (удочеренных), а также, находящихся под опекой или попечительством детей, при условии воспитания этих детей не менее 3 лет в отношении земельного участка, предоставленного для индивидуального жилищного строительства или ведения личного подсобного хозяйства</w:t>
            </w:r>
          </w:p>
        </w:tc>
        <w:tc>
          <w:tcPr>
            <w:tcW w:w="2552" w:type="dxa"/>
          </w:tcPr>
          <w:p w:rsidR="00770BD0" w:rsidRDefault="000D3A23">
            <w:r>
              <w:t>полное освобождение</w:t>
            </w:r>
          </w:p>
        </w:tc>
        <w:tc>
          <w:tcPr>
            <w:tcW w:w="1559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770BD0">
        <w:tc>
          <w:tcPr>
            <w:tcW w:w="675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770BD0" w:rsidRDefault="00D42911">
            <w:pPr>
              <w:jc w:val="center"/>
            </w:pPr>
            <w:r w:rsidRPr="00D42911">
              <w:t xml:space="preserve">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</w:t>
            </w:r>
            <w:r w:rsidRPr="00D42911">
              <w:lastRenderedPageBreak/>
              <w:t>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а также их супруга (супруг), несовершеннолетние дети, родители (усыновители).</w:t>
            </w:r>
          </w:p>
        </w:tc>
        <w:tc>
          <w:tcPr>
            <w:tcW w:w="2552" w:type="dxa"/>
          </w:tcPr>
          <w:p w:rsidR="00770BD0" w:rsidRDefault="000D3A23">
            <w:pPr>
              <w:jc w:val="center"/>
            </w:pPr>
            <w:r>
              <w:lastRenderedPageBreak/>
              <w:t>полное освобождение</w:t>
            </w:r>
          </w:p>
        </w:tc>
        <w:tc>
          <w:tcPr>
            <w:tcW w:w="1559" w:type="dxa"/>
          </w:tcPr>
          <w:p w:rsidR="00770BD0" w:rsidRDefault="001B18A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5,0</w:t>
            </w:r>
          </w:p>
        </w:tc>
      </w:tr>
    </w:tbl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770BD0">
        <w:tc>
          <w:tcPr>
            <w:tcW w:w="9747" w:type="dxa"/>
          </w:tcPr>
          <w:p w:rsidR="00770BD0" w:rsidRDefault="000D3A23">
            <w:pPr>
              <w:jc w:val="right"/>
            </w:pPr>
            <w:r>
              <w:t>Приложение №3</w:t>
            </w:r>
          </w:p>
          <w:p w:rsidR="00770BD0" w:rsidRDefault="000D3A23">
            <w:pPr>
              <w:jc w:val="right"/>
            </w:pPr>
            <w:r>
              <w:t>к результатам проведения оценки</w:t>
            </w:r>
          </w:p>
          <w:p w:rsidR="00770BD0" w:rsidRDefault="000D3A23">
            <w:pPr>
              <w:jc w:val="right"/>
            </w:pPr>
            <w:r>
              <w:t>обоснованности и эффективности</w:t>
            </w:r>
          </w:p>
          <w:p w:rsidR="00770BD0" w:rsidRDefault="000D3A23">
            <w:pPr>
              <w:jc w:val="right"/>
            </w:pPr>
            <w:r>
              <w:t>налоговых льгот (налоговых расходов),</w:t>
            </w:r>
          </w:p>
          <w:p w:rsidR="00770BD0" w:rsidRDefault="000D3A23">
            <w:pPr>
              <w:jc w:val="right"/>
            </w:pPr>
            <w:r>
              <w:t xml:space="preserve">установленных на территории </w:t>
            </w:r>
          </w:p>
          <w:p w:rsidR="00770BD0" w:rsidRDefault="002C3334">
            <w:pPr>
              <w:jc w:val="right"/>
            </w:pPr>
            <w:r>
              <w:t>Парамоновского</w:t>
            </w:r>
            <w:r w:rsidR="000D3A23">
              <w:t xml:space="preserve"> сельского поселения в 202</w:t>
            </w:r>
            <w:r w:rsidR="00FB2525">
              <w:t>5</w:t>
            </w:r>
            <w:r w:rsidR="000D3A23">
              <w:t xml:space="preserve"> году</w:t>
            </w:r>
          </w:p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экономической эффективности стимулирующих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D5000B">
        <w:rPr>
          <w:sz w:val="28"/>
          <w:szCs w:val="28"/>
        </w:rPr>
        <w:t>Парамонов</w:t>
      </w:r>
      <w:r>
        <w:rPr>
          <w:sz w:val="28"/>
          <w:szCs w:val="28"/>
        </w:rPr>
        <w:t>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957"/>
        <w:gridCol w:w="2126"/>
        <w:gridCol w:w="1215"/>
        <w:gridCol w:w="1195"/>
        <w:gridCol w:w="1417"/>
      </w:tblGrid>
      <w:tr w:rsidR="00770BD0">
        <w:tc>
          <w:tcPr>
            <w:tcW w:w="5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предоставленным налоговым льготам</w:t>
            </w:r>
          </w:p>
        </w:tc>
      </w:tr>
      <w:tr w:rsidR="00770BD0">
        <w:tc>
          <w:tcPr>
            <w:tcW w:w="5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770BD0"/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770BD0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770BD0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Предыдущий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 роста (снижения), %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производства товаров,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70BD0" w:rsidRDefault="00770BD0">
            <w:pPr>
              <w:jc w:val="center"/>
            </w:pPr>
          </w:p>
          <w:p w:rsidR="00770BD0" w:rsidRDefault="000D3A23">
            <w:pPr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продажи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налоговых поступлений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70BD0" w:rsidRDefault="00770BD0">
      <w:pPr>
        <w:pStyle w:val="1"/>
        <w:rPr>
          <w:b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770BD0">
        <w:tc>
          <w:tcPr>
            <w:tcW w:w="4644" w:type="dxa"/>
          </w:tcPr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:rsidR="00770BD0" w:rsidRDefault="00D25F8D" w:rsidP="00D25F8D">
            <w:pPr>
              <w:widowControl w:val="0"/>
              <w:tabs>
                <w:tab w:val="left" w:pos="276"/>
                <w:tab w:val="left" w:pos="5643"/>
                <w:tab w:val="left" w:pos="6213"/>
                <w:tab w:val="left" w:pos="7125"/>
              </w:tabs>
              <w:suppressAutoHyphens/>
              <w:contextualSpacing/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770BD0" w:rsidRDefault="000D3A23">
      <w:pPr>
        <w:jc w:val="right"/>
      </w:pPr>
      <w:r>
        <w:lastRenderedPageBreak/>
        <w:t>Приложение № 4</w:t>
      </w:r>
    </w:p>
    <w:p w:rsidR="00770BD0" w:rsidRDefault="000D3A23">
      <w:pPr>
        <w:jc w:val="right"/>
      </w:pPr>
      <w:r>
        <w:t>к результатам проведения оценки</w:t>
      </w:r>
    </w:p>
    <w:p w:rsidR="00770BD0" w:rsidRDefault="000D3A23">
      <w:pPr>
        <w:jc w:val="right"/>
      </w:pPr>
      <w:r>
        <w:t>обоснованности и эффективности</w:t>
      </w:r>
    </w:p>
    <w:p w:rsidR="00770BD0" w:rsidRDefault="000D3A23">
      <w:pPr>
        <w:jc w:val="right"/>
      </w:pPr>
      <w:r>
        <w:t>налоговых льгот (налоговых расходов),</w:t>
      </w:r>
    </w:p>
    <w:p w:rsidR="00770BD0" w:rsidRDefault="000D3A23">
      <w:pPr>
        <w:jc w:val="right"/>
      </w:pPr>
      <w:r>
        <w:t xml:space="preserve">установленных на территории </w:t>
      </w:r>
    </w:p>
    <w:p w:rsidR="00770BD0" w:rsidRDefault="002C333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right"/>
        <w:rPr>
          <w:b/>
        </w:rPr>
      </w:pPr>
      <w:r>
        <w:t>Парамоновского</w:t>
      </w:r>
      <w:r w:rsidR="000D3A23">
        <w:t xml:space="preserve"> сельского поселения в 202</w:t>
      </w:r>
      <w:r w:rsidR="00FB2525">
        <w:t>5</w:t>
      </w:r>
      <w:r w:rsidR="000D3A23">
        <w:t xml:space="preserve"> году</w:t>
      </w: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</w:rPr>
      </w:pP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социальной эффективности стимулирующих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8701A5">
        <w:rPr>
          <w:sz w:val="28"/>
          <w:szCs w:val="28"/>
        </w:rPr>
        <w:t>Парамонов</w:t>
      </w:r>
      <w:r>
        <w:rPr>
          <w:sz w:val="28"/>
          <w:szCs w:val="28"/>
        </w:rPr>
        <w:t>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39"/>
        <w:gridCol w:w="1632"/>
        <w:gridCol w:w="1211"/>
        <w:gridCol w:w="1258"/>
        <w:gridCol w:w="1569"/>
      </w:tblGrid>
      <w:tr w:rsidR="00770BD0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предоставленным налоговым льготам</w:t>
            </w:r>
          </w:p>
        </w:tc>
      </w:tr>
      <w:tr w:rsidR="00770BD0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770BD0">
            <w:pPr>
              <w:rPr>
                <w:color w:val="FF0000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770BD0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BD0" w:rsidRDefault="00770BD0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Предыдущий год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роста (снижения), %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одного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обучение, переподготовку, повышение квалификации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 на благотворительность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0BD0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повышение экологической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BD0" w:rsidRDefault="000D3A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770BD0">
        <w:tc>
          <w:tcPr>
            <w:tcW w:w="4644" w:type="dxa"/>
          </w:tcPr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770BD0" w:rsidRDefault="000D3A23">
            <w:pPr>
              <w:jc w:val="right"/>
            </w:pPr>
            <w:r>
              <w:t>Приложение №5</w:t>
            </w:r>
          </w:p>
          <w:p w:rsidR="00770BD0" w:rsidRDefault="000D3A23">
            <w:pPr>
              <w:jc w:val="right"/>
            </w:pPr>
            <w:r>
              <w:t>к результатам проведения оценки</w:t>
            </w:r>
          </w:p>
          <w:p w:rsidR="00770BD0" w:rsidRDefault="000D3A23">
            <w:pPr>
              <w:jc w:val="right"/>
            </w:pPr>
            <w:r>
              <w:t>обоснованности и эффективности</w:t>
            </w:r>
          </w:p>
          <w:p w:rsidR="00770BD0" w:rsidRDefault="000D3A23">
            <w:pPr>
              <w:jc w:val="right"/>
            </w:pPr>
            <w:r>
              <w:t>налоговых льгот (налоговых расходов),</w:t>
            </w:r>
          </w:p>
          <w:p w:rsidR="00770BD0" w:rsidRDefault="000D3A23">
            <w:pPr>
              <w:jc w:val="right"/>
            </w:pPr>
            <w:r>
              <w:t xml:space="preserve">установленных на территории </w:t>
            </w:r>
          </w:p>
          <w:p w:rsidR="00770BD0" w:rsidRDefault="000D3A23" w:rsidP="00FB2525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t xml:space="preserve">  </w:t>
            </w:r>
            <w:r w:rsidR="002C3334">
              <w:t>Парамоновского</w:t>
            </w:r>
            <w:r>
              <w:t xml:space="preserve"> сельского поселения в 202</w:t>
            </w:r>
            <w:r w:rsidR="00FB2525">
              <w:t>5</w:t>
            </w:r>
            <w:r>
              <w:t xml:space="preserve"> году</w:t>
            </w:r>
          </w:p>
        </w:tc>
      </w:tr>
    </w:tbl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эффективности социальных налоговых льгот и </w:t>
      </w:r>
    </w:p>
    <w:p w:rsidR="00770BD0" w:rsidRDefault="000D3A23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пониженных ставок (налоговых расходов) в </w:t>
      </w:r>
      <w:proofErr w:type="spellStart"/>
      <w:r w:rsidR="008701A5">
        <w:rPr>
          <w:sz w:val="28"/>
          <w:szCs w:val="28"/>
        </w:rPr>
        <w:t>Парамоновском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846"/>
        <w:gridCol w:w="3190"/>
      </w:tblGrid>
      <w:tr w:rsidR="00770BD0">
        <w:tc>
          <w:tcPr>
            <w:tcW w:w="594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№ п/п</w:t>
            </w:r>
          </w:p>
        </w:tc>
        <w:tc>
          <w:tcPr>
            <w:tcW w:w="5846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Наименование критерия</w:t>
            </w:r>
          </w:p>
        </w:tc>
        <w:tc>
          <w:tcPr>
            <w:tcW w:w="3190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Выполнение критерия (да/нет)</w:t>
            </w:r>
          </w:p>
        </w:tc>
      </w:tr>
      <w:tr w:rsidR="00770BD0">
        <w:tc>
          <w:tcPr>
            <w:tcW w:w="594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1</w:t>
            </w:r>
          </w:p>
        </w:tc>
        <w:tc>
          <w:tcPr>
            <w:tcW w:w="5846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</w:pPr>
            <w:r>
              <w:t>Соответствие налоговых льгот и пониженных ставок (налоговых расходов) целям и задачам социально-</w:t>
            </w:r>
            <w:r>
              <w:lastRenderedPageBreak/>
              <w:t xml:space="preserve">экономической политики </w:t>
            </w:r>
            <w:r w:rsidR="002C3334">
              <w:t>Парамоновского</w:t>
            </w:r>
            <w:r>
              <w:t xml:space="preserve"> сельского поселения</w:t>
            </w:r>
          </w:p>
        </w:tc>
        <w:tc>
          <w:tcPr>
            <w:tcW w:w="3190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lastRenderedPageBreak/>
              <w:t>Да</w:t>
            </w:r>
          </w:p>
          <w:p w:rsidR="00770BD0" w:rsidRDefault="00770BD0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</w:p>
        </w:tc>
      </w:tr>
      <w:tr w:rsidR="00770BD0">
        <w:tc>
          <w:tcPr>
            <w:tcW w:w="594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2</w:t>
            </w:r>
          </w:p>
        </w:tc>
        <w:tc>
          <w:tcPr>
            <w:tcW w:w="5846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</w:pPr>
            <w: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</w:tcPr>
          <w:p w:rsidR="00770BD0" w:rsidRDefault="000D3A23">
            <w:pPr>
              <w:jc w:val="center"/>
            </w:pPr>
            <w:r>
              <w:t>Да</w:t>
            </w:r>
          </w:p>
        </w:tc>
      </w:tr>
      <w:tr w:rsidR="00770BD0">
        <w:tc>
          <w:tcPr>
            <w:tcW w:w="594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3</w:t>
            </w:r>
          </w:p>
        </w:tc>
        <w:tc>
          <w:tcPr>
            <w:tcW w:w="5846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</w:pPr>
            <w: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</w:tcPr>
          <w:p w:rsidR="00770BD0" w:rsidRDefault="000D3A23">
            <w:pPr>
              <w:jc w:val="center"/>
            </w:pPr>
            <w:r>
              <w:t>Да</w:t>
            </w:r>
          </w:p>
        </w:tc>
      </w:tr>
      <w:tr w:rsidR="00770BD0">
        <w:tc>
          <w:tcPr>
            <w:tcW w:w="594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4</w:t>
            </w:r>
          </w:p>
        </w:tc>
        <w:tc>
          <w:tcPr>
            <w:tcW w:w="5846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</w:pPr>
            <w: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3190" w:type="dxa"/>
          </w:tcPr>
          <w:p w:rsidR="00770BD0" w:rsidRDefault="000D3A23">
            <w:pPr>
              <w:jc w:val="center"/>
            </w:pPr>
            <w:r>
              <w:t>Да</w:t>
            </w:r>
          </w:p>
        </w:tc>
      </w:tr>
      <w:tr w:rsidR="00770BD0">
        <w:tc>
          <w:tcPr>
            <w:tcW w:w="594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5</w:t>
            </w:r>
          </w:p>
        </w:tc>
        <w:tc>
          <w:tcPr>
            <w:tcW w:w="5846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</w:pPr>
            <w:r>
              <w:t>Общее количество выполненных критериев</w:t>
            </w:r>
          </w:p>
        </w:tc>
        <w:tc>
          <w:tcPr>
            <w:tcW w:w="3190" w:type="dxa"/>
          </w:tcPr>
          <w:p w:rsidR="00770BD0" w:rsidRDefault="000D3A23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</w:pPr>
            <w:r>
              <w:t>4</w:t>
            </w:r>
          </w:p>
        </w:tc>
      </w:tr>
    </w:tbl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770BD0" w:rsidRDefault="00770BD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770BD0" w:rsidRDefault="00770BD0">
      <w:pPr>
        <w:ind w:firstLine="708"/>
        <w:jc w:val="both"/>
        <w:rPr>
          <w:bCs/>
          <w:sz w:val="28"/>
          <w:szCs w:val="28"/>
        </w:rPr>
      </w:pPr>
    </w:p>
    <w:sectPr w:rsidR="00770BD0" w:rsidSect="00770BD0">
      <w:footerReference w:type="even" r:id="rId8"/>
      <w:footerReference w:type="default" r:id="rId9"/>
      <w:pgSz w:w="11906" w:h="16838"/>
      <w:pgMar w:top="993" w:right="567" w:bottom="357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E7E" w:rsidRDefault="00734E7E" w:rsidP="00770BD0">
      <w:r>
        <w:separator/>
      </w:r>
    </w:p>
  </w:endnote>
  <w:endnote w:type="continuationSeparator" w:id="0">
    <w:p w:rsidR="00734E7E" w:rsidRDefault="00734E7E" w:rsidP="0077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5C" w:rsidRDefault="007B735C">
    <w:pPr>
      <w:pStyle w:val="a9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B735C" w:rsidRDefault="007B735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5C" w:rsidRDefault="007B73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E7E" w:rsidRDefault="00734E7E" w:rsidP="00770BD0">
      <w:r>
        <w:separator/>
      </w:r>
    </w:p>
  </w:footnote>
  <w:footnote w:type="continuationSeparator" w:id="0">
    <w:p w:rsidR="00734E7E" w:rsidRDefault="00734E7E" w:rsidP="00770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5C" w:rsidRDefault="007B735C">
    <w:pPr>
      <w:pStyle w:val="a5"/>
      <w:jc w:val="center"/>
    </w:pPr>
  </w:p>
  <w:p w:rsidR="007B735C" w:rsidRDefault="007B73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3D90"/>
    <w:rsid w:val="0000094F"/>
    <w:rsid w:val="00000B19"/>
    <w:rsid w:val="00001271"/>
    <w:rsid w:val="00001E22"/>
    <w:rsid w:val="000058C1"/>
    <w:rsid w:val="000072DC"/>
    <w:rsid w:val="00010ADD"/>
    <w:rsid w:val="0001109D"/>
    <w:rsid w:val="00012709"/>
    <w:rsid w:val="00012AB3"/>
    <w:rsid w:val="00012C51"/>
    <w:rsid w:val="00016159"/>
    <w:rsid w:val="00020929"/>
    <w:rsid w:val="00021ADC"/>
    <w:rsid w:val="00021F89"/>
    <w:rsid w:val="0002340C"/>
    <w:rsid w:val="0002532D"/>
    <w:rsid w:val="00025DEA"/>
    <w:rsid w:val="00030E9C"/>
    <w:rsid w:val="00033A93"/>
    <w:rsid w:val="000342B5"/>
    <w:rsid w:val="000412B5"/>
    <w:rsid w:val="00042A6C"/>
    <w:rsid w:val="000434A8"/>
    <w:rsid w:val="00046D3A"/>
    <w:rsid w:val="00050BB9"/>
    <w:rsid w:val="000512AF"/>
    <w:rsid w:val="00052F91"/>
    <w:rsid w:val="0005339D"/>
    <w:rsid w:val="00056F3A"/>
    <w:rsid w:val="00061775"/>
    <w:rsid w:val="00061CBC"/>
    <w:rsid w:val="000631DC"/>
    <w:rsid w:val="000643F0"/>
    <w:rsid w:val="00065B17"/>
    <w:rsid w:val="00065CF9"/>
    <w:rsid w:val="000675B5"/>
    <w:rsid w:val="0007115C"/>
    <w:rsid w:val="0007126D"/>
    <w:rsid w:val="00072134"/>
    <w:rsid w:val="00076366"/>
    <w:rsid w:val="000764CC"/>
    <w:rsid w:val="00076F83"/>
    <w:rsid w:val="00080823"/>
    <w:rsid w:val="00082AD4"/>
    <w:rsid w:val="00084EBF"/>
    <w:rsid w:val="000861A8"/>
    <w:rsid w:val="000873E3"/>
    <w:rsid w:val="00087982"/>
    <w:rsid w:val="00087D19"/>
    <w:rsid w:val="00091E2E"/>
    <w:rsid w:val="000934F3"/>
    <w:rsid w:val="0009441F"/>
    <w:rsid w:val="000945CA"/>
    <w:rsid w:val="00095218"/>
    <w:rsid w:val="0009577B"/>
    <w:rsid w:val="00096CDF"/>
    <w:rsid w:val="000A11EC"/>
    <w:rsid w:val="000A1C0D"/>
    <w:rsid w:val="000A2340"/>
    <w:rsid w:val="000A3175"/>
    <w:rsid w:val="000A3AA7"/>
    <w:rsid w:val="000A3E5F"/>
    <w:rsid w:val="000A4744"/>
    <w:rsid w:val="000A788B"/>
    <w:rsid w:val="000A7D45"/>
    <w:rsid w:val="000B07AD"/>
    <w:rsid w:val="000B2964"/>
    <w:rsid w:val="000B3252"/>
    <w:rsid w:val="000B36B7"/>
    <w:rsid w:val="000B57CB"/>
    <w:rsid w:val="000B610E"/>
    <w:rsid w:val="000B6951"/>
    <w:rsid w:val="000B70E9"/>
    <w:rsid w:val="000C0280"/>
    <w:rsid w:val="000C0440"/>
    <w:rsid w:val="000C190D"/>
    <w:rsid w:val="000C1ABB"/>
    <w:rsid w:val="000C38E2"/>
    <w:rsid w:val="000C47A0"/>
    <w:rsid w:val="000C6B0A"/>
    <w:rsid w:val="000D276F"/>
    <w:rsid w:val="000D3A23"/>
    <w:rsid w:val="000D3D83"/>
    <w:rsid w:val="000D70D4"/>
    <w:rsid w:val="000D7876"/>
    <w:rsid w:val="000E1FC0"/>
    <w:rsid w:val="000E31A4"/>
    <w:rsid w:val="000E536E"/>
    <w:rsid w:val="000E5C56"/>
    <w:rsid w:val="000F1197"/>
    <w:rsid w:val="000F12A8"/>
    <w:rsid w:val="000F193F"/>
    <w:rsid w:val="000F3DA7"/>
    <w:rsid w:val="000F6451"/>
    <w:rsid w:val="00100095"/>
    <w:rsid w:val="00100FA2"/>
    <w:rsid w:val="00104C2B"/>
    <w:rsid w:val="00106438"/>
    <w:rsid w:val="00107545"/>
    <w:rsid w:val="0010765D"/>
    <w:rsid w:val="00110297"/>
    <w:rsid w:val="00110BD3"/>
    <w:rsid w:val="001128AC"/>
    <w:rsid w:val="001131C5"/>
    <w:rsid w:val="00114AF4"/>
    <w:rsid w:val="001153EB"/>
    <w:rsid w:val="00115A51"/>
    <w:rsid w:val="00116A54"/>
    <w:rsid w:val="0011740D"/>
    <w:rsid w:val="00117514"/>
    <w:rsid w:val="00117BDE"/>
    <w:rsid w:val="001207E4"/>
    <w:rsid w:val="00122673"/>
    <w:rsid w:val="00122A71"/>
    <w:rsid w:val="00123EBE"/>
    <w:rsid w:val="00124E5B"/>
    <w:rsid w:val="00125F6E"/>
    <w:rsid w:val="00127374"/>
    <w:rsid w:val="001273AC"/>
    <w:rsid w:val="001334E6"/>
    <w:rsid w:val="00135A88"/>
    <w:rsid w:val="001371E0"/>
    <w:rsid w:val="00137251"/>
    <w:rsid w:val="001400D9"/>
    <w:rsid w:val="001407BD"/>
    <w:rsid w:val="001408FB"/>
    <w:rsid w:val="00141C5E"/>
    <w:rsid w:val="00142CD3"/>
    <w:rsid w:val="001450B3"/>
    <w:rsid w:val="00147F5C"/>
    <w:rsid w:val="00153376"/>
    <w:rsid w:val="00154243"/>
    <w:rsid w:val="00154773"/>
    <w:rsid w:val="001556A4"/>
    <w:rsid w:val="00161D7C"/>
    <w:rsid w:val="00166937"/>
    <w:rsid w:val="001671D5"/>
    <w:rsid w:val="0018051B"/>
    <w:rsid w:val="0018447B"/>
    <w:rsid w:val="001856D3"/>
    <w:rsid w:val="00187E87"/>
    <w:rsid w:val="00190653"/>
    <w:rsid w:val="0019097F"/>
    <w:rsid w:val="00190CA8"/>
    <w:rsid w:val="001913A4"/>
    <w:rsid w:val="00192CD1"/>
    <w:rsid w:val="00193CF1"/>
    <w:rsid w:val="00194BCA"/>
    <w:rsid w:val="0019544B"/>
    <w:rsid w:val="001974B3"/>
    <w:rsid w:val="00197A68"/>
    <w:rsid w:val="001A2829"/>
    <w:rsid w:val="001A5E08"/>
    <w:rsid w:val="001A6884"/>
    <w:rsid w:val="001A6DE9"/>
    <w:rsid w:val="001B0527"/>
    <w:rsid w:val="001B18A8"/>
    <w:rsid w:val="001B2E51"/>
    <w:rsid w:val="001B38EA"/>
    <w:rsid w:val="001B3CA8"/>
    <w:rsid w:val="001B3F00"/>
    <w:rsid w:val="001B4257"/>
    <w:rsid w:val="001B6B14"/>
    <w:rsid w:val="001C3939"/>
    <w:rsid w:val="001C3A15"/>
    <w:rsid w:val="001C4015"/>
    <w:rsid w:val="001C504F"/>
    <w:rsid w:val="001C53E4"/>
    <w:rsid w:val="001C7CD8"/>
    <w:rsid w:val="001D0365"/>
    <w:rsid w:val="001D2AF1"/>
    <w:rsid w:val="001D2C5A"/>
    <w:rsid w:val="001D4A5E"/>
    <w:rsid w:val="001D691B"/>
    <w:rsid w:val="001D75BA"/>
    <w:rsid w:val="001D7AE3"/>
    <w:rsid w:val="001E0A86"/>
    <w:rsid w:val="001E21B7"/>
    <w:rsid w:val="001E2BF4"/>
    <w:rsid w:val="001E52A6"/>
    <w:rsid w:val="001F02BC"/>
    <w:rsid w:val="001F27BA"/>
    <w:rsid w:val="001F28AA"/>
    <w:rsid w:val="001F48C2"/>
    <w:rsid w:val="001F51A8"/>
    <w:rsid w:val="001F6DFA"/>
    <w:rsid w:val="001F780B"/>
    <w:rsid w:val="002005D7"/>
    <w:rsid w:val="00200DFA"/>
    <w:rsid w:val="0020249A"/>
    <w:rsid w:val="00202E91"/>
    <w:rsid w:val="00203BAC"/>
    <w:rsid w:val="00203F38"/>
    <w:rsid w:val="00204606"/>
    <w:rsid w:val="0020484C"/>
    <w:rsid w:val="00204FCD"/>
    <w:rsid w:val="00205C02"/>
    <w:rsid w:val="00205E02"/>
    <w:rsid w:val="002068CC"/>
    <w:rsid w:val="00206AD8"/>
    <w:rsid w:val="00206DD9"/>
    <w:rsid w:val="0021015D"/>
    <w:rsid w:val="00210809"/>
    <w:rsid w:val="00211B8E"/>
    <w:rsid w:val="002140E4"/>
    <w:rsid w:val="00215265"/>
    <w:rsid w:val="002155C6"/>
    <w:rsid w:val="00217AEB"/>
    <w:rsid w:val="00221A1F"/>
    <w:rsid w:val="00221A88"/>
    <w:rsid w:val="00222872"/>
    <w:rsid w:val="002270F1"/>
    <w:rsid w:val="00231270"/>
    <w:rsid w:val="00233FBA"/>
    <w:rsid w:val="002344F8"/>
    <w:rsid w:val="002349B0"/>
    <w:rsid w:val="0023543E"/>
    <w:rsid w:val="00235EDE"/>
    <w:rsid w:val="00236E8C"/>
    <w:rsid w:val="0024032A"/>
    <w:rsid w:val="00242356"/>
    <w:rsid w:val="00242461"/>
    <w:rsid w:val="00243A65"/>
    <w:rsid w:val="0024542E"/>
    <w:rsid w:val="00245A48"/>
    <w:rsid w:val="0025011E"/>
    <w:rsid w:val="00250671"/>
    <w:rsid w:val="00251F77"/>
    <w:rsid w:val="00252CD4"/>
    <w:rsid w:val="0025366C"/>
    <w:rsid w:val="00254703"/>
    <w:rsid w:val="00254858"/>
    <w:rsid w:val="00255CD8"/>
    <w:rsid w:val="002607CC"/>
    <w:rsid w:val="00261251"/>
    <w:rsid w:val="00262D90"/>
    <w:rsid w:val="0026367A"/>
    <w:rsid w:val="002664FC"/>
    <w:rsid w:val="002667A3"/>
    <w:rsid w:val="002668B8"/>
    <w:rsid w:val="00267776"/>
    <w:rsid w:val="00270A89"/>
    <w:rsid w:val="00271526"/>
    <w:rsid w:val="00271EB5"/>
    <w:rsid w:val="00273A25"/>
    <w:rsid w:val="00273F64"/>
    <w:rsid w:val="0027674E"/>
    <w:rsid w:val="002773C0"/>
    <w:rsid w:val="00280D86"/>
    <w:rsid w:val="002812E8"/>
    <w:rsid w:val="00282D8E"/>
    <w:rsid w:val="00284F56"/>
    <w:rsid w:val="00285A4A"/>
    <w:rsid w:val="002868E6"/>
    <w:rsid w:val="00286EE5"/>
    <w:rsid w:val="002901FC"/>
    <w:rsid w:val="00291F47"/>
    <w:rsid w:val="002923BC"/>
    <w:rsid w:val="002923DA"/>
    <w:rsid w:val="00293E84"/>
    <w:rsid w:val="0029437B"/>
    <w:rsid w:val="002974AF"/>
    <w:rsid w:val="002A0401"/>
    <w:rsid w:val="002A24EC"/>
    <w:rsid w:val="002A393D"/>
    <w:rsid w:val="002A4101"/>
    <w:rsid w:val="002A671C"/>
    <w:rsid w:val="002A73D0"/>
    <w:rsid w:val="002A7538"/>
    <w:rsid w:val="002A7B40"/>
    <w:rsid w:val="002B0216"/>
    <w:rsid w:val="002B1E0B"/>
    <w:rsid w:val="002B269A"/>
    <w:rsid w:val="002B3DB2"/>
    <w:rsid w:val="002B5333"/>
    <w:rsid w:val="002B6907"/>
    <w:rsid w:val="002C0787"/>
    <w:rsid w:val="002C1899"/>
    <w:rsid w:val="002C2BCE"/>
    <w:rsid w:val="002C3334"/>
    <w:rsid w:val="002C35F9"/>
    <w:rsid w:val="002C3AC5"/>
    <w:rsid w:val="002C3B9A"/>
    <w:rsid w:val="002C4FA3"/>
    <w:rsid w:val="002C7D22"/>
    <w:rsid w:val="002D115C"/>
    <w:rsid w:val="002D1731"/>
    <w:rsid w:val="002D2E7B"/>
    <w:rsid w:val="002D3022"/>
    <w:rsid w:val="002D3D74"/>
    <w:rsid w:val="002D51A9"/>
    <w:rsid w:val="002D65DD"/>
    <w:rsid w:val="002D75E0"/>
    <w:rsid w:val="002D79DD"/>
    <w:rsid w:val="002E19DA"/>
    <w:rsid w:val="002E39C8"/>
    <w:rsid w:val="002E4CAB"/>
    <w:rsid w:val="002E5F91"/>
    <w:rsid w:val="002E6B67"/>
    <w:rsid w:val="002E6CB6"/>
    <w:rsid w:val="002E7B4C"/>
    <w:rsid w:val="002F0E6B"/>
    <w:rsid w:val="002F3AF2"/>
    <w:rsid w:val="002F607D"/>
    <w:rsid w:val="002F62B2"/>
    <w:rsid w:val="002F6453"/>
    <w:rsid w:val="002F6E05"/>
    <w:rsid w:val="002F7F85"/>
    <w:rsid w:val="00300103"/>
    <w:rsid w:val="00300F74"/>
    <w:rsid w:val="00301FCD"/>
    <w:rsid w:val="00302C15"/>
    <w:rsid w:val="00303050"/>
    <w:rsid w:val="003075DE"/>
    <w:rsid w:val="00310283"/>
    <w:rsid w:val="00310775"/>
    <w:rsid w:val="003121AD"/>
    <w:rsid w:val="003122DB"/>
    <w:rsid w:val="003127DB"/>
    <w:rsid w:val="00312AC3"/>
    <w:rsid w:val="00313F83"/>
    <w:rsid w:val="0032002E"/>
    <w:rsid w:val="00321F37"/>
    <w:rsid w:val="00322339"/>
    <w:rsid w:val="00324FEB"/>
    <w:rsid w:val="00330212"/>
    <w:rsid w:val="0033032D"/>
    <w:rsid w:val="00330CC8"/>
    <w:rsid w:val="00331B5C"/>
    <w:rsid w:val="00332C69"/>
    <w:rsid w:val="00333196"/>
    <w:rsid w:val="0033395B"/>
    <w:rsid w:val="00334747"/>
    <w:rsid w:val="00334E9D"/>
    <w:rsid w:val="00336BB8"/>
    <w:rsid w:val="0034032B"/>
    <w:rsid w:val="00340E7E"/>
    <w:rsid w:val="0034130B"/>
    <w:rsid w:val="003441A6"/>
    <w:rsid w:val="00344DA5"/>
    <w:rsid w:val="0034550F"/>
    <w:rsid w:val="00345761"/>
    <w:rsid w:val="00346032"/>
    <w:rsid w:val="00346919"/>
    <w:rsid w:val="00350A12"/>
    <w:rsid w:val="003510D9"/>
    <w:rsid w:val="00352A6D"/>
    <w:rsid w:val="003547F9"/>
    <w:rsid w:val="00354A0D"/>
    <w:rsid w:val="00354B5E"/>
    <w:rsid w:val="0035689D"/>
    <w:rsid w:val="00356BEB"/>
    <w:rsid w:val="003603F4"/>
    <w:rsid w:val="003611E8"/>
    <w:rsid w:val="003618C4"/>
    <w:rsid w:val="003642B3"/>
    <w:rsid w:val="00365CEC"/>
    <w:rsid w:val="00366A4C"/>
    <w:rsid w:val="00366B5C"/>
    <w:rsid w:val="003678D6"/>
    <w:rsid w:val="0037119C"/>
    <w:rsid w:val="00373070"/>
    <w:rsid w:val="003740C7"/>
    <w:rsid w:val="0037483A"/>
    <w:rsid w:val="00374C03"/>
    <w:rsid w:val="00376775"/>
    <w:rsid w:val="003801B8"/>
    <w:rsid w:val="003804E3"/>
    <w:rsid w:val="00382B0D"/>
    <w:rsid w:val="00387FBC"/>
    <w:rsid w:val="003902A3"/>
    <w:rsid w:val="00393DB5"/>
    <w:rsid w:val="00395D6A"/>
    <w:rsid w:val="00397F50"/>
    <w:rsid w:val="003A1B27"/>
    <w:rsid w:val="003A2C71"/>
    <w:rsid w:val="003A2D6E"/>
    <w:rsid w:val="003A515A"/>
    <w:rsid w:val="003A5878"/>
    <w:rsid w:val="003A7FD7"/>
    <w:rsid w:val="003B01F3"/>
    <w:rsid w:val="003B1ED9"/>
    <w:rsid w:val="003B2743"/>
    <w:rsid w:val="003B579E"/>
    <w:rsid w:val="003B5952"/>
    <w:rsid w:val="003B5A0E"/>
    <w:rsid w:val="003B5BB1"/>
    <w:rsid w:val="003B6FBB"/>
    <w:rsid w:val="003B7216"/>
    <w:rsid w:val="003B7331"/>
    <w:rsid w:val="003C18C3"/>
    <w:rsid w:val="003C2320"/>
    <w:rsid w:val="003C3385"/>
    <w:rsid w:val="003C447A"/>
    <w:rsid w:val="003C5889"/>
    <w:rsid w:val="003C6160"/>
    <w:rsid w:val="003C69BC"/>
    <w:rsid w:val="003D0FE0"/>
    <w:rsid w:val="003D6CC7"/>
    <w:rsid w:val="003D6CCB"/>
    <w:rsid w:val="003D793C"/>
    <w:rsid w:val="003E0500"/>
    <w:rsid w:val="003E21F4"/>
    <w:rsid w:val="003E2FCF"/>
    <w:rsid w:val="003E37C2"/>
    <w:rsid w:val="003E3862"/>
    <w:rsid w:val="003E5D7B"/>
    <w:rsid w:val="003E7763"/>
    <w:rsid w:val="003E7FAC"/>
    <w:rsid w:val="003F343C"/>
    <w:rsid w:val="003F433A"/>
    <w:rsid w:val="003F4A0A"/>
    <w:rsid w:val="003F4F8D"/>
    <w:rsid w:val="003F549B"/>
    <w:rsid w:val="003F709C"/>
    <w:rsid w:val="003F7E39"/>
    <w:rsid w:val="00400B3D"/>
    <w:rsid w:val="00401520"/>
    <w:rsid w:val="00402558"/>
    <w:rsid w:val="004039B4"/>
    <w:rsid w:val="00403CC7"/>
    <w:rsid w:val="00404145"/>
    <w:rsid w:val="00404716"/>
    <w:rsid w:val="004053AA"/>
    <w:rsid w:val="00406A82"/>
    <w:rsid w:val="00410938"/>
    <w:rsid w:val="00411C66"/>
    <w:rsid w:val="004126F7"/>
    <w:rsid w:val="0041311B"/>
    <w:rsid w:val="00413FA4"/>
    <w:rsid w:val="00414BE1"/>
    <w:rsid w:val="0041544F"/>
    <w:rsid w:val="004159BE"/>
    <w:rsid w:val="00415F42"/>
    <w:rsid w:val="00416E9E"/>
    <w:rsid w:val="0042009B"/>
    <w:rsid w:val="00420A9C"/>
    <w:rsid w:val="00422DC1"/>
    <w:rsid w:val="0042397F"/>
    <w:rsid w:val="00426B00"/>
    <w:rsid w:val="0042749A"/>
    <w:rsid w:val="00427762"/>
    <w:rsid w:val="00427D28"/>
    <w:rsid w:val="00430A96"/>
    <w:rsid w:val="0043273C"/>
    <w:rsid w:val="00432A1A"/>
    <w:rsid w:val="004344A1"/>
    <w:rsid w:val="00435B2A"/>
    <w:rsid w:val="00436FFE"/>
    <w:rsid w:val="00437AF9"/>
    <w:rsid w:val="00437B62"/>
    <w:rsid w:val="00441380"/>
    <w:rsid w:val="00444530"/>
    <w:rsid w:val="00444648"/>
    <w:rsid w:val="0044596A"/>
    <w:rsid w:val="0044598C"/>
    <w:rsid w:val="00446512"/>
    <w:rsid w:val="00446A54"/>
    <w:rsid w:val="004479EA"/>
    <w:rsid w:val="00452F65"/>
    <w:rsid w:val="00454871"/>
    <w:rsid w:val="00454A03"/>
    <w:rsid w:val="00456C09"/>
    <w:rsid w:val="00464F9D"/>
    <w:rsid w:val="004660E0"/>
    <w:rsid w:val="004708BE"/>
    <w:rsid w:val="00471F1E"/>
    <w:rsid w:val="00474B40"/>
    <w:rsid w:val="00475094"/>
    <w:rsid w:val="004760DD"/>
    <w:rsid w:val="00476ACE"/>
    <w:rsid w:val="0047733B"/>
    <w:rsid w:val="004778AF"/>
    <w:rsid w:val="00480BE6"/>
    <w:rsid w:val="00481148"/>
    <w:rsid w:val="00482FBC"/>
    <w:rsid w:val="0048421F"/>
    <w:rsid w:val="00484D13"/>
    <w:rsid w:val="004875EF"/>
    <w:rsid w:val="004922FC"/>
    <w:rsid w:val="0049272F"/>
    <w:rsid w:val="00493333"/>
    <w:rsid w:val="00495E17"/>
    <w:rsid w:val="004972A3"/>
    <w:rsid w:val="004A0725"/>
    <w:rsid w:val="004A3F1A"/>
    <w:rsid w:val="004B0A10"/>
    <w:rsid w:val="004B204B"/>
    <w:rsid w:val="004B2BAD"/>
    <w:rsid w:val="004C003A"/>
    <w:rsid w:val="004C1FB3"/>
    <w:rsid w:val="004C42F8"/>
    <w:rsid w:val="004C53BE"/>
    <w:rsid w:val="004C6670"/>
    <w:rsid w:val="004C7CBD"/>
    <w:rsid w:val="004D0EEF"/>
    <w:rsid w:val="004D13FC"/>
    <w:rsid w:val="004D36A5"/>
    <w:rsid w:val="004D427C"/>
    <w:rsid w:val="004D43C9"/>
    <w:rsid w:val="004D6171"/>
    <w:rsid w:val="004E0C7D"/>
    <w:rsid w:val="004E1B7C"/>
    <w:rsid w:val="004E22E7"/>
    <w:rsid w:val="004E301E"/>
    <w:rsid w:val="004E398D"/>
    <w:rsid w:val="004E3D45"/>
    <w:rsid w:val="004E5022"/>
    <w:rsid w:val="004E60B2"/>
    <w:rsid w:val="004E62C3"/>
    <w:rsid w:val="004F1A5D"/>
    <w:rsid w:val="004F55C8"/>
    <w:rsid w:val="004F5B96"/>
    <w:rsid w:val="004F72F6"/>
    <w:rsid w:val="0050045D"/>
    <w:rsid w:val="00502AAE"/>
    <w:rsid w:val="00502CB1"/>
    <w:rsid w:val="0050560B"/>
    <w:rsid w:val="00510329"/>
    <w:rsid w:val="005121A8"/>
    <w:rsid w:val="00521E6F"/>
    <w:rsid w:val="00522E31"/>
    <w:rsid w:val="005230DA"/>
    <w:rsid w:val="00523A82"/>
    <w:rsid w:val="0052450C"/>
    <w:rsid w:val="005247FC"/>
    <w:rsid w:val="005258F3"/>
    <w:rsid w:val="00526C66"/>
    <w:rsid w:val="00531D04"/>
    <w:rsid w:val="00534706"/>
    <w:rsid w:val="0053515C"/>
    <w:rsid w:val="00540AA3"/>
    <w:rsid w:val="005427B0"/>
    <w:rsid w:val="0054280B"/>
    <w:rsid w:val="00542A28"/>
    <w:rsid w:val="00542B44"/>
    <w:rsid w:val="00542C8D"/>
    <w:rsid w:val="005433A3"/>
    <w:rsid w:val="00545793"/>
    <w:rsid w:val="0054697F"/>
    <w:rsid w:val="0054699A"/>
    <w:rsid w:val="00547491"/>
    <w:rsid w:val="005509A1"/>
    <w:rsid w:val="00550FDD"/>
    <w:rsid w:val="005522F8"/>
    <w:rsid w:val="00552488"/>
    <w:rsid w:val="0055533B"/>
    <w:rsid w:val="0056131E"/>
    <w:rsid w:val="005626AB"/>
    <w:rsid w:val="00562FEA"/>
    <w:rsid w:val="00564410"/>
    <w:rsid w:val="00565FF9"/>
    <w:rsid w:val="00567CDD"/>
    <w:rsid w:val="00567FD0"/>
    <w:rsid w:val="00571537"/>
    <w:rsid w:val="00572352"/>
    <w:rsid w:val="0057376A"/>
    <w:rsid w:val="005737C6"/>
    <w:rsid w:val="00574177"/>
    <w:rsid w:val="005741E3"/>
    <w:rsid w:val="00575704"/>
    <w:rsid w:val="005803BA"/>
    <w:rsid w:val="005825B4"/>
    <w:rsid w:val="00583193"/>
    <w:rsid w:val="00584129"/>
    <w:rsid w:val="0058609A"/>
    <w:rsid w:val="005900B8"/>
    <w:rsid w:val="00591828"/>
    <w:rsid w:val="005924DF"/>
    <w:rsid w:val="00592EE2"/>
    <w:rsid w:val="00594ECB"/>
    <w:rsid w:val="00597CC8"/>
    <w:rsid w:val="005A07F6"/>
    <w:rsid w:val="005A2E1E"/>
    <w:rsid w:val="005A6A81"/>
    <w:rsid w:val="005A769D"/>
    <w:rsid w:val="005A7813"/>
    <w:rsid w:val="005A7FE7"/>
    <w:rsid w:val="005B1E5F"/>
    <w:rsid w:val="005B36CC"/>
    <w:rsid w:val="005B4F56"/>
    <w:rsid w:val="005B601E"/>
    <w:rsid w:val="005B60FA"/>
    <w:rsid w:val="005B6F1F"/>
    <w:rsid w:val="005B7B32"/>
    <w:rsid w:val="005C01F6"/>
    <w:rsid w:val="005C051F"/>
    <w:rsid w:val="005C124C"/>
    <w:rsid w:val="005C24E7"/>
    <w:rsid w:val="005C28D6"/>
    <w:rsid w:val="005C3D90"/>
    <w:rsid w:val="005C5D4D"/>
    <w:rsid w:val="005D0947"/>
    <w:rsid w:val="005D18CC"/>
    <w:rsid w:val="005D2072"/>
    <w:rsid w:val="005D20FE"/>
    <w:rsid w:val="005D24ED"/>
    <w:rsid w:val="005D376F"/>
    <w:rsid w:val="005D3CF2"/>
    <w:rsid w:val="005E0E9A"/>
    <w:rsid w:val="005E1F79"/>
    <w:rsid w:val="005E48C1"/>
    <w:rsid w:val="005E6C4F"/>
    <w:rsid w:val="005E74EF"/>
    <w:rsid w:val="005F0368"/>
    <w:rsid w:val="005F1E26"/>
    <w:rsid w:val="005F55D3"/>
    <w:rsid w:val="005F6E8F"/>
    <w:rsid w:val="00600308"/>
    <w:rsid w:val="00603344"/>
    <w:rsid w:val="00603EC3"/>
    <w:rsid w:val="00603F51"/>
    <w:rsid w:val="00605752"/>
    <w:rsid w:val="00605D03"/>
    <w:rsid w:val="00606EB8"/>
    <w:rsid w:val="00610D67"/>
    <w:rsid w:val="00612BE8"/>
    <w:rsid w:val="006149A1"/>
    <w:rsid w:val="006166B6"/>
    <w:rsid w:val="00616F1F"/>
    <w:rsid w:val="00620A92"/>
    <w:rsid w:val="00621FBA"/>
    <w:rsid w:val="00622B37"/>
    <w:rsid w:val="006236D3"/>
    <w:rsid w:val="00624BFB"/>
    <w:rsid w:val="00626ABF"/>
    <w:rsid w:val="006274B1"/>
    <w:rsid w:val="00627E55"/>
    <w:rsid w:val="006325EF"/>
    <w:rsid w:val="00632C68"/>
    <w:rsid w:val="00634077"/>
    <w:rsid w:val="006344D9"/>
    <w:rsid w:val="006354DE"/>
    <w:rsid w:val="006357A4"/>
    <w:rsid w:val="00635F29"/>
    <w:rsid w:val="00636498"/>
    <w:rsid w:val="00636814"/>
    <w:rsid w:val="00642467"/>
    <w:rsid w:val="0064250B"/>
    <w:rsid w:val="0064266E"/>
    <w:rsid w:val="006426C0"/>
    <w:rsid w:val="00643D99"/>
    <w:rsid w:val="00645DB1"/>
    <w:rsid w:val="0064708B"/>
    <w:rsid w:val="006511D4"/>
    <w:rsid w:val="00651827"/>
    <w:rsid w:val="00653D14"/>
    <w:rsid w:val="006617AE"/>
    <w:rsid w:val="0066181F"/>
    <w:rsid w:val="00661D67"/>
    <w:rsid w:val="0066464D"/>
    <w:rsid w:val="00666470"/>
    <w:rsid w:val="006714AB"/>
    <w:rsid w:val="0067261A"/>
    <w:rsid w:val="006729B8"/>
    <w:rsid w:val="00672A9F"/>
    <w:rsid w:val="006739AE"/>
    <w:rsid w:val="006779CA"/>
    <w:rsid w:val="00681B36"/>
    <w:rsid w:val="006825D5"/>
    <w:rsid w:val="006845AB"/>
    <w:rsid w:val="00685F48"/>
    <w:rsid w:val="006873A7"/>
    <w:rsid w:val="00691F0B"/>
    <w:rsid w:val="00694A37"/>
    <w:rsid w:val="00694DD6"/>
    <w:rsid w:val="00697B03"/>
    <w:rsid w:val="00697CC5"/>
    <w:rsid w:val="006A0619"/>
    <w:rsid w:val="006A0C63"/>
    <w:rsid w:val="006A1A83"/>
    <w:rsid w:val="006A27B6"/>
    <w:rsid w:val="006A3DD7"/>
    <w:rsid w:val="006A5301"/>
    <w:rsid w:val="006A664E"/>
    <w:rsid w:val="006A750B"/>
    <w:rsid w:val="006B3488"/>
    <w:rsid w:val="006B653F"/>
    <w:rsid w:val="006B6846"/>
    <w:rsid w:val="006B7301"/>
    <w:rsid w:val="006B7BAF"/>
    <w:rsid w:val="006C21CA"/>
    <w:rsid w:val="006C4C87"/>
    <w:rsid w:val="006C5DFD"/>
    <w:rsid w:val="006C77BB"/>
    <w:rsid w:val="006D0EB1"/>
    <w:rsid w:val="006D197B"/>
    <w:rsid w:val="006D3CD3"/>
    <w:rsid w:val="006D3DF9"/>
    <w:rsid w:val="006D51CF"/>
    <w:rsid w:val="006D571B"/>
    <w:rsid w:val="006D62CD"/>
    <w:rsid w:val="006D74EA"/>
    <w:rsid w:val="006E231A"/>
    <w:rsid w:val="006E4107"/>
    <w:rsid w:val="006E454A"/>
    <w:rsid w:val="006E7731"/>
    <w:rsid w:val="006F1CE3"/>
    <w:rsid w:val="006F3FD3"/>
    <w:rsid w:val="0070105F"/>
    <w:rsid w:val="00702A36"/>
    <w:rsid w:val="007043B7"/>
    <w:rsid w:val="00705641"/>
    <w:rsid w:val="00706198"/>
    <w:rsid w:val="00711DF5"/>
    <w:rsid w:val="00711E52"/>
    <w:rsid w:val="007127C2"/>
    <w:rsid w:val="00714248"/>
    <w:rsid w:val="0071496A"/>
    <w:rsid w:val="007152FB"/>
    <w:rsid w:val="00715338"/>
    <w:rsid w:val="007164E3"/>
    <w:rsid w:val="0072297E"/>
    <w:rsid w:val="00723472"/>
    <w:rsid w:val="007238A9"/>
    <w:rsid w:val="00725061"/>
    <w:rsid w:val="0072552A"/>
    <w:rsid w:val="00731E26"/>
    <w:rsid w:val="00732282"/>
    <w:rsid w:val="00732B3A"/>
    <w:rsid w:val="00734C15"/>
    <w:rsid w:val="00734E7E"/>
    <w:rsid w:val="0073540A"/>
    <w:rsid w:val="00736717"/>
    <w:rsid w:val="00740556"/>
    <w:rsid w:val="00740A63"/>
    <w:rsid w:val="0074108E"/>
    <w:rsid w:val="0074173A"/>
    <w:rsid w:val="007425C9"/>
    <w:rsid w:val="007427CA"/>
    <w:rsid w:val="00743852"/>
    <w:rsid w:val="00745514"/>
    <w:rsid w:val="00746576"/>
    <w:rsid w:val="0075050D"/>
    <w:rsid w:val="007506BA"/>
    <w:rsid w:val="00750A2D"/>
    <w:rsid w:val="00751041"/>
    <w:rsid w:val="00751D5F"/>
    <w:rsid w:val="00752493"/>
    <w:rsid w:val="007526D4"/>
    <w:rsid w:val="007526D6"/>
    <w:rsid w:val="0075349A"/>
    <w:rsid w:val="00754942"/>
    <w:rsid w:val="007556FA"/>
    <w:rsid w:val="00755EA7"/>
    <w:rsid w:val="00761DB5"/>
    <w:rsid w:val="00762274"/>
    <w:rsid w:val="00763617"/>
    <w:rsid w:val="00767F61"/>
    <w:rsid w:val="00770783"/>
    <w:rsid w:val="00770930"/>
    <w:rsid w:val="00770BD0"/>
    <w:rsid w:val="0077188D"/>
    <w:rsid w:val="0077439C"/>
    <w:rsid w:val="00774AA1"/>
    <w:rsid w:val="00775406"/>
    <w:rsid w:val="007761EC"/>
    <w:rsid w:val="007766A4"/>
    <w:rsid w:val="00776BE2"/>
    <w:rsid w:val="007800F5"/>
    <w:rsid w:val="00780985"/>
    <w:rsid w:val="00782316"/>
    <w:rsid w:val="00782448"/>
    <w:rsid w:val="00782A14"/>
    <w:rsid w:val="007833AF"/>
    <w:rsid w:val="00784146"/>
    <w:rsid w:val="00785D33"/>
    <w:rsid w:val="007921B4"/>
    <w:rsid w:val="00792253"/>
    <w:rsid w:val="007925FB"/>
    <w:rsid w:val="0079332F"/>
    <w:rsid w:val="00794A5B"/>
    <w:rsid w:val="00795362"/>
    <w:rsid w:val="007A1F4E"/>
    <w:rsid w:val="007A56B9"/>
    <w:rsid w:val="007A76C2"/>
    <w:rsid w:val="007B2178"/>
    <w:rsid w:val="007B24CE"/>
    <w:rsid w:val="007B735C"/>
    <w:rsid w:val="007B7F8C"/>
    <w:rsid w:val="007C1391"/>
    <w:rsid w:val="007C2613"/>
    <w:rsid w:val="007C2B50"/>
    <w:rsid w:val="007C5727"/>
    <w:rsid w:val="007C5F62"/>
    <w:rsid w:val="007C6CA8"/>
    <w:rsid w:val="007D1F70"/>
    <w:rsid w:val="007D206A"/>
    <w:rsid w:val="007D3C68"/>
    <w:rsid w:val="007D3C69"/>
    <w:rsid w:val="007D498A"/>
    <w:rsid w:val="007D69EB"/>
    <w:rsid w:val="007D7454"/>
    <w:rsid w:val="007E166E"/>
    <w:rsid w:val="007E2643"/>
    <w:rsid w:val="007E2D44"/>
    <w:rsid w:val="007E4751"/>
    <w:rsid w:val="007E48E1"/>
    <w:rsid w:val="007E60F3"/>
    <w:rsid w:val="007E6BEF"/>
    <w:rsid w:val="007E7699"/>
    <w:rsid w:val="007E76FF"/>
    <w:rsid w:val="007F0725"/>
    <w:rsid w:val="007F085D"/>
    <w:rsid w:val="007F2389"/>
    <w:rsid w:val="007F26F0"/>
    <w:rsid w:val="007F3518"/>
    <w:rsid w:val="007F42B7"/>
    <w:rsid w:val="007F556B"/>
    <w:rsid w:val="007F601C"/>
    <w:rsid w:val="007F67EE"/>
    <w:rsid w:val="007F7069"/>
    <w:rsid w:val="008013FA"/>
    <w:rsid w:val="0080203D"/>
    <w:rsid w:val="00803280"/>
    <w:rsid w:val="00803513"/>
    <w:rsid w:val="008042B9"/>
    <w:rsid w:val="0080476E"/>
    <w:rsid w:val="00806744"/>
    <w:rsid w:val="00810C1F"/>
    <w:rsid w:val="008136BE"/>
    <w:rsid w:val="00813CA1"/>
    <w:rsid w:val="00814C1C"/>
    <w:rsid w:val="00816239"/>
    <w:rsid w:val="0081659A"/>
    <w:rsid w:val="00821EDC"/>
    <w:rsid w:val="00823C33"/>
    <w:rsid w:val="00823FA4"/>
    <w:rsid w:val="008246ED"/>
    <w:rsid w:val="00824980"/>
    <w:rsid w:val="00825D94"/>
    <w:rsid w:val="0082642F"/>
    <w:rsid w:val="00827F87"/>
    <w:rsid w:val="008316C0"/>
    <w:rsid w:val="00831D56"/>
    <w:rsid w:val="0083281D"/>
    <w:rsid w:val="00832EC6"/>
    <w:rsid w:val="00834D27"/>
    <w:rsid w:val="00834F4D"/>
    <w:rsid w:val="0084012A"/>
    <w:rsid w:val="00842C57"/>
    <w:rsid w:val="00842DFF"/>
    <w:rsid w:val="0084338B"/>
    <w:rsid w:val="00843DF1"/>
    <w:rsid w:val="008441CE"/>
    <w:rsid w:val="008441DC"/>
    <w:rsid w:val="008446A6"/>
    <w:rsid w:val="00845246"/>
    <w:rsid w:val="00845BE4"/>
    <w:rsid w:val="00846692"/>
    <w:rsid w:val="00847081"/>
    <w:rsid w:val="00847579"/>
    <w:rsid w:val="00851B7E"/>
    <w:rsid w:val="00851ED4"/>
    <w:rsid w:val="0085465E"/>
    <w:rsid w:val="00854D04"/>
    <w:rsid w:val="008604E3"/>
    <w:rsid w:val="00861D8C"/>
    <w:rsid w:val="00862E17"/>
    <w:rsid w:val="0086484E"/>
    <w:rsid w:val="008657BA"/>
    <w:rsid w:val="00865BE4"/>
    <w:rsid w:val="00865E2D"/>
    <w:rsid w:val="00867697"/>
    <w:rsid w:val="0086779E"/>
    <w:rsid w:val="008701A5"/>
    <w:rsid w:val="00871BAA"/>
    <w:rsid w:val="00871F08"/>
    <w:rsid w:val="008748CA"/>
    <w:rsid w:val="00875FFA"/>
    <w:rsid w:val="008766DF"/>
    <w:rsid w:val="008773A1"/>
    <w:rsid w:val="00882DCA"/>
    <w:rsid w:val="0088468C"/>
    <w:rsid w:val="0088664D"/>
    <w:rsid w:val="008908AC"/>
    <w:rsid w:val="00890F1E"/>
    <w:rsid w:val="00895F83"/>
    <w:rsid w:val="008977CB"/>
    <w:rsid w:val="008A0158"/>
    <w:rsid w:val="008A072B"/>
    <w:rsid w:val="008A1809"/>
    <w:rsid w:val="008A197D"/>
    <w:rsid w:val="008A2984"/>
    <w:rsid w:val="008A4D15"/>
    <w:rsid w:val="008A4E99"/>
    <w:rsid w:val="008A767B"/>
    <w:rsid w:val="008A7813"/>
    <w:rsid w:val="008B1FE6"/>
    <w:rsid w:val="008B33A1"/>
    <w:rsid w:val="008B3C75"/>
    <w:rsid w:val="008B5644"/>
    <w:rsid w:val="008C18AE"/>
    <w:rsid w:val="008C2B09"/>
    <w:rsid w:val="008C3D22"/>
    <w:rsid w:val="008C57DF"/>
    <w:rsid w:val="008C5FF0"/>
    <w:rsid w:val="008C6091"/>
    <w:rsid w:val="008C7011"/>
    <w:rsid w:val="008C745F"/>
    <w:rsid w:val="008D0E77"/>
    <w:rsid w:val="008D1449"/>
    <w:rsid w:val="008D5A04"/>
    <w:rsid w:val="008D6533"/>
    <w:rsid w:val="008D7B73"/>
    <w:rsid w:val="008E0BA9"/>
    <w:rsid w:val="008E15FB"/>
    <w:rsid w:val="008E522F"/>
    <w:rsid w:val="008E60BC"/>
    <w:rsid w:val="008E6ADC"/>
    <w:rsid w:val="008E7E6D"/>
    <w:rsid w:val="008F020C"/>
    <w:rsid w:val="008F055C"/>
    <w:rsid w:val="008F28FD"/>
    <w:rsid w:val="009018DC"/>
    <w:rsid w:val="00905F9C"/>
    <w:rsid w:val="00906E66"/>
    <w:rsid w:val="009075C0"/>
    <w:rsid w:val="00911093"/>
    <w:rsid w:val="00920337"/>
    <w:rsid w:val="00922C63"/>
    <w:rsid w:val="00923D5E"/>
    <w:rsid w:val="009258D8"/>
    <w:rsid w:val="00925D45"/>
    <w:rsid w:val="00930683"/>
    <w:rsid w:val="009319DE"/>
    <w:rsid w:val="009328A2"/>
    <w:rsid w:val="00933E2F"/>
    <w:rsid w:val="0093729C"/>
    <w:rsid w:val="00942393"/>
    <w:rsid w:val="00944FAB"/>
    <w:rsid w:val="00946E36"/>
    <w:rsid w:val="00946FBF"/>
    <w:rsid w:val="00947E49"/>
    <w:rsid w:val="00947EAB"/>
    <w:rsid w:val="0095028B"/>
    <w:rsid w:val="00950441"/>
    <w:rsid w:val="00950958"/>
    <w:rsid w:val="00950AB5"/>
    <w:rsid w:val="0095207C"/>
    <w:rsid w:val="00952A2E"/>
    <w:rsid w:val="00952AB1"/>
    <w:rsid w:val="0095490E"/>
    <w:rsid w:val="0095528C"/>
    <w:rsid w:val="0095773E"/>
    <w:rsid w:val="009617C3"/>
    <w:rsid w:val="00961E91"/>
    <w:rsid w:val="00963E42"/>
    <w:rsid w:val="00963FAD"/>
    <w:rsid w:val="00965241"/>
    <w:rsid w:val="00966C9E"/>
    <w:rsid w:val="00967AD3"/>
    <w:rsid w:val="00971269"/>
    <w:rsid w:val="00972701"/>
    <w:rsid w:val="00973171"/>
    <w:rsid w:val="00973645"/>
    <w:rsid w:val="009750EC"/>
    <w:rsid w:val="00975BEA"/>
    <w:rsid w:val="00975D52"/>
    <w:rsid w:val="009763C7"/>
    <w:rsid w:val="0097700B"/>
    <w:rsid w:val="009811BA"/>
    <w:rsid w:val="0098132E"/>
    <w:rsid w:val="00981C54"/>
    <w:rsid w:val="0098203C"/>
    <w:rsid w:val="00983E00"/>
    <w:rsid w:val="00984F9B"/>
    <w:rsid w:val="00986F1C"/>
    <w:rsid w:val="009875C2"/>
    <w:rsid w:val="0099269C"/>
    <w:rsid w:val="009931D9"/>
    <w:rsid w:val="009974BB"/>
    <w:rsid w:val="009A1175"/>
    <w:rsid w:val="009A2A95"/>
    <w:rsid w:val="009A3994"/>
    <w:rsid w:val="009A3EC6"/>
    <w:rsid w:val="009A5666"/>
    <w:rsid w:val="009A5AA9"/>
    <w:rsid w:val="009A5FA6"/>
    <w:rsid w:val="009A76FB"/>
    <w:rsid w:val="009A7C56"/>
    <w:rsid w:val="009A7CD8"/>
    <w:rsid w:val="009B0C05"/>
    <w:rsid w:val="009B0C2E"/>
    <w:rsid w:val="009B338E"/>
    <w:rsid w:val="009B352B"/>
    <w:rsid w:val="009B3B72"/>
    <w:rsid w:val="009B49EF"/>
    <w:rsid w:val="009B6014"/>
    <w:rsid w:val="009B68AC"/>
    <w:rsid w:val="009C4811"/>
    <w:rsid w:val="009C66AB"/>
    <w:rsid w:val="009C7C33"/>
    <w:rsid w:val="009D075F"/>
    <w:rsid w:val="009D1306"/>
    <w:rsid w:val="009D1DE2"/>
    <w:rsid w:val="009D257D"/>
    <w:rsid w:val="009D3678"/>
    <w:rsid w:val="009D4157"/>
    <w:rsid w:val="009E0258"/>
    <w:rsid w:val="009E2B4C"/>
    <w:rsid w:val="009E3119"/>
    <w:rsid w:val="009E36E9"/>
    <w:rsid w:val="009E4315"/>
    <w:rsid w:val="009E6399"/>
    <w:rsid w:val="009F02CB"/>
    <w:rsid w:val="009F21AC"/>
    <w:rsid w:val="009F4D18"/>
    <w:rsid w:val="009F4D28"/>
    <w:rsid w:val="009F5082"/>
    <w:rsid w:val="009F5268"/>
    <w:rsid w:val="009F527E"/>
    <w:rsid w:val="009F6449"/>
    <w:rsid w:val="00A017E2"/>
    <w:rsid w:val="00A02E43"/>
    <w:rsid w:val="00A030BB"/>
    <w:rsid w:val="00A030C7"/>
    <w:rsid w:val="00A045EA"/>
    <w:rsid w:val="00A07554"/>
    <w:rsid w:val="00A075A2"/>
    <w:rsid w:val="00A07691"/>
    <w:rsid w:val="00A07C54"/>
    <w:rsid w:val="00A1044C"/>
    <w:rsid w:val="00A108F2"/>
    <w:rsid w:val="00A10E69"/>
    <w:rsid w:val="00A14BD4"/>
    <w:rsid w:val="00A1516F"/>
    <w:rsid w:val="00A23634"/>
    <w:rsid w:val="00A251A8"/>
    <w:rsid w:val="00A26D42"/>
    <w:rsid w:val="00A315AB"/>
    <w:rsid w:val="00A32978"/>
    <w:rsid w:val="00A34B81"/>
    <w:rsid w:val="00A4038C"/>
    <w:rsid w:val="00A40763"/>
    <w:rsid w:val="00A4094E"/>
    <w:rsid w:val="00A416A1"/>
    <w:rsid w:val="00A43A97"/>
    <w:rsid w:val="00A45CBD"/>
    <w:rsid w:val="00A45D10"/>
    <w:rsid w:val="00A4615E"/>
    <w:rsid w:val="00A4685E"/>
    <w:rsid w:val="00A47062"/>
    <w:rsid w:val="00A501EE"/>
    <w:rsid w:val="00A50263"/>
    <w:rsid w:val="00A508BA"/>
    <w:rsid w:val="00A50DD9"/>
    <w:rsid w:val="00A51904"/>
    <w:rsid w:val="00A53028"/>
    <w:rsid w:val="00A57110"/>
    <w:rsid w:val="00A60E77"/>
    <w:rsid w:val="00A61289"/>
    <w:rsid w:val="00A63538"/>
    <w:rsid w:val="00A6469F"/>
    <w:rsid w:val="00A70F54"/>
    <w:rsid w:val="00A72E25"/>
    <w:rsid w:val="00A72F7F"/>
    <w:rsid w:val="00A75DF8"/>
    <w:rsid w:val="00A8359C"/>
    <w:rsid w:val="00A8410E"/>
    <w:rsid w:val="00A867BB"/>
    <w:rsid w:val="00A869C9"/>
    <w:rsid w:val="00A86ADB"/>
    <w:rsid w:val="00A86DF9"/>
    <w:rsid w:val="00A9182B"/>
    <w:rsid w:val="00A938A5"/>
    <w:rsid w:val="00A9461A"/>
    <w:rsid w:val="00A94D70"/>
    <w:rsid w:val="00A967F7"/>
    <w:rsid w:val="00A970E6"/>
    <w:rsid w:val="00A97697"/>
    <w:rsid w:val="00AA0D4C"/>
    <w:rsid w:val="00AA0FAE"/>
    <w:rsid w:val="00AA4F33"/>
    <w:rsid w:val="00AA5796"/>
    <w:rsid w:val="00AB107F"/>
    <w:rsid w:val="00AB1257"/>
    <w:rsid w:val="00AB2870"/>
    <w:rsid w:val="00AB55C6"/>
    <w:rsid w:val="00AB5DF6"/>
    <w:rsid w:val="00AB5E17"/>
    <w:rsid w:val="00AC0EED"/>
    <w:rsid w:val="00AC1826"/>
    <w:rsid w:val="00AC25EB"/>
    <w:rsid w:val="00AC455C"/>
    <w:rsid w:val="00AC4B9B"/>
    <w:rsid w:val="00AC552B"/>
    <w:rsid w:val="00AD001C"/>
    <w:rsid w:val="00AD0697"/>
    <w:rsid w:val="00AD16FB"/>
    <w:rsid w:val="00AD1EE8"/>
    <w:rsid w:val="00AD46E8"/>
    <w:rsid w:val="00AD6C7B"/>
    <w:rsid w:val="00AD6FCC"/>
    <w:rsid w:val="00AD7DBA"/>
    <w:rsid w:val="00AE186B"/>
    <w:rsid w:val="00AE2123"/>
    <w:rsid w:val="00AE35B7"/>
    <w:rsid w:val="00AE3BB5"/>
    <w:rsid w:val="00AE61CE"/>
    <w:rsid w:val="00AE69E9"/>
    <w:rsid w:val="00AE775D"/>
    <w:rsid w:val="00AF14BB"/>
    <w:rsid w:val="00AF1916"/>
    <w:rsid w:val="00AF26DD"/>
    <w:rsid w:val="00AF3076"/>
    <w:rsid w:val="00AF5EBD"/>
    <w:rsid w:val="00AF7F93"/>
    <w:rsid w:val="00B03D4D"/>
    <w:rsid w:val="00B04417"/>
    <w:rsid w:val="00B05B22"/>
    <w:rsid w:val="00B06808"/>
    <w:rsid w:val="00B06F48"/>
    <w:rsid w:val="00B11182"/>
    <w:rsid w:val="00B1481A"/>
    <w:rsid w:val="00B170B6"/>
    <w:rsid w:val="00B171C2"/>
    <w:rsid w:val="00B2035C"/>
    <w:rsid w:val="00B20A9F"/>
    <w:rsid w:val="00B20BAE"/>
    <w:rsid w:val="00B20F93"/>
    <w:rsid w:val="00B22867"/>
    <w:rsid w:val="00B2433A"/>
    <w:rsid w:val="00B24951"/>
    <w:rsid w:val="00B24D18"/>
    <w:rsid w:val="00B25F10"/>
    <w:rsid w:val="00B330BE"/>
    <w:rsid w:val="00B33488"/>
    <w:rsid w:val="00B3756F"/>
    <w:rsid w:val="00B4044E"/>
    <w:rsid w:val="00B41CF8"/>
    <w:rsid w:val="00B43A8B"/>
    <w:rsid w:val="00B43E82"/>
    <w:rsid w:val="00B4452A"/>
    <w:rsid w:val="00B45D9C"/>
    <w:rsid w:val="00B4652B"/>
    <w:rsid w:val="00B46CF6"/>
    <w:rsid w:val="00B46E91"/>
    <w:rsid w:val="00B47C8F"/>
    <w:rsid w:val="00B53078"/>
    <w:rsid w:val="00B53A8F"/>
    <w:rsid w:val="00B53AAD"/>
    <w:rsid w:val="00B540F6"/>
    <w:rsid w:val="00B55E30"/>
    <w:rsid w:val="00B56261"/>
    <w:rsid w:val="00B5707C"/>
    <w:rsid w:val="00B574F9"/>
    <w:rsid w:val="00B60806"/>
    <w:rsid w:val="00B622FC"/>
    <w:rsid w:val="00B63E52"/>
    <w:rsid w:val="00B64FDB"/>
    <w:rsid w:val="00B661DF"/>
    <w:rsid w:val="00B661E0"/>
    <w:rsid w:val="00B6651A"/>
    <w:rsid w:val="00B71595"/>
    <w:rsid w:val="00B7452B"/>
    <w:rsid w:val="00B74746"/>
    <w:rsid w:val="00B7522A"/>
    <w:rsid w:val="00B76AD5"/>
    <w:rsid w:val="00B77261"/>
    <w:rsid w:val="00B77B4C"/>
    <w:rsid w:val="00B818A4"/>
    <w:rsid w:val="00B82BED"/>
    <w:rsid w:val="00B83107"/>
    <w:rsid w:val="00B83B1B"/>
    <w:rsid w:val="00B8400F"/>
    <w:rsid w:val="00B846F3"/>
    <w:rsid w:val="00B91DE6"/>
    <w:rsid w:val="00B945D0"/>
    <w:rsid w:val="00B949A3"/>
    <w:rsid w:val="00B95255"/>
    <w:rsid w:val="00B95650"/>
    <w:rsid w:val="00B9595D"/>
    <w:rsid w:val="00B95EC3"/>
    <w:rsid w:val="00BA19B3"/>
    <w:rsid w:val="00BA460C"/>
    <w:rsid w:val="00BA542A"/>
    <w:rsid w:val="00BB0AA3"/>
    <w:rsid w:val="00BB1512"/>
    <w:rsid w:val="00BB1788"/>
    <w:rsid w:val="00BB1B97"/>
    <w:rsid w:val="00BB4610"/>
    <w:rsid w:val="00BB4671"/>
    <w:rsid w:val="00BB4912"/>
    <w:rsid w:val="00BB6C53"/>
    <w:rsid w:val="00BB720F"/>
    <w:rsid w:val="00BC128D"/>
    <w:rsid w:val="00BC2E92"/>
    <w:rsid w:val="00BC305F"/>
    <w:rsid w:val="00BC62B0"/>
    <w:rsid w:val="00BC6941"/>
    <w:rsid w:val="00BD0718"/>
    <w:rsid w:val="00BD357E"/>
    <w:rsid w:val="00BD3B30"/>
    <w:rsid w:val="00BD5764"/>
    <w:rsid w:val="00BD66E8"/>
    <w:rsid w:val="00BD7800"/>
    <w:rsid w:val="00BE0A5A"/>
    <w:rsid w:val="00BE0A95"/>
    <w:rsid w:val="00BE18A8"/>
    <w:rsid w:val="00BE1F65"/>
    <w:rsid w:val="00BE3004"/>
    <w:rsid w:val="00BE3DE4"/>
    <w:rsid w:val="00BE69B2"/>
    <w:rsid w:val="00BE6B21"/>
    <w:rsid w:val="00BE6D0B"/>
    <w:rsid w:val="00BE7E29"/>
    <w:rsid w:val="00BF0406"/>
    <w:rsid w:val="00BF1575"/>
    <w:rsid w:val="00BF2664"/>
    <w:rsid w:val="00BF4D00"/>
    <w:rsid w:val="00BF5048"/>
    <w:rsid w:val="00BF6CC8"/>
    <w:rsid w:val="00C01CA9"/>
    <w:rsid w:val="00C02EAF"/>
    <w:rsid w:val="00C044FE"/>
    <w:rsid w:val="00C06924"/>
    <w:rsid w:val="00C06E5C"/>
    <w:rsid w:val="00C07552"/>
    <w:rsid w:val="00C07BA2"/>
    <w:rsid w:val="00C07CE1"/>
    <w:rsid w:val="00C1132A"/>
    <w:rsid w:val="00C11D96"/>
    <w:rsid w:val="00C13B6D"/>
    <w:rsid w:val="00C156EB"/>
    <w:rsid w:val="00C16ABD"/>
    <w:rsid w:val="00C24A4B"/>
    <w:rsid w:val="00C27949"/>
    <w:rsid w:val="00C308BE"/>
    <w:rsid w:val="00C33285"/>
    <w:rsid w:val="00C3359C"/>
    <w:rsid w:val="00C35F98"/>
    <w:rsid w:val="00C36863"/>
    <w:rsid w:val="00C406BB"/>
    <w:rsid w:val="00C40B4C"/>
    <w:rsid w:val="00C41A83"/>
    <w:rsid w:val="00C42589"/>
    <w:rsid w:val="00C42830"/>
    <w:rsid w:val="00C47DDD"/>
    <w:rsid w:val="00C50689"/>
    <w:rsid w:val="00C5233D"/>
    <w:rsid w:val="00C5277E"/>
    <w:rsid w:val="00C56B35"/>
    <w:rsid w:val="00C578ED"/>
    <w:rsid w:val="00C611E0"/>
    <w:rsid w:val="00C61385"/>
    <w:rsid w:val="00C6144B"/>
    <w:rsid w:val="00C61574"/>
    <w:rsid w:val="00C65B62"/>
    <w:rsid w:val="00C6616A"/>
    <w:rsid w:val="00C66BE3"/>
    <w:rsid w:val="00C70FEC"/>
    <w:rsid w:val="00C71626"/>
    <w:rsid w:val="00C751C5"/>
    <w:rsid w:val="00C7719F"/>
    <w:rsid w:val="00C77542"/>
    <w:rsid w:val="00C80781"/>
    <w:rsid w:val="00C815C3"/>
    <w:rsid w:val="00C82E58"/>
    <w:rsid w:val="00C83D7F"/>
    <w:rsid w:val="00C86222"/>
    <w:rsid w:val="00C86354"/>
    <w:rsid w:val="00C87811"/>
    <w:rsid w:val="00C95402"/>
    <w:rsid w:val="00C95A82"/>
    <w:rsid w:val="00C965E9"/>
    <w:rsid w:val="00C974D0"/>
    <w:rsid w:val="00CA0047"/>
    <w:rsid w:val="00CA19B0"/>
    <w:rsid w:val="00CA27C7"/>
    <w:rsid w:val="00CA4FBE"/>
    <w:rsid w:val="00CA7637"/>
    <w:rsid w:val="00CB1359"/>
    <w:rsid w:val="00CB1B7E"/>
    <w:rsid w:val="00CB2452"/>
    <w:rsid w:val="00CB29C1"/>
    <w:rsid w:val="00CB2AED"/>
    <w:rsid w:val="00CB5728"/>
    <w:rsid w:val="00CB65FC"/>
    <w:rsid w:val="00CC3457"/>
    <w:rsid w:val="00CC44B6"/>
    <w:rsid w:val="00CC6583"/>
    <w:rsid w:val="00CC6665"/>
    <w:rsid w:val="00CC740F"/>
    <w:rsid w:val="00CC7462"/>
    <w:rsid w:val="00CD0236"/>
    <w:rsid w:val="00CD037A"/>
    <w:rsid w:val="00CD1718"/>
    <w:rsid w:val="00CD3979"/>
    <w:rsid w:val="00CD3A7C"/>
    <w:rsid w:val="00CD53EB"/>
    <w:rsid w:val="00CE4E54"/>
    <w:rsid w:val="00CE6EE8"/>
    <w:rsid w:val="00CE7114"/>
    <w:rsid w:val="00CF07F9"/>
    <w:rsid w:val="00CF1169"/>
    <w:rsid w:val="00CF15F6"/>
    <w:rsid w:val="00CF3474"/>
    <w:rsid w:val="00CF3498"/>
    <w:rsid w:val="00CF3996"/>
    <w:rsid w:val="00CF42DE"/>
    <w:rsid w:val="00CF49B1"/>
    <w:rsid w:val="00CF6C71"/>
    <w:rsid w:val="00CF6CE8"/>
    <w:rsid w:val="00D007AD"/>
    <w:rsid w:val="00D015D2"/>
    <w:rsid w:val="00D02279"/>
    <w:rsid w:val="00D029D8"/>
    <w:rsid w:val="00D04379"/>
    <w:rsid w:val="00D10383"/>
    <w:rsid w:val="00D10730"/>
    <w:rsid w:val="00D10F15"/>
    <w:rsid w:val="00D129EB"/>
    <w:rsid w:val="00D132C0"/>
    <w:rsid w:val="00D13F6D"/>
    <w:rsid w:val="00D14DEB"/>
    <w:rsid w:val="00D15526"/>
    <w:rsid w:val="00D20DAE"/>
    <w:rsid w:val="00D228DE"/>
    <w:rsid w:val="00D247F0"/>
    <w:rsid w:val="00D24821"/>
    <w:rsid w:val="00D2493D"/>
    <w:rsid w:val="00D24A33"/>
    <w:rsid w:val="00D25F8D"/>
    <w:rsid w:val="00D26643"/>
    <w:rsid w:val="00D2789E"/>
    <w:rsid w:val="00D3142D"/>
    <w:rsid w:val="00D31605"/>
    <w:rsid w:val="00D3192A"/>
    <w:rsid w:val="00D32C7D"/>
    <w:rsid w:val="00D341BB"/>
    <w:rsid w:val="00D353D0"/>
    <w:rsid w:val="00D35B1B"/>
    <w:rsid w:val="00D37990"/>
    <w:rsid w:val="00D42911"/>
    <w:rsid w:val="00D43443"/>
    <w:rsid w:val="00D445B2"/>
    <w:rsid w:val="00D46378"/>
    <w:rsid w:val="00D5000B"/>
    <w:rsid w:val="00D5023E"/>
    <w:rsid w:val="00D5224B"/>
    <w:rsid w:val="00D526D8"/>
    <w:rsid w:val="00D53A07"/>
    <w:rsid w:val="00D53D0E"/>
    <w:rsid w:val="00D565C2"/>
    <w:rsid w:val="00D56763"/>
    <w:rsid w:val="00D573F5"/>
    <w:rsid w:val="00D576CF"/>
    <w:rsid w:val="00D57EF2"/>
    <w:rsid w:val="00D600A8"/>
    <w:rsid w:val="00D602A2"/>
    <w:rsid w:val="00D619C0"/>
    <w:rsid w:val="00D6370E"/>
    <w:rsid w:val="00D63C54"/>
    <w:rsid w:val="00D65763"/>
    <w:rsid w:val="00D74735"/>
    <w:rsid w:val="00D750AC"/>
    <w:rsid w:val="00D759EC"/>
    <w:rsid w:val="00D768C9"/>
    <w:rsid w:val="00D804CC"/>
    <w:rsid w:val="00D805E7"/>
    <w:rsid w:val="00D80A2A"/>
    <w:rsid w:val="00D81AE8"/>
    <w:rsid w:val="00D838F6"/>
    <w:rsid w:val="00D83C22"/>
    <w:rsid w:val="00D842EF"/>
    <w:rsid w:val="00D85D6A"/>
    <w:rsid w:val="00D867B5"/>
    <w:rsid w:val="00D86A97"/>
    <w:rsid w:val="00D879AE"/>
    <w:rsid w:val="00D91111"/>
    <w:rsid w:val="00D91DEE"/>
    <w:rsid w:val="00D91EAF"/>
    <w:rsid w:val="00D931D9"/>
    <w:rsid w:val="00D95CD8"/>
    <w:rsid w:val="00D96EE8"/>
    <w:rsid w:val="00D96F7B"/>
    <w:rsid w:val="00DA1CBA"/>
    <w:rsid w:val="00DA2776"/>
    <w:rsid w:val="00DA2C21"/>
    <w:rsid w:val="00DA40D9"/>
    <w:rsid w:val="00DA433E"/>
    <w:rsid w:val="00DB30E3"/>
    <w:rsid w:val="00DB3BE1"/>
    <w:rsid w:val="00DB3F43"/>
    <w:rsid w:val="00DB4A58"/>
    <w:rsid w:val="00DB68BF"/>
    <w:rsid w:val="00DB6D24"/>
    <w:rsid w:val="00DB71C6"/>
    <w:rsid w:val="00DC02DE"/>
    <w:rsid w:val="00DC0629"/>
    <w:rsid w:val="00DC1282"/>
    <w:rsid w:val="00DC3E07"/>
    <w:rsid w:val="00DC5010"/>
    <w:rsid w:val="00DD1D57"/>
    <w:rsid w:val="00DD2503"/>
    <w:rsid w:val="00DD34EE"/>
    <w:rsid w:val="00DD482A"/>
    <w:rsid w:val="00DD52A3"/>
    <w:rsid w:val="00DD58E0"/>
    <w:rsid w:val="00DE00D1"/>
    <w:rsid w:val="00DE09F4"/>
    <w:rsid w:val="00DE14BB"/>
    <w:rsid w:val="00DE2528"/>
    <w:rsid w:val="00DE441B"/>
    <w:rsid w:val="00DE5115"/>
    <w:rsid w:val="00DE52A5"/>
    <w:rsid w:val="00DE6946"/>
    <w:rsid w:val="00DE777F"/>
    <w:rsid w:val="00DE7B92"/>
    <w:rsid w:val="00DF068A"/>
    <w:rsid w:val="00DF0713"/>
    <w:rsid w:val="00DF0731"/>
    <w:rsid w:val="00DF0A0B"/>
    <w:rsid w:val="00DF0EF0"/>
    <w:rsid w:val="00DF16E7"/>
    <w:rsid w:val="00DF2896"/>
    <w:rsid w:val="00DF2A95"/>
    <w:rsid w:val="00DF2EF4"/>
    <w:rsid w:val="00DF4119"/>
    <w:rsid w:val="00DF51F8"/>
    <w:rsid w:val="00DF6F12"/>
    <w:rsid w:val="00E0207E"/>
    <w:rsid w:val="00E0231C"/>
    <w:rsid w:val="00E02810"/>
    <w:rsid w:val="00E02E02"/>
    <w:rsid w:val="00E04868"/>
    <w:rsid w:val="00E10DC7"/>
    <w:rsid w:val="00E137C1"/>
    <w:rsid w:val="00E146C7"/>
    <w:rsid w:val="00E165BE"/>
    <w:rsid w:val="00E17669"/>
    <w:rsid w:val="00E17CE8"/>
    <w:rsid w:val="00E21493"/>
    <w:rsid w:val="00E22C61"/>
    <w:rsid w:val="00E24960"/>
    <w:rsid w:val="00E26BE9"/>
    <w:rsid w:val="00E27D0E"/>
    <w:rsid w:val="00E301CB"/>
    <w:rsid w:val="00E31211"/>
    <w:rsid w:val="00E3173B"/>
    <w:rsid w:val="00E32FBF"/>
    <w:rsid w:val="00E33305"/>
    <w:rsid w:val="00E33F38"/>
    <w:rsid w:val="00E3521A"/>
    <w:rsid w:val="00E37097"/>
    <w:rsid w:val="00E40622"/>
    <w:rsid w:val="00E406B9"/>
    <w:rsid w:val="00E409B9"/>
    <w:rsid w:val="00E43F79"/>
    <w:rsid w:val="00E46884"/>
    <w:rsid w:val="00E476D1"/>
    <w:rsid w:val="00E50E69"/>
    <w:rsid w:val="00E51150"/>
    <w:rsid w:val="00E525ED"/>
    <w:rsid w:val="00E566DF"/>
    <w:rsid w:val="00E60573"/>
    <w:rsid w:val="00E627ED"/>
    <w:rsid w:val="00E64CB5"/>
    <w:rsid w:val="00E67957"/>
    <w:rsid w:val="00E67D85"/>
    <w:rsid w:val="00E72FDD"/>
    <w:rsid w:val="00E73796"/>
    <w:rsid w:val="00E75B60"/>
    <w:rsid w:val="00E76AEA"/>
    <w:rsid w:val="00E77A74"/>
    <w:rsid w:val="00E81DA9"/>
    <w:rsid w:val="00E81EDB"/>
    <w:rsid w:val="00E836E4"/>
    <w:rsid w:val="00E854A4"/>
    <w:rsid w:val="00E86281"/>
    <w:rsid w:val="00E864D0"/>
    <w:rsid w:val="00E87DBC"/>
    <w:rsid w:val="00E90666"/>
    <w:rsid w:val="00E967F1"/>
    <w:rsid w:val="00E9690C"/>
    <w:rsid w:val="00EA2A83"/>
    <w:rsid w:val="00EA2D87"/>
    <w:rsid w:val="00EA353B"/>
    <w:rsid w:val="00EA5D49"/>
    <w:rsid w:val="00EA6B96"/>
    <w:rsid w:val="00EA7D0F"/>
    <w:rsid w:val="00EB1727"/>
    <w:rsid w:val="00EB5BC1"/>
    <w:rsid w:val="00EB655D"/>
    <w:rsid w:val="00EC180F"/>
    <w:rsid w:val="00EC30EA"/>
    <w:rsid w:val="00EC3557"/>
    <w:rsid w:val="00EC4990"/>
    <w:rsid w:val="00ED1537"/>
    <w:rsid w:val="00ED3679"/>
    <w:rsid w:val="00ED5697"/>
    <w:rsid w:val="00ED5CF2"/>
    <w:rsid w:val="00ED72FE"/>
    <w:rsid w:val="00EE2FDA"/>
    <w:rsid w:val="00EE6799"/>
    <w:rsid w:val="00EF130D"/>
    <w:rsid w:val="00EF388B"/>
    <w:rsid w:val="00EF3E40"/>
    <w:rsid w:val="00EF4E78"/>
    <w:rsid w:val="00EF5C68"/>
    <w:rsid w:val="00EF69DC"/>
    <w:rsid w:val="00EF6C91"/>
    <w:rsid w:val="00EF6CBC"/>
    <w:rsid w:val="00F01F3B"/>
    <w:rsid w:val="00F03F37"/>
    <w:rsid w:val="00F03F8D"/>
    <w:rsid w:val="00F059F7"/>
    <w:rsid w:val="00F10DCA"/>
    <w:rsid w:val="00F12571"/>
    <w:rsid w:val="00F14383"/>
    <w:rsid w:val="00F1532D"/>
    <w:rsid w:val="00F15923"/>
    <w:rsid w:val="00F17A1E"/>
    <w:rsid w:val="00F20544"/>
    <w:rsid w:val="00F20856"/>
    <w:rsid w:val="00F20FBD"/>
    <w:rsid w:val="00F22990"/>
    <w:rsid w:val="00F22AE0"/>
    <w:rsid w:val="00F22BF4"/>
    <w:rsid w:val="00F23ED5"/>
    <w:rsid w:val="00F24AAF"/>
    <w:rsid w:val="00F25CE7"/>
    <w:rsid w:val="00F2619A"/>
    <w:rsid w:val="00F264C8"/>
    <w:rsid w:val="00F32934"/>
    <w:rsid w:val="00F340E5"/>
    <w:rsid w:val="00F34270"/>
    <w:rsid w:val="00F35284"/>
    <w:rsid w:val="00F37408"/>
    <w:rsid w:val="00F45301"/>
    <w:rsid w:val="00F45676"/>
    <w:rsid w:val="00F47DFC"/>
    <w:rsid w:val="00F52BEB"/>
    <w:rsid w:val="00F56E45"/>
    <w:rsid w:val="00F57A83"/>
    <w:rsid w:val="00F61B74"/>
    <w:rsid w:val="00F63B45"/>
    <w:rsid w:val="00F66C79"/>
    <w:rsid w:val="00F67327"/>
    <w:rsid w:val="00F71A53"/>
    <w:rsid w:val="00F72361"/>
    <w:rsid w:val="00F74E25"/>
    <w:rsid w:val="00F82536"/>
    <w:rsid w:val="00F82C34"/>
    <w:rsid w:val="00F83516"/>
    <w:rsid w:val="00F848A2"/>
    <w:rsid w:val="00F849E1"/>
    <w:rsid w:val="00F851F2"/>
    <w:rsid w:val="00F862F4"/>
    <w:rsid w:val="00F866E0"/>
    <w:rsid w:val="00F872DC"/>
    <w:rsid w:val="00F92476"/>
    <w:rsid w:val="00F94F4C"/>
    <w:rsid w:val="00F94FC0"/>
    <w:rsid w:val="00F95D2C"/>
    <w:rsid w:val="00F96FAB"/>
    <w:rsid w:val="00FA14DD"/>
    <w:rsid w:val="00FA2827"/>
    <w:rsid w:val="00FA6512"/>
    <w:rsid w:val="00FB2525"/>
    <w:rsid w:val="00FB321B"/>
    <w:rsid w:val="00FB37FB"/>
    <w:rsid w:val="00FB57EC"/>
    <w:rsid w:val="00FB5ED1"/>
    <w:rsid w:val="00FB739B"/>
    <w:rsid w:val="00FB7EFC"/>
    <w:rsid w:val="00FC136B"/>
    <w:rsid w:val="00FC39CA"/>
    <w:rsid w:val="00FC4DBD"/>
    <w:rsid w:val="00FC5F86"/>
    <w:rsid w:val="00FC67A8"/>
    <w:rsid w:val="00FC7FA8"/>
    <w:rsid w:val="00FD1538"/>
    <w:rsid w:val="00FD1E5C"/>
    <w:rsid w:val="00FD1FB6"/>
    <w:rsid w:val="00FD20A4"/>
    <w:rsid w:val="00FD4409"/>
    <w:rsid w:val="00FD44AA"/>
    <w:rsid w:val="00FD6926"/>
    <w:rsid w:val="00FD6F5E"/>
    <w:rsid w:val="00FE01A5"/>
    <w:rsid w:val="00FE2031"/>
    <w:rsid w:val="00FE21DB"/>
    <w:rsid w:val="00FE4C61"/>
    <w:rsid w:val="00FE6705"/>
    <w:rsid w:val="00FE6E5A"/>
    <w:rsid w:val="00FF241F"/>
    <w:rsid w:val="00FF2746"/>
    <w:rsid w:val="00FF3C0F"/>
    <w:rsid w:val="00FF603E"/>
    <w:rsid w:val="00FF65F1"/>
    <w:rsid w:val="00FF6814"/>
    <w:rsid w:val="00FF728A"/>
    <w:rsid w:val="25E848B4"/>
    <w:rsid w:val="523E5142"/>
    <w:rsid w:val="75F6497F"/>
    <w:rsid w:val="77E5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602DC"/>
  <w15:docId w15:val="{9DCA16B2-F2F2-4F20-B906-86E178A5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D0"/>
    <w:rPr>
      <w:sz w:val="24"/>
      <w:szCs w:val="24"/>
    </w:rPr>
  </w:style>
  <w:style w:type="paragraph" w:styleId="1">
    <w:name w:val="heading 1"/>
    <w:basedOn w:val="a"/>
    <w:next w:val="a"/>
    <w:qFormat/>
    <w:rsid w:val="00770BD0"/>
    <w:pPr>
      <w:keepNext/>
      <w:outlineLvl w:val="0"/>
    </w:pPr>
    <w:rPr>
      <w:sz w:val="28"/>
      <w:szCs w:val="16"/>
    </w:rPr>
  </w:style>
  <w:style w:type="paragraph" w:styleId="2">
    <w:name w:val="heading 2"/>
    <w:basedOn w:val="a"/>
    <w:next w:val="a"/>
    <w:qFormat/>
    <w:rsid w:val="00770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rsid w:val="00770BD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70BD0"/>
  </w:style>
  <w:style w:type="paragraph" w:styleId="a4">
    <w:name w:val="Balloon Text"/>
    <w:basedOn w:val="a"/>
    <w:semiHidden/>
    <w:rsid w:val="00770B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70BD0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70BD0"/>
    <w:rPr>
      <w:sz w:val="28"/>
      <w:szCs w:val="20"/>
    </w:rPr>
  </w:style>
  <w:style w:type="paragraph" w:styleId="a9">
    <w:name w:val="footer"/>
    <w:basedOn w:val="a"/>
    <w:link w:val="aa"/>
    <w:uiPriority w:val="99"/>
    <w:rsid w:val="00770BD0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rsid w:val="00770BD0"/>
    <w:pPr>
      <w:spacing w:after="120" w:line="480" w:lineRule="auto"/>
      <w:ind w:left="283"/>
    </w:pPr>
  </w:style>
  <w:style w:type="table" w:styleId="ab">
    <w:name w:val="Table Grid"/>
    <w:basedOn w:val="a1"/>
    <w:rsid w:val="0077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22"/>
    <w:basedOn w:val="a"/>
    <w:rsid w:val="00770BD0"/>
    <w:pPr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770B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770BD0"/>
    <w:pPr>
      <w:ind w:left="720"/>
      <w:contextualSpacing/>
    </w:pPr>
  </w:style>
  <w:style w:type="paragraph" w:styleId="ad">
    <w:name w:val="No Spacing"/>
    <w:uiPriority w:val="1"/>
    <w:qFormat/>
    <w:rsid w:val="00770BD0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770BD0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770BD0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0">
    <w:name w:val="Без интервала1"/>
    <w:uiPriority w:val="99"/>
    <w:rsid w:val="00770BD0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70BD0"/>
  </w:style>
  <w:style w:type="character" w:customStyle="1" w:styleId="a6">
    <w:name w:val="Верхний колонтитул Знак"/>
    <w:basedOn w:val="a0"/>
    <w:link w:val="a5"/>
    <w:uiPriority w:val="99"/>
    <w:qFormat/>
    <w:rsid w:val="00770BD0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770BD0"/>
    <w:rPr>
      <w:sz w:val="24"/>
      <w:szCs w:val="24"/>
    </w:rPr>
  </w:style>
  <w:style w:type="paragraph" w:customStyle="1" w:styleId="11">
    <w:name w:val="Знак Знак Знак1 Знак"/>
    <w:basedOn w:val="a"/>
    <w:qFormat/>
    <w:rsid w:val="00770BD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qFormat/>
    <w:rsid w:val="00770BD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Без интервала2"/>
    <w:qFormat/>
    <w:rsid w:val="00770BD0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770B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Основной текст Знак"/>
    <w:basedOn w:val="a0"/>
    <w:link w:val="a7"/>
    <w:qFormat/>
    <w:rsid w:val="00770BD0"/>
    <w:rPr>
      <w:sz w:val="28"/>
    </w:rPr>
  </w:style>
  <w:style w:type="paragraph" w:customStyle="1" w:styleId="ConsPlusTitle">
    <w:name w:val="ConsPlusTitle"/>
    <w:qFormat/>
    <w:rsid w:val="00770BD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customStyle="1" w:styleId="21">
    <w:name w:val="Основной текст с отступом 2 Знак"/>
    <w:basedOn w:val="a0"/>
    <w:link w:val="20"/>
    <w:qFormat/>
    <w:rsid w:val="00770BD0"/>
    <w:rPr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qFormat/>
    <w:rsid w:val="00770BD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0">
    <w:name w:val="Прижатый влево"/>
    <w:basedOn w:val="a"/>
    <w:next w:val="a"/>
    <w:uiPriority w:val="99"/>
    <w:qFormat/>
    <w:rsid w:val="00770BD0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BBBF4-B95D-49A0-9CD1-A5EC31F2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16734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Чапиковский</dc:creator>
  <cp:lastModifiedBy>Пользователь</cp:lastModifiedBy>
  <cp:revision>12</cp:revision>
  <cp:lastPrinted>2025-08-05T12:57:00Z</cp:lastPrinted>
  <dcterms:created xsi:type="dcterms:W3CDTF">2025-08-08T08:46:00Z</dcterms:created>
  <dcterms:modified xsi:type="dcterms:W3CDTF">2026-08-06T12:38:00Z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9E809097FFA849EAAE3BBC008222557B_12</vt:lpwstr>
  </property>
</Properties>
</file>